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F8FFA" w14:textId="281FDB42" w:rsidR="008D5122" w:rsidRDefault="00004667" w:rsidP="008D5122">
      <w:pPr>
        <w:jc w:val="center"/>
        <w:rPr>
          <w:b/>
          <w:bCs/>
        </w:rPr>
      </w:pPr>
      <w:r>
        <w:rPr>
          <w:b/>
          <w:bCs/>
        </w:rPr>
        <w:t xml:space="preserve">For a Moment, </w:t>
      </w:r>
      <w:proofErr w:type="gramStart"/>
      <w:r w:rsidR="00990A0A">
        <w:rPr>
          <w:b/>
          <w:bCs/>
        </w:rPr>
        <w:t>Maybe</w:t>
      </w:r>
      <w:proofErr w:type="gramEnd"/>
      <w:r w:rsidR="008D5122">
        <w:rPr>
          <w:b/>
          <w:bCs/>
        </w:rPr>
        <w:t xml:space="preserve">: </w:t>
      </w:r>
    </w:p>
    <w:p w14:paraId="1DCB48CE" w14:textId="1A8B8983" w:rsidR="008D5122" w:rsidRDefault="00531F03" w:rsidP="008D5122">
      <w:pPr>
        <w:jc w:val="center"/>
        <w:rPr>
          <w:b/>
          <w:bCs/>
        </w:rPr>
      </w:pPr>
      <w:r>
        <w:rPr>
          <w:b/>
          <w:bCs/>
        </w:rPr>
        <w:t>A Study of</w:t>
      </w:r>
      <w:r w:rsidR="008D5122">
        <w:rPr>
          <w:b/>
          <w:bCs/>
        </w:rPr>
        <w:t xml:space="preserve"> </w:t>
      </w:r>
      <w:r w:rsidR="00084331">
        <w:rPr>
          <w:b/>
          <w:bCs/>
        </w:rPr>
        <w:t xml:space="preserve">the </w:t>
      </w:r>
      <w:r w:rsidR="00C759E0">
        <w:rPr>
          <w:b/>
          <w:bCs/>
        </w:rPr>
        <w:t>I</w:t>
      </w:r>
      <w:r w:rsidR="00C80C5A">
        <w:rPr>
          <w:b/>
          <w:bCs/>
        </w:rPr>
        <w:t>ncidence</w:t>
      </w:r>
      <w:r w:rsidR="008D5122">
        <w:rPr>
          <w:b/>
          <w:bCs/>
        </w:rPr>
        <w:t xml:space="preserve"> and </w:t>
      </w:r>
      <w:r w:rsidR="00C759E0">
        <w:rPr>
          <w:b/>
          <w:bCs/>
        </w:rPr>
        <w:t>D</w:t>
      </w:r>
      <w:r w:rsidR="008D5122">
        <w:rPr>
          <w:b/>
          <w:bCs/>
        </w:rPr>
        <w:t xml:space="preserve">uration of </w:t>
      </w:r>
      <w:r>
        <w:rPr>
          <w:b/>
          <w:bCs/>
        </w:rPr>
        <w:t xml:space="preserve">Art Exhibition-Induced Prosocial </w:t>
      </w:r>
      <w:r w:rsidR="00C759E0">
        <w:rPr>
          <w:b/>
          <w:bCs/>
        </w:rPr>
        <w:t>A</w:t>
      </w:r>
      <w:r w:rsidR="008D5122">
        <w:rPr>
          <w:b/>
          <w:bCs/>
        </w:rPr>
        <w:t xml:space="preserve">ttitude </w:t>
      </w:r>
      <w:r w:rsidR="00C759E0">
        <w:rPr>
          <w:b/>
          <w:bCs/>
        </w:rPr>
        <w:t>C</w:t>
      </w:r>
      <w:r w:rsidR="008D5122">
        <w:rPr>
          <w:b/>
          <w:bCs/>
        </w:rPr>
        <w:t xml:space="preserve">hange </w:t>
      </w:r>
      <w:r w:rsidR="004A256B">
        <w:rPr>
          <w:b/>
          <w:bCs/>
        </w:rPr>
        <w:t>Using</w:t>
      </w:r>
      <w:r w:rsidR="008D5122">
        <w:rPr>
          <w:b/>
          <w:bCs/>
        </w:rPr>
        <w:t xml:space="preserve"> a </w:t>
      </w:r>
      <w:r w:rsidR="00C759E0">
        <w:rPr>
          <w:b/>
          <w:bCs/>
        </w:rPr>
        <w:t>T</w:t>
      </w:r>
      <w:r w:rsidR="008D5122">
        <w:rPr>
          <w:b/>
          <w:bCs/>
        </w:rPr>
        <w:t>wo-</w:t>
      </w:r>
      <w:r w:rsidR="00C759E0">
        <w:rPr>
          <w:b/>
          <w:bCs/>
        </w:rPr>
        <w:t>W</w:t>
      </w:r>
      <w:r w:rsidR="008D5122">
        <w:rPr>
          <w:b/>
          <w:bCs/>
        </w:rPr>
        <w:t xml:space="preserve">eek Daily Diary </w:t>
      </w:r>
      <w:r w:rsidR="00C759E0">
        <w:rPr>
          <w:b/>
          <w:bCs/>
        </w:rPr>
        <w:t>M</w:t>
      </w:r>
      <w:r w:rsidR="008D5122">
        <w:rPr>
          <w:b/>
          <w:bCs/>
        </w:rPr>
        <w:t>ethod.</w:t>
      </w:r>
    </w:p>
    <w:p w14:paraId="03860864" w14:textId="77777777" w:rsidR="008D5122" w:rsidRDefault="008D5122" w:rsidP="008D5122">
      <w:pPr>
        <w:jc w:val="center"/>
        <w:rPr>
          <w:b/>
          <w:bCs/>
        </w:rPr>
      </w:pPr>
    </w:p>
    <w:p w14:paraId="6F46E877" w14:textId="21E7FABB" w:rsidR="00BF0B46" w:rsidRPr="008D5122" w:rsidRDefault="00BF0B46" w:rsidP="00AC4BBB">
      <w:pPr>
        <w:rPr>
          <w:rFonts w:eastAsia="Georgia"/>
          <w:sz w:val="20"/>
          <w:szCs w:val="20"/>
        </w:rPr>
      </w:pPr>
    </w:p>
    <w:p w14:paraId="7BC1A638" w14:textId="785D7B5F" w:rsidR="00503318" w:rsidRDefault="00503318" w:rsidP="00AC4BBB">
      <w:pPr>
        <w:jc w:val="center"/>
        <w:rPr>
          <w:rFonts w:eastAsia="Georgia"/>
          <w:b/>
          <w:bCs/>
        </w:rPr>
      </w:pPr>
      <w:r w:rsidRPr="00AC4BBB">
        <w:rPr>
          <w:rFonts w:eastAsia="Georgia"/>
          <w:b/>
          <w:bCs/>
        </w:rPr>
        <w:t>Supp</w:t>
      </w:r>
      <w:r w:rsidR="0055008F" w:rsidRPr="00AC4BBB">
        <w:rPr>
          <w:rFonts w:eastAsia="Georgia"/>
          <w:b/>
          <w:bCs/>
        </w:rPr>
        <w:t>lementary</w:t>
      </w:r>
      <w:r w:rsidRPr="00AC4BBB">
        <w:rPr>
          <w:rFonts w:eastAsia="Georgia"/>
          <w:b/>
          <w:bCs/>
        </w:rPr>
        <w:t xml:space="preserve"> Materials</w:t>
      </w:r>
    </w:p>
    <w:p w14:paraId="3552DA2F" w14:textId="4688FB7D" w:rsidR="00AD2BE9" w:rsidRDefault="00AD2BE9" w:rsidP="00AC4BBB">
      <w:pPr>
        <w:jc w:val="center"/>
        <w:rPr>
          <w:rFonts w:eastAsia="Georgia"/>
          <w:b/>
          <w:bCs/>
        </w:rPr>
      </w:pPr>
    </w:p>
    <w:p w14:paraId="1024D004" w14:textId="77777777" w:rsidR="00AD2BE9" w:rsidRPr="00AC4BBB" w:rsidRDefault="00AD2BE9" w:rsidP="00AC4BBB">
      <w:pPr>
        <w:jc w:val="center"/>
        <w:rPr>
          <w:rFonts w:eastAsia="Georgia"/>
          <w:b/>
          <w:bCs/>
        </w:rPr>
      </w:pPr>
    </w:p>
    <w:p w14:paraId="413CB6AB" w14:textId="77777777" w:rsidR="000B1EC6" w:rsidRPr="008D5122" w:rsidRDefault="000B1EC6" w:rsidP="00A07C95">
      <w:pPr>
        <w:rPr>
          <w:b/>
          <w:bCs/>
        </w:rPr>
      </w:pPr>
      <w:r w:rsidRPr="003301AA">
        <w:rPr>
          <w:b/>
          <w:bCs/>
        </w:rPr>
        <w:t>Table S1</w:t>
      </w:r>
    </w:p>
    <w:p w14:paraId="5138987C" w14:textId="5D50019B" w:rsidR="000B1EC6" w:rsidRPr="008D5122" w:rsidRDefault="00E4171F" w:rsidP="00A07C95">
      <w:pPr>
        <w:rPr>
          <w:b/>
          <w:bCs/>
          <w:color w:val="000000" w:themeColor="text1"/>
        </w:rPr>
      </w:pPr>
      <w:r w:rsidRPr="008D5122">
        <w:rPr>
          <w:b/>
          <w:bCs/>
        </w:rPr>
        <w:t xml:space="preserve">Studies 1 and 2: </w:t>
      </w:r>
      <w:r w:rsidR="000B1EC6" w:rsidRPr="008D5122">
        <w:rPr>
          <w:b/>
          <w:bCs/>
        </w:rPr>
        <w:t xml:space="preserve">Descriptive Statistics of </w:t>
      </w:r>
      <w:r w:rsidRPr="008D5122">
        <w:rPr>
          <w:b/>
          <w:bCs/>
        </w:rPr>
        <w:t>Participant</w:t>
      </w:r>
      <w:r w:rsidR="005F45DE" w:rsidRPr="008D5122">
        <w:rPr>
          <w:b/>
          <w:bCs/>
        </w:rPr>
        <w:t>s</w:t>
      </w:r>
      <w:r w:rsidR="000B1EC6" w:rsidRPr="008D5122">
        <w:rPr>
          <w:b/>
          <w:bCs/>
        </w:rPr>
        <w:t xml:space="preserve"> and </w:t>
      </w:r>
      <w:r w:rsidR="005F45DE" w:rsidRPr="008D5122">
        <w:rPr>
          <w:b/>
          <w:bCs/>
        </w:rPr>
        <w:t>B</w:t>
      </w:r>
      <w:r w:rsidR="000B1EC6" w:rsidRPr="008D5122">
        <w:rPr>
          <w:b/>
          <w:bCs/>
        </w:rPr>
        <w:t>etween</w:t>
      </w:r>
      <w:r w:rsidRPr="008D5122">
        <w:rPr>
          <w:b/>
          <w:bCs/>
        </w:rPr>
        <w:t>-</w:t>
      </w:r>
      <w:r w:rsidR="000B1EC6" w:rsidRPr="008D5122">
        <w:rPr>
          <w:b/>
          <w:bCs/>
        </w:rPr>
        <w:t xml:space="preserve">study </w:t>
      </w:r>
      <w:r w:rsidR="005F45DE" w:rsidRPr="008D5122">
        <w:rPr>
          <w:b/>
          <w:bCs/>
        </w:rPr>
        <w:t>C</w:t>
      </w:r>
      <w:r w:rsidR="000B1EC6" w:rsidRPr="008D5122">
        <w:rPr>
          <w:b/>
          <w:bCs/>
        </w:rPr>
        <w:t>omparison</w:t>
      </w:r>
      <w:r w:rsidRPr="008D5122">
        <w:rPr>
          <w:b/>
          <w:bCs/>
        </w:rPr>
        <w:t>s</w:t>
      </w:r>
    </w:p>
    <w:tbl>
      <w:tblPr>
        <w:tblW w:w="8931" w:type="dxa"/>
        <w:tblLayout w:type="fixed"/>
        <w:tblLook w:val="04A0" w:firstRow="1" w:lastRow="0" w:firstColumn="1" w:lastColumn="0" w:noHBand="0" w:noVBand="1"/>
      </w:tblPr>
      <w:tblGrid>
        <w:gridCol w:w="2835"/>
        <w:gridCol w:w="1843"/>
        <w:gridCol w:w="1920"/>
        <w:gridCol w:w="1199"/>
        <w:gridCol w:w="1134"/>
      </w:tblGrid>
      <w:tr w:rsidR="000B1EC6" w:rsidRPr="008D5122" w14:paraId="5BCB9864" w14:textId="77777777" w:rsidTr="00BD71D9">
        <w:trPr>
          <w:trHeight w:val="300"/>
        </w:trPr>
        <w:tc>
          <w:tcPr>
            <w:tcW w:w="2835" w:type="dxa"/>
            <w:tcBorders>
              <w:top w:val="single" w:sz="4" w:space="0" w:color="auto"/>
              <w:left w:val="nil"/>
              <w:bottom w:val="nil"/>
              <w:right w:val="nil"/>
            </w:tcBorders>
            <w:shd w:val="clear" w:color="auto" w:fill="auto"/>
            <w:noWrap/>
            <w:vAlign w:val="bottom"/>
            <w:hideMark/>
          </w:tcPr>
          <w:p w14:paraId="033EA923" w14:textId="77777777" w:rsidR="000B1EC6" w:rsidRPr="008D5122" w:rsidRDefault="000B1EC6" w:rsidP="00BD71D9">
            <w:pPr>
              <w:rPr>
                <w:color w:val="000000"/>
                <w:sz w:val="18"/>
                <w:szCs w:val="18"/>
              </w:rPr>
            </w:pPr>
            <w:r w:rsidRPr="008D5122">
              <w:rPr>
                <w:color w:val="000000"/>
                <w:sz w:val="18"/>
                <w:szCs w:val="18"/>
              </w:rPr>
              <w:t> </w:t>
            </w:r>
          </w:p>
        </w:tc>
        <w:tc>
          <w:tcPr>
            <w:tcW w:w="1843" w:type="dxa"/>
            <w:tcBorders>
              <w:top w:val="single" w:sz="4" w:space="0" w:color="auto"/>
              <w:left w:val="nil"/>
              <w:bottom w:val="nil"/>
              <w:right w:val="nil"/>
            </w:tcBorders>
            <w:shd w:val="clear" w:color="auto" w:fill="auto"/>
            <w:noWrap/>
            <w:vAlign w:val="bottom"/>
            <w:hideMark/>
          </w:tcPr>
          <w:p w14:paraId="15EB6043" w14:textId="77777777" w:rsidR="000B1EC6" w:rsidRPr="008D5122" w:rsidRDefault="000B1EC6" w:rsidP="00BD71D9">
            <w:pPr>
              <w:jc w:val="right"/>
              <w:rPr>
                <w:color w:val="000000"/>
                <w:sz w:val="18"/>
                <w:szCs w:val="18"/>
              </w:rPr>
            </w:pPr>
            <w:r w:rsidRPr="008D5122">
              <w:rPr>
                <w:color w:val="000000"/>
                <w:sz w:val="18"/>
                <w:szCs w:val="18"/>
              </w:rPr>
              <w:t>Study 1 (N =  41)</w:t>
            </w:r>
          </w:p>
        </w:tc>
        <w:tc>
          <w:tcPr>
            <w:tcW w:w="1920" w:type="dxa"/>
            <w:tcBorders>
              <w:top w:val="single" w:sz="4" w:space="0" w:color="auto"/>
              <w:left w:val="nil"/>
              <w:bottom w:val="nil"/>
              <w:right w:val="nil"/>
            </w:tcBorders>
            <w:shd w:val="clear" w:color="auto" w:fill="auto"/>
            <w:noWrap/>
            <w:vAlign w:val="bottom"/>
            <w:hideMark/>
          </w:tcPr>
          <w:p w14:paraId="01D894D5" w14:textId="77777777" w:rsidR="000B1EC6" w:rsidRPr="008D5122" w:rsidRDefault="000B1EC6" w:rsidP="00BD71D9">
            <w:pPr>
              <w:jc w:val="right"/>
              <w:rPr>
                <w:color w:val="000000"/>
                <w:sz w:val="18"/>
                <w:szCs w:val="18"/>
              </w:rPr>
            </w:pPr>
            <w:r w:rsidRPr="008D5122">
              <w:rPr>
                <w:color w:val="000000"/>
                <w:sz w:val="18"/>
                <w:szCs w:val="18"/>
              </w:rPr>
              <w:t>Study 2 (N = 41)</w:t>
            </w:r>
          </w:p>
        </w:tc>
        <w:tc>
          <w:tcPr>
            <w:tcW w:w="2333" w:type="dxa"/>
            <w:gridSpan w:val="2"/>
            <w:tcBorders>
              <w:top w:val="single" w:sz="4" w:space="0" w:color="auto"/>
              <w:left w:val="nil"/>
              <w:bottom w:val="single" w:sz="4" w:space="0" w:color="auto"/>
              <w:right w:val="nil"/>
            </w:tcBorders>
            <w:shd w:val="clear" w:color="auto" w:fill="auto"/>
            <w:noWrap/>
            <w:vAlign w:val="bottom"/>
            <w:hideMark/>
          </w:tcPr>
          <w:p w14:paraId="6CD2531E" w14:textId="77777777" w:rsidR="000B1EC6" w:rsidRPr="008D5122" w:rsidRDefault="000B1EC6" w:rsidP="00BD71D9">
            <w:pPr>
              <w:jc w:val="center"/>
              <w:rPr>
                <w:color w:val="000000"/>
                <w:sz w:val="18"/>
                <w:szCs w:val="18"/>
              </w:rPr>
            </w:pPr>
            <w:r w:rsidRPr="008D5122">
              <w:rPr>
                <w:color w:val="000000"/>
                <w:sz w:val="18"/>
                <w:szCs w:val="18"/>
              </w:rPr>
              <w:t xml:space="preserve">between study comparison </w:t>
            </w:r>
          </w:p>
        </w:tc>
      </w:tr>
      <w:tr w:rsidR="000B1EC6" w:rsidRPr="008D5122" w14:paraId="3C6083C7" w14:textId="77777777" w:rsidTr="00BD71D9">
        <w:trPr>
          <w:trHeight w:val="300"/>
        </w:trPr>
        <w:tc>
          <w:tcPr>
            <w:tcW w:w="2835" w:type="dxa"/>
            <w:tcBorders>
              <w:top w:val="nil"/>
              <w:left w:val="nil"/>
              <w:bottom w:val="single" w:sz="4" w:space="0" w:color="auto"/>
              <w:right w:val="nil"/>
            </w:tcBorders>
            <w:shd w:val="clear" w:color="auto" w:fill="auto"/>
            <w:noWrap/>
            <w:vAlign w:val="bottom"/>
            <w:hideMark/>
          </w:tcPr>
          <w:p w14:paraId="2CA213DD" w14:textId="77777777" w:rsidR="000B1EC6" w:rsidRPr="008D5122" w:rsidRDefault="000B1EC6" w:rsidP="00BD71D9">
            <w:pPr>
              <w:rPr>
                <w:color w:val="000000"/>
                <w:sz w:val="18"/>
                <w:szCs w:val="18"/>
              </w:rPr>
            </w:pPr>
            <w:r w:rsidRPr="008D5122">
              <w:rPr>
                <w:color w:val="000000"/>
                <w:sz w:val="18"/>
                <w:szCs w:val="18"/>
              </w:rPr>
              <w:t> </w:t>
            </w:r>
          </w:p>
        </w:tc>
        <w:tc>
          <w:tcPr>
            <w:tcW w:w="1843" w:type="dxa"/>
            <w:tcBorders>
              <w:top w:val="nil"/>
              <w:left w:val="nil"/>
              <w:bottom w:val="single" w:sz="4" w:space="0" w:color="auto"/>
              <w:right w:val="nil"/>
            </w:tcBorders>
            <w:shd w:val="clear" w:color="auto" w:fill="auto"/>
            <w:noWrap/>
            <w:vAlign w:val="bottom"/>
            <w:hideMark/>
          </w:tcPr>
          <w:p w14:paraId="60E0CF76" w14:textId="77777777" w:rsidR="000B1EC6" w:rsidRPr="008D5122" w:rsidRDefault="000B1EC6" w:rsidP="00BD71D9">
            <w:pPr>
              <w:jc w:val="right"/>
              <w:rPr>
                <w:color w:val="000000"/>
                <w:sz w:val="18"/>
                <w:szCs w:val="18"/>
              </w:rPr>
            </w:pPr>
            <w:r w:rsidRPr="008D5122">
              <w:rPr>
                <w:color w:val="000000"/>
                <w:sz w:val="18"/>
                <w:szCs w:val="18"/>
              </w:rPr>
              <w:t>M (SD)</w:t>
            </w:r>
          </w:p>
        </w:tc>
        <w:tc>
          <w:tcPr>
            <w:tcW w:w="1920" w:type="dxa"/>
            <w:tcBorders>
              <w:top w:val="nil"/>
              <w:left w:val="nil"/>
              <w:bottom w:val="single" w:sz="4" w:space="0" w:color="auto"/>
              <w:right w:val="nil"/>
            </w:tcBorders>
            <w:shd w:val="clear" w:color="auto" w:fill="auto"/>
            <w:noWrap/>
            <w:vAlign w:val="bottom"/>
            <w:hideMark/>
          </w:tcPr>
          <w:p w14:paraId="2B83DB54" w14:textId="77777777" w:rsidR="000B1EC6" w:rsidRPr="008D5122" w:rsidRDefault="000B1EC6" w:rsidP="00BD71D9">
            <w:pPr>
              <w:jc w:val="right"/>
              <w:rPr>
                <w:color w:val="000000"/>
                <w:sz w:val="18"/>
                <w:szCs w:val="18"/>
              </w:rPr>
            </w:pPr>
            <w:r w:rsidRPr="008D5122">
              <w:rPr>
                <w:color w:val="000000"/>
                <w:sz w:val="18"/>
                <w:szCs w:val="18"/>
              </w:rPr>
              <w:t>M (SD)</w:t>
            </w:r>
          </w:p>
        </w:tc>
        <w:tc>
          <w:tcPr>
            <w:tcW w:w="1199" w:type="dxa"/>
            <w:tcBorders>
              <w:top w:val="nil"/>
              <w:left w:val="nil"/>
              <w:bottom w:val="single" w:sz="4" w:space="0" w:color="auto"/>
              <w:right w:val="nil"/>
            </w:tcBorders>
            <w:shd w:val="clear" w:color="auto" w:fill="auto"/>
            <w:noWrap/>
            <w:vAlign w:val="bottom"/>
            <w:hideMark/>
          </w:tcPr>
          <w:p w14:paraId="7C81E9D9" w14:textId="77777777" w:rsidR="000B1EC6" w:rsidRPr="008D5122" w:rsidRDefault="000B1EC6" w:rsidP="00BD71D9">
            <w:pPr>
              <w:jc w:val="right"/>
              <w:rPr>
                <w:color w:val="000000"/>
                <w:sz w:val="18"/>
                <w:szCs w:val="18"/>
              </w:rPr>
            </w:pPr>
            <w:r w:rsidRPr="008D5122">
              <w:rPr>
                <w:color w:val="000000"/>
                <w:sz w:val="18"/>
                <w:szCs w:val="18"/>
              </w:rPr>
              <w:t>t</w:t>
            </w:r>
          </w:p>
        </w:tc>
        <w:tc>
          <w:tcPr>
            <w:tcW w:w="1134" w:type="dxa"/>
            <w:tcBorders>
              <w:top w:val="nil"/>
              <w:left w:val="nil"/>
              <w:bottom w:val="single" w:sz="4" w:space="0" w:color="auto"/>
              <w:right w:val="nil"/>
            </w:tcBorders>
            <w:shd w:val="clear" w:color="auto" w:fill="auto"/>
            <w:noWrap/>
            <w:vAlign w:val="bottom"/>
            <w:hideMark/>
          </w:tcPr>
          <w:p w14:paraId="1EF51CD9" w14:textId="77777777" w:rsidR="000B1EC6" w:rsidRPr="008D5122" w:rsidRDefault="000B1EC6" w:rsidP="00BD71D9">
            <w:pPr>
              <w:jc w:val="right"/>
              <w:rPr>
                <w:color w:val="000000"/>
                <w:sz w:val="18"/>
                <w:szCs w:val="18"/>
              </w:rPr>
            </w:pPr>
            <w:r w:rsidRPr="008D5122">
              <w:rPr>
                <w:color w:val="000000"/>
                <w:sz w:val="18"/>
                <w:szCs w:val="18"/>
              </w:rPr>
              <w:t>p</w:t>
            </w:r>
          </w:p>
        </w:tc>
      </w:tr>
      <w:tr w:rsidR="000B1EC6" w:rsidRPr="008D5122" w14:paraId="61D344D5" w14:textId="77777777" w:rsidTr="00BD71D9">
        <w:trPr>
          <w:trHeight w:val="300"/>
        </w:trPr>
        <w:tc>
          <w:tcPr>
            <w:tcW w:w="2835" w:type="dxa"/>
            <w:tcBorders>
              <w:top w:val="nil"/>
              <w:left w:val="nil"/>
              <w:bottom w:val="nil"/>
              <w:right w:val="nil"/>
            </w:tcBorders>
            <w:shd w:val="clear" w:color="auto" w:fill="auto"/>
            <w:noWrap/>
            <w:vAlign w:val="bottom"/>
            <w:hideMark/>
          </w:tcPr>
          <w:p w14:paraId="5DAC460D" w14:textId="77777777" w:rsidR="000B1EC6" w:rsidRPr="008D5122" w:rsidRDefault="000B1EC6" w:rsidP="00BD71D9">
            <w:pPr>
              <w:rPr>
                <w:color w:val="000000"/>
                <w:sz w:val="18"/>
                <w:szCs w:val="18"/>
              </w:rPr>
            </w:pPr>
            <w:r w:rsidRPr="008D5122">
              <w:rPr>
                <w:color w:val="000000"/>
                <w:sz w:val="18"/>
                <w:szCs w:val="18"/>
              </w:rPr>
              <w:t>age</w:t>
            </w:r>
          </w:p>
        </w:tc>
        <w:tc>
          <w:tcPr>
            <w:tcW w:w="1843" w:type="dxa"/>
            <w:tcBorders>
              <w:top w:val="nil"/>
              <w:left w:val="nil"/>
              <w:bottom w:val="nil"/>
              <w:right w:val="nil"/>
            </w:tcBorders>
            <w:shd w:val="clear" w:color="auto" w:fill="auto"/>
            <w:vAlign w:val="bottom"/>
            <w:hideMark/>
          </w:tcPr>
          <w:p w14:paraId="35085BFB" w14:textId="77777777" w:rsidR="000B1EC6" w:rsidRPr="008D5122" w:rsidRDefault="000B1EC6" w:rsidP="00BD71D9">
            <w:pPr>
              <w:jc w:val="right"/>
              <w:rPr>
                <w:color w:val="000000"/>
                <w:sz w:val="18"/>
                <w:szCs w:val="18"/>
              </w:rPr>
            </w:pPr>
            <w:r w:rsidRPr="008D5122">
              <w:rPr>
                <w:color w:val="000000"/>
                <w:sz w:val="18"/>
                <w:szCs w:val="18"/>
              </w:rPr>
              <w:t xml:space="preserve">32.02 (12.44) </w:t>
            </w:r>
          </w:p>
        </w:tc>
        <w:tc>
          <w:tcPr>
            <w:tcW w:w="1920" w:type="dxa"/>
            <w:tcBorders>
              <w:top w:val="nil"/>
              <w:left w:val="nil"/>
              <w:bottom w:val="nil"/>
              <w:right w:val="nil"/>
            </w:tcBorders>
            <w:shd w:val="clear" w:color="auto" w:fill="auto"/>
            <w:vAlign w:val="bottom"/>
            <w:hideMark/>
          </w:tcPr>
          <w:p w14:paraId="1CBD7E4F" w14:textId="77777777" w:rsidR="000B1EC6" w:rsidRPr="008D5122" w:rsidRDefault="000B1EC6" w:rsidP="00BD71D9">
            <w:pPr>
              <w:jc w:val="right"/>
              <w:rPr>
                <w:color w:val="000000"/>
                <w:sz w:val="18"/>
                <w:szCs w:val="18"/>
              </w:rPr>
            </w:pPr>
            <w:r w:rsidRPr="008D5122">
              <w:rPr>
                <w:color w:val="000000"/>
                <w:sz w:val="18"/>
                <w:szCs w:val="18"/>
              </w:rPr>
              <w:t>21.85 (3.36,)</w:t>
            </w:r>
          </w:p>
        </w:tc>
        <w:tc>
          <w:tcPr>
            <w:tcW w:w="1199" w:type="dxa"/>
            <w:tcBorders>
              <w:top w:val="nil"/>
              <w:left w:val="nil"/>
              <w:bottom w:val="nil"/>
              <w:right w:val="nil"/>
            </w:tcBorders>
            <w:shd w:val="clear" w:color="auto" w:fill="auto"/>
            <w:noWrap/>
            <w:vAlign w:val="bottom"/>
            <w:hideMark/>
          </w:tcPr>
          <w:p w14:paraId="2CA3532C" w14:textId="77777777" w:rsidR="000B1EC6" w:rsidRPr="008D5122" w:rsidRDefault="000B1EC6" w:rsidP="00BD71D9">
            <w:pPr>
              <w:jc w:val="right"/>
              <w:rPr>
                <w:color w:val="000000"/>
                <w:sz w:val="18"/>
                <w:szCs w:val="18"/>
              </w:rPr>
            </w:pPr>
            <w:r w:rsidRPr="008D5122">
              <w:rPr>
                <w:color w:val="000000"/>
                <w:sz w:val="18"/>
                <w:szCs w:val="18"/>
              </w:rPr>
              <w:t>---</w:t>
            </w:r>
          </w:p>
        </w:tc>
        <w:tc>
          <w:tcPr>
            <w:tcW w:w="1134" w:type="dxa"/>
            <w:tcBorders>
              <w:top w:val="nil"/>
              <w:left w:val="nil"/>
              <w:bottom w:val="nil"/>
              <w:right w:val="nil"/>
            </w:tcBorders>
            <w:shd w:val="clear" w:color="auto" w:fill="auto"/>
            <w:noWrap/>
            <w:vAlign w:val="bottom"/>
            <w:hideMark/>
          </w:tcPr>
          <w:p w14:paraId="10BA9ADA" w14:textId="77777777" w:rsidR="000B1EC6" w:rsidRPr="008D5122" w:rsidRDefault="000B1EC6" w:rsidP="00BD71D9">
            <w:pPr>
              <w:jc w:val="right"/>
              <w:rPr>
                <w:color w:val="000000"/>
                <w:sz w:val="18"/>
                <w:szCs w:val="18"/>
              </w:rPr>
            </w:pPr>
            <w:r w:rsidRPr="008D5122">
              <w:rPr>
                <w:color w:val="000000"/>
                <w:sz w:val="18"/>
                <w:szCs w:val="18"/>
              </w:rPr>
              <w:t>---</w:t>
            </w:r>
          </w:p>
        </w:tc>
      </w:tr>
      <w:tr w:rsidR="000B1EC6" w:rsidRPr="008D5122" w14:paraId="0CC8FECB" w14:textId="77777777" w:rsidTr="00BD71D9">
        <w:trPr>
          <w:trHeight w:val="300"/>
        </w:trPr>
        <w:tc>
          <w:tcPr>
            <w:tcW w:w="2835" w:type="dxa"/>
            <w:tcBorders>
              <w:top w:val="nil"/>
              <w:left w:val="nil"/>
              <w:bottom w:val="nil"/>
              <w:right w:val="nil"/>
            </w:tcBorders>
            <w:shd w:val="clear" w:color="auto" w:fill="auto"/>
            <w:noWrap/>
            <w:vAlign w:val="bottom"/>
            <w:hideMark/>
          </w:tcPr>
          <w:p w14:paraId="01047C98" w14:textId="77777777" w:rsidR="000B1EC6" w:rsidRPr="008D5122" w:rsidRDefault="000B1EC6" w:rsidP="00BD71D9">
            <w:pPr>
              <w:rPr>
                <w:color w:val="000000"/>
                <w:sz w:val="18"/>
                <w:szCs w:val="18"/>
              </w:rPr>
            </w:pPr>
            <w:r w:rsidRPr="008D5122">
              <w:rPr>
                <w:color w:val="000000"/>
                <w:sz w:val="18"/>
                <w:szCs w:val="18"/>
              </w:rPr>
              <w:t>gender</w:t>
            </w:r>
          </w:p>
        </w:tc>
        <w:tc>
          <w:tcPr>
            <w:tcW w:w="1843" w:type="dxa"/>
            <w:tcBorders>
              <w:top w:val="nil"/>
              <w:left w:val="nil"/>
              <w:bottom w:val="nil"/>
              <w:right w:val="nil"/>
            </w:tcBorders>
            <w:shd w:val="clear" w:color="auto" w:fill="auto"/>
            <w:noWrap/>
            <w:vAlign w:val="bottom"/>
            <w:hideMark/>
          </w:tcPr>
          <w:p w14:paraId="242C8533" w14:textId="77777777" w:rsidR="000B1EC6" w:rsidRPr="008D5122" w:rsidRDefault="000B1EC6" w:rsidP="00BD71D9">
            <w:pPr>
              <w:jc w:val="right"/>
              <w:rPr>
                <w:color w:val="000000"/>
                <w:sz w:val="18"/>
                <w:szCs w:val="18"/>
              </w:rPr>
            </w:pPr>
            <w:r w:rsidRPr="008D5122">
              <w:rPr>
                <w:color w:val="000000"/>
                <w:sz w:val="18"/>
                <w:szCs w:val="18"/>
              </w:rPr>
              <w:t xml:space="preserve">Female = 58.5% </w:t>
            </w:r>
          </w:p>
        </w:tc>
        <w:tc>
          <w:tcPr>
            <w:tcW w:w="1920" w:type="dxa"/>
            <w:tcBorders>
              <w:top w:val="nil"/>
              <w:left w:val="nil"/>
              <w:bottom w:val="nil"/>
              <w:right w:val="nil"/>
            </w:tcBorders>
            <w:shd w:val="clear" w:color="auto" w:fill="auto"/>
            <w:noWrap/>
            <w:vAlign w:val="bottom"/>
            <w:hideMark/>
          </w:tcPr>
          <w:p w14:paraId="5AFEAEEC" w14:textId="77777777" w:rsidR="000B1EC6" w:rsidRPr="008D5122" w:rsidRDefault="000B1EC6" w:rsidP="00BD71D9">
            <w:pPr>
              <w:jc w:val="right"/>
              <w:rPr>
                <w:color w:val="000000"/>
                <w:sz w:val="18"/>
                <w:szCs w:val="18"/>
              </w:rPr>
            </w:pPr>
            <w:r w:rsidRPr="008D5122">
              <w:rPr>
                <w:color w:val="000000"/>
                <w:sz w:val="18"/>
                <w:szCs w:val="18"/>
              </w:rPr>
              <w:t xml:space="preserve">Female = 68.3% </w:t>
            </w:r>
          </w:p>
        </w:tc>
        <w:tc>
          <w:tcPr>
            <w:tcW w:w="1199" w:type="dxa"/>
            <w:tcBorders>
              <w:top w:val="nil"/>
              <w:left w:val="nil"/>
              <w:bottom w:val="nil"/>
              <w:right w:val="nil"/>
            </w:tcBorders>
            <w:shd w:val="clear" w:color="auto" w:fill="auto"/>
            <w:noWrap/>
            <w:vAlign w:val="bottom"/>
            <w:hideMark/>
          </w:tcPr>
          <w:p w14:paraId="77897E51" w14:textId="77777777" w:rsidR="000B1EC6" w:rsidRPr="008D5122" w:rsidRDefault="000B1EC6" w:rsidP="00BD71D9">
            <w:pPr>
              <w:jc w:val="right"/>
              <w:rPr>
                <w:color w:val="000000"/>
                <w:sz w:val="18"/>
                <w:szCs w:val="18"/>
              </w:rPr>
            </w:pPr>
            <w:r w:rsidRPr="008D5122">
              <w:rPr>
                <w:color w:val="000000"/>
                <w:sz w:val="18"/>
                <w:szCs w:val="18"/>
              </w:rPr>
              <w:t>---</w:t>
            </w:r>
          </w:p>
        </w:tc>
        <w:tc>
          <w:tcPr>
            <w:tcW w:w="1134" w:type="dxa"/>
            <w:tcBorders>
              <w:top w:val="nil"/>
              <w:left w:val="nil"/>
              <w:bottom w:val="nil"/>
              <w:right w:val="nil"/>
            </w:tcBorders>
            <w:shd w:val="clear" w:color="auto" w:fill="auto"/>
            <w:noWrap/>
            <w:vAlign w:val="bottom"/>
            <w:hideMark/>
          </w:tcPr>
          <w:p w14:paraId="70BFE534" w14:textId="77777777" w:rsidR="000B1EC6" w:rsidRPr="008D5122" w:rsidRDefault="000B1EC6" w:rsidP="00BD71D9">
            <w:pPr>
              <w:jc w:val="right"/>
              <w:rPr>
                <w:color w:val="000000"/>
                <w:sz w:val="18"/>
                <w:szCs w:val="18"/>
              </w:rPr>
            </w:pPr>
            <w:r w:rsidRPr="008D5122">
              <w:rPr>
                <w:color w:val="000000"/>
                <w:sz w:val="18"/>
                <w:szCs w:val="18"/>
              </w:rPr>
              <w:t>---</w:t>
            </w:r>
          </w:p>
        </w:tc>
      </w:tr>
      <w:tr w:rsidR="000B1EC6" w:rsidRPr="008D5122" w14:paraId="68106F0E" w14:textId="77777777" w:rsidTr="00BD71D9">
        <w:trPr>
          <w:trHeight w:val="300"/>
        </w:trPr>
        <w:tc>
          <w:tcPr>
            <w:tcW w:w="2835" w:type="dxa"/>
            <w:tcBorders>
              <w:top w:val="nil"/>
              <w:left w:val="nil"/>
              <w:bottom w:val="nil"/>
              <w:right w:val="nil"/>
            </w:tcBorders>
            <w:shd w:val="clear" w:color="auto" w:fill="auto"/>
            <w:noWrap/>
            <w:vAlign w:val="bottom"/>
            <w:hideMark/>
          </w:tcPr>
          <w:p w14:paraId="15E371D0" w14:textId="77777777" w:rsidR="000B1EC6" w:rsidRPr="008D5122" w:rsidRDefault="000B1EC6" w:rsidP="00BD71D9">
            <w:pPr>
              <w:rPr>
                <w:color w:val="000000"/>
                <w:sz w:val="18"/>
                <w:szCs w:val="18"/>
              </w:rPr>
            </w:pPr>
            <w:r w:rsidRPr="008D5122">
              <w:rPr>
                <w:color w:val="000000"/>
                <w:sz w:val="18"/>
                <w:szCs w:val="18"/>
              </w:rPr>
              <w:t> </w:t>
            </w:r>
          </w:p>
        </w:tc>
        <w:tc>
          <w:tcPr>
            <w:tcW w:w="1843" w:type="dxa"/>
            <w:tcBorders>
              <w:top w:val="nil"/>
              <w:left w:val="nil"/>
              <w:bottom w:val="nil"/>
              <w:right w:val="nil"/>
            </w:tcBorders>
            <w:shd w:val="clear" w:color="auto" w:fill="auto"/>
            <w:noWrap/>
            <w:vAlign w:val="bottom"/>
            <w:hideMark/>
          </w:tcPr>
          <w:p w14:paraId="5191F7A7" w14:textId="77777777" w:rsidR="000B1EC6" w:rsidRPr="008D5122" w:rsidRDefault="000B1EC6" w:rsidP="00BD71D9">
            <w:pPr>
              <w:jc w:val="right"/>
              <w:rPr>
                <w:color w:val="000000"/>
                <w:sz w:val="18"/>
                <w:szCs w:val="18"/>
              </w:rPr>
            </w:pPr>
            <w:r w:rsidRPr="008D5122">
              <w:rPr>
                <w:color w:val="000000"/>
                <w:sz w:val="18"/>
                <w:szCs w:val="18"/>
              </w:rPr>
              <w:t> </w:t>
            </w:r>
          </w:p>
        </w:tc>
        <w:tc>
          <w:tcPr>
            <w:tcW w:w="1920" w:type="dxa"/>
            <w:tcBorders>
              <w:top w:val="nil"/>
              <w:left w:val="nil"/>
              <w:bottom w:val="nil"/>
              <w:right w:val="nil"/>
            </w:tcBorders>
            <w:shd w:val="clear" w:color="auto" w:fill="auto"/>
            <w:noWrap/>
            <w:vAlign w:val="bottom"/>
            <w:hideMark/>
          </w:tcPr>
          <w:p w14:paraId="67D69942" w14:textId="77777777" w:rsidR="000B1EC6" w:rsidRPr="008D5122" w:rsidRDefault="000B1EC6" w:rsidP="00BD71D9">
            <w:pPr>
              <w:jc w:val="right"/>
              <w:rPr>
                <w:color w:val="000000"/>
                <w:sz w:val="18"/>
                <w:szCs w:val="18"/>
              </w:rPr>
            </w:pPr>
            <w:r w:rsidRPr="008D5122">
              <w:rPr>
                <w:color w:val="000000"/>
                <w:sz w:val="18"/>
                <w:szCs w:val="18"/>
              </w:rPr>
              <w:t> </w:t>
            </w:r>
          </w:p>
        </w:tc>
        <w:tc>
          <w:tcPr>
            <w:tcW w:w="1199" w:type="dxa"/>
            <w:tcBorders>
              <w:top w:val="nil"/>
              <w:left w:val="nil"/>
              <w:bottom w:val="nil"/>
              <w:right w:val="nil"/>
            </w:tcBorders>
            <w:shd w:val="clear" w:color="auto" w:fill="auto"/>
            <w:noWrap/>
            <w:vAlign w:val="bottom"/>
            <w:hideMark/>
          </w:tcPr>
          <w:p w14:paraId="2EC25FC8" w14:textId="77777777" w:rsidR="000B1EC6" w:rsidRPr="008D5122" w:rsidRDefault="000B1EC6" w:rsidP="00BD71D9">
            <w:pPr>
              <w:jc w:val="right"/>
              <w:rPr>
                <w:color w:val="000000"/>
                <w:sz w:val="18"/>
                <w:szCs w:val="18"/>
              </w:rPr>
            </w:pPr>
            <w:r w:rsidRPr="008D5122">
              <w:rPr>
                <w:color w:val="000000"/>
                <w:sz w:val="18"/>
                <w:szCs w:val="18"/>
              </w:rPr>
              <w:t> </w:t>
            </w:r>
          </w:p>
        </w:tc>
        <w:tc>
          <w:tcPr>
            <w:tcW w:w="1134" w:type="dxa"/>
            <w:tcBorders>
              <w:top w:val="nil"/>
              <w:left w:val="nil"/>
              <w:bottom w:val="nil"/>
              <w:right w:val="nil"/>
            </w:tcBorders>
            <w:shd w:val="clear" w:color="auto" w:fill="auto"/>
            <w:noWrap/>
            <w:vAlign w:val="bottom"/>
            <w:hideMark/>
          </w:tcPr>
          <w:p w14:paraId="71E13739" w14:textId="77777777" w:rsidR="000B1EC6" w:rsidRPr="008D5122" w:rsidRDefault="000B1EC6" w:rsidP="00BD71D9">
            <w:pPr>
              <w:jc w:val="right"/>
              <w:rPr>
                <w:color w:val="000000"/>
                <w:sz w:val="18"/>
                <w:szCs w:val="18"/>
              </w:rPr>
            </w:pPr>
            <w:r w:rsidRPr="008D5122">
              <w:rPr>
                <w:color w:val="000000"/>
                <w:sz w:val="18"/>
                <w:szCs w:val="18"/>
              </w:rPr>
              <w:t> </w:t>
            </w:r>
          </w:p>
        </w:tc>
      </w:tr>
      <w:tr w:rsidR="000B1EC6" w:rsidRPr="008D5122" w14:paraId="6D5E0E2A" w14:textId="77777777" w:rsidTr="00BD71D9">
        <w:trPr>
          <w:trHeight w:val="300"/>
        </w:trPr>
        <w:tc>
          <w:tcPr>
            <w:tcW w:w="2835" w:type="dxa"/>
            <w:tcBorders>
              <w:top w:val="nil"/>
              <w:left w:val="nil"/>
              <w:bottom w:val="nil"/>
              <w:right w:val="nil"/>
            </w:tcBorders>
            <w:shd w:val="clear" w:color="auto" w:fill="auto"/>
            <w:hideMark/>
          </w:tcPr>
          <w:p w14:paraId="598154E9" w14:textId="77777777" w:rsidR="000B1EC6" w:rsidRPr="008D5122" w:rsidRDefault="000B1EC6" w:rsidP="00BD71D9">
            <w:pPr>
              <w:rPr>
                <w:color w:val="000000"/>
                <w:sz w:val="18"/>
                <w:szCs w:val="18"/>
              </w:rPr>
            </w:pPr>
            <w:proofErr w:type="spellStart"/>
            <w:r w:rsidRPr="008D5122">
              <w:rPr>
                <w:color w:val="000000"/>
                <w:sz w:val="18"/>
                <w:szCs w:val="18"/>
              </w:rPr>
              <w:t>Religion_Importance</w:t>
            </w:r>
            <w:proofErr w:type="spellEnd"/>
            <w:r w:rsidRPr="008D5122">
              <w:rPr>
                <w:color w:val="000000"/>
                <w:sz w:val="18"/>
                <w:szCs w:val="18"/>
              </w:rPr>
              <w:t xml:space="preserve"> (1 = not important; 7 = very important))</w:t>
            </w:r>
          </w:p>
        </w:tc>
        <w:tc>
          <w:tcPr>
            <w:tcW w:w="1843" w:type="dxa"/>
            <w:tcBorders>
              <w:top w:val="nil"/>
              <w:left w:val="nil"/>
              <w:bottom w:val="nil"/>
              <w:right w:val="nil"/>
            </w:tcBorders>
            <w:shd w:val="clear" w:color="auto" w:fill="auto"/>
            <w:noWrap/>
            <w:vAlign w:val="bottom"/>
            <w:hideMark/>
          </w:tcPr>
          <w:p w14:paraId="51A34CE7" w14:textId="77777777" w:rsidR="000B1EC6" w:rsidRPr="008D5122" w:rsidRDefault="000B1EC6" w:rsidP="00BD71D9">
            <w:pPr>
              <w:jc w:val="right"/>
              <w:rPr>
                <w:color w:val="000000"/>
                <w:sz w:val="18"/>
                <w:szCs w:val="18"/>
              </w:rPr>
            </w:pPr>
            <w:r w:rsidRPr="008D5122">
              <w:rPr>
                <w:color w:val="000000"/>
                <w:sz w:val="18"/>
                <w:szCs w:val="18"/>
              </w:rPr>
              <w:t>3.6 (SD = 2.0)</w:t>
            </w:r>
          </w:p>
        </w:tc>
        <w:tc>
          <w:tcPr>
            <w:tcW w:w="1920" w:type="dxa"/>
            <w:tcBorders>
              <w:top w:val="nil"/>
              <w:left w:val="nil"/>
              <w:bottom w:val="nil"/>
              <w:right w:val="nil"/>
            </w:tcBorders>
            <w:shd w:val="clear" w:color="auto" w:fill="auto"/>
            <w:noWrap/>
            <w:vAlign w:val="bottom"/>
            <w:hideMark/>
          </w:tcPr>
          <w:p w14:paraId="00CA2718" w14:textId="77777777" w:rsidR="000B1EC6" w:rsidRPr="008D5122" w:rsidRDefault="000B1EC6" w:rsidP="00BD71D9">
            <w:pPr>
              <w:jc w:val="right"/>
              <w:rPr>
                <w:color w:val="000000"/>
                <w:sz w:val="18"/>
                <w:szCs w:val="18"/>
              </w:rPr>
            </w:pPr>
            <w:r w:rsidRPr="008D5122">
              <w:rPr>
                <w:color w:val="000000"/>
                <w:sz w:val="18"/>
                <w:szCs w:val="18"/>
              </w:rPr>
              <w:t>2.10 (1.73)</w:t>
            </w:r>
          </w:p>
        </w:tc>
        <w:tc>
          <w:tcPr>
            <w:tcW w:w="1199" w:type="dxa"/>
            <w:tcBorders>
              <w:top w:val="nil"/>
              <w:left w:val="nil"/>
              <w:bottom w:val="nil"/>
              <w:right w:val="nil"/>
            </w:tcBorders>
            <w:shd w:val="clear" w:color="auto" w:fill="auto"/>
            <w:noWrap/>
            <w:vAlign w:val="bottom"/>
            <w:hideMark/>
          </w:tcPr>
          <w:p w14:paraId="664A69C8" w14:textId="77777777" w:rsidR="000B1EC6" w:rsidRPr="008D5122" w:rsidRDefault="000B1EC6" w:rsidP="00BD71D9">
            <w:pPr>
              <w:jc w:val="right"/>
              <w:rPr>
                <w:color w:val="000000"/>
                <w:sz w:val="18"/>
                <w:szCs w:val="18"/>
              </w:rPr>
            </w:pPr>
            <w:r w:rsidRPr="008D5122">
              <w:rPr>
                <w:color w:val="000000"/>
                <w:sz w:val="18"/>
                <w:szCs w:val="18"/>
              </w:rPr>
              <w:t>2.84</w:t>
            </w:r>
          </w:p>
        </w:tc>
        <w:tc>
          <w:tcPr>
            <w:tcW w:w="1134" w:type="dxa"/>
            <w:tcBorders>
              <w:top w:val="nil"/>
              <w:left w:val="nil"/>
              <w:bottom w:val="nil"/>
              <w:right w:val="nil"/>
            </w:tcBorders>
            <w:shd w:val="clear" w:color="auto" w:fill="auto"/>
            <w:noWrap/>
            <w:vAlign w:val="bottom"/>
            <w:hideMark/>
          </w:tcPr>
          <w:p w14:paraId="4FC901FC" w14:textId="3CACAAC0" w:rsidR="000B1EC6" w:rsidRPr="008D5122" w:rsidRDefault="000B1EC6" w:rsidP="00BD71D9">
            <w:pPr>
              <w:jc w:val="right"/>
              <w:rPr>
                <w:color w:val="000000"/>
                <w:sz w:val="18"/>
                <w:szCs w:val="18"/>
              </w:rPr>
            </w:pPr>
            <w:r w:rsidRPr="008D5122">
              <w:rPr>
                <w:color w:val="000000"/>
                <w:sz w:val="18"/>
                <w:szCs w:val="18"/>
              </w:rPr>
              <w:t>0.006</w:t>
            </w:r>
            <w:r w:rsidR="00A34DF0" w:rsidRPr="008D5122">
              <w:rPr>
                <w:rFonts w:ascii="Segoe UI Symbol" w:hAnsi="Segoe UI Symbol" w:cs="Segoe UI Symbol"/>
                <w:sz w:val="20"/>
                <w:szCs w:val="20"/>
              </w:rPr>
              <w:t>☨</w:t>
            </w:r>
          </w:p>
        </w:tc>
      </w:tr>
      <w:tr w:rsidR="000B1EC6" w:rsidRPr="008D5122" w14:paraId="2987C36E" w14:textId="77777777" w:rsidTr="00BD71D9">
        <w:trPr>
          <w:trHeight w:val="300"/>
        </w:trPr>
        <w:tc>
          <w:tcPr>
            <w:tcW w:w="2835" w:type="dxa"/>
            <w:tcBorders>
              <w:top w:val="nil"/>
              <w:left w:val="nil"/>
              <w:bottom w:val="nil"/>
              <w:right w:val="nil"/>
            </w:tcBorders>
            <w:shd w:val="clear" w:color="auto" w:fill="auto"/>
            <w:hideMark/>
          </w:tcPr>
          <w:p w14:paraId="4C52577F" w14:textId="77777777" w:rsidR="000B1EC6" w:rsidRPr="008D5122" w:rsidRDefault="000B1EC6" w:rsidP="00BD71D9">
            <w:pPr>
              <w:rPr>
                <w:color w:val="000000"/>
                <w:sz w:val="18"/>
                <w:szCs w:val="18"/>
              </w:rPr>
            </w:pPr>
            <w:r w:rsidRPr="008D5122">
              <w:rPr>
                <w:color w:val="000000"/>
                <w:sz w:val="18"/>
                <w:szCs w:val="18"/>
              </w:rPr>
              <w:t>political orientation (1 = left; 7 = right)</w:t>
            </w:r>
          </w:p>
        </w:tc>
        <w:tc>
          <w:tcPr>
            <w:tcW w:w="1843" w:type="dxa"/>
            <w:tcBorders>
              <w:top w:val="nil"/>
              <w:left w:val="nil"/>
              <w:bottom w:val="nil"/>
              <w:right w:val="nil"/>
            </w:tcBorders>
            <w:shd w:val="clear" w:color="auto" w:fill="auto"/>
            <w:vAlign w:val="bottom"/>
            <w:hideMark/>
          </w:tcPr>
          <w:p w14:paraId="0DF36EE5" w14:textId="77777777" w:rsidR="000B1EC6" w:rsidRPr="008D5122" w:rsidRDefault="000B1EC6" w:rsidP="00BD71D9">
            <w:pPr>
              <w:jc w:val="right"/>
              <w:rPr>
                <w:color w:val="000000"/>
                <w:sz w:val="18"/>
                <w:szCs w:val="18"/>
              </w:rPr>
            </w:pPr>
            <w:r w:rsidRPr="008D5122">
              <w:rPr>
                <w:color w:val="000000"/>
                <w:sz w:val="18"/>
                <w:szCs w:val="18"/>
              </w:rPr>
              <w:t>2.98 (1.44)</w:t>
            </w:r>
          </w:p>
        </w:tc>
        <w:tc>
          <w:tcPr>
            <w:tcW w:w="1920" w:type="dxa"/>
            <w:tcBorders>
              <w:top w:val="nil"/>
              <w:left w:val="nil"/>
              <w:bottom w:val="nil"/>
              <w:right w:val="nil"/>
            </w:tcBorders>
            <w:shd w:val="clear" w:color="auto" w:fill="auto"/>
            <w:noWrap/>
            <w:vAlign w:val="bottom"/>
            <w:hideMark/>
          </w:tcPr>
          <w:p w14:paraId="4EF1ECCE" w14:textId="77777777" w:rsidR="000B1EC6" w:rsidRPr="008D5122" w:rsidRDefault="000B1EC6" w:rsidP="00BD71D9">
            <w:pPr>
              <w:jc w:val="right"/>
              <w:rPr>
                <w:color w:val="000000"/>
                <w:sz w:val="18"/>
                <w:szCs w:val="18"/>
              </w:rPr>
            </w:pPr>
            <w:r w:rsidRPr="008D5122">
              <w:rPr>
                <w:color w:val="000000"/>
                <w:sz w:val="18"/>
                <w:szCs w:val="18"/>
              </w:rPr>
              <w:t> </w:t>
            </w:r>
          </w:p>
        </w:tc>
        <w:tc>
          <w:tcPr>
            <w:tcW w:w="1199" w:type="dxa"/>
            <w:tcBorders>
              <w:top w:val="nil"/>
              <w:left w:val="nil"/>
              <w:bottom w:val="nil"/>
              <w:right w:val="nil"/>
            </w:tcBorders>
            <w:shd w:val="clear" w:color="auto" w:fill="auto"/>
            <w:noWrap/>
            <w:vAlign w:val="bottom"/>
            <w:hideMark/>
          </w:tcPr>
          <w:p w14:paraId="32167BB8" w14:textId="77777777" w:rsidR="000B1EC6" w:rsidRPr="008D5122" w:rsidRDefault="000B1EC6" w:rsidP="00BD71D9">
            <w:pPr>
              <w:jc w:val="right"/>
              <w:rPr>
                <w:color w:val="000000"/>
                <w:sz w:val="18"/>
                <w:szCs w:val="18"/>
              </w:rPr>
            </w:pPr>
            <w:r w:rsidRPr="008D5122">
              <w:rPr>
                <w:color w:val="000000"/>
                <w:sz w:val="18"/>
                <w:szCs w:val="18"/>
              </w:rPr>
              <w:t>1.52</w:t>
            </w:r>
          </w:p>
        </w:tc>
        <w:tc>
          <w:tcPr>
            <w:tcW w:w="1134" w:type="dxa"/>
            <w:tcBorders>
              <w:top w:val="nil"/>
              <w:left w:val="nil"/>
              <w:bottom w:val="nil"/>
              <w:right w:val="nil"/>
            </w:tcBorders>
            <w:shd w:val="clear" w:color="auto" w:fill="auto"/>
            <w:noWrap/>
            <w:vAlign w:val="bottom"/>
            <w:hideMark/>
          </w:tcPr>
          <w:p w14:paraId="2395165D" w14:textId="77777777" w:rsidR="000B1EC6" w:rsidRPr="008D5122" w:rsidRDefault="000B1EC6" w:rsidP="00BD71D9">
            <w:pPr>
              <w:jc w:val="right"/>
              <w:rPr>
                <w:color w:val="000000"/>
                <w:sz w:val="18"/>
                <w:szCs w:val="18"/>
              </w:rPr>
            </w:pPr>
            <w:r w:rsidRPr="008D5122">
              <w:rPr>
                <w:color w:val="000000"/>
                <w:sz w:val="18"/>
                <w:szCs w:val="18"/>
              </w:rPr>
              <w:t>0.133</w:t>
            </w:r>
          </w:p>
        </w:tc>
      </w:tr>
      <w:tr w:rsidR="000B1EC6" w:rsidRPr="008D5122" w14:paraId="55DD7E5F" w14:textId="77777777" w:rsidTr="00BD71D9">
        <w:trPr>
          <w:trHeight w:val="300"/>
        </w:trPr>
        <w:tc>
          <w:tcPr>
            <w:tcW w:w="2835" w:type="dxa"/>
            <w:tcBorders>
              <w:top w:val="nil"/>
              <w:left w:val="nil"/>
              <w:bottom w:val="nil"/>
              <w:right w:val="nil"/>
            </w:tcBorders>
            <w:shd w:val="clear" w:color="auto" w:fill="auto"/>
            <w:noWrap/>
            <w:vAlign w:val="bottom"/>
            <w:hideMark/>
          </w:tcPr>
          <w:p w14:paraId="58611E0A" w14:textId="77777777" w:rsidR="000B1EC6" w:rsidRPr="008D5122" w:rsidRDefault="000B1EC6" w:rsidP="00BD71D9">
            <w:pPr>
              <w:rPr>
                <w:color w:val="000000"/>
                <w:sz w:val="18"/>
                <w:szCs w:val="18"/>
              </w:rPr>
            </w:pPr>
            <w:r w:rsidRPr="008D5122">
              <w:rPr>
                <w:color w:val="000000"/>
                <w:sz w:val="18"/>
                <w:szCs w:val="18"/>
              </w:rPr>
              <w:t> </w:t>
            </w:r>
          </w:p>
        </w:tc>
        <w:tc>
          <w:tcPr>
            <w:tcW w:w="1843" w:type="dxa"/>
            <w:tcBorders>
              <w:top w:val="nil"/>
              <w:left w:val="nil"/>
              <w:bottom w:val="nil"/>
              <w:right w:val="nil"/>
            </w:tcBorders>
            <w:shd w:val="clear" w:color="auto" w:fill="auto"/>
            <w:noWrap/>
            <w:vAlign w:val="bottom"/>
            <w:hideMark/>
          </w:tcPr>
          <w:p w14:paraId="20CA3FA0" w14:textId="77777777" w:rsidR="000B1EC6" w:rsidRPr="008D5122" w:rsidRDefault="000B1EC6" w:rsidP="00BD71D9">
            <w:pPr>
              <w:jc w:val="right"/>
              <w:rPr>
                <w:color w:val="000000"/>
                <w:sz w:val="18"/>
                <w:szCs w:val="18"/>
              </w:rPr>
            </w:pPr>
            <w:r w:rsidRPr="008D5122">
              <w:rPr>
                <w:color w:val="000000"/>
                <w:sz w:val="18"/>
                <w:szCs w:val="18"/>
              </w:rPr>
              <w:t> </w:t>
            </w:r>
          </w:p>
        </w:tc>
        <w:tc>
          <w:tcPr>
            <w:tcW w:w="1920" w:type="dxa"/>
            <w:tcBorders>
              <w:top w:val="nil"/>
              <w:left w:val="nil"/>
              <w:bottom w:val="nil"/>
              <w:right w:val="nil"/>
            </w:tcBorders>
            <w:shd w:val="clear" w:color="auto" w:fill="auto"/>
            <w:noWrap/>
            <w:vAlign w:val="bottom"/>
            <w:hideMark/>
          </w:tcPr>
          <w:p w14:paraId="09F79660" w14:textId="77777777" w:rsidR="000B1EC6" w:rsidRPr="008D5122" w:rsidRDefault="000B1EC6" w:rsidP="00BD71D9">
            <w:pPr>
              <w:jc w:val="right"/>
              <w:rPr>
                <w:color w:val="000000"/>
                <w:sz w:val="18"/>
                <w:szCs w:val="18"/>
              </w:rPr>
            </w:pPr>
            <w:r w:rsidRPr="008D5122">
              <w:rPr>
                <w:color w:val="000000"/>
                <w:sz w:val="18"/>
                <w:szCs w:val="18"/>
              </w:rPr>
              <w:t> </w:t>
            </w:r>
          </w:p>
        </w:tc>
        <w:tc>
          <w:tcPr>
            <w:tcW w:w="1199" w:type="dxa"/>
            <w:tcBorders>
              <w:top w:val="nil"/>
              <w:left w:val="nil"/>
              <w:bottom w:val="nil"/>
              <w:right w:val="nil"/>
            </w:tcBorders>
            <w:shd w:val="clear" w:color="auto" w:fill="auto"/>
            <w:noWrap/>
            <w:vAlign w:val="bottom"/>
            <w:hideMark/>
          </w:tcPr>
          <w:p w14:paraId="7A508BA8" w14:textId="77777777" w:rsidR="000B1EC6" w:rsidRPr="008D5122" w:rsidRDefault="000B1EC6" w:rsidP="00BD71D9">
            <w:pPr>
              <w:jc w:val="right"/>
              <w:rPr>
                <w:color w:val="000000"/>
                <w:sz w:val="18"/>
                <w:szCs w:val="18"/>
              </w:rPr>
            </w:pPr>
            <w:r w:rsidRPr="008D5122">
              <w:rPr>
                <w:color w:val="000000"/>
                <w:sz w:val="18"/>
                <w:szCs w:val="18"/>
              </w:rPr>
              <w:t> </w:t>
            </w:r>
          </w:p>
        </w:tc>
        <w:tc>
          <w:tcPr>
            <w:tcW w:w="1134" w:type="dxa"/>
            <w:tcBorders>
              <w:top w:val="nil"/>
              <w:left w:val="nil"/>
              <w:bottom w:val="nil"/>
              <w:right w:val="nil"/>
            </w:tcBorders>
            <w:shd w:val="clear" w:color="auto" w:fill="auto"/>
            <w:noWrap/>
            <w:vAlign w:val="bottom"/>
            <w:hideMark/>
          </w:tcPr>
          <w:p w14:paraId="7F0AA15E" w14:textId="77777777" w:rsidR="000B1EC6" w:rsidRPr="008D5122" w:rsidRDefault="000B1EC6" w:rsidP="00BD71D9">
            <w:pPr>
              <w:jc w:val="right"/>
              <w:rPr>
                <w:color w:val="000000"/>
                <w:sz w:val="18"/>
                <w:szCs w:val="18"/>
              </w:rPr>
            </w:pPr>
            <w:r w:rsidRPr="008D5122">
              <w:rPr>
                <w:color w:val="000000"/>
                <w:sz w:val="18"/>
                <w:szCs w:val="18"/>
              </w:rPr>
              <w:t> </w:t>
            </w:r>
          </w:p>
        </w:tc>
      </w:tr>
      <w:tr w:rsidR="000B1EC6" w:rsidRPr="008D5122" w14:paraId="73EC0D95" w14:textId="77777777" w:rsidTr="00BD71D9">
        <w:trPr>
          <w:trHeight w:val="300"/>
        </w:trPr>
        <w:tc>
          <w:tcPr>
            <w:tcW w:w="2835" w:type="dxa"/>
            <w:tcBorders>
              <w:top w:val="nil"/>
              <w:left w:val="nil"/>
              <w:bottom w:val="nil"/>
              <w:right w:val="nil"/>
            </w:tcBorders>
            <w:shd w:val="clear" w:color="auto" w:fill="auto"/>
            <w:hideMark/>
          </w:tcPr>
          <w:p w14:paraId="2D45D9A8" w14:textId="77777777" w:rsidR="000B1EC6" w:rsidRPr="008D5122" w:rsidRDefault="000B1EC6" w:rsidP="00BD71D9">
            <w:pPr>
              <w:rPr>
                <w:color w:val="000000"/>
                <w:sz w:val="18"/>
                <w:szCs w:val="18"/>
              </w:rPr>
            </w:pPr>
            <w:proofErr w:type="spellStart"/>
            <w:r w:rsidRPr="008D5122">
              <w:rPr>
                <w:color w:val="000000"/>
                <w:sz w:val="18"/>
                <w:szCs w:val="18"/>
              </w:rPr>
              <w:t>Art_Interest</w:t>
            </w:r>
            <w:proofErr w:type="spellEnd"/>
            <w:r w:rsidRPr="008D5122">
              <w:rPr>
                <w:color w:val="000000"/>
                <w:sz w:val="18"/>
                <w:szCs w:val="18"/>
              </w:rPr>
              <w:t xml:space="preserve"> (11 - 77)</w:t>
            </w:r>
          </w:p>
        </w:tc>
        <w:tc>
          <w:tcPr>
            <w:tcW w:w="1843" w:type="dxa"/>
            <w:tcBorders>
              <w:top w:val="nil"/>
              <w:left w:val="nil"/>
              <w:bottom w:val="nil"/>
              <w:right w:val="nil"/>
            </w:tcBorders>
            <w:shd w:val="clear" w:color="auto" w:fill="auto"/>
            <w:noWrap/>
            <w:vAlign w:val="bottom"/>
            <w:hideMark/>
          </w:tcPr>
          <w:p w14:paraId="6BBBBF05" w14:textId="77777777" w:rsidR="000B1EC6" w:rsidRPr="008D5122" w:rsidRDefault="000B1EC6" w:rsidP="00BD71D9">
            <w:pPr>
              <w:jc w:val="right"/>
              <w:rPr>
                <w:color w:val="000000"/>
                <w:sz w:val="18"/>
                <w:szCs w:val="18"/>
              </w:rPr>
            </w:pPr>
            <w:r w:rsidRPr="008D5122">
              <w:rPr>
                <w:color w:val="000000"/>
                <w:sz w:val="18"/>
                <w:szCs w:val="18"/>
              </w:rPr>
              <w:t xml:space="preserve"> 47.6  (14.0)</w:t>
            </w:r>
          </w:p>
        </w:tc>
        <w:tc>
          <w:tcPr>
            <w:tcW w:w="1920" w:type="dxa"/>
            <w:tcBorders>
              <w:top w:val="nil"/>
              <w:left w:val="nil"/>
              <w:bottom w:val="nil"/>
              <w:right w:val="nil"/>
            </w:tcBorders>
            <w:shd w:val="clear" w:color="auto" w:fill="auto"/>
            <w:noWrap/>
            <w:vAlign w:val="bottom"/>
            <w:hideMark/>
          </w:tcPr>
          <w:p w14:paraId="1C9C1D7A" w14:textId="77777777" w:rsidR="000B1EC6" w:rsidRPr="008D5122" w:rsidRDefault="000B1EC6" w:rsidP="00BD71D9">
            <w:pPr>
              <w:jc w:val="right"/>
              <w:rPr>
                <w:color w:val="000000"/>
                <w:sz w:val="18"/>
                <w:szCs w:val="18"/>
              </w:rPr>
            </w:pPr>
            <w:r w:rsidRPr="008D5122">
              <w:rPr>
                <w:color w:val="000000"/>
                <w:sz w:val="18"/>
                <w:szCs w:val="18"/>
              </w:rPr>
              <w:t>46.1 (10.4)</w:t>
            </w:r>
          </w:p>
        </w:tc>
        <w:tc>
          <w:tcPr>
            <w:tcW w:w="1199" w:type="dxa"/>
            <w:tcBorders>
              <w:top w:val="nil"/>
              <w:left w:val="nil"/>
              <w:bottom w:val="nil"/>
              <w:right w:val="nil"/>
            </w:tcBorders>
            <w:shd w:val="clear" w:color="auto" w:fill="auto"/>
            <w:noWrap/>
            <w:vAlign w:val="bottom"/>
            <w:hideMark/>
          </w:tcPr>
          <w:p w14:paraId="2C239223" w14:textId="77777777" w:rsidR="000B1EC6" w:rsidRPr="008D5122" w:rsidRDefault="000B1EC6" w:rsidP="00BD71D9">
            <w:pPr>
              <w:jc w:val="right"/>
              <w:rPr>
                <w:color w:val="000000"/>
                <w:sz w:val="18"/>
                <w:szCs w:val="18"/>
              </w:rPr>
            </w:pPr>
            <w:r w:rsidRPr="008D5122">
              <w:rPr>
                <w:color w:val="000000"/>
                <w:sz w:val="18"/>
                <w:szCs w:val="18"/>
              </w:rPr>
              <w:t>0.49</w:t>
            </w:r>
          </w:p>
        </w:tc>
        <w:tc>
          <w:tcPr>
            <w:tcW w:w="1134" w:type="dxa"/>
            <w:tcBorders>
              <w:top w:val="nil"/>
              <w:left w:val="nil"/>
              <w:bottom w:val="nil"/>
              <w:right w:val="nil"/>
            </w:tcBorders>
            <w:shd w:val="clear" w:color="auto" w:fill="auto"/>
            <w:noWrap/>
            <w:vAlign w:val="bottom"/>
            <w:hideMark/>
          </w:tcPr>
          <w:p w14:paraId="6BAA00C2" w14:textId="77777777" w:rsidR="000B1EC6" w:rsidRPr="008D5122" w:rsidRDefault="000B1EC6" w:rsidP="00BD71D9">
            <w:pPr>
              <w:jc w:val="right"/>
              <w:rPr>
                <w:color w:val="000000"/>
                <w:sz w:val="18"/>
                <w:szCs w:val="18"/>
              </w:rPr>
            </w:pPr>
            <w:r w:rsidRPr="008D5122">
              <w:rPr>
                <w:color w:val="000000"/>
                <w:sz w:val="18"/>
                <w:szCs w:val="18"/>
              </w:rPr>
              <w:t>0.625</w:t>
            </w:r>
          </w:p>
        </w:tc>
      </w:tr>
      <w:tr w:rsidR="000B1EC6" w:rsidRPr="008D5122" w14:paraId="46F84B03" w14:textId="77777777" w:rsidTr="00BD71D9">
        <w:trPr>
          <w:trHeight w:val="300"/>
        </w:trPr>
        <w:tc>
          <w:tcPr>
            <w:tcW w:w="2835" w:type="dxa"/>
            <w:tcBorders>
              <w:top w:val="nil"/>
              <w:left w:val="nil"/>
              <w:bottom w:val="nil"/>
              <w:right w:val="nil"/>
            </w:tcBorders>
            <w:shd w:val="clear" w:color="auto" w:fill="auto"/>
            <w:hideMark/>
          </w:tcPr>
          <w:p w14:paraId="41D1F7C1" w14:textId="77777777" w:rsidR="000B1EC6" w:rsidRPr="008D5122" w:rsidRDefault="000B1EC6" w:rsidP="00BD71D9">
            <w:pPr>
              <w:rPr>
                <w:color w:val="000000"/>
                <w:sz w:val="18"/>
                <w:szCs w:val="18"/>
              </w:rPr>
            </w:pPr>
            <w:proofErr w:type="spellStart"/>
            <w:r w:rsidRPr="008D5122">
              <w:rPr>
                <w:color w:val="000000"/>
                <w:sz w:val="18"/>
                <w:szCs w:val="18"/>
              </w:rPr>
              <w:t>Art_Knowledge</w:t>
            </w:r>
            <w:proofErr w:type="spellEnd"/>
            <w:r w:rsidRPr="008D5122">
              <w:rPr>
                <w:color w:val="000000"/>
                <w:sz w:val="18"/>
                <w:szCs w:val="18"/>
              </w:rPr>
              <w:t xml:space="preserve"> (0 - 26)</w:t>
            </w:r>
          </w:p>
        </w:tc>
        <w:tc>
          <w:tcPr>
            <w:tcW w:w="1843" w:type="dxa"/>
            <w:tcBorders>
              <w:top w:val="nil"/>
              <w:left w:val="nil"/>
              <w:bottom w:val="nil"/>
              <w:right w:val="nil"/>
            </w:tcBorders>
            <w:shd w:val="clear" w:color="auto" w:fill="auto"/>
            <w:noWrap/>
            <w:vAlign w:val="bottom"/>
            <w:hideMark/>
          </w:tcPr>
          <w:p w14:paraId="2F1A6CDF" w14:textId="77777777" w:rsidR="000B1EC6" w:rsidRPr="008D5122" w:rsidRDefault="000B1EC6" w:rsidP="00BD71D9">
            <w:pPr>
              <w:jc w:val="right"/>
              <w:rPr>
                <w:color w:val="000000"/>
                <w:sz w:val="18"/>
                <w:szCs w:val="18"/>
              </w:rPr>
            </w:pPr>
            <w:r w:rsidRPr="008D5122">
              <w:rPr>
                <w:color w:val="000000"/>
                <w:sz w:val="18"/>
                <w:szCs w:val="18"/>
              </w:rPr>
              <w:t>5.0  (4.4)</w:t>
            </w:r>
          </w:p>
        </w:tc>
        <w:tc>
          <w:tcPr>
            <w:tcW w:w="1920" w:type="dxa"/>
            <w:tcBorders>
              <w:top w:val="nil"/>
              <w:left w:val="nil"/>
              <w:bottom w:val="nil"/>
              <w:right w:val="nil"/>
            </w:tcBorders>
            <w:shd w:val="clear" w:color="auto" w:fill="auto"/>
            <w:noWrap/>
            <w:vAlign w:val="bottom"/>
            <w:hideMark/>
          </w:tcPr>
          <w:p w14:paraId="23CF84F9" w14:textId="77777777" w:rsidR="000B1EC6" w:rsidRPr="008D5122" w:rsidRDefault="000B1EC6" w:rsidP="00BD71D9">
            <w:pPr>
              <w:jc w:val="right"/>
              <w:rPr>
                <w:color w:val="000000"/>
                <w:sz w:val="18"/>
                <w:szCs w:val="18"/>
              </w:rPr>
            </w:pPr>
            <w:r w:rsidRPr="008D5122">
              <w:rPr>
                <w:color w:val="000000"/>
                <w:sz w:val="18"/>
                <w:szCs w:val="18"/>
              </w:rPr>
              <w:t>9.0 (4.7)</w:t>
            </w:r>
          </w:p>
        </w:tc>
        <w:tc>
          <w:tcPr>
            <w:tcW w:w="1199" w:type="dxa"/>
            <w:tcBorders>
              <w:top w:val="nil"/>
              <w:left w:val="nil"/>
              <w:bottom w:val="nil"/>
              <w:right w:val="nil"/>
            </w:tcBorders>
            <w:shd w:val="clear" w:color="auto" w:fill="auto"/>
            <w:noWrap/>
            <w:vAlign w:val="bottom"/>
            <w:hideMark/>
          </w:tcPr>
          <w:p w14:paraId="6B2D15C0" w14:textId="77777777" w:rsidR="000B1EC6" w:rsidRPr="008D5122" w:rsidRDefault="000B1EC6" w:rsidP="00BD71D9">
            <w:pPr>
              <w:jc w:val="right"/>
              <w:rPr>
                <w:color w:val="000000"/>
                <w:sz w:val="18"/>
                <w:szCs w:val="18"/>
              </w:rPr>
            </w:pPr>
            <w:r w:rsidRPr="008D5122">
              <w:rPr>
                <w:color w:val="000000"/>
                <w:sz w:val="18"/>
                <w:szCs w:val="18"/>
              </w:rPr>
              <w:t>3.50</w:t>
            </w:r>
          </w:p>
        </w:tc>
        <w:tc>
          <w:tcPr>
            <w:tcW w:w="1134" w:type="dxa"/>
            <w:tcBorders>
              <w:top w:val="nil"/>
              <w:left w:val="nil"/>
              <w:bottom w:val="nil"/>
              <w:right w:val="nil"/>
            </w:tcBorders>
            <w:shd w:val="clear" w:color="auto" w:fill="auto"/>
            <w:noWrap/>
            <w:vAlign w:val="bottom"/>
            <w:hideMark/>
          </w:tcPr>
          <w:p w14:paraId="3BA86A06" w14:textId="77777777" w:rsidR="000B1EC6" w:rsidRPr="008D5122" w:rsidRDefault="000B1EC6" w:rsidP="00BD71D9">
            <w:pPr>
              <w:jc w:val="right"/>
              <w:rPr>
                <w:color w:val="000000"/>
                <w:sz w:val="18"/>
                <w:szCs w:val="18"/>
              </w:rPr>
            </w:pPr>
            <w:r w:rsidRPr="008D5122">
              <w:rPr>
                <w:color w:val="000000"/>
                <w:sz w:val="18"/>
                <w:szCs w:val="18"/>
              </w:rPr>
              <w:t>&lt;0.001*</w:t>
            </w:r>
          </w:p>
        </w:tc>
      </w:tr>
      <w:tr w:rsidR="000B1EC6" w:rsidRPr="008D5122" w14:paraId="4A089D45" w14:textId="77777777" w:rsidTr="00BD71D9">
        <w:trPr>
          <w:trHeight w:val="300"/>
        </w:trPr>
        <w:tc>
          <w:tcPr>
            <w:tcW w:w="2835" w:type="dxa"/>
            <w:tcBorders>
              <w:top w:val="nil"/>
              <w:left w:val="nil"/>
              <w:bottom w:val="nil"/>
              <w:right w:val="nil"/>
            </w:tcBorders>
            <w:shd w:val="clear" w:color="auto" w:fill="auto"/>
            <w:noWrap/>
            <w:vAlign w:val="bottom"/>
            <w:hideMark/>
          </w:tcPr>
          <w:p w14:paraId="3E627BF8" w14:textId="77777777" w:rsidR="000B1EC6" w:rsidRPr="008D5122" w:rsidRDefault="000B1EC6" w:rsidP="00BD71D9">
            <w:pPr>
              <w:rPr>
                <w:color w:val="000000"/>
                <w:sz w:val="18"/>
                <w:szCs w:val="18"/>
              </w:rPr>
            </w:pPr>
            <w:r w:rsidRPr="008D5122">
              <w:rPr>
                <w:color w:val="000000"/>
                <w:sz w:val="18"/>
                <w:szCs w:val="18"/>
              </w:rPr>
              <w:t>frequency of visits to museums/galleries?</w:t>
            </w:r>
          </w:p>
        </w:tc>
        <w:tc>
          <w:tcPr>
            <w:tcW w:w="1843" w:type="dxa"/>
            <w:tcBorders>
              <w:top w:val="nil"/>
              <w:left w:val="nil"/>
              <w:bottom w:val="nil"/>
              <w:right w:val="nil"/>
            </w:tcBorders>
            <w:shd w:val="clear" w:color="auto" w:fill="auto"/>
            <w:noWrap/>
            <w:vAlign w:val="bottom"/>
            <w:hideMark/>
          </w:tcPr>
          <w:p w14:paraId="633AB6AD" w14:textId="004C7810" w:rsidR="000B1EC6" w:rsidRPr="008D5122" w:rsidRDefault="000B1EC6" w:rsidP="00BD71D9">
            <w:pPr>
              <w:jc w:val="right"/>
              <w:rPr>
                <w:color w:val="000000"/>
                <w:sz w:val="18"/>
                <w:szCs w:val="18"/>
              </w:rPr>
            </w:pPr>
            <w:r w:rsidRPr="008D5122">
              <w:rPr>
                <w:color w:val="000000"/>
                <w:sz w:val="18"/>
                <w:szCs w:val="18"/>
              </w:rPr>
              <w:t>3.68 (1.47)</w:t>
            </w:r>
            <w:r w:rsidRPr="008D5122">
              <w:rPr>
                <w:color w:val="000000"/>
                <w:sz w:val="18"/>
                <w:szCs w:val="18"/>
                <w:vertAlign w:val="superscript"/>
              </w:rPr>
              <w:t>a</w:t>
            </w:r>
          </w:p>
        </w:tc>
        <w:tc>
          <w:tcPr>
            <w:tcW w:w="1920" w:type="dxa"/>
            <w:tcBorders>
              <w:top w:val="nil"/>
              <w:left w:val="nil"/>
              <w:bottom w:val="nil"/>
              <w:right w:val="nil"/>
            </w:tcBorders>
            <w:shd w:val="clear" w:color="auto" w:fill="auto"/>
            <w:noWrap/>
            <w:vAlign w:val="bottom"/>
            <w:hideMark/>
          </w:tcPr>
          <w:p w14:paraId="5E7F0607" w14:textId="77777777" w:rsidR="000B1EC6" w:rsidRPr="008D5122" w:rsidRDefault="000B1EC6" w:rsidP="00BD71D9">
            <w:pPr>
              <w:jc w:val="right"/>
              <w:rPr>
                <w:color w:val="000000"/>
                <w:sz w:val="18"/>
                <w:szCs w:val="18"/>
              </w:rPr>
            </w:pPr>
            <w:r w:rsidRPr="008D5122">
              <w:rPr>
                <w:color w:val="000000"/>
                <w:sz w:val="18"/>
                <w:szCs w:val="18"/>
              </w:rPr>
              <w:t>---</w:t>
            </w:r>
          </w:p>
        </w:tc>
        <w:tc>
          <w:tcPr>
            <w:tcW w:w="1199" w:type="dxa"/>
            <w:tcBorders>
              <w:top w:val="nil"/>
              <w:left w:val="nil"/>
              <w:bottom w:val="nil"/>
              <w:right w:val="nil"/>
            </w:tcBorders>
            <w:shd w:val="clear" w:color="auto" w:fill="auto"/>
            <w:noWrap/>
            <w:vAlign w:val="bottom"/>
            <w:hideMark/>
          </w:tcPr>
          <w:p w14:paraId="4A172C0F" w14:textId="77777777" w:rsidR="000B1EC6" w:rsidRPr="008D5122" w:rsidRDefault="000B1EC6" w:rsidP="00BD71D9">
            <w:pPr>
              <w:jc w:val="right"/>
              <w:rPr>
                <w:color w:val="000000"/>
                <w:sz w:val="18"/>
                <w:szCs w:val="18"/>
              </w:rPr>
            </w:pPr>
            <w:r w:rsidRPr="008D5122">
              <w:rPr>
                <w:color w:val="000000"/>
                <w:sz w:val="18"/>
                <w:szCs w:val="18"/>
              </w:rPr>
              <w:t>---</w:t>
            </w:r>
          </w:p>
        </w:tc>
        <w:tc>
          <w:tcPr>
            <w:tcW w:w="1134" w:type="dxa"/>
            <w:tcBorders>
              <w:top w:val="nil"/>
              <w:left w:val="nil"/>
              <w:bottom w:val="nil"/>
              <w:right w:val="nil"/>
            </w:tcBorders>
            <w:shd w:val="clear" w:color="auto" w:fill="auto"/>
            <w:noWrap/>
            <w:vAlign w:val="bottom"/>
            <w:hideMark/>
          </w:tcPr>
          <w:p w14:paraId="76021C67" w14:textId="77777777" w:rsidR="000B1EC6" w:rsidRPr="008D5122" w:rsidRDefault="000B1EC6" w:rsidP="00BD71D9">
            <w:pPr>
              <w:jc w:val="right"/>
              <w:rPr>
                <w:color w:val="000000"/>
                <w:sz w:val="18"/>
                <w:szCs w:val="18"/>
              </w:rPr>
            </w:pPr>
            <w:r w:rsidRPr="008D5122">
              <w:rPr>
                <w:color w:val="000000"/>
                <w:sz w:val="18"/>
                <w:szCs w:val="18"/>
              </w:rPr>
              <w:t>---</w:t>
            </w:r>
          </w:p>
        </w:tc>
      </w:tr>
      <w:tr w:rsidR="000B1EC6" w:rsidRPr="008D5122" w14:paraId="525A893F" w14:textId="77777777" w:rsidTr="00BD71D9">
        <w:trPr>
          <w:trHeight w:val="300"/>
        </w:trPr>
        <w:tc>
          <w:tcPr>
            <w:tcW w:w="2835" w:type="dxa"/>
            <w:tcBorders>
              <w:top w:val="nil"/>
              <w:left w:val="nil"/>
              <w:bottom w:val="nil"/>
              <w:right w:val="nil"/>
            </w:tcBorders>
            <w:shd w:val="clear" w:color="auto" w:fill="auto"/>
            <w:noWrap/>
            <w:vAlign w:val="bottom"/>
            <w:hideMark/>
          </w:tcPr>
          <w:p w14:paraId="478631AA" w14:textId="77777777" w:rsidR="000B1EC6" w:rsidRPr="008D5122" w:rsidRDefault="000B1EC6" w:rsidP="00BD71D9">
            <w:pPr>
              <w:rPr>
                <w:color w:val="000000"/>
                <w:sz w:val="18"/>
                <w:szCs w:val="18"/>
              </w:rPr>
            </w:pPr>
            <w:r w:rsidRPr="008D5122">
              <w:rPr>
                <w:color w:val="000000"/>
                <w:sz w:val="18"/>
                <w:szCs w:val="18"/>
              </w:rPr>
              <w:t>previously studied/currently studying art/art history?</w:t>
            </w:r>
          </w:p>
        </w:tc>
        <w:tc>
          <w:tcPr>
            <w:tcW w:w="1843" w:type="dxa"/>
            <w:tcBorders>
              <w:top w:val="nil"/>
              <w:left w:val="nil"/>
              <w:bottom w:val="nil"/>
              <w:right w:val="nil"/>
            </w:tcBorders>
            <w:shd w:val="clear" w:color="auto" w:fill="auto"/>
            <w:noWrap/>
            <w:vAlign w:val="bottom"/>
            <w:hideMark/>
          </w:tcPr>
          <w:p w14:paraId="022C192F" w14:textId="77777777" w:rsidR="000B1EC6" w:rsidRPr="008D5122" w:rsidRDefault="000B1EC6" w:rsidP="00BD71D9">
            <w:pPr>
              <w:jc w:val="right"/>
              <w:rPr>
                <w:color w:val="000000"/>
                <w:sz w:val="18"/>
                <w:szCs w:val="18"/>
              </w:rPr>
            </w:pPr>
            <w:r w:rsidRPr="008D5122">
              <w:rPr>
                <w:color w:val="000000"/>
                <w:sz w:val="18"/>
                <w:szCs w:val="18"/>
              </w:rPr>
              <w:t>No = 75.6%</w:t>
            </w:r>
          </w:p>
        </w:tc>
        <w:tc>
          <w:tcPr>
            <w:tcW w:w="1920" w:type="dxa"/>
            <w:tcBorders>
              <w:top w:val="nil"/>
              <w:left w:val="nil"/>
              <w:bottom w:val="nil"/>
              <w:right w:val="nil"/>
            </w:tcBorders>
            <w:shd w:val="clear" w:color="auto" w:fill="auto"/>
            <w:noWrap/>
            <w:vAlign w:val="bottom"/>
            <w:hideMark/>
          </w:tcPr>
          <w:p w14:paraId="70CECC0E" w14:textId="77777777" w:rsidR="000B1EC6" w:rsidRPr="008D5122" w:rsidRDefault="000B1EC6" w:rsidP="00BD71D9">
            <w:pPr>
              <w:jc w:val="right"/>
              <w:rPr>
                <w:color w:val="000000"/>
                <w:sz w:val="18"/>
                <w:szCs w:val="18"/>
              </w:rPr>
            </w:pPr>
            <w:r w:rsidRPr="008D5122">
              <w:rPr>
                <w:color w:val="000000"/>
                <w:sz w:val="18"/>
                <w:szCs w:val="18"/>
              </w:rPr>
              <w:t>No = 89.5%</w:t>
            </w:r>
          </w:p>
        </w:tc>
        <w:tc>
          <w:tcPr>
            <w:tcW w:w="1199" w:type="dxa"/>
            <w:tcBorders>
              <w:top w:val="nil"/>
              <w:left w:val="nil"/>
              <w:bottom w:val="nil"/>
              <w:right w:val="nil"/>
            </w:tcBorders>
            <w:shd w:val="clear" w:color="auto" w:fill="auto"/>
            <w:noWrap/>
            <w:vAlign w:val="bottom"/>
            <w:hideMark/>
          </w:tcPr>
          <w:p w14:paraId="487726D4" w14:textId="77777777" w:rsidR="000B1EC6" w:rsidRPr="008D5122" w:rsidRDefault="000B1EC6" w:rsidP="00BD71D9">
            <w:pPr>
              <w:jc w:val="right"/>
              <w:rPr>
                <w:color w:val="000000"/>
                <w:sz w:val="18"/>
                <w:szCs w:val="18"/>
              </w:rPr>
            </w:pPr>
            <w:r w:rsidRPr="008D5122">
              <w:rPr>
                <w:color w:val="000000"/>
                <w:sz w:val="18"/>
                <w:szCs w:val="18"/>
              </w:rPr>
              <w:t>---</w:t>
            </w:r>
          </w:p>
        </w:tc>
        <w:tc>
          <w:tcPr>
            <w:tcW w:w="1134" w:type="dxa"/>
            <w:tcBorders>
              <w:top w:val="nil"/>
              <w:left w:val="nil"/>
              <w:bottom w:val="nil"/>
              <w:right w:val="nil"/>
            </w:tcBorders>
            <w:shd w:val="clear" w:color="auto" w:fill="auto"/>
            <w:noWrap/>
            <w:vAlign w:val="bottom"/>
            <w:hideMark/>
          </w:tcPr>
          <w:p w14:paraId="1E197998" w14:textId="77777777" w:rsidR="000B1EC6" w:rsidRPr="008D5122" w:rsidRDefault="000B1EC6" w:rsidP="00BD71D9">
            <w:pPr>
              <w:jc w:val="right"/>
              <w:rPr>
                <w:color w:val="000000"/>
                <w:sz w:val="18"/>
                <w:szCs w:val="18"/>
              </w:rPr>
            </w:pPr>
            <w:r w:rsidRPr="008D5122">
              <w:rPr>
                <w:color w:val="000000"/>
                <w:sz w:val="18"/>
                <w:szCs w:val="18"/>
              </w:rPr>
              <w:t>---</w:t>
            </w:r>
          </w:p>
        </w:tc>
      </w:tr>
      <w:tr w:rsidR="000B1EC6" w:rsidRPr="008D5122" w14:paraId="78658F97" w14:textId="77777777" w:rsidTr="00BD71D9">
        <w:trPr>
          <w:trHeight w:val="300"/>
        </w:trPr>
        <w:tc>
          <w:tcPr>
            <w:tcW w:w="2835" w:type="dxa"/>
            <w:tcBorders>
              <w:top w:val="nil"/>
              <w:left w:val="nil"/>
              <w:bottom w:val="nil"/>
              <w:right w:val="nil"/>
            </w:tcBorders>
            <w:shd w:val="clear" w:color="auto" w:fill="auto"/>
            <w:noWrap/>
            <w:vAlign w:val="bottom"/>
            <w:hideMark/>
          </w:tcPr>
          <w:p w14:paraId="7650053C" w14:textId="77777777" w:rsidR="000B1EC6" w:rsidRPr="008D5122" w:rsidRDefault="000B1EC6" w:rsidP="00BD71D9">
            <w:pPr>
              <w:rPr>
                <w:color w:val="000000"/>
                <w:sz w:val="18"/>
                <w:szCs w:val="18"/>
              </w:rPr>
            </w:pPr>
            <w:r w:rsidRPr="008D5122">
              <w:rPr>
                <w:color w:val="000000"/>
                <w:sz w:val="18"/>
                <w:szCs w:val="18"/>
              </w:rPr>
              <w:t> </w:t>
            </w:r>
          </w:p>
        </w:tc>
        <w:tc>
          <w:tcPr>
            <w:tcW w:w="1843" w:type="dxa"/>
            <w:tcBorders>
              <w:top w:val="nil"/>
              <w:left w:val="nil"/>
              <w:bottom w:val="nil"/>
              <w:right w:val="nil"/>
            </w:tcBorders>
            <w:shd w:val="clear" w:color="auto" w:fill="auto"/>
            <w:noWrap/>
            <w:vAlign w:val="bottom"/>
            <w:hideMark/>
          </w:tcPr>
          <w:p w14:paraId="76E5B658" w14:textId="77777777" w:rsidR="000B1EC6" w:rsidRPr="008D5122" w:rsidRDefault="000B1EC6" w:rsidP="00BD71D9">
            <w:pPr>
              <w:jc w:val="right"/>
              <w:rPr>
                <w:color w:val="000000"/>
                <w:sz w:val="18"/>
                <w:szCs w:val="18"/>
              </w:rPr>
            </w:pPr>
            <w:r w:rsidRPr="008D5122">
              <w:rPr>
                <w:color w:val="000000"/>
                <w:sz w:val="18"/>
                <w:szCs w:val="18"/>
              </w:rPr>
              <w:t>Yes, took some classes = 14.1%</w:t>
            </w:r>
          </w:p>
        </w:tc>
        <w:tc>
          <w:tcPr>
            <w:tcW w:w="1920" w:type="dxa"/>
            <w:tcBorders>
              <w:top w:val="nil"/>
              <w:left w:val="nil"/>
              <w:bottom w:val="nil"/>
              <w:right w:val="nil"/>
            </w:tcBorders>
            <w:shd w:val="clear" w:color="auto" w:fill="auto"/>
            <w:noWrap/>
            <w:vAlign w:val="bottom"/>
            <w:hideMark/>
          </w:tcPr>
          <w:p w14:paraId="65914F5E" w14:textId="77777777" w:rsidR="000B1EC6" w:rsidRPr="008D5122" w:rsidRDefault="000B1EC6" w:rsidP="00BD71D9">
            <w:pPr>
              <w:jc w:val="right"/>
              <w:rPr>
                <w:color w:val="000000"/>
                <w:sz w:val="18"/>
                <w:szCs w:val="18"/>
              </w:rPr>
            </w:pPr>
            <w:r w:rsidRPr="008D5122">
              <w:rPr>
                <w:color w:val="000000"/>
                <w:sz w:val="18"/>
                <w:szCs w:val="18"/>
              </w:rPr>
              <w:t>7.90%</w:t>
            </w:r>
          </w:p>
        </w:tc>
        <w:tc>
          <w:tcPr>
            <w:tcW w:w="1199" w:type="dxa"/>
            <w:tcBorders>
              <w:top w:val="nil"/>
              <w:left w:val="nil"/>
              <w:bottom w:val="nil"/>
              <w:right w:val="nil"/>
            </w:tcBorders>
            <w:shd w:val="clear" w:color="auto" w:fill="auto"/>
            <w:noWrap/>
            <w:vAlign w:val="bottom"/>
            <w:hideMark/>
          </w:tcPr>
          <w:p w14:paraId="129EBDAA" w14:textId="77777777" w:rsidR="000B1EC6" w:rsidRPr="008D5122" w:rsidRDefault="000B1EC6" w:rsidP="00BD71D9">
            <w:pPr>
              <w:jc w:val="right"/>
              <w:rPr>
                <w:color w:val="000000"/>
                <w:sz w:val="18"/>
                <w:szCs w:val="18"/>
              </w:rPr>
            </w:pPr>
            <w:r w:rsidRPr="008D5122">
              <w:rPr>
                <w:color w:val="000000"/>
                <w:sz w:val="18"/>
                <w:szCs w:val="18"/>
              </w:rPr>
              <w:t>---</w:t>
            </w:r>
          </w:p>
        </w:tc>
        <w:tc>
          <w:tcPr>
            <w:tcW w:w="1134" w:type="dxa"/>
            <w:tcBorders>
              <w:top w:val="nil"/>
              <w:left w:val="nil"/>
              <w:bottom w:val="nil"/>
              <w:right w:val="nil"/>
            </w:tcBorders>
            <w:shd w:val="clear" w:color="auto" w:fill="auto"/>
            <w:noWrap/>
            <w:vAlign w:val="bottom"/>
            <w:hideMark/>
          </w:tcPr>
          <w:p w14:paraId="6EDEE78A" w14:textId="77777777" w:rsidR="000B1EC6" w:rsidRPr="008D5122" w:rsidRDefault="000B1EC6" w:rsidP="00BD71D9">
            <w:pPr>
              <w:jc w:val="right"/>
              <w:rPr>
                <w:color w:val="000000"/>
                <w:sz w:val="18"/>
                <w:szCs w:val="18"/>
              </w:rPr>
            </w:pPr>
            <w:r w:rsidRPr="008D5122">
              <w:rPr>
                <w:color w:val="000000"/>
                <w:sz w:val="18"/>
                <w:szCs w:val="18"/>
              </w:rPr>
              <w:t>---</w:t>
            </w:r>
          </w:p>
        </w:tc>
      </w:tr>
      <w:tr w:rsidR="000B1EC6" w:rsidRPr="008D5122" w14:paraId="6C1321EE" w14:textId="77777777" w:rsidTr="00BD71D9">
        <w:trPr>
          <w:trHeight w:val="300"/>
        </w:trPr>
        <w:tc>
          <w:tcPr>
            <w:tcW w:w="2835" w:type="dxa"/>
            <w:tcBorders>
              <w:top w:val="nil"/>
              <w:left w:val="nil"/>
              <w:bottom w:val="nil"/>
              <w:right w:val="nil"/>
            </w:tcBorders>
            <w:shd w:val="clear" w:color="auto" w:fill="auto"/>
            <w:noWrap/>
            <w:vAlign w:val="bottom"/>
            <w:hideMark/>
          </w:tcPr>
          <w:p w14:paraId="6B429ACD" w14:textId="77777777" w:rsidR="000B1EC6" w:rsidRPr="008D5122" w:rsidRDefault="000B1EC6" w:rsidP="00BD71D9">
            <w:pPr>
              <w:rPr>
                <w:color w:val="000000"/>
                <w:sz w:val="18"/>
                <w:szCs w:val="18"/>
              </w:rPr>
            </w:pPr>
            <w:r w:rsidRPr="008D5122">
              <w:rPr>
                <w:color w:val="000000"/>
                <w:sz w:val="18"/>
                <w:szCs w:val="18"/>
              </w:rPr>
              <w:t> </w:t>
            </w:r>
          </w:p>
        </w:tc>
        <w:tc>
          <w:tcPr>
            <w:tcW w:w="1843" w:type="dxa"/>
            <w:tcBorders>
              <w:top w:val="nil"/>
              <w:left w:val="nil"/>
              <w:bottom w:val="nil"/>
              <w:right w:val="nil"/>
            </w:tcBorders>
            <w:shd w:val="clear" w:color="auto" w:fill="auto"/>
            <w:noWrap/>
            <w:vAlign w:val="bottom"/>
            <w:hideMark/>
          </w:tcPr>
          <w:p w14:paraId="7539898E" w14:textId="77777777" w:rsidR="000B1EC6" w:rsidRPr="008D5122" w:rsidRDefault="000B1EC6" w:rsidP="00BD71D9">
            <w:pPr>
              <w:jc w:val="right"/>
              <w:rPr>
                <w:color w:val="000000"/>
                <w:sz w:val="18"/>
                <w:szCs w:val="18"/>
              </w:rPr>
            </w:pPr>
            <w:r w:rsidRPr="008D5122">
              <w:rPr>
                <w:color w:val="000000"/>
                <w:sz w:val="18"/>
                <w:szCs w:val="18"/>
              </w:rPr>
              <w:t>Yes, completed degree = 7.3%</w:t>
            </w:r>
          </w:p>
        </w:tc>
        <w:tc>
          <w:tcPr>
            <w:tcW w:w="1920" w:type="dxa"/>
            <w:tcBorders>
              <w:top w:val="nil"/>
              <w:left w:val="nil"/>
              <w:bottom w:val="nil"/>
              <w:right w:val="nil"/>
            </w:tcBorders>
            <w:shd w:val="clear" w:color="auto" w:fill="auto"/>
            <w:noWrap/>
            <w:vAlign w:val="bottom"/>
            <w:hideMark/>
          </w:tcPr>
          <w:p w14:paraId="3B5EF9C2" w14:textId="77777777" w:rsidR="000B1EC6" w:rsidRPr="008D5122" w:rsidRDefault="000B1EC6" w:rsidP="00BD71D9">
            <w:pPr>
              <w:jc w:val="right"/>
              <w:rPr>
                <w:color w:val="000000"/>
                <w:sz w:val="18"/>
                <w:szCs w:val="18"/>
              </w:rPr>
            </w:pPr>
            <w:r w:rsidRPr="008D5122">
              <w:rPr>
                <w:color w:val="000000"/>
                <w:sz w:val="18"/>
                <w:szCs w:val="18"/>
              </w:rPr>
              <w:t>2.60%</w:t>
            </w:r>
          </w:p>
        </w:tc>
        <w:tc>
          <w:tcPr>
            <w:tcW w:w="1199" w:type="dxa"/>
            <w:tcBorders>
              <w:top w:val="nil"/>
              <w:left w:val="nil"/>
              <w:bottom w:val="nil"/>
              <w:right w:val="nil"/>
            </w:tcBorders>
            <w:shd w:val="clear" w:color="auto" w:fill="auto"/>
            <w:noWrap/>
            <w:vAlign w:val="bottom"/>
            <w:hideMark/>
          </w:tcPr>
          <w:p w14:paraId="45A053FA" w14:textId="77777777" w:rsidR="000B1EC6" w:rsidRPr="008D5122" w:rsidRDefault="000B1EC6" w:rsidP="00BD71D9">
            <w:pPr>
              <w:jc w:val="right"/>
              <w:rPr>
                <w:color w:val="000000"/>
                <w:sz w:val="18"/>
                <w:szCs w:val="18"/>
              </w:rPr>
            </w:pPr>
            <w:r w:rsidRPr="008D5122">
              <w:rPr>
                <w:color w:val="000000"/>
                <w:sz w:val="18"/>
                <w:szCs w:val="18"/>
              </w:rPr>
              <w:t>---</w:t>
            </w:r>
          </w:p>
        </w:tc>
        <w:tc>
          <w:tcPr>
            <w:tcW w:w="1134" w:type="dxa"/>
            <w:tcBorders>
              <w:top w:val="nil"/>
              <w:left w:val="nil"/>
              <w:bottom w:val="nil"/>
              <w:right w:val="nil"/>
            </w:tcBorders>
            <w:shd w:val="clear" w:color="auto" w:fill="auto"/>
            <w:noWrap/>
            <w:vAlign w:val="bottom"/>
            <w:hideMark/>
          </w:tcPr>
          <w:p w14:paraId="32C2891E" w14:textId="77777777" w:rsidR="000B1EC6" w:rsidRPr="008D5122" w:rsidRDefault="000B1EC6" w:rsidP="00BD71D9">
            <w:pPr>
              <w:jc w:val="right"/>
              <w:rPr>
                <w:color w:val="000000"/>
                <w:sz w:val="18"/>
                <w:szCs w:val="18"/>
              </w:rPr>
            </w:pPr>
            <w:r w:rsidRPr="008D5122">
              <w:rPr>
                <w:color w:val="000000"/>
                <w:sz w:val="18"/>
                <w:szCs w:val="18"/>
              </w:rPr>
              <w:t>---</w:t>
            </w:r>
          </w:p>
        </w:tc>
      </w:tr>
      <w:tr w:rsidR="000B1EC6" w:rsidRPr="008D5122" w14:paraId="4ADA16F6" w14:textId="77777777" w:rsidTr="00BD71D9">
        <w:trPr>
          <w:trHeight w:val="300"/>
        </w:trPr>
        <w:tc>
          <w:tcPr>
            <w:tcW w:w="2835" w:type="dxa"/>
            <w:tcBorders>
              <w:top w:val="nil"/>
              <w:left w:val="nil"/>
              <w:bottom w:val="nil"/>
              <w:right w:val="nil"/>
            </w:tcBorders>
            <w:shd w:val="clear" w:color="auto" w:fill="auto"/>
            <w:noWrap/>
            <w:vAlign w:val="bottom"/>
            <w:hideMark/>
          </w:tcPr>
          <w:p w14:paraId="3509A617" w14:textId="77777777" w:rsidR="000B1EC6" w:rsidRPr="008D5122" w:rsidRDefault="000B1EC6" w:rsidP="00BD71D9">
            <w:pPr>
              <w:rPr>
                <w:rFonts w:ascii="Calibri" w:hAnsi="Calibri" w:cs="Calibri"/>
                <w:color w:val="000000"/>
                <w:sz w:val="18"/>
                <w:szCs w:val="18"/>
              </w:rPr>
            </w:pPr>
            <w:r w:rsidRPr="008D5122">
              <w:rPr>
                <w:rFonts w:ascii="Calibri" w:hAnsi="Calibri" w:cs="Calibri"/>
                <w:color w:val="000000"/>
                <w:sz w:val="18"/>
                <w:szCs w:val="18"/>
              </w:rPr>
              <w:t> </w:t>
            </w:r>
          </w:p>
        </w:tc>
        <w:tc>
          <w:tcPr>
            <w:tcW w:w="1843" w:type="dxa"/>
            <w:tcBorders>
              <w:top w:val="nil"/>
              <w:left w:val="nil"/>
              <w:bottom w:val="nil"/>
              <w:right w:val="nil"/>
            </w:tcBorders>
            <w:shd w:val="clear" w:color="auto" w:fill="auto"/>
            <w:noWrap/>
            <w:vAlign w:val="bottom"/>
            <w:hideMark/>
          </w:tcPr>
          <w:p w14:paraId="4E35994B" w14:textId="77777777" w:rsidR="000B1EC6" w:rsidRPr="008D5122" w:rsidRDefault="000B1EC6" w:rsidP="00BD71D9">
            <w:pPr>
              <w:jc w:val="right"/>
              <w:rPr>
                <w:rFonts w:ascii="Calibri" w:hAnsi="Calibri" w:cs="Calibri"/>
                <w:color w:val="000000"/>
                <w:sz w:val="18"/>
                <w:szCs w:val="18"/>
              </w:rPr>
            </w:pPr>
            <w:r w:rsidRPr="008D5122">
              <w:rPr>
                <w:rFonts w:ascii="Calibri" w:hAnsi="Calibri" w:cs="Calibri"/>
                <w:color w:val="000000"/>
                <w:sz w:val="18"/>
                <w:szCs w:val="18"/>
              </w:rPr>
              <w:t> </w:t>
            </w:r>
          </w:p>
        </w:tc>
        <w:tc>
          <w:tcPr>
            <w:tcW w:w="1920" w:type="dxa"/>
            <w:tcBorders>
              <w:top w:val="nil"/>
              <w:left w:val="nil"/>
              <w:bottom w:val="nil"/>
              <w:right w:val="nil"/>
            </w:tcBorders>
            <w:shd w:val="clear" w:color="auto" w:fill="auto"/>
            <w:noWrap/>
            <w:vAlign w:val="bottom"/>
            <w:hideMark/>
          </w:tcPr>
          <w:p w14:paraId="7946C362" w14:textId="77777777" w:rsidR="000B1EC6" w:rsidRPr="008D5122" w:rsidRDefault="000B1EC6" w:rsidP="00BD71D9">
            <w:pPr>
              <w:jc w:val="right"/>
              <w:rPr>
                <w:rFonts w:ascii="Calibri" w:hAnsi="Calibri" w:cs="Calibri"/>
                <w:color w:val="000000"/>
                <w:sz w:val="18"/>
                <w:szCs w:val="18"/>
              </w:rPr>
            </w:pPr>
            <w:r w:rsidRPr="008D5122">
              <w:rPr>
                <w:rFonts w:ascii="Calibri" w:hAnsi="Calibri" w:cs="Calibri"/>
                <w:color w:val="000000"/>
                <w:sz w:val="18"/>
                <w:szCs w:val="18"/>
              </w:rPr>
              <w:t> </w:t>
            </w:r>
          </w:p>
        </w:tc>
        <w:tc>
          <w:tcPr>
            <w:tcW w:w="1199" w:type="dxa"/>
            <w:tcBorders>
              <w:top w:val="nil"/>
              <w:left w:val="nil"/>
              <w:bottom w:val="nil"/>
              <w:right w:val="nil"/>
            </w:tcBorders>
            <w:shd w:val="clear" w:color="auto" w:fill="auto"/>
            <w:noWrap/>
            <w:vAlign w:val="bottom"/>
            <w:hideMark/>
          </w:tcPr>
          <w:p w14:paraId="2AC29172" w14:textId="77777777" w:rsidR="000B1EC6" w:rsidRPr="008D5122" w:rsidRDefault="000B1EC6" w:rsidP="00BD71D9">
            <w:pPr>
              <w:jc w:val="right"/>
              <w:rPr>
                <w:rFonts w:ascii="Calibri" w:hAnsi="Calibri" w:cs="Calibri"/>
                <w:color w:val="000000"/>
                <w:sz w:val="18"/>
                <w:szCs w:val="18"/>
              </w:rPr>
            </w:pPr>
            <w:r w:rsidRPr="008D5122">
              <w:rPr>
                <w:rFonts w:ascii="Calibri" w:hAnsi="Calibri" w:cs="Calibri"/>
                <w:color w:val="000000"/>
                <w:sz w:val="18"/>
                <w:szCs w:val="18"/>
              </w:rPr>
              <w:t> </w:t>
            </w:r>
          </w:p>
        </w:tc>
        <w:tc>
          <w:tcPr>
            <w:tcW w:w="1134" w:type="dxa"/>
            <w:tcBorders>
              <w:top w:val="nil"/>
              <w:left w:val="nil"/>
              <w:bottom w:val="nil"/>
              <w:right w:val="nil"/>
            </w:tcBorders>
            <w:shd w:val="clear" w:color="auto" w:fill="auto"/>
            <w:noWrap/>
            <w:vAlign w:val="bottom"/>
            <w:hideMark/>
          </w:tcPr>
          <w:p w14:paraId="05528C39" w14:textId="77777777" w:rsidR="000B1EC6" w:rsidRPr="008D5122" w:rsidRDefault="000B1EC6" w:rsidP="00BD71D9">
            <w:pPr>
              <w:jc w:val="right"/>
              <w:rPr>
                <w:rFonts w:ascii="Calibri" w:hAnsi="Calibri" w:cs="Calibri"/>
                <w:color w:val="000000"/>
                <w:sz w:val="18"/>
                <w:szCs w:val="18"/>
              </w:rPr>
            </w:pPr>
            <w:r w:rsidRPr="008D5122">
              <w:rPr>
                <w:rFonts w:ascii="Calibri" w:hAnsi="Calibri" w:cs="Calibri"/>
                <w:color w:val="000000"/>
                <w:sz w:val="18"/>
                <w:szCs w:val="18"/>
              </w:rPr>
              <w:t> </w:t>
            </w:r>
          </w:p>
        </w:tc>
      </w:tr>
      <w:tr w:rsidR="000B1EC6" w:rsidRPr="008D5122" w14:paraId="12548032" w14:textId="77777777" w:rsidTr="00BD71D9">
        <w:trPr>
          <w:trHeight w:val="300"/>
        </w:trPr>
        <w:tc>
          <w:tcPr>
            <w:tcW w:w="2835" w:type="dxa"/>
            <w:tcBorders>
              <w:top w:val="nil"/>
              <w:left w:val="nil"/>
              <w:bottom w:val="nil"/>
              <w:right w:val="nil"/>
            </w:tcBorders>
            <w:shd w:val="clear" w:color="auto" w:fill="auto"/>
            <w:noWrap/>
            <w:vAlign w:val="bottom"/>
            <w:hideMark/>
          </w:tcPr>
          <w:p w14:paraId="2BAFB44F" w14:textId="754D47C7" w:rsidR="000B1EC6" w:rsidRPr="008D5122" w:rsidRDefault="000B1EC6" w:rsidP="00BD71D9">
            <w:pPr>
              <w:rPr>
                <w:b/>
                <w:bCs/>
                <w:color w:val="000000"/>
                <w:sz w:val="18"/>
                <w:szCs w:val="18"/>
              </w:rPr>
            </w:pPr>
            <w:r w:rsidRPr="008D5122">
              <w:rPr>
                <w:b/>
                <w:bCs/>
                <w:color w:val="000000"/>
                <w:sz w:val="18"/>
                <w:szCs w:val="18"/>
              </w:rPr>
              <w:t>Baseline attitudes (pre-art visit)</w:t>
            </w:r>
          </w:p>
        </w:tc>
        <w:tc>
          <w:tcPr>
            <w:tcW w:w="1843" w:type="dxa"/>
            <w:tcBorders>
              <w:top w:val="nil"/>
              <w:left w:val="nil"/>
              <w:bottom w:val="nil"/>
              <w:right w:val="nil"/>
            </w:tcBorders>
            <w:shd w:val="clear" w:color="auto" w:fill="auto"/>
            <w:noWrap/>
            <w:vAlign w:val="bottom"/>
            <w:hideMark/>
          </w:tcPr>
          <w:p w14:paraId="0EA5057B" w14:textId="77777777" w:rsidR="000B1EC6" w:rsidRPr="008D5122" w:rsidRDefault="000B1EC6" w:rsidP="00BD71D9">
            <w:pPr>
              <w:jc w:val="right"/>
              <w:rPr>
                <w:color w:val="000000"/>
                <w:sz w:val="18"/>
                <w:szCs w:val="18"/>
              </w:rPr>
            </w:pPr>
            <w:r w:rsidRPr="008D5122">
              <w:rPr>
                <w:color w:val="000000"/>
                <w:sz w:val="18"/>
                <w:szCs w:val="18"/>
              </w:rPr>
              <w:t> </w:t>
            </w:r>
          </w:p>
        </w:tc>
        <w:tc>
          <w:tcPr>
            <w:tcW w:w="1920" w:type="dxa"/>
            <w:tcBorders>
              <w:top w:val="nil"/>
              <w:left w:val="nil"/>
              <w:bottom w:val="nil"/>
              <w:right w:val="nil"/>
            </w:tcBorders>
            <w:shd w:val="clear" w:color="auto" w:fill="auto"/>
            <w:noWrap/>
            <w:vAlign w:val="bottom"/>
            <w:hideMark/>
          </w:tcPr>
          <w:p w14:paraId="6BCFFDCC" w14:textId="77777777" w:rsidR="000B1EC6" w:rsidRPr="008D5122" w:rsidRDefault="000B1EC6" w:rsidP="00BD71D9">
            <w:pPr>
              <w:jc w:val="right"/>
              <w:rPr>
                <w:color w:val="000000"/>
                <w:sz w:val="18"/>
                <w:szCs w:val="18"/>
              </w:rPr>
            </w:pPr>
            <w:r w:rsidRPr="008D5122">
              <w:rPr>
                <w:color w:val="000000"/>
                <w:sz w:val="18"/>
                <w:szCs w:val="18"/>
              </w:rPr>
              <w:t> </w:t>
            </w:r>
          </w:p>
        </w:tc>
        <w:tc>
          <w:tcPr>
            <w:tcW w:w="1199" w:type="dxa"/>
            <w:tcBorders>
              <w:top w:val="nil"/>
              <w:left w:val="nil"/>
              <w:bottom w:val="nil"/>
              <w:right w:val="nil"/>
            </w:tcBorders>
            <w:shd w:val="clear" w:color="auto" w:fill="auto"/>
            <w:noWrap/>
            <w:vAlign w:val="bottom"/>
            <w:hideMark/>
          </w:tcPr>
          <w:p w14:paraId="25486B34" w14:textId="77777777" w:rsidR="000B1EC6" w:rsidRPr="008D5122" w:rsidRDefault="000B1EC6" w:rsidP="00BD71D9">
            <w:pPr>
              <w:jc w:val="right"/>
              <w:rPr>
                <w:color w:val="000000"/>
                <w:sz w:val="18"/>
                <w:szCs w:val="18"/>
              </w:rPr>
            </w:pPr>
            <w:r w:rsidRPr="008D5122">
              <w:rPr>
                <w:color w:val="000000"/>
                <w:sz w:val="18"/>
                <w:szCs w:val="18"/>
              </w:rPr>
              <w:t> </w:t>
            </w:r>
          </w:p>
        </w:tc>
        <w:tc>
          <w:tcPr>
            <w:tcW w:w="1134" w:type="dxa"/>
            <w:tcBorders>
              <w:top w:val="nil"/>
              <w:left w:val="nil"/>
              <w:bottom w:val="nil"/>
              <w:right w:val="nil"/>
            </w:tcBorders>
            <w:shd w:val="clear" w:color="auto" w:fill="auto"/>
            <w:noWrap/>
            <w:vAlign w:val="bottom"/>
            <w:hideMark/>
          </w:tcPr>
          <w:p w14:paraId="6645798A" w14:textId="77777777" w:rsidR="000B1EC6" w:rsidRPr="008D5122" w:rsidRDefault="000B1EC6" w:rsidP="00BD71D9">
            <w:pPr>
              <w:jc w:val="right"/>
              <w:rPr>
                <w:color w:val="000000"/>
                <w:sz w:val="18"/>
                <w:szCs w:val="18"/>
              </w:rPr>
            </w:pPr>
            <w:r w:rsidRPr="008D5122">
              <w:rPr>
                <w:color w:val="000000"/>
                <w:sz w:val="18"/>
                <w:szCs w:val="18"/>
              </w:rPr>
              <w:t> </w:t>
            </w:r>
          </w:p>
        </w:tc>
      </w:tr>
      <w:tr w:rsidR="000B1EC6" w:rsidRPr="008D5122" w14:paraId="217C92F2" w14:textId="77777777" w:rsidTr="00BD71D9">
        <w:trPr>
          <w:trHeight w:val="300"/>
        </w:trPr>
        <w:tc>
          <w:tcPr>
            <w:tcW w:w="2835" w:type="dxa"/>
            <w:tcBorders>
              <w:top w:val="nil"/>
              <w:left w:val="nil"/>
              <w:bottom w:val="nil"/>
              <w:right w:val="nil"/>
            </w:tcBorders>
            <w:shd w:val="clear" w:color="auto" w:fill="auto"/>
            <w:hideMark/>
          </w:tcPr>
          <w:p w14:paraId="4EC6C891" w14:textId="77777777" w:rsidR="000B1EC6" w:rsidRPr="008D5122" w:rsidRDefault="000B1EC6" w:rsidP="00BD71D9">
            <w:pPr>
              <w:rPr>
                <w:color w:val="000000"/>
                <w:sz w:val="18"/>
                <w:szCs w:val="18"/>
              </w:rPr>
            </w:pPr>
            <w:r w:rsidRPr="008D5122">
              <w:rPr>
                <w:color w:val="000000"/>
                <w:sz w:val="18"/>
                <w:szCs w:val="18"/>
              </w:rPr>
              <w:t>Cognitive Empathy gen. (QCAE )</w:t>
            </w:r>
          </w:p>
        </w:tc>
        <w:tc>
          <w:tcPr>
            <w:tcW w:w="1843" w:type="dxa"/>
            <w:tcBorders>
              <w:top w:val="nil"/>
              <w:left w:val="nil"/>
              <w:bottom w:val="nil"/>
              <w:right w:val="nil"/>
            </w:tcBorders>
            <w:shd w:val="clear" w:color="auto" w:fill="auto"/>
            <w:noWrap/>
            <w:hideMark/>
          </w:tcPr>
          <w:p w14:paraId="3B094AAD" w14:textId="77777777" w:rsidR="000B1EC6" w:rsidRPr="008D5122" w:rsidRDefault="000B1EC6" w:rsidP="00BD71D9">
            <w:pPr>
              <w:jc w:val="right"/>
              <w:rPr>
                <w:color w:val="000000"/>
                <w:sz w:val="18"/>
                <w:szCs w:val="18"/>
              </w:rPr>
            </w:pPr>
            <w:r w:rsidRPr="008D5122">
              <w:rPr>
                <w:color w:val="000000"/>
                <w:sz w:val="18"/>
                <w:szCs w:val="18"/>
              </w:rPr>
              <w:t>5.05 (0.74)</w:t>
            </w:r>
          </w:p>
        </w:tc>
        <w:tc>
          <w:tcPr>
            <w:tcW w:w="1920" w:type="dxa"/>
            <w:tcBorders>
              <w:top w:val="nil"/>
              <w:left w:val="nil"/>
              <w:bottom w:val="nil"/>
              <w:right w:val="nil"/>
            </w:tcBorders>
            <w:shd w:val="clear" w:color="auto" w:fill="auto"/>
            <w:noWrap/>
            <w:hideMark/>
          </w:tcPr>
          <w:p w14:paraId="6E82AD2E" w14:textId="77777777" w:rsidR="000B1EC6" w:rsidRPr="008D5122" w:rsidRDefault="000B1EC6" w:rsidP="00BD71D9">
            <w:pPr>
              <w:jc w:val="right"/>
              <w:rPr>
                <w:color w:val="000000"/>
                <w:sz w:val="18"/>
                <w:szCs w:val="18"/>
              </w:rPr>
            </w:pPr>
            <w:r w:rsidRPr="008D5122">
              <w:rPr>
                <w:color w:val="000000"/>
                <w:sz w:val="18"/>
                <w:szCs w:val="18"/>
              </w:rPr>
              <w:t>5.46 (0.60)</w:t>
            </w:r>
          </w:p>
        </w:tc>
        <w:tc>
          <w:tcPr>
            <w:tcW w:w="1199" w:type="dxa"/>
            <w:tcBorders>
              <w:top w:val="nil"/>
              <w:left w:val="nil"/>
              <w:bottom w:val="nil"/>
              <w:right w:val="nil"/>
            </w:tcBorders>
            <w:shd w:val="clear" w:color="auto" w:fill="auto"/>
            <w:noWrap/>
            <w:hideMark/>
          </w:tcPr>
          <w:p w14:paraId="263AB1DA" w14:textId="77777777" w:rsidR="000B1EC6" w:rsidRPr="008D5122" w:rsidRDefault="000B1EC6" w:rsidP="00BD71D9">
            <w:pPr>
              <w:jc w:val="right"/>
              <w:rPr>
                <w:color w:val="000000"/>
                <w:sz w:val="18"/>
                <w:szCs w:val="18"/>
              </w:rPr>
            </w:pPr>
            <w:r w:rsidRPr="008D5122">
              <w:rPr>
                <w:color w:val="000000"/>
                <w:sz w:val="18"/>
                <w:szCs w:val="18"/>
              </w:rPr>
              <w:t>2.45</w:t>
            </w:r>
          </w:p>
        </w:tc>
        <w:tc>
          <w:tcPr>
            <w:tcW w:w="1134" w:type="dxa"/>
            <w:tcBorders>
              <w:top w:val="nil"/>
              <w:left w:val="nil"/>
              <w:bottom w:val="nil"/>
              <w:right w:val="nil"/>
            </w:tcBorders>
            <w:shd w:val="clear" w:color="auto" w:fill="auto"/>
            <w:noWrap/>
            <w:hideMark/>
          </w:tcPr>
          <w:p w14:paraId="34C5C0A7" w14:textId="699A4983" w:rsidR="000B1EC6" w:rsidRPr="008D5122" w:rsidRDefault="000B1EC6" w:rsidP="00BD71D9">
            <w:pPr>
              <w:jc w:val="right"/>
              <w:rPr>
                <w:color w:val="000000"/>
                <w:sz w:val="18"/>
                <w:szCs w:val="18"/>
              </w:rPr>
            </w:pPr>
            <w:r w:rsidRPr="008D5122">
              <w:rPr>
                <w:color w:val="000000"/>
                <w:sz w:val="18"/>
                <w:szCs w:val="18"/>
              </w:rPr>
              <w:t>0.017</w:t>
            </w:r>
            <w:r w:rsidR="00A34DF0" w:rsidRPr="008D5122">
              <w:rPr>
                <w:rFonts w:ascii="Segoe UI Symbol" w:hAnsi="Segoe UI Symbol" w:cs="Segoe UI Symbol"/>
                <w:sz w:val="20"/>
                <w:szCs w:val="20"/>
              </w:rPr>
              <w:t>☨</w:t>
            </w:r>
          </w:p>
        </w:tc>
      </w:tr>
      <w:tr w:rsidR="000B1EC6" w:rsidRPr="008D5122" w14:paraId="178CE307" w14:textId="77777777" w:rsidTr="00BD71D9">
        <w:trPr>
          <w:trHeight w:val="300"/>
        </w:trPr>
        <w:tc>
          <w:tcPr>
            <w:tcW w:w="2835" w:type="dxa"/>
            <w:tcBorders>
              <w:top w:val="nil"/>
              <w:left w:val="nil"/>
              <w:bottom w:val="nil"/>
              <w:right w:val="nil"/>
            </w:tcBorders>
            <w:shd w:val="clear" w:color="auto" w:fill="auto"/>
            <w:hideMark/>
          </w:tcPr>
          <w:p w14:paraId="431E244E" w14:textId="77777777" w:rsidR="000B1EC6" w:rsidRPr="008D5122" w:rsidRDefault="000B1EC6" w:rsidP="00BD71D9">
            <w:pPr>
              <w:rPr>
                <w:color w:val="000000"/>
                <w:sz w:val="18"/>
                <w:szCs w:val="18"/>
              </w:rPr>
            </w:pPr>
            <w:r w:rsidRPr="008D5122">
              <w:rPr>
                <w:color w:val="000000"/>
                <w:sz w:val="18"/>
                <w:szCs w:val="18"/>
              </w:rPr>
              <w:t>Affective Empathy gen. (QCAE )</w:t>
            </w:r>
          </w:p>
        </w:tc>
        <w:tc>
          <w:tcPr>
            <w:tcW w:w="1843" w:type="dxa"/>
            <w:tcBorders>
              <w:top w:val="nil"/>
              <w:left w:val="nil"/>
              <w:bottom w:val="nil"/>
              <w:right w:val="nil"/>
            </w:tcBorders>
            <w:shd w:val="clear" w:color="auto" w:fill="auto"/>
            <w:noWrap/>
            <w:hideMark/>
          </w:tcPr>
          <w:p w14:paraId="7663AEBB" w14:textId="77777777" w:rsidR="000B1EC6" w:rsidRPr="008D5122" w:rsidRDefault="000B1EC6" w:rsidP="00BD71D9">
            <w:pPr>
              <w:jc w:val="right"/>
              <w:rPr>
                <w:color w:val="000000"/>
                <w:sz w:val="18"/>
                <w:szCs w:val="18"/>
              </w:rPr>
            </w:pPr>
            <w:r w:rsidRPr="008D5122">
              <w:rPr>
                <w:color w:val="000000"/>
                <w:sz w:val="18"/>
                <w:szCs w:val="18"/>
              </w:rPr>
              <w:t>4.96 (0.79)</w:t>
            </w:r>
          </w:p>
        </w:tc>
        <w:tc>
          <w:tcPr>
            <w:tcW w:w="1920" w:type="dxa"/>
            <w:tcBorders>
              <w:top w:val="nil"/>
              <w:left w:val="nil"/>
              <w:bottom w:val="nil"/>
              <w:right w:val="nil"/>
            </w:tcBorders>
            <w:shd w:val="clear" w:color="auto" w:fill="auto"/>
            <w:noWrap/>
            <w:hideMark/>
          </w:tcPr>
          <w:p w14:paraId="69333970" w14:textId="77777777" w:rsidR="000B1EC6" w:rsidRPr="008D5122" w:rsidRDefault="000B1EC6" w:rsidP="00BD71D9">
            <w:pPr>
              <w:jc w:val="right"/>
              <w:rPr>
                <w:color w:val="000000"/>
                <w:sz w:val="18"/>
                <w:szCs w:val="18"/>
              </w:rPr>
            </w:pPr>
            <w:r w:rsidRPr="008D5122">
              <w:rPr>
                <w:color w:val="000000"/>
                <w:sz w:val="18"/>
                <w:szCs w:val="18"/>
              </w:rPr>
              <w:t>5.13 (1.04)</w:t>
            </w:r>
          </w:p>
        </w:tc>
        <w:tc>
          <w:tcPr>
            <w:tcW w:w="1199" w:type="dxa"/>
            <w:tcBorders>
              <w:top w:val="nil"/>
              <w:left w:val="nil"/>
              <w:bottom w:val="nil"/>
              <w:right w:val="nil"/>
            </w:tcBorders>
            <w:shd w:val="clear" w:color="auto" w:fill="auto"/>
            <w:noWrap/>
            <w:hideMark/>
          </w:tcPr>
          <w:p w14:paraId="6D2F611D" w14:textId="77777777" w:rsidR="000B1EC6" w:rsidRPr="008D5122" w:rsidRDefault="000B1EC6" w:rsidP="00BD71D9">
            <w:pPr>
              <w:jc w:val="right"/>
              <w:rPr>
                <w:color w:val="000000"/>
                <w:sz w:val="18"/>
                <w:szCs w:val="18"/>
              </w:rPr>
            </w:pPr>
            <w:r w:rsidRPr="008D5122">
              <w:rPr>
                <w:color w:val="000000"/>
                <w:sz w:val="18"/>
                <w:szCs w:val="18"/>
              </w:rPr>
              <w:t>0.76</w:t>
            </w:r>
          </w:p>
        </w:tc>
        <w:tc>
          <w:tcPr>
            <w:tcW w:w="1134" w:type="dxa"/>
            <w:tcBorders>
              <w:top w:val="nil"/>
              <w:left w:val="nil"/>
              <w:bottom w:val="nil"/>
              <w:right w:val="nil"/>
            </w:tcBorders>
            <w:shd w:val="clear" w:color="auto" w:fill="auto"/>
            <w:noWrap/>
            <w:hideMark/>
          </w:tcPr>
          <w:p w14:paraId="4DAD9729" w14:textId="77777777" w:rsidR="000B1EC6" w:rsidRPr="008D5122" w:rsidRDefault="000B1EC6" w:rsidP="00BD71D9">
            <w:pPr>
              <w:jc w:val="right"/>
              <w:rPr>
                <w:color w:val="000000"/>
                <w:sz w:val="18"/>
                <w:szCs w:val="18"/>
              </w:rPr>
            </w:pPr>
            <w:r w:rsidRPr="008D5122">
              <w:rPr>
                <w:color w:val="000000"/>
                <w:sz w:val="18"/>
                <w:szCs w:val="18"/>
              </w:rPr>
              <w:t>0.448</w:t>
            </w:r>
          </w:p>
        </w:tc>
      </w:tr>
      <w:tr w:rsidR="000B1EC6" w:rsidRPr="008D5122" w14:paraId="76361EE8" w14:textId="77777777" w:rsidTr="00BD71D9">
        <w:trPr>
          <w:trHeight w:val="300"/>
        </w:trPr>
        <w:tc>
          <w:tcPr>
            <w:tcW w:w="2835" w:type="dxa"/>
            <w:tcBorders>
              <w:top w:val="nil"/>
              <w:left w:val="nil"/>
              <w:bottom w:val="nil"/>
              <w:right w:val="nil"/>
            </w:tcBorders>
            <w:shd w:val="clear" w:color="auto" w:fill="auto"/>
            <w:hideMark/>
          </w:tcPr>
          <w:p w14:paraId="12EE42EF" w14:textId="77777777" w:rsidR="000B1EC6" w:rsidRPr="008D5122" w:rsidRDefault="000B1EC6" w:rsidP="00BD71D9">
            <w:pPr>
              <w:rPr>
                <w:color w:val="000000"/>
                <w:sz w:val="18"/>
                <w:szCs w:val="18"/>
              </w:rPr>
            </w:pPr>
            <w:r w:rsidRPr="008D5122">
              <w:rPr>
                <w:color w:val="000000"/>
                <w:sz w:val="18"/>
                <w:szCs w:val="18"/>
              </w:rPr>
              <w:t>Perspective Taking (QCAE cognitive emp.)</w:t>
            </w:r>
          </w:p>
        </w:tc>
        <w:tc>
          <w:tcPr>
            <w:tcW w:w="1843" w:type="dxa"/>
            <w:tcBorders>
              <w:top w:val="nil"/>
              <w:left w:val="nil"/>
              <w:bottom w:val="nil"/>
              <w:right w:val="nil"/>
            </w:tcBorders>
            <w:shd w:val="clear" w:color="auto" w:fill="auto"/>
            <w:noWrap/>
            <w:hideMark/>
          </w:tcPr>
          <w:p w14:paraId="598A97ED" w14:textId="77777777" w:rsidR="000B1EC6" w:rsidRPr="008D5122" w:rsidRDefault="000B1EC6" w:rsidP="00BD71D9">
            <w:pPr>
              <w:jc w:val="right"/>
              <w:rPr>
                <w:color w:val="000000"/>
                <w:sz w:val="18"/>
                <w:szCs w:val="18"/>
              </w:rPr>
            </w:pPr>
            <w:r w:rsidRPr="008D5122">
              <w:rPr>
                <w:color w:val="000000"/>
                <w:sz w:val="18"/>
                <w:szCs w:val="18"/>
              </w:rPr>
              <w:t>5.06 (0.94)</w:t>
            </w:r>
          </w:p>
        </w:tc>
        <w:tc>
          <w:tcPr>
            <w:tcW w:w="1920" w:type="dxa"/>
            <w:tcBorders>
              <w:top w:val="nil"/>
              <w:left w:val="nil"/>
              <w:bottom w:val="nil"/>
              <w:right w:val="nil"/>
            </w:tcBorders>
            <w:shd w:val="clear" w:color="auto" w:fill="auto"/>
            <w:noWrap/>
            <w:hideMark/>
          </w:tcPr>
          <w:p w14:paraId="34F3356B" w14:textId="77777777" w:rsidR="000B1EC6" w:rsidRPr="008D5122" w:rsidRDefault="000B1EC6" w:rsidP="00BD71D9">
            <w:pPr>
              <w:jc w:val="right"/>
              <w:rPr>
                <w:color w:val="000000"/>
                <w:sz w:val="18"/>
                <w:szCs w:val="18"/>
              </w:rPr>
            </w:pPr>
            <w:r w:rsidRPr="008D5122">
              <w:rPr>
                <w:color w:val="000000"/>
                <w:sz w:val="18"/>
                <w:szCs w:val="18"/>
              </w:rPr>
              <w:t>5.45 (0.76)</w:t>
            </w:r>
          </w:p>
        </w:tc>
        <w:tc>
          <w:tcPr>
            <w:tcW w:w="1199" w:type="dxa"/>
            <w:tcBorders>
              <w:top w:val="nil"/>
              <w:left w:val="nil"/>
              <w:bottom w:val="nil"/>
              <w:right w:val="nil"/>
            </w:tcBorders>
            <w:shd w:val="clear" w:color="auto" w:fill="auto"/>
            <w:noWrap/>
            <w:hideMark/>
          </w:tcPr>
          <w:p w14:paraId="715506EF" w14:textId="77777777" w:rsidR="000B1EC6" w:rsidRPr="008D5122" w:rsidRDefault="000B1EC6" w:rsidP="00BD71D9">
            <w:pPr>
              <w:jc w:val="right"/>
              <w:rPr>
                <w:color w:val="000000"/>
                <w:sz w:val="18"/>
                <w:szCs w:val="18"/>
              </w:rPr>
            </w:pPr>
            <w:r w:rsidRPr="008D5122">
              <w:rPr>
                <w:color w:val="000000"/>
                <w:sz w:val="18"/>
                <w:szCs w:val="18"/>
              </w:rPr>
              <w:t>1.86</w:t>
            </w:r>
          </w:p>
        </w:tc>
        <w:tc>
          <w:tcPr>
            <w:tcW w:w="1134" w:type="dxa"/>
            <w:tcBorders>
              <w:top w:val="nil"/>
              <w:left w:val="nil"/>
              <w:bottom w:val="nil"/>
              <w:right w:val="nil"/>
            </w:tcBorders>
            <w:shd w:val="clear" w:color="auto" w:fill="auto"/>
            <w:noWrap/>
            <w:hideMark/>
          </w:tcPr>
          <w:p w14:paraId="65F80073" w14:textId="77777777" w:rsidR="000B1EC6" w:rsidRPr="008D5122" w:rsidRDefault="000B1EC6" w:rsidP="00BD71D9">
            <w:pPr>
              <w:jc w:val="right"/>
              <w:rPr>
                <w:color w:val="000000"/>
                <w:sz w:val="18"/>
                <w:szCs w:val="18"/>
              </w:rPr>
            </w:pPr>
            <w:r w:rsidRPr="008D5122">
              <w:rPr>
                <w:color w:val="000000"/>
                <w:sz w:val="18"/>
                <w:szCs w:val="18"/>
              </w:rPr>
              <w:t>0.068</w:t>
            </w:r>
          </w:p>
        </w:tc>
      </w:tr>
      <w:tr w:rsidR="000B1EC6" w:rsidRPr="008D5122" w14:paraId="77104690" w14:textId="77777777" w:rsidTr="00BD71D9">
        <w:trPr>
          <w:trHeight w:val="300"/>
        </w:trPr>
        <w:tc>
          <w:tcPr>
            <w:tcW w:w="2835" w:type="dxa"/>
            <w:tcBorders>
              <w:top w:val="nil"/>
              <w:left w:val="nil"/>
              <w:bottom w:val="nil"/>
              <w:right w:val="nil"/>
            </w:tcBorders>
            <w:shd w:val="clear" w:color="auto" w:fill="auto"/>
            <w:hideMark/>
          </w:tcPr>
          <w:p w14:paraId="154C9009" w14:textId="77777777" w:rsidR="000B1EC6" w:rsidRPr="008D5122" w:rsidRDefault="000B1EC6" w:rsidP="00BD71D9">
            <w:pPr>
              <w:rPr>
                <w:color w:val="000000"/>
                <w:sz w:val="18"/>
                <w:szCs w:val="18"/>
              </w:rPr>
            </w:pPr>
            <w:r w:rsidRPr="008D5122">
              <w:rPr>
                <w:color w:val="000000"/>
                <w:sz w:val="18"/>
                <w:szCs w:val="18"/>
              </w:rPr>
              <w:t>Online Simulation (QCAE cognitive emp.)</w:t>
            </w:r>
          </w:p>
        </w:tc>
        <w:tc>
          <w:tcPr>
            <w:tcW w:w="1843" w:type="dxa"/>
            <w:tcBorders>
              <w:top w:val="nil"/>
              <w:left w:val="nil"/>
              <w:bottom w:val="nil"/>
              <w:right w:val="nil"/>
            </w:tcBorders>
            <w:shd w:val="clear" w:color="auto" w:fill="auto"/>
            <w:noWrap/>
            <w:hideMark/>
          </w:tcPr>
          <w:p w14:paraId="353E7686" w14:textId="77777777" w:rsidR="000B1EC6" w:rsidRPr="008D5122" w:rsidRDefault="000B1EC6" w:rsidP="00BD71D9">
            <w:pPr>
              <w:jc w:val="right"/>
              <w:rPr>
                <w:color w:val="000000"/>
                <w:sz w:val="18"/>
                <w:szCs w:val="18"/>
              </w:rPr>
            </w:pPr>
            <w:r w:rsidRPr="008D5122">
              <w:rPr>
                <w:color w:val="000000"/>
                <w:sz w:val="18"/>
                <w:szCs w:val="18"/>
              </w:rPr>
              <w:t>5.04 (0.81)</w:t>
            </w:r>
          </w:p>
        </w:tc>
        <w:tc>
          <w:tcPr>
            <w:tcW w:w="1920" w:type="dxa"/>
            <w:tcBorders>
              <w:top w:val="nil"/>
              <w:left w:val="nil"/>
              <w:bottom w:val="nil"/>
              <w:right w:val="nil"/>
            </w:tcBorders>
            <w:shd w:val="clear" w:color="auto" w:fill="auto"/>
            <w:noWrap/>
            <w:hideMark/>
          </w:tcPr>
          <w:p w14:paraId="3855B092" w14:textId="77777777" w:rsidR="000B1EC6" w:rsidRPr="008D5122" w:rsidRDefault="000B1EC6" w:rsidP="00BD71D9">
            <w:pPr>
              <w:jc w:val="right"/>
              <w:rPr>
                <w:color w:val="000000"/>
                <w:sz w:val="18"/>
                <w:szCs w:val="18"/>
              </w:rPr>
            </w:pPr>
            <w:r w:rsidRPr="008D5122">
              <w:rPr>
                <w:color w:val="000000"/>
                <w:sz w:val="18"/>
                <w:szCs w:val="18"/>
              </w:rPr>
              <w:t>5.46 (0.64)</w:t>
            </w:r>
          </w:p>
        </w:tc>
        <w:tc>
          <w:tcPr>
            <w:tcW w:w="1199" w:type="dxa"/>
            <w:tcBorders>
              <w:top w:val="nil"/>
              <w:left w:val="nil"/>
              <w:bottom w:val="nil"/>
              <w:right w:val="nil"/>
            </w:tcBorders>
            <w:shd w:val="clear" w:color="auto" w:fill="auto"/>
            <w:noWrap/>
            <w:hideMark/>
          </w:tcPr>
          <w:p w14:paraId="4A63AC3A" w14:textId="77777777" w:rsidR="000B1EC6" w:rsidRPr="008D5122" w:rsidRDefault="000B1EC6" w:rsidP="00BD71D9">
            <w:pPr>
              <w:jc w:val="right"/>
              <w:rPr>
                <w:color w:val="000000"/>
                <w:sz w:val="18"/>
                <w:szCs w:val="18"/>
              </w:rPr>
            </w:pPr>
            <w:r w:rsidRPr="008D5122">
              <w:rPr>
                <w:color w:val="000000"/>
                <w:sz w:val="18"/>
                <w:szCs w:val="18"/>
              </w:rPr>
              <w:t>2.35</w:t>
            </w:r>
          </w:p>
        </w:tc>
        <w:tc>
          <w:tcPr>
            <w:tcW w:w="1134" w:type="dxa"/>
            <w:tcBorders>
              <w:top w:val="nil"/>
              <w:left w:val="nil"/>
              <w:bottom w:val="nil"/>
              <w:right w:val="nil"/>
            </w:tcBorders>
            <w:shd w:val="clear" w:color="auto" w:fill="auto"/>
            <w:noWrap/>
            <w:hideMark/>
          </w:tcPr>
          <w:p w14:paraId="6CD30914" w14:textId="1768797D" w:rsidR="000B1EC6" w:rsidRPr="008D5122" w:rsidRDefault="000B1EC6" w:rsidP="00BD71D9">
            <w:pPr>
              <w:jc w:val="right"/>
              <w:rPr>
                <w:color w:val="000000"/>
                <w:sz w:val="18"/>
                <w:szCs w:val="18"/>
              </w:rPr>
            </w:pPr>
            <w:r w:rsidRPr="008D5122">
              <w:rPr>
                <w:color w:val="000000"/>
                <w:sz w:val="18"/>
                <w:szCs w:val="18"/>
              </w:rPr>
              <w:t>0.022</w:t>
            </w:r>
            <w:r w:rsidR="00A34DF0" w:rsidRPr="008D5122">
              <w:rPr>
                <w:rFonts w:ascii="Segoe UI Symbol" w:hAnsi="Segoe UI Symbol" w:cs="Segoe UI Symbol"/>
                <w:sz w:val="20"/>
                <w:szCs w:val="20"/>
              </w:rPr>
              <w:t>☨</w:t>
            </w:r>
          </w:p>
        </w:tc>
      </w:tr>
      <w:tr w:rsidR="000B1EC6" w:rsidRPr="008D5122" w14:paraId="7BAF5690" w14:textId="77777777" w:rsidTr="00BD71D9">
        <w:trPr>
          <w:trHeight w:val="300"/>
        </w:trPr>
        <w:tc>
          <w:tcPr>
            <w:tcW w:w="2835" w:type="dxa"/>
            <w:tcBorders>
              <w:top w:val="nil"/>
              <w:left w:val="nil"/>
              <w:bottom w:val="nil"/>
              <w:right w:val="nil"/>
            </w:tcBorders>
            <w:shd w:val="clear" w:color="auto" w:fill="auto"/>
            <w:hideMark/>
          </w:tcPr>
          <w:p w14:paraId="466FFDB8" w14:textId="77777777" w:rsidR="000B1EC6" w:rsidRPr="008D5122" w:rsidRDefault="000B1EC6" w:rsidP="00BD71D9">
            <w:pPr>
              <w:rPr>
                <w:color w:val="000000"/>
                <w:sz w:val="18"/>
                <w:szCs w:val="18"/>
              </w:rPr>
            </w:pPr>
            <w:r w:rsidRPr="008D5122">
              <w:rPr>
                <w:color w:val="000000"/>
                <w:sz w:val="18"/>
                <w:szCs w:val="18"/>
              </w:rPr>
              <w:t>Emotion Contagion (QCAE affective emp.)</w:t>
            </w:r>
          </w:p>
        </w:tc>
        <w:tc>
          <w:tcPr>
            <w:tcW w:w="1843" w:type="dxa"/>
            <w:tcBorders>
              <w:top w:val="nil"/>
              <w:left w:val="nil"/>
              <w:bottom w:val="nil"/>
              <w:right w:val="nil"/>
            </w:tcBorders>
            <w:shd w:val="clear" w:color="auto" w:fill="auto"/>
            <w:noWrap/>
            <w:hideMark/>
          </w:tcPr>
          <w:p w14:paraId="51655BFA" w14:textId="77777777" w:rsidR="000B1EC6" w:rsidRPr="008D5122" w:rsidRDefault="000B1EC6" w:rsidP="00BD71D9">
            <w:pPr>
              <w:jc w:val="right"/>
              <w:rPr>
                <w:color w:val="000000"/>
                <w:sz w:val="18"/>
                <w:szCs w:val="18"/>
              </w:rPr>
            </w:pPr>
            <w:r w:rsidRPr="008D5122">
              <w:rPr>
                <w:color w:val="000000"/>
                <w:sz w:val="18"/>
                <w:szCs w:val="18"/>
              </w:rPr>
              <w:t>4.93 (1.22)</w:t>
            </w:r>
          </w:p>
        </w:tc>
        <w:tc>
          <w:tcPr>
            <w:tcW w:w="1920" w:type="dxa"/>
            <w:tcBorders>
              <w:top w:val="nil"/>
              <w:left w:val="nil"/>
              <w:bottom w:val="nil"/>
              <w:right w:val="nil"/>
            </w:tcBorders>
            <w:shd w:val="clear" w:color="auto" w:fill="auto"/>
            <w:noWrap/>
            <w:hideMark/>
          </w:tcPr>
          <w:p w14:paraId="38866162" w14:textId="77777777" w:rsidR="000B1EC6" w:rsidRPr="008D5122" w:rsidRDefault="000B1EC6" w:rsidP="00BD71D9">
            <w:pPr>
              <w:jc w:val="right"/>
              <w:rPr>
                <w:color w:val="000000"/>
                <w:sz w:val="18"/>
                <w:szCs w:val="18"/>
              </w:rPr>
            </w:pPr>
            <w:r w:rsidRPr="008D5122">
              <w:rPr>
                <w:color w:val="000000"/>
                <w:sz w:val="18"/>
                <w:szCs w:val="18"/>
              </w:rPr>
              <w:t>4.97 (1.19)</w:t>
            </w:r>
          </w:p>
        </w:tc>
        <w:tc>
          <w:tcPr>
            <w:tcW w:w="1199" w:type="dxa"/>
            <w:tcBorders>
              <w:top w:val="nil"/>
              <w:left w:val="nil"/>
              <w:bottom w:val="nil"/>
              <w:right w:val="nil"/>
            </w:tcBorders>
            <w:shd w:val="clear" w:color="auto" w:fill="auto"/>
            <w:noWrap/>
            <w:hideMark/>
          </w:tcPr>
          <w:p w14:paraId="1652C518" w14:textId="77777777" w:rsidR="000B1EC6" w:rsidRPr="008D5122" w:rsidRDefault="000B1EC6" w:rsidP="00BD71D9">
            <w:pPr>
              <w:jc w:val="right"/>
              <w:rPr>
                <w:color w:val="000000"/>
                <w:sz w:val="18"/>
                <w:szCs w:val="18"/>
              </w:rPr>
            </w:pPr>
            <w:r w:rsidRPr="008D5122">
              <w:rPr>
                <w:color w:val="000000"/>
                <w:sz w:val="18"/>
                <w:szCs w:val="18"/>
              </w:rPr>
              <w:t>0.13</w:t>
            </w:r>
          </w:p>
        </w:tc>
        <w:tc>
          <w:tcPr>
            <w:tcW w:w="1134" w:type="dxa"/>
            <w:tcBorders>
              <w:top w:val="nil"/>
              <w:left w:val="nil"/>
              <w:bottom w:val="nil"/>
              <w:right w:val="nil"/>
            </w:tcBorders>
            <w:shd w:val="clear" w:color="auto" w:fill="auto"/>
            <w:noWrap/>
            <w:hideMark/>
          </w:tcPr>
          <w:p w14:paraId="005FF10E" w14:textId="77777777" w:rsidR="000B1EC6" w:rsidRPr="008D5122" w:rsidRDefault="000B1EC6" w:rsidP="00BD71D9">
            <w:pPr>
              <w:jc w:val="right"/>
              <w:rPr>
                <w:color w:val="000000"/>
                <w:sz w:val="18"/>
                <w:szCs w:val="18"/>
              </w:rPr>
            </w:pPr>
            <w:r w:rsidRPr="008D5122">
              <w:rPr>
                <w:color w:val="000000"/>
                <w:sz w:val="18"/>
                <w:szCs w:val="18"/>
              </w:rPr>
              <w:t>0.895</w:t>
            </w:r>
          </w:p>
        </w:tc>
      </w:tr>
      <w:tr w:rsidR="000B1EC6" w:rsidRPr="008D5122" w14:paraId="3DEB47FA" w14:textId="77777777" w:rsidTr="00BD71D9">
        <w:trPr>
          <w:trHeight w:val="300"/>
        </w:trPr>
        <w:tc>
          <w:tcPr>
            <w:tcW w:w="2835" w:type="dxa"/>
            <w:tcBorders>
              <w:top w:val="nil"/>
              <w:left w:val="nil"/>
              <w:bottom w:val="nil"/>
              <w:right w:val="nil"/>
            </w:tcBorders>
            <w:shd w:val="clear" w:color="auto" w:fill="auto"/>
            <w:hideMark/>
          </w:tcPr>
          <w:p w14:paraId="1098C029" w14:textId="77777777" w:rsidR="000B1EC6" w:rsidRPr="008D5122" w:rsidRDefault="000B1EC6" w:rsidP="00BD71D9">
            <w:pPr>
              <w:rPr>
                <w:color w:val="000000"/>
                <w:sz w:val="18"/>
                <w:szCs w:val="18"/>
              </w:rPr>
            </w:pPr>
            <w:r w:rsidRPr="008D5122">
              <w:rPr>
                <w:color w:val="000000"/>
                <w:sz w:val="18"/>
                <w:szCs w:val="18"/>
              </w:rPr>
              <w:t>Peripheral Responsivity (QCAE affective emp.)</w:t>
            </w:r>
          </w:p>
        </w:tc>
        <w:tc>
          <w:tcPr>
            <w:tcW w:w="1843" w:type="dxa"/>
            <w:tcBorders>
              <w:top w:val="nil"/>
              <w:left w:val="nil"/>
              <w:bottom w:val="nil"/>
              <w:right w:val="nil"/>
            </w:tcBorders>
            <w:shd w:val="clear" w:color="auto" w:fill="auto"/>
            <w:noWrap/>
            <w:hideMark/>
          </w:tcPr>
          <w:p w14:paraId="4F10B1B2" w14:textId="77777777" w:rsidR="000B1EC6" w:rsidRPr="008D5122" w:rsidRDefault="000B1EC6" w:rsidP="00BD71D9">
            <w:pPr>
              <w:jc w:val="right"/>
              <w:rPr>
                <w:color w:val="000000"/>
                <w:sz w:val="18"/>
                <w:szCs w:val="18"/>
              </w:rPr>
            </w:pPr>
            <w:r w:rsidRPr="008D5122">
              <w:rPr>
                <w:color w:val="000000"/>
                <w:sz w:val="18"/>
                <w:szCs w:val="18"/>
              </w:rPr>
              <w:t>4.80 (0.99)</w:t>
            </w:r>
          </w:p>
        </w:tc>
        <w:tc>
          <w:tcPr>
            <w:tcW w:w="1920" w:type="dxa"/>
            <w:tcBorders>
              <w:top w:val="nil"/>
              <w:left w:val="nil"/>
              <w:bottom w:val="nil"/>
              <w:right w:val="nil"/>
            </w:tcBorders>
            <w:shd w:val="clear" w:color="auto" w:fill="auto"/>
            <w:noWrap/>
            <w:hideMark/>
          </w:tcPr>
          <w:p w14:paraId="4E7DDA79" w14:textId="77777777" w:rsidR="000B1EC6" w:rsidRPr="008D5122" w:rsidRDefault="000B1EC6" w:rsidP="00BD71D9">
            <w:pPr>
              <w:jc w:val="right"/>
              <w:rPr>
                <w:color w:val="000000"/>
                <w:sz w:val="18"/>
                <w:szCs w:val="18"/>
              </w:rPr>
            </w:pPr>
            <w:r w:rsidRPr="008D5122">
              <w:rPr>
                <w:color w:val="000000"/>
                <w:sz w:val="18"/>
                <w:szCs w:val="18"/>
              </w:rPr>
              <w:t>4.94 (1.27)</w:t>
            </w:r>
          </w:p>
        </w:tc>
        <w:tc>
          <w:tcPr>
            <w:tcW w:w="1199" w:type="dxa"/>
            <w:tcBorders>
              <w:top w:val="nil"/>
              <w:left w:val="nil"/>
              <w:bottom w:val="nil"/>
              <w:right w:val="nil"/>
            </w:tcBorders>
            <w:shd w:val="clear" w:color="auto" w:fill="auto"/>
            <w:noWrap/>
            <w:hideMark/>
          </w:tcPr>
          <w:p w14:paraId="4D332182" w14:textId="77777777" w:rsidR="000B1EC6" w:rsidRPr="008D5122" w:rsidRDefault="000B1EC6" w:rsidP="00BD71D9">
            <w:pPr>
              <w:jc w:val="right"/>
              <w:rPr>
                <w:color w:val="000000"/>
                <w:sz w:val="18"/>
                <w:szCs w:val="18"/>
              </w:rPr>
            </w:pPr>
            <w:r w:rsidRPr="008D5122">
              <w:rPr>
                <w:color w:val="000000"/>
                <w:sz w:val="18"/>
                <w:szCs w:val="18"/>
              </w:rPr>
              <w:t>0.50</w:t>
            </w:r>
          </w:p>
        </w:tc>
        <w:tc>
          <w:tcPr>
            <w:tcW w:w="1134" w:type="dxa"/>
            <w:tcBorders>
              <w:top w:val="nil"/>
              <w:left w:val="nil"/>
              <w:bottom w:val="nil"/>
              <w:right w:val="nil"/>
            </w:tcBorders>
            <w:shd w:val="clear" w:color="auto" w:fill="auto"/>
            <w:noWrap/>
            <w:hideMark/>
          </w:tcPr>
          <w:p w14:paraId="3D9951FE" w14:textId="77777777" w:rsidR="000B1EC6" w:rsidRPr="008D5122" w:rsidRDefault="000B1EC6" w:rsidP="00BD71D9">
            <w:pPr>
              <w:jc w:val="right"/>
              <w:rPr>
                <w:color w:val="000000"/>
                <w:sz w:val="18"/>
                <w:szCs w:val="18"/>
              </w:rPr>
            </w:pPr>
            <w:r w:rsidRPr="008D5122">
              <w:rPr>
                <w:color w:val="000000"/>
                <w:sz w:val="18"/>
                <w:szCs w:val="18"/>
              </w:rPr>
              <w:t>0.620</w:t>
            </w:r>
          </w:p>
        </w:tc>
      </w:tr>
      <w:tr w:rsidR="000B1EC6" w:rsidRPr="008D5122" w14:paraId="2E4A5AC0" w14:textId="77777777" w:rsidTr="00BD71D9">
        <w:trPr>
          <w:trHeight w:val="300"/>
        </w:trPr>
        <w:tc>
          <w:tcPr>
            <w:tcW w:w="2835" w:type="dxa"/>
            <w:tcBorders>
              <w:top w:val="nil"/>
              <w:left w:val="nil"/>
              <w:bottom w:val="nil"/>
              <w:right w:val="nil"/>
            </w:tcBorders>
            <w:shd w:val="clear" w:color="auto" w:fill="auto"/>
            <w:hideMark/>
          </w:tcPr>
          <w:p w14:paraId="06351F56" w14:textId="77777777" w:rsidR="000B1EC6" w:rsidRPr="008D5122" w:rsidRDefault="000B1EC6" w:rsidP="00BD71D9">
            <w:pPr>
              <w:rPr>
                <w:color w:val="000000"/>
                <w:sz w:val="18"/>
                <w:szCs w:val="18"/>
              </w:rPr>
            </w:pPr>
            <w:r w:rsidRPr="008D5122">
              <w:rPr>
                <w:color w:val="000000"/>
                <w:sz w:val="18"/>
                <w:szCs w:val="18"/>
              </w:rPr>
              <w:t>Proximal Responsivity (QCAE affective emp.)</w:t>
            </w:r>
          </w:p>
        </w:tc>
        <w:tc>
          <w:tcPr>
            <w:tcW w:w="1843" w:type="dxa"/>
            <w:tcBorders>
              <w:top w:val="nil"/>
              <w:left w:val="nil"/>
              <w:bottom w:val="nil"/>
              <w:right w:val="nil"/>
            </w:tcBorders>
            <w:shd w:val="clear" w:color="auto" w:fill="auto"/>
            <w:noWrap/>
            <w:hideMark/>
          </w:tcPr>
          <w:p w14:paraId="3EFFCDBB" w14:textId="77777777" w:rsidR="000B1EC6" w:rsidRPr="008D5122" w:rsidRDefault="000B1EC6" w:rsidP="00BD71D9">
            <w:pPr>
              <w:jc w:val="right"/>
              <w:rPr>
                <w:color w:val="000000"/>
                <w:sz w:val="18"/>
                <w:szCs w:val="18"/>
              </w:rPr>
            </w:pPr>
            <w:r w:rsidRPr="008D5122">
              <w:rPr>
                <w:color w:val="000000"/>
                <w:sz w:val="18"/>
                <w:szCs w:val="18"/>
              </w:rPr>
              <w:t>5.15 (0.86)</w:t>
            </w:r>
          </w:p>
        </w:tc>
        <w:tc>
          <w:tcPr>
            <w:tcW w:w="1920" w:type="dxa"/>
            <w:tcBorders>
              <w:top w:val="nil"/>
              <w:left w:val="nil"/>
              <w:bottom w:val="nil"/>
              <w:right w:val="nil"/>
            </w:tcBorders>
            <w:shd w:val="clear" w:color="auto" w:fill="auto"/>
            <w:noWrap/>
            <w:hideMark/>
          </w:tcPr>
          <w:p w14:paraId="76844E34" w14:textId="77777777" w:rsidR="000B1EC6" w:rsidRPr="008D5122" w:rsidRDefault="000B1EC6" w:rsidP="00BD71D9">
            <w:pPr>
              <w:jc w:val="right"/>
              <w:rPr>
                <w:color w:val="000000"/>
                <w:sz w:val="18"/>
                <w:szCs w:val="18"/>
              </w:rPr>
            </w:pPr>
            <w:r w:rsidRPr="008D5122">
              <w:rPr>
                <w:color w:val="000000"/>
                <w:sz w:val="18"/>
                <w:szCs w:val="18"/>
              </w:rPr>
              <w:t>5.47 (1.08)</w:t>
            </w:r>
          </w:p>
        </w:tc>
        <w:tc>
          <w:tcPr>
            <w:tcW w:w="1199" w:type="dxa"/>
            <w:tcBorders>
              <w:top w:val="nil"/>
              <w:left w:val="nil"/>
              <w:bottom w:val="nil"/>
              <w:right w:val="nil"/>
            </w:tcBorders>
            <w:shd w:val="clear" w:color="auto" w:fill="auto"/>
            <w:noWrap/>
            <w:hideMark/>
          </w:tcPr>
          <w:p w14:paraId="4CB927D6" w14:textId="77777777" w:rsidR="000B1EC6" w:rsidRPr="008D5122" w:rsidRDefault="000B1EC6" w:rsidP="00BD71D9">
            <w:pPr>
              <w:jc w:val="right"/>
              <w:rPr>
                <w:color w:val="000000"/>
                <w:sz w:val="18"/>
                <w:szCs w:val="18"/>
              </w:rPr>
            </w:pPr>
            <w:r w:rsidRPr="008D5122">
              <w:rPr>
                <w:color w:val="000000"/>
                <w:sz w:val="18"/>
                <w:szCs w:val="18"/>
              </w:rPr>
              <w:t>1.41</w:t>
            </w:r>
          </w:p>
        </w:tc>
        <w:tc>
          <w:tcPr>
            <w:tcW w:w="1134" w:type="dxa"/>
            <w:tcBorders>
              <w:top w:val="nil"/>
              <w:left w:val="nil"/>
              <w:bottom w:val="nil"/>
              <w:right w:val="nil"/>
            </w:tcBorders>
            <w:shd w:val="clear" w:color="auto" w:fill="auto"/>
            <w:noWrap/>
            <w:hideMark/>
          </w:tcPr>
          <w:p w14:paraId="763A1BD3" w14:textId="77777777" w:rsidR="000B1EC6" w:rsidRPr="008D5122" w:rsidRDefault="000B1EC6" w:rsidP="00BD71D9">
            <w:pPr>
              <w:jc w:val="right"/>
              <w:rPr>
                <w:color w:val="000000"/>
                <w:sz w:val="18"/>
                <w:szCs w:val="18"/>
              </w:rPr>
            </w:pPr>
            <w:r w:rsidRPr="008D5122">
              <w:rPr>
                <w:color w:val="000000"/>
                <w:sz w:val="18"/>
                <w:szCs w:val="18"/>
              </w:rPr>
              <w:t>0.162</w:t>
            </w:r>
          </w:p>
        </w:tc>
      </w:tr>
      <w:tr w:rsidR="000B1EC6" w:rsidRPr="008D5122" w14:paraId="2E0DEBBA" w14:textId="77777777" w:rsidTr="00BD71D9">
        <w:trPr>
          <w:trHeight w:val="300"/>
        </w:trPr>
        <w:tc>
          <w:tcPr>
            <w:tcW w:w="2835" w:type="dxa"/>
            <w:tcBorders>
              <w:top w:val="nil"/>
              <w:left w:val="nil"/>
              <w:bottom w:val="nil"/>
              <w:right w:val="nil"/>
            </w:tcBorders>
            <w:shd w:val="clear" w:color="auto" w:fill="auto"/>
            <w:hideMark/>
          </w:tcPr>
          <w:p w14:paraId="75883D35" w14:textId="77777777" w:rsidR="000B1EC6" w:rsidRPr="008D5122" w:rsidRDefault="000B1EC6" w:rsidP="00BD71D9">
            <w:pPr>
              <w:rPr>
                <w:color w:val="000000"/>
                <w:sz w:val="18"/>
                <w:szCs w:val="18"/>
              </w:rPr>
            </w:pPr>
            <w:r w:rsidRPr="008D5122">
              <w:rPr>
                <w:color w:val="000000"/>
                <w:sz w:val="18"/>
                <w:szCs w:val="18"/>
              </w:rPr>
              <w:t>Empathic concern</w:t>
            </w:r>
          </w:p>
        </w:tc>
        <w:tc>
          <w:tcPr>
            <w:tcW w:w="1843" w:type="dxa"/>
            <w:tcBorders>
              <w:top w:val="nil"/>
              <w:left w:val="nil"/>
              <w:bottom w:val="nil"/>
              <w:right w:val="nil"/>
            </w:tcBorders>
            <w:shd w:val="clear" w:color="auto" w:fill="auto"/>
            <w:noWrap/>
            <w:hideMark/>
          </w:tcPr>
          <w:p w14:paraId="06A102B5" w14:textId="77777777" w:rsidR="000B1EC6" w:rsidRPr="008D5122" w:rsidRDefault="000B1EC6" w:rsidP="00BD71D9">
            <w:pPr>
              <w:jc w:val="right"/>
              <w:rPr>
                <w:color w:val="000000"/>
                <w:sz w:val="18"/>
                <w:szCs w:val="18"/>
              </w:rPr>
            </w:pPr>
            <w:r w:rsidRPr="008D5122">
              <w:rPr>
                <w:color w:val="000000"/>
                <w:sz w:val="18"/>
                <w:szCs w:val="18"/>
              </w:rPr>
              <w:t>3.85 (0.63)</w:t>
            </w:r>
          </w:p>
        </w:tc>
        <w:tc>
          <w:tcPr>
            <w:tcW w:w="1920" w:type="dxa"/>
            <w:tcBorders>
              <w:top w:val="nil"/>
              <w:left w:val="nil"/>
              <w:bottom w:val="nil"/>
              <w:right w:val="nil"/>
            </w:tcBorders>
            <w:shd w:val="clear" w:color="auto" w:fill="auto"/>
            <w:noWrap/>
            <w:hideMark/>
          </w:tcPr>
          <w:p w14:paraId="69F19552" w14:textId="77777777" w:rsidR="000B1EC6" w:rsidRPr="008D5122" w:rsidRDefault="000B1EC6" w:rsidP="00BD71D9">
            <w:pPr>
              <w:jc w:val="right"/>
              <w:rPr>
                <w:color w:val="000000"/>
                <w:sz w:val="18"/>
                <w:szCs w:val="18"/>
              </w:rPr>
            </w:pPr>
            <w:r w:rsidRPr="008D5122">
              <w:rPr>
                <w:color w:val="000000"/>
                <w:sz w:val="18"/>
                <w:szCs w:val="18"/>
              </w:rPr>
              <w:t>3.99 (0.63)</w:t>
            </w:r>
          </w:p>
        </w:tc>
        <w:tc>
          <w:tcPr>
            <w:tcW w:w="1199" w:type="dxa"/>
            <w:tcBorders>
              <w:top w:val="nil"/>
              <w:left w:val="nil"/>
              <w:bottom w:val="nil"/>
              <w:right w:val="nil"/>
            </w:tcBorders>
            <w:shd w:val="clear" w:color="auto" w:fill="auto"/>
            <w:noWrap/>
            <w:hideMark/>
          </w:tcPr>
          <w:p w14:paraId="73FA5423" w14:textId="77777777" w:rsidR="000B1EC6" w:rsidRPr="008D5122" w:rsidRDefault="000B1EC6" w:rsidP="00BD71D9">
            <w:pPr>
              <w:jc w:val="right"/>
              <w:rPr>
                <w:color w:val="000000"/>
                <w:sz w:val="18"/>
                <w:szCs w:val="18"/>
              </w:rPr>
            </w:pPr>
            <w:r w:rsidRPr="008D5122">
              <w:rPr>
                <w:color w:val="000000"/>
                <w:sz w:val="18"/>
                <w:szCs w:val="18"/>
              </w:rPr>
              <w:t>0.95</w:t>
            </w:r>
          </w:p>
        </w:tc>
        <w:tc>
          <w:tcPr>
            <w:tcW w:w="1134" w:type="dxa"/>
            <w:tcBorders>
              <w:top w:val="nil"/>
              <w:left w:val="nil"/>
              <w:bottom w:val="nil"/>
              <w:right w:val="nil"/>
            </w:tcBorders>
            <w:shd w:val="clear" w:color="auto" w:fill="auto"/>
            <w:noWrap/>
            <w:hideMark/>
          </w:tcPr>
          <w:p w14:paraId="657AAB63" w14:textId="77777777" w:rsidR="000B1EC6" w:rsidRPr="008D5122" w:rsidRDefault="000B1EC6" w:rsidP="00BD71D9">
            <w:pPr>
              <w:jc w:val="right"/>
              <w:rPr>
                <w:color w:val="000000"/>
                <w:sz w:val="18"/>
                <w:szCs w:val="18"/>
              </w:rPr>
            </w:pPr>
            <w:r w:rsidRPr="008D5122">
              <w:rPr>
                <w:color w:val="000000"/>
                <w:sz w:val="18"/>
                <w:szCs w:val="18"/>
              </w:rPr>
              <w:t>0.345</w:t>
            </w:r>
          </w:p>
        </w:tc>
      </w:tr>
      <w:tr w:rsidR="000B1EC6" w:rsidRPr="008D5122" w14:paraId="118355FD" w14:textId="77777777" w:rsidTr="00BD71D9">
        <w:trPr>
          <w:trHeight w:val="300"/>
        </w:trPr>
        <w:tc>
          <w:tcPr>
            <w:tcW w:w="2835" w:type="dxa"/>
            <w:tcBorders>
              <w:top w:val="nil"/>
              <w:left w:val="nil"/>
              <w:bottom w:val="nil"/>
              <w:right w:val="nil"/>
            </w:tcBorders>
            <w:shd w:val="clear" w:color="auto" w:fill="auto"/>
            <w:hideMark/>
          </w:tcPr>
          <w:p w14:paraId="67191496" w14:textId="77777777" w:rsidR="000B1EC6" w:rsidRPr="008D5122" w:rsidRDefault="000B1EC6" w:rsidP="00BD71D9">
            <w:pPr>
              <w:rPr>
                <w:color w:val="000000"/>
                <w:sz w:val="18"/>
                <w:szCs w:val="18"/>
              </w:rPr>
            </w:pPr>
            <w:proofErr w:type="spellStart"/>
            <w:r w:rsidRPr="008D5122">
              <w:rPr>
                <w:color w:val="000000"/>
                <w:sz w:val="18"/>
                <w:szCs w:val="18"/>
              </w:rPr>
              <w:t>Prosocialness</w:t>
            </w:r>
            <w:proofErr w:type="spellEnd"/>
          </w:p>
        </w:tc>
        <w:tc>
          <w:tcPr>
            <w:tcW w:w="1843" w:type="dxa"/>
            <w:tcBorders>
              <w:top w:val="nil"/>
              <w:left w:val="nil"/>
              <w:bottom w:val="nil"/>
              <w:right w:val="nil"/>
            </w:tcBorders>
            <w:shd w:val="clear" w:color="auto" w:fill="auto"/>
            <w:noWrap/>
            <w:hideMark/>
          </w:tcPr>
          <w:p w14:paraId="4837AC69" w14:textId="77777777" w:rsidR="000B1EC6" w:rsidRPr="008D5122" w:rsidRDefault="000B1EC6" w:rsidP="00BD71D9">
            <w:pPr>
              <w:jc w:val="right"/>
              <w:rPr>
                <w:color w:val="000000"/>
                <w:sz w:val="18"/>
                <w:szCs w:val="18"/>
              </w:rPr>
            </w:pPr>
            <w:r w:rsidRPr="008D5122">
              <w:rPr>
                <w:color w:val="000000"/>
                <w:sz w:val="18"/>
                <w:szCs w:val="18"/>
              </w:rPr>
              <w:t>3.60 (0.45)</w:t>
            </w:r>
          </w:p>
        </w:tc>
        <w:tc>
          <w:tcPr>
            <w:tcW w:w="1920" w:type="dxa"/>
            <w:tcBorders>
              <w:top w:val="nil"/>
              <w:left w:val="nil"/>
              <w:bottom w:val="nil"/>
              <w:right w:val="nil"/>
            </w:tcBorders>
            <w:shd w:val="clear" w:color="auto" w:fill="auto"/>
            <w:noWrap/>
            <w:hideMark/>
          </w:tcPr>
          <w:p w14:paraId="1ADE23E5" w14:textId="77777777" w:rsidR="000B1EC6" w:rsidRPr="008D5122" w:rsidRDefault="000B1EC6" w:rsidP="00BD71D9">
            <w:pPr>
              <w:jc w:val="right"/>
              <w:rPr>
                <w:color w:val="000000"/>
                <w:sz w:val="18"/>
                <w:szCs w:val="18"/>
              </w:rPr>
            </w:pPr>
            <w:r w:rsidRPr="008D5122">
              <w:rPr>
                <w:color w:val="000000"/>
                <w:sz w:val="18"/>
                <w:szCs w:val="18"/>
              </w:rPr>
              <w:t>3.71 (0.72)</w:t>
            </w:r>
          </w:p>
        </w:tc>
        <w:tc>
          <w:tcPr>
            <w:tcW w:w="1199" w:type="dxa"/>
            <w:tcBorders>
              <w:top w:val="nil"/>
              <w:left w:val="nil"/>
              <w:bottom w:val="nil"/>
              <w:right w:val="nil"/>
            </w:tcBorders>
            <w:shd w:val="clear" w:color="auto" w:fill="auto"/>
            <w:noWrap/>
            <w:hideMark/>
          </w:tcPr>
          <w:p w14:paraId="5713C34F" w14:textId="77777777" w:rsidR="000B1EC6" w:rsidRPr="008D5122" w:rsidRDefault="000B1EC6" w:rsidP="00BD71D9">
            <w:pPr>
              <w:jc w:val="right"/>
              <w:rPr>
                <w:color w:val="000000"/>
                <w:sz w:val="18"/>
                <w:szCs w:val="18"/>
              </w:rPr>
            </w:pPr>
            <w:r w:rsidRPr="008D5122">
              <w:rPr>
                <w:color w:val="000000"/>
                <w:sz w:val="18"/>
                <w:szCs w:val="18"/>
              </w:rPr>
              <w:t>0.73</w:t>
            </w:r>
          </w:p>
        </w:tc>
        <w:tc>
          <w:tcPr>
            <w:tcW w:w="1134" w:type="dxa"/>
            <w:tcBorders>
              <w:top w:val="nil"/>
              <w:left w:val="nil"/>
              <w:bottom w:val="nil"/>
              <w:right w:val="nil"/>
            </w:tcBorders>
            <w:shd w:val="clear" w:color="auto" w:fill="auto"/>
            <w:noWrap/>
            <w:hideMark/>
          </w:tcPr>
          <w:p w14:paraId="2C38939A" w14:textId="77777777" w:rsidR="000B1EC6" w:rsidRPr="008D5122" w:rsidRDefault="000B1EC6" w:rsidP="00BD71D9">
            <w:pPr>
              <w:jc w:val="right"/>
              <w:rPr>
                <w:color w:val="000000"/>
                <w:sz w:val="18"/>
                <w:szCs w:val="18"/>
              </w:rPr>
            </w:pPr>
            <w:r w:rsidRPr="008D5122">
              <w:rPr>
                <w:color w:val="000000"/>
                <w:sz w:val="18"/>
                <w:szCs w:val="18"/>
              </w:rPr>
              <w:t>0.468</w:t>
            </w:r>
          </w:p>
        </w:tc>
      </w:tr>
      <w:tr w:rsidR="000B1EC6" w:rsidRPr="008D5122" w14:paraId="038EF28D" w14:textId="77777777" w:rsidTr="00BD71D9">
        <w:trPr>
          <w:trHeight w:val="300"/>
        </w:trPr>
        <w:tc>
          <w:tcPr>
            <w:tcW w:w="2835" w:type="dxa"/>
            <w:tcBorders>
              <w:top w:val="nil"/>
              <w:left w:val="nil"/>
              <w:bottom w:val="nil"/>
              <w:right w:val="nil"/>
            </w:tcBorders>
            <w:shd w:val="clear" w:color="auto" w:fill="auto"/>
            <w:hideMark/>
          </w:tcPr>
          <w:p w14:paraId="7686729F" w14:textId="77777777" w:rsidR="000B1EC6" w:rsidRPr="008D5122" w:rsidRDefault="000B1EC6" w:rsidP="00BD71D9">
            <w:pPr>
              <w:rPr>
                <w:color w:val="000000"/>
                <w:sz w:val="18"/>
                <w:szCs w:val="18"/>
              </w:rPr>
            </w:pPr>
            <w:r w:rsidRPr="008D5122">
              <w:rPr>
                <w:color w:val="000000"/>
                <w:sz w:val="18"/>
                <w:szCs w:val="18"/>
              </w:rPr>
              <w:t>Xenophobia</w:t>
            </w:r>
          </w:p>
        </w:tc>
        <w:tc>
          <w:tcPr>
            <w:tcW w:w="1843" w:type="dxa"/>
            <w:tcBorders>
              <w:top w:val="nil"/>
              <w:left w:val="nil"/>
              <w:bottom w:val="nil"/>
              <w:right w:val="nil"/>
            </w:tcBorders>
            <w:shd w:val="clear" w:color="auto" w:fill="auto"/>
            <w:noWrap/>
            <w:hideMark/>
          </w:tcPr>
          <w:p w14:paraId="1EE821F1" w14:textId="77777777" w:rsidR="000B1EC6" w:rsidRPr="008D5122" w:rsidRDefault="000B1EC6" w:rsidP="00BD71D9">
            <w:pPr>
              <w:jc w:val="right"/>
              <w:rPr>
                <w:color w:val="000000"/>
                <w:sz w:val="18"/>
                <w:szCs w:val="18"/>
              </w:rPr>
            </w:pPr>
            <w:r w:rsidRPr="008D5122">
              <w:rPr>
                <w:color w:val="000000"/>
                <w:sz w:val="18"/>
                <w:szCs w:val="18"/>
              </w:rPr>
              <w:t>3.02 (1.27)</w:t>
            </w:r>
          </w:p>
        </w:tc>
        <w:tc>
          <w:tcPr>
            <w:tcW w:w="1920" w:type="dxa"/>
            <w:tcBorders>
              <w:top w:val="nil"/>
              <w:left w:val="nil"/>
              <w:bottom w:val="nil"/>
              <w:right w:val="nil"/>
            </w:tcBorders>
            <w:shd w:val="clear" w:color="auto" w:fill="auto"/>
            <w:noWrap/>
            <w:hideMark/>
          </w:tcPr>
          <w:p w14:paraId="4A6AEED8" w14:textId="77777777" w:rsidR="000B1EC6" w:rsidRPr="008D5122" w:rsidRDefault="000B1EC6" w:rsidP="00BD71D9">
            <w:pPr>
              <w:jc w:val="right"/>
              <w:rPr>
                <w:color w:val="000000"/>
                <w:sz w:val="18"/>
                <w:szCs w:val="18"/>
              </w:rPr>
            </w:pPr>
            <w:r w:rsidRPr="008D5122">
              <w:rPr>
                <w:color w:val="000000"/>
                <w:sz w:val="18"/>
                <w:szCs w:val="18"/>
              </w:rPr>
              <w:t>2.44 (1.23)</w:t>
            </w:r>
          </w:p>
        </w:tc>
        <w:tc>
          <w:tcPr>
            <w:tcW w:w="1199" w:type="dxa"/>
            <w:tcBorders>
              <w:top w:val="nil"/>
              <w:left w:val="nil"/>
              <w:bottom w:val="nil"/>
              <w:right w:val="nil"/>
            </w:tcBorders>
            <w:shd w:val="clear" w:color="auto" w:fill="auto"/>
            <w:noWrap/>
            <w:hideMark/>
          </w:tcPr>
          <w:p w14:paraId="0359BB93" w14:textId="77777777" w:rsidR="000B1EC6" w:rsidRPr="008D5122" w:rsidRDefault="000B1EC6" w:rsidP="00BD71D9">
            <w:pPr>
              <w:jc w:val="right"/>
              <w:rPr>
                <w:color w:val="000000"/>
                <w:sz w:val="18"/>
                <w:szCs w:val="18"/>
              </w:rPr>
            </w:pPr>
            <w:r w:rsidRPr="008D5122">
              <w:rPr>
                <w:color w:val="000000"/>
                <w:sz w:val="18"/>
                <w:szCs w:val="18"/>
              </w:rPr>
              <w:t>1.90</w:t>
            </w:r>
          </w:p>
        </w:tc>
        <w:tc>
          <w:tcPr>
            <w:tcW w:w="1134" w:type="dxa"/>
            <w:tcBorders>
              <w:top w:val="nil"/>
              <w:left w:val="nil"/>
              <w:bottom w:val="nil"/>
              <w:right w:val="nil"/>
            </w:tcBorders>
            <w:shd w:val="clear" w:color="auto" w:fill="auto"/>
            <w:noWrap/>
            <w:hideMark/>
          </w:tcPr>
          <w:p w14:paraId="247DA77B" w14:textId="77777777" w:rsidR="000B1EC6" w:rsidRPr="008D5122" w:rsidRDefault="000B1EC6" w:rsidP="00BD71D9">
            <w:pPr>
              <w:jc w:val="right"/>
              <w:rPr>
                <w:color w:val="000000"/>
                <w:sz w:val="18"/>
                <w:szCs w:val="18"/>
              </w:rPr>
            </w:pPr>
            <w:r w:rsidRPr="008D5122">
              <w:rPr>
                <w:color w:val="000000"/>
                <w:sz w:val="18"/>
                <w:szCs w:val="18"/>
              </w:rPr>
              <w:t>0.061</w:t>
            </w:r>
          </w:p>
        </w:tc>
      </w:tr>
      <w:tr w:rsidR="000B1EC6" w:rsidRPr="008D5122" w14:paraId="373BAE24" w14:textId="77777777" w:rsidTr="00BD71D9">
        <w:trPr>
          <w:trHeight w:val="300"/>
        </w:trPr>
        <w:tc>
          <w:tcPr>
            <w:tcW w:w="2835" w:type="dxa"/>
            <w:tcBorders>
              <w:top w:val="nil"/>
              <w:left w:val="nil"/>
              <w:bottom w:val="nil"/>
              <w:right w:val="nil"/>
            </w:tcBorders>
            <w:shd w:val="clear" w:color="auto" w:fill="auto"/>
            <w:hideMark/>
          </w:tcPr>
          <w:p w14:paraId="1DFBCF09" w14:textId="77777777" w:rsidR="000B1EC6" w:rsidRPr="008D5122" w:rsidRDefault="000B1EC6" w:rsidP="00BD71D9">
            <w:pPr>
              <w:rPr>
                <w:color w:val="000000"/>
                <w:sz w:val="18"/>
                <w:szCs w:val="18"/>
              </w:rPr>
            </w:pPr>
            <w:r w:rsidRPr="008D5122">
              <w:rPr>
                <w:color w:val="000000"/>
                <w:sz w:val="18"/>
                <w:szCs w:val="18"/>
              </w:rPr>
              <w:t>Social Value Orientation</w:t>
            </w:r>
          </w:p>
        </w:tc>
        <w:tc>
          <w:tcPr>
            <w:tcW w:w="1843" w:type="dxa"/>
            <w:tcBorders>
              <w:top w:val="nil"/>
              <w:left w:val="nil"/>
              <w:bottom w:val="nil"/>
              <w:right w:val="nil"/>
            </w:tcBorders>
            <w:shd w:val="clear" w:color="auto" w:fill="auto"/>
            <w:noWrap/>
            <w:hideMark/>
          </w:tcPr>
          <w:p w14:paraId="60424E81" w14:textId="77777777" w:rsidR="000B1EC6" w:rsidRPr="008D5122" w:rsidRDefault="000B1EC6" w:rsidP="00BD71D9">
            <w:pPr>
              <w:jc w:val="right"/>
              <w:rPr>
                <w:color w:val="000000"/>
                <w:sz w:val="18"/>
                <w:szCs w:val="18"/>
              </w:rPr>
            </w:pPr>
            <w:r w:rsidRPr="008D5122">
              <w:rPr>
                <w:color w:val="000000"/>
                <w:sz w:val="18"/>
                <w:szCs w:val="18"/>
              </w:rPr>
              <w:t>36.73 (7.82)</w:t>
            </w:r>
          </w:p>
        </w:tc>
        <w:tc>
          <w:tcPr>
            <w:tcW w:w="1920" w:type="dxa"/>
            <w:tcBorders>
              <w:top w:val="nil"/>
              <w:left w:val="nil"/>
              <w:bottom w:val="nil"/>
              <w:right w:val="nil"/>
            </w:tcBorders>
            <w:shd w:val="clear" w:color="auto" w:fill="auto"/>
            <w:noWrap/>
            <w:hideMark/>
          </w:tcPr>
          <w:p w14:paraId="6ACA9A94" w14:textId="77777777" w:rsidR="000B1EC6" w:rsidRPr="008D5122" w:rsidRDefault="000B1EC6" w:rsidP="00BD71D9">
            <w:pPr>
              <w:jc w:val="right"/>
              <w:rPr>
                <w:color w:val="000000"/>
                <w:sz w:val="18"/>
                <w:szCs w:val="18"/>
              </w:rPr>
            </w:pPr>
            <w:r w:rsidRPr="008D5122">
              <w:rPr>
                <w:color w:val="000000"/>
                <w:sz w:val="18"/>
                <w:szCs w:val="18"/>
              </w:rPr>
              <w:t>36.24 (7.32)</w:t>
            </w:r>
          </w:p>
        </w:tc>
        <w:tc>
          <w:tcPr>
            <w:tcW w:w="1199" w:type="dxa"/>
            <w:tcBorders>
              <w:top w:val="nil"/>
              <w:left w:val="nil"/>
              <w:bottom w:val="nil"/>
              <w:right w:val="nil"/>
            </w:tcBorders>
            <w:shd w:val="clear" w:color="auto" w:fill="auto"/>
            <w:noWrap/>
            <w:hideMark/>
          </w:tcPr>
          <w:p w14:paraId="7999194C" w14:textId="77777777" w:rsidR="000B1EC6" w:rsidRPr="008D5122" w:rsidRDefault="000B1EC6" w:rsidP="00BD71D9">
            <w:pPr>
              <w:jc w:val="right"/>
              <w:rPr>
                <w:color w:val="000000"/>
                <w:sz w:val="18"/>
                <w:szCs w:val="18"/>
              </w:rPr>
            </w:pPr>
            <w:r w:rsidRPr="008D5122">
              <w:rPr>
                <w:color w:val="000000"/>
                <w:sz w:val="18"/>
                <w:szCs w:val="18"/>
              </w:rPr>
              <w:t>0.25</w:t>
            </w:r>
          </w:p>
        </w:tc>
        <w:tc>
          <w:tcPr>
            <w:tcW w:w="1134" w:type="dxa"/>
            <w:tcBorders>
              <w:top w:val="nil"/>
              <w:left w:val="nil"/>
              <w:bottom w:val="nil"/>
              <w:right w:val="nil"/>
            </w:tcBorders>
            <w:shd w:val="clear" w:color="auto" w:fill="auto"/>
            <w:noWrap/>
            <w:hideMark/>
          </w:tcPr>
          <w:p w14:paraId="016C6A6E" w14:textId="77777777" w:rsidR="000B1EC6" w:rsidRPr="008D5122" w:rsidRDefault="000B1EC6" w:rsidP="00BD71D9">
            <w:pPr>
              <w:jc w:val="right"/>
              <w:rPr>
                <w:color w:val="000000"/>
                <w:sz w:val="18"/>
                <w:szCs w:val="18"/>
              </w:rPr>
            </w:pPr>
            <w:r w:rsidRPr="008D5122">
              <w:rPr>
                <w:color w:val="000000"/>
                <w:sz w:val="18"/>
                <w:szCs w:val="18"/>
              </w:rPr>
              <w:t>0.805</w:t>
            </w:r>
          </w:p>
        </w:tc>
      </w:tr>
      <w:tr w:rsidR="000B1EC6" w:rsidRPr="008D5122" w14:paraId="4E920CD8" w14:textId="77777777" w:rsidTr="00BD71D9">
        <w:trPr>
          <w:trHeight w:val="300"/>
        </w:trPr>
        <w:tc>
          <w:tcPr>
            <w:tcW w:w="2835" w:type="dxa"/>
            <w:tcBorders>
              <w:top w:val="nil"/>
              <w:left w:val="nil"/>
              <w:bottom w:val="single" w:sz="4" w:space="0" w:color="auto"/>
              <w:right w:val="nil"/>
            </w:tcBorders>
            <w:shd w:val="clear" w:color="auto" w:fill="auto"/>
            <w:hideMark/>
          </w:tcPr>
          <w:p w14:paraId="07946D0E" w14:textId="77777777" w:rsidR="000B1EC6" w:rsidRPr="008D5122" w:rsidRDefault="000B1EC6" w:rsidP="00BD71D9">
            <w:pPr>
              <w:rPr>
                <w:color w:val="000000"/>
                <w:sz w:val="18"/>
                <w:szCs w:val="18"/>
              </w:rPr>
            </w:pPr>
            <w:r w:rsidRPr="008D5122">
              <w:rPr>
                <w:color w:val="000000"/>
                <w:sz w:val="18"/>
                <w:szCs w:val="18"/>
              </w:rPr>
              <w:t>Neutral Object Satisfaction</w:t>
            </w:r>
          </w:p>
        </w:tc>
        <w:tc>
          <w:tcPr>
            <w:tcW w:w="1843" w:type="dxa"/>
            <w:tcBorders>
              <w:top w:val="nil"/>
              <w:left w:val="nil"/>
              <w:bottom w:val="single" w:sz="4" w:space="0" w:color="auto"/>
              <w:right w:val="nil"/>
            </w:tcBorders>
            <w:shd w:val="clear" w:color="auto" w:fill="auto"/>
            <w:noWrap/>
            <w:hideMark/>
          </w:tcPr>
          <w:p w14:paraId="64286616" w14:textId="77777777" w:rsidR="000B1EC6" w:rsidRPr="008D5122" w:rsidRDefault="000B1EC6" w:rsidP="00BD71D9">
            <w:pPr>
              <w:jc w:val="right"/>
              <w:rPr>
                <w:color w:val="000000"/>
                <w:sz w:val="18"/>
                <w:szCs w:val="18"/>
              </w:rPr>
            </w:pPr>
            <w:r w:rsidRPr="008D5122">
              <w:rPr>
                <w:color w:val="000000"/>
                <w:sz w:val="18"/>
                <w:szCs w:val="18"/>
              </w:rPr>
              <w:t>2.41 (0.31)</w:t>
            </w:r>
          </w:p>
        </w:tc>
        <w:tc>
          <w:tcPr>
            <w:tcW w:w="1920" w:type="dxa"/>
            <w:tcBorders>
              <w:top w:val="nil"/>
              <w:left w:val="nil"/>
              <w:bottom w:val="single" w:sz="4" w:space="0" w:color="auto"/>
              <w:right w:val="nil"/>
            </w:tcBorders>
            <w:shd w:val="clear" w:color="auto" w:fill="auto"/>
            <w:noWrap/>
            <w:hideMark/>
          </w:tcPr>
          <w:p w14:paraId="7CE13613" w14:textId="77777777" w:rsidR="000B1EC6" w:rsidRPr="008D5122" w:rsidRDefault="000B1EC6" w:rsidP="00BD71D9">
            <w:pPr>
              <w:jc w:val="right"/>
              <w:rPr>
                <w:color w:val="000000"/>
                <w:sz w:val="18"/>
                <w:szCs w:val="18"/>
              </w:rPr>
            </w:pPr>
            <w:r w:rsidRPr="008D5122">
              <w:rPr>
                <w:color w:val="000000"/>
                <w:sz w:val="18"/>
                <w:szCs w:val="18"/>
              </w:rPr>
              <w:t>2.52 (0.35)</w:t>
            </w:r>
          </w:p>
        </w:tc>
        <w:tc>
          <w:tcPr>
            <w:tcW w:w="1199" w:type="dxa"/>
            <w:tcBorders>
              <w:top w:val="nil"/>
              <w:left w:val="nil"/>
              <w:bottom w:val="single" w:sz="4" w:space="0" w:color="auto"/>
              <w:right w:val="nil"/>
            </w:tcBorders>
            <w:shd w:val="clear" w:color="auto" w:fill="auto"/>
            <w:noWrap/>
            <w:hideMark/>
          </w:tcPr>
          <w:p w14:paraId="66E4802B" w14:textId="77777777" w:rsidR="000B1EC6" w:rsidRPr="008D5122" w:rsidRDefault="000B1EC6" w:rsidP="00BD71D9">
            <w:pPr>
              <w:jc w:val="right"/>
              <w:rPr>
                <w:color w:val="000000"/>
                <w:sz w:val="18"/>
                <w:szCs w:val="18"/>
              </w:rPr>
            </w:pPr>
            <w:r w:rsidRPr="008D5122">
              <w:rPr>
                <w:color w:val="000000"/>
                <w:sz w:val="18"/>
                <w:szCs w:val="18"/>
              </w:rPr>
              <w:t>1.26</w:t>
            </w:r>
          </w:p>
        </w:tc>
        <w:tc>
          <w:tcPr>
            <w:tcW w:w="1134" w:type="dxa"/>
            <w:tcBorders>
              <w:top w:val="nil"/>
              <w:left w:val="nil"/>
              <w:bottom w:val="single" w:sz="4" w:space="0" w:color="auto"/>
              <w:right w:val="nil"/>
            </w:tcBorders>
            <w:shd w:val="clear" w:color="auto" w:fill="auto"/>
            <w:noWrap/>
            <w:hideMark/>
          </w:tcPr>
          <w:p w14:paraId="6715E8D4" w14:textId="77777777" w:rsidR="000B1EC6" w:rsidRPr="008D5122" w:rsidRDefault="000B1EC6" w:rsidP="00BD71D9">
            <w:pPr>
              <w:jc w:val="right"/>
              <w:rPr>
                <w:color w:val="000000"/>
                <w:sz w:val="18"/>
                <w:szCs w:val="18"/>
              </w:rPr>
            </w:pPr>
            <w:r w:rsidRPr="008D5122">
              <w:rPr>
                <w:color w:val="000000"/>
                <w:sz w:val="18"/>
                <w:szCs w:val="18"/>
              </w:rPr>
              <w:t>0.210</w:t>
            </w:r>
          </w:p>
        </w:tc>
      </w:tr>
    </w:tbl>
    <w:p w14:paraId="5FDB49AF" w14:textId="09F2C0E0" w:rsidR="0055008F" w:rsidRPr="00AD2BE9" w:rsidRDefault="000B1EC6" w:rsidP="00E4171F">
      <w:pPr>
        <w:rPr>
          <w:sz w:val="16"/>
          <w:szCs w:val="16"/>
        </w:rPr>
      </w:pPr>
      <w:r w:rsidRPr="00AD2BE9">
        <w:rPr>
          <w:i/>
          <w:iCs/>
          <w:sz w:val="16"/>
          <w:szCs w:val="16"/>
        </w:rPr>
        <w:t xml:space="preserve">Note. * </w:t>
      </w:r>
      <w:proofErr w:type="gramStart"/>
      <w:r w:rsidRPr="00AD2BE9">
        <w:rPr>
          <w:sz w:val="16"/>
          <w:szCs w:val="16"/>
        </w:rPr>
        <w:t>denotes</w:t>
      </w:r>
      <w:proofErr w:type="gramEnd"/>
      <w:r w:rsidRPr="00AD2BE9">
        <w:rPr>
          <w:sz w:val="16"/>
          <w:szCs w:val="16"/>
        </w:rPr>
        <w:t xml:space="preserve"> </w:t>
      </w:r>
      <w:r w:rsidR="00A34DF0" w:rsidRPr="00AD2BE9">
        <w:rPr>
          <w:sz w:val="16"/>
          <w:szCs w:val="16"/>
        </w:rPr>
        <w:t xml:space="preserve">a </w:t>
      </w:r>
      <w:r w:rsidRPr="00AD2BE9">
        <w:rPr>
          <w:sz w:val="16"/>
          <w:szCs w:val="16"/>
        </w:rPr>
        <w:t>significan</w:t>
      </w:r>
      <w:r w:rsidR="00A34DF0" w:rsidRPr="00AD2BE9">
        <w:rPr>
          <w:sz w:val="16"/>
          <w:szCs w:val="16"/>
        </w:rPr>
        <w:t>t difference (p &lt; .05) following</w:t>
      </w:r>
      <w:r w:rsidRPr="00AD2BE9">
        <w:rPr>
          <w:sz w:val="16"/>
          <w:szCs w:val="16"/>
        </w:rPr>
        <w:t xml:space="preserve"> correct</w:t>
      </w:r>
      <w:r w:rsidR="00A34DF0" w:rsidRPr="00AD2BE9">
        <w:rPr>
          <w:sz w:val="16"/>
          <w:szCs w:val="16"/>
        </w:rPr>
        <w:t>ion</w:t>
      </w:r>
      <w:r w:rsidRPr="00AD2BE9">
        <w:rPr>
          <w:sz w:val="16"/>
          <w:szCs w:val="16"/>
        </w:rPr>
        <w:t xml:space="preserve"> for multiple comparisons (familywise Bonferroni, adjusted alpha = .00312; .05/ 16</w:t>
      </w:r>
      <w:r w:rsidR="00A34DF0" w:rsidRPr="00AD2BE9">
        <w:rPr>
          <w:sz w:val="16"/>
          <w:szCs w:val="16"/>
        </w:rPr>
        <w:t xml:space="preserve"> </w:t>
      </w:r>
      <w:r w:rsidRPr="00AD2BE9">
        <w:rPr>
          <w:sz w:val="16"/>
          <w:szCs w:val="16"/>
        </w:rPr>
        <w:t xml:space="preserve">items). </w:t>
      </w:r>
      <w:r w:rsidRPr="00AD2BE9">
        <w:rPr>
          <w:rFonts w:ascii="Segoe UI Symbol" w:hAnsi="Segoe UI Symbol" w:cs="Segoe UI Symbol"/>
          <w:sz w:val="16"/>
          <w:szCs w:val="16"/>
        </w:rPr>
        <w:t>☨</w:t>
      </w:r>
      <w:r w:rsidRPr="00AD2BE9">
        <w:rPr>
          <w:sz w:val="16"/>
          <w:szCs w:val="16"/>
        </w:rPr>
        <w:t xml:space="preserve"> = p &lt; .05, uncorrected.</w:t>
      </w:r>
      <w:r w:rsidR="00A34DF0" w:rsidRPr="00AD2BE9">
        <w:rPr>
          <w:sz w:val="16"/>
          <w:szCs w:val="16"/>
        </w:rPr>
        <w:t xml:space="preserve"> </w:t>
      </w:r>
      <w:proofErr w:type="spellStart"/>
      <w:proofErr w:type="gramStart"/>
      <w:r w:rsidRPr="00AD2BE9">
        <w:rPr>
          <w:sz w:val="16"/>
          <w:szCs w:val="16"/>
          <w:vertAlign w:val="superscript"/>
        </w:rPr>
        <w:t>a</w:t>
      </w:r>
      <w:proofErr w:type="spellEnd"/>
      <w:proofErr w:type="gramEnd"/>
      <w:r w:rsidRPr="00AD2BE9">
        <w:rPr>
          <w:sz w:val="16"/>
          <w:szCs w:val="16"/>
        </w:rPr>
        <w:t xml:space="preserve"> average score of 3.68 corresponds to frequency of visits between ‘once per half year’ (score = 3 on 7-point scale) and ‘once per every three months’ (4).</w:t>
      </w:r>
    </w:p>
    <w:p w14:paraId="228C386D" w14:textId="77777777" w:rsidR="00AD2BE9" w:rsidRPr="008D5122" w:rsidRDefault="00AD2BE9">
      <w:pPr>
        <w:rPr>
          <w:b/>
          <w:bCs/>
        </w:rPr>
      </w:pPr>
    </w:p>
    <w:p w14:paraId="5FC96B8F" w14:textId="30F65485" w:rsidR="0055008F" w:rsidRPr="008D5122" w:rsidRDefault="0055008F" w:rsidP="00A07C95">
      <w:pPr>
        <w:rPr>
          <w:b/>
          <w:bCs/>
        </w:rPr>
      </w:pPr>
      <w:r w:rsidRPr="00B54FCB">
        <w:rPr>
          <w:b/>
          <w:bCs/>
        </w:rPr>
        <w:lastRenderedPageBreak/>
        <w:t>Table S2</w:t>
      </w:r>
    </w:p>
    <w:p w14:paraId="264019FF" w14:textId="615A8214" w:rsidR="0055008F" w:rsidRPr="008D5122" w:rsidRDefault="0055008F" w:rsidP="00A07C95">
      <w:pPr>
        <w:rPr>
          <w:b/>
          <w:bCs/>
        </w:rPr>
      </w:pPr>
      <w:r w:rsidRPr="008D5122">
        <w:rPr>
          <w:b/>
          <w:bCs/>
        </w:rPr>
        <w:t>Study 1</w:t>
      </w:r>
      <w:r w:rsidR="00BA1E6B" w:rsidRPr="008D5122">
        <w:rPr>
          <w:b/>
          <w:bCs/>
        </w:rPr>
        <w:t>:</w:t>
      </w:r>
      <w:r w:rsidRPr="008D5122">
        <w:rPr>
          <w:b/>
          <w:bCs/>
        </w:rPr>
        <w:t xml:space="preserve"> Correlation of </w:t>
      </w:r>
      <w:r w:rsidR="00BA1E6B" w:rsidRPr="008D5122">
        <w:rPr>
          <w:b/>
          <w:bCs/>
        </w:rPr>
        <w:t xml:space="preserve">Baseline </w:t>
      </w:r>
      <w:r w:rsidRPr="008D5122">
        <w:rPr>
          <w:b/>
          <w:bCs/>
        </w:rPr>
        <w:t>Empathic, Prosocial, and Xenophobic Attitudes and Behaviors (i.e., ‘How do you generally or usually act/feel?’) as well as Political Orientation, Religious Importance, Art Interest/Knowledge</w:t>
      </w:r>
      <w:r w:rsidR="00BA1E6B" w:rsidRPr="008D5122">
        <w:rPr>
          <w:b/>
          <w:bCs/>
        </w:rPr>
        <w:t>,</w:t>
      </w:r>
      <w:r w:rsidRPr="008D5122">
        <w:rPr>
          <w:b/>
          <w:bCs/>
        </w:rPr>
        <w:t xml:space="preserve"> Pre-visit to Art Exhibition (“Show Me Your Wound,” Dom Museum Vienna).</w:t>
      </w:r>
    </w:p>
    <w:tbl>
      <w:tblPr>
        <w:tblW w:w="10546" w:type="dxa"/>
        <w:tblLayout w:type="fixed"/>
        <w:tblLook w:val="04A0" w:firstRow="1" w:lastRow="0" w:firstColumn="1" w:lastColumn="0" w:noHBand="0" w:noVBand="1"/>
      </w:tblPr>
      <w:tblGrid>
        <w:gridCol w:w="1276"/>
        <w:gridCol w:w="570"/>
        <w:gridCol w:w="570"/>
        <w:gridCol w:w="569"/>
        <w:gridCol w:w="569"/>
        <w:gridCol w:w="651"/>
        <w:gridCol w:w="587"/>
        <w:gridCol w:w="569"/>
        <w:gridCol w:w="584"/>
        <w:gridCol w:w="500"/>
        <w:gridCol w:w="492"/>
        <w:gridCol w:w="544"/>
        <w:gridCol w:w="598"/>
        <w:gridCol w:w="567"/>
        <w:gridCol w:w="567"/>
        <w:gridCol w:w="568"/>
        <w:gridCol w:w="529"/>
        <w:gridCol w:w="236"/>
      </w:tblGrid>
      <w:tr w:rsidR="00AC4BBB" w:rsidRPr="00AC4BBB" w14:paraId="2969BB66" w14:textId="77777777" w:rsidTr="00AC4BBB">
        <w:trPr>
          <w:gridAfter w:val="1"/>
          <w:wAfter w:w="236" w:type="dxa"/>
          <w:cantSplit/>
          <w:trHeight w:val="1081"/>
        </w:trPr>
        <w:tc>
          <w:tcPr>
            <w:tcW w:w="1276" w:type="dxa"/>
            <w:tcBorders>
              <w:top w:val="single" w:sz="4" w:space="0" w:color="auto"/>
              <w:bottom w:val="single" w:sz="4" w:space="0" w:color="auto"/>
            </w:tcBorders>
            <w:shd w:val="clear" w:color="auto" w:fill="auto"/>
            <w:hideMark/>
          </w:tcPr>
          <w:p w14:paraId="02CC20E1" w14:textId="77777777" w:rsidR="0055008F" w:rsidRPr="00AC4BBB" w:rsidRDefault="0055008F" w:rsidP="00BD71D9">
            <w:pPr>
              <w:rPr>
                <w:color w:val="000000" w:themeColor="text1"/>
                <w:sz w:val="13"/>
                <w:szCs w:val="13"/>
              </w:rPr>
            </w:pPr>
            <w:r w:rsidRPr="00AC4BBB">
              <w:rPr>
                <w:color w:val="000000" w:themeColor="text1"/>
                <w:sz w:val="13"/>
                <w:szCs w:val="13"/>
              </w:rPr>
              <w:t> </w:t>
            </w:r>
          </w:p>
        </w:tc>
        <w:tc>
          <w:tcPr>
            <w:tcW w:w="570" w:type="dxa"/>
            <w:tcBorders>
              <w:top w:val="single" w:sz="4" w:space="0" w:color="auto"/>
              <w:bottom w:val="single" w:sz="4" w:space="0" w:color="auto"/>
            </w:tcBorders>
            <w:shd w:val="clear" w:color="auto" w:fill="auto"/>
            <w:noWrap/>
            <w:hideMark/>
          </w:tcPr>
          <w:p w14:paraId="6C160B70" w14:textId="77777777" w:rsidR="0055008F" w:rsidRPr="00AC4BBB" w:rsidRDefault="0055008F" w:rsidP="00BD71D9">
            <w:pPr>
              <w:rPr>
                <w:color w:val="000000" w:themeColor="text1"/>
                <w:sz w:val="13"/>
                <w:szCs w:val="13"/>
              </w:rPr>
            </w:pPr>
            <w:r w:rsidRPr="00AC4BBB">
              <w:rPr>
                <w:color w:val="000000" w:themeColor="text1"/>
                <w:sz w:val="13"/>
                <w:szCs w:val="13"/>
              </w:rPr>
              <w:t>QCAE Cog. Emp.</w:t>
            </w:r>
          </w:p>
        </w:tc>
        <w:tc>
          <w:tcPr>
            <w:tcW w:w="570" w:type="dxa"/>
            <w:tcBorders>
              <w:top w:val="single" w:sz="4" w:space="0" w:color="auto"/>
              <w:bottom w:val="single" w:sz="4" w:space="0" w:color="auto"/>
            </w:tcBorders>
            <w:shd w:val="clear" w:color="auto" w:fill="auto"/>
            <w:noWrap/>
            <w:hideMark/>
          </w:tcPr>
          <w:p w14:paraId="24C1AE45" w14:textId="77777777" w:rsidR="0055008F" w:rsidRPr="00AC4BBB" w:rsidRDefault="0055008F" w:rsidP="00BD71D9">
            <w:pPr>
              <w:rPr>
                <w:color w:val="000000" w:themeColor="text1"/>
                <w:sz w:val="13"/>
                <w:szCs w:val="13"/>
              </w:rPr>
            </w:pPr>
            <w:r w:rsidRPr="00AC4BBB">
              <w:rPr>
                <w:color w:val="000000" w:themeColor="text1"/>
                <w:sz w:val="13"/>
                <w:szCs w:val="13"/>
              </w:rPr>
              <w:t xml:space="preserve">QCAE </w:t>
            </w:r>
            <w:proofErr w:type="spellStart"/>
            <w:r w:rsidRPr="00AC4BBB">
              <w:rPr>
                <w:color w:val="000000" w:themeColor="text1"/>
                <w:sz w:val="13"/>
                <w:szCs w:val="13"/>
              </w:rPr>
              <w:t>Aff</w:t>
            </w:r>
            <w:proofErr w:type="spellEnd"/>
            <w:r w:rsidRPr="00AC4BBB">
              <w:rPr>
                <w:color w:val="000000" w:themeColor="text1"/>
                <w:sz w:val="13"/>
                <w:szCs w:val="13"/>
              </w:rPr>
              <w:t>. Emp.</w:t>
            </w:r>
          </w:p>
        </w:tc>
        <w:tc>
          <w:tcPr>
            <w:tcW w:w="569" w:type="dxa"/>
            <w:tcBorders>
              <w:top w:val="single" w:sz="4" w:space="0" w:color="auto"/>
              <w:bottom w:val="single" w:sz="4" w:space="0" w:color="auto"/>
            </w:tcBorders>
            <w:shd w:val="clear" w:color="auto" w:fill="auto"/>
            <w:noWrap/>
            <w:hideMark/>
          </w:tcPr>
          <w:p w14:paraId="35474ABC" w14:textId="77777777" w:rsidR="0055008F" w:rsidRPr="00AC4BBB" w:rsidRDefault="0055008F" w:rsidP="00BD71D9">
            <w:pPr>
              <w:rPr>
                <w:color w:val="000000" w:themeColor="text1"/>
                <w:sz w:val="13"/>
                <w:szCs w:val="13"/>
              </w:rPr>
            </w:pPr>
            <w:r w:rsidRPr="00AC4BBB">
              <w:rPr>
                <w:color w:val="000000" w:themeColor="text1"/>
                <w:sz w:val="13"/>
                <w:szCs w:val="13"/>
              </w:rPr>
              <w:t xml:space="preserve">QCAE </w:t>
            </w:r>
            <w:proofErr w:type="spellStart"/>
            <w:r w:rsidRPr="00AC4BBB">
              <w:rPr>
                <w:color w:val="000000" w:themeColor="text1"/>
                <w:sz w:val="13"/>
                <w:szCs w:val="13"/>
              </w:rPr>
              <w:t>Persp</w:t>
            </w:r>
            <w:proofErr w:type="spellEnd"/>
            <w:r w:rsidRPr="00AC4BBB">
              <w:rPr>
                <w:color w:val="000000" w:themeColor="text1"/>
                <w:sz w:val="13"/>
                <w:szCs w:val="13"/>
              </w:rPr>
              <w:t>. taking (Cog.)</w:t>
            </w:r>
          </w:p>
        </w:tc>
        <w:tc>
          <w:tcPr>
            <w:tcW w:w="569" w:type="dxa"/>
            <w:tcBorders>
              <w:top w:val="single" w:sz="4" w:space="0" w:color="auto"/>
              <w:bottom w:val="single" w:sz="4" w:space="0" w:color="auto"/>
            </w:tcBorders>
            <w:shd w:val="clear" w:color="auto" w:fill="auto"/>
            <w:noWrap/>
            <w:hideMark/>
          </w:tcPr>
          <w:p w14:paraId="0B0AD495" w14:textId="77777777" w:rsidR="0055008F" w:rsidRPr="00AC4BBB" w:rsidRDefault="0055008F" w:rsidP="00BD71D9">
            <w:pPr>
              <w:rPr>
                <w:color w:val="000000" w:themeColor="text1"/>
                <w:sz w:val="13"/>
                <w:szCs w:val="13"/>
              </w:rPr>
            </w:pPr>
            <w:r w:rsidRPr="00AC4BBB">
              <w:rPr>
                <w:color w:val="000000" w:themeColor="text1"/>
                <w:sz w:val="13"/>
                <w:szCs w:val="13"/>
              </w:rPr>
              <w:t>QCAE Online Sim. (Cog.)</w:t>
            </w:r>
          </w:p>
        </w:tc>
        <w:tc>
          <w:tcPr>
            <w:tcW w:w="651" w:type="dxa"/>
            <w:tcBorders>
              <w:top w:val="single" w:sz="4" w:space="0" w:color="auto"/>
              <w:bottom w:val="single" w:sz="4" w:space="0" w:color="auto"/>
            </w:tcBorders>
            <w:shd w:val="clear" w:color="auto" w:fill="auto"/>
            <w:noWrap/>
            <w:hideMark/>
          </w:tcPr>
          <w:p w14:paraId="398A1A24" w14:textId="77777777" w:rsidR="0055008F" w:rsidRPr="00AC4BBB" w:rsidRDefault="0055008F" w:rsidP="00BD71D9">
            <w:pPr>
              <w:rPr>
                <w:color w:val="000000" w:themeColor="text1"/>
                <w:sz w:val="13"/>
                <w:szCs w:val="13"/>
              </w:rPr>
            </w:pPr>
            <w:r w:rsidRPr="00AC4BBB">
              <w:rPr>
                <w:color w:val="000000" w:themeColor="text1"/>
                <w:sz w:val="13"/>
                <w:szCs w:val="13"/>
              </w:rPr>
              <w:t>QCAE Emo. cont. (</w:t>
            </w:r>
            <w:proofErr w:type="spellStart"/>
            <w:r w:rsidRPr="00AC4BBB">
              <w:rPr>
                <w:color w:val="000000" w:themeColor="text1"/>
                <w:sz w:val="13"/>
                <w:szCs w:val="13"/>
              </w:rPr>
              <w:t>Aff</w:t>
            </w:r>
            <w:proofErr w:type="spellEnd"/>
            <w:r w:rsidRPr="00AC4BBB">
              <w:rPr>
                <w:color w:val="000000" w:themeColor="text1"/>
                <w:sz w:val="13"/>
                <w:szCs w:val="13"/>
              </w:rPr>
              <w:t>.)</w:t>
            </w:r>
          </w:p>
        </w:tc>
        <w:tc>
          <w:tcPr>
            <w:tcW w:w="587" w:type="dxa"/>
            <w:tcBorders>
              <w:top w:val="single" w:sz="4" w:space="0" w:color="auto"/>
              <w:bottom w:val="single" w:sz="4" w:space="0" w:color="auto"/>
            </w:tcBorders>
            <w:shd w:val="clear" w:color="auto" w:fill="auto"/>
            <w:noWrap/>
            <w:hideMark/>
          </w:tcPr>
          <w:p w14:paraId="0219B1E5" w14:textId="77777777" w:rsidR="0055008F" w:rsidRPr="00AC4BBB" w:rsidRDefault="0055008F" w:rsidP="00BD71D9">
            <w:pPr>
              <w:rPr>
                <w:color w:val="000000" w:themeColor="text1"/>
                <w:sz w:val="13"/>
                <w:szCs w:val="13"/>
              </w:rPr>
            </w:pPr>
            <w:r w:rsidRPr="00AC4BBB">
              <w:rPr>
                <w:color w:val="000000" w:themeColor="text1"/>
                <w:sz w:val="13"/>
                <w:szCs w:val="13"/>
              </w:rPr>
              <w:t xml:space="preserve">QCAE </w:t>
            </w:r>
            <w:proofErr w:type="spellStart"/>
            <w:r w:rsidRPr="00AC4BBB">
              <w:rPr>
                <w:color w:val="000000" w:themeColor="text1"/>
                <w:sz w:val="13"/>
                <w:szCs w:val="13"/>
              </w:rPr>
              <w:t>Periph</w:t>
            </w:r>
            <w:proofErr w:type="spellEnd"/>
            <w:r w:rsidRPr="00AC4BBB">
              <w:rPr>
                <w:color w:val="000000" w:themeColor="text1"/>
                <w:sz w:val="13"/>
                <w:szCs w:val="13"/>
              </w:rPr>
              <w:t>. Resp. (</w:t>
            </w:r>
            <w:proofErr w:type="spellStart"/>
            <w:r w:rsidRPr="00AC4BBB">
              <w:rPr>
                <w:color w:val="000000" w:themeColor="text1"/>
                <w:sz w:val="13"/>
                <w:szCs w:val="13"/>
              </w:rPr>
              <w:t>Aff</w:t>
            </w:r>
            <w:proofErr w:type="spellEnd"/>
            <w:r w:rsidRPr="00AC4BBB">
              <w:rPr>
                <w:color w:val="000000" w:themeColor="text1"/>
                <w:sz w:val="13"/>
                <w:szCs w:val="13"/>
              </w:rPr>
              <w:t>.)</w:t>
            </w:r>
          </w:p>
        </w:tc>
        <w:tc>
          <w:tcPr>
            <w:tcW w:w="569" w:type="dxa"/>
            <w:tcBorders>
              <w:top w:val="single" w:sz="4" w:space="0" w:color="auto"/>
              <w:bottom w:val="single" w:sz="4" w:space="0" w:color="auto"/>
            </w:tcBorders>
            <w:shd w:val="clear" w:color="auto" w:fill="auto"/>
            <w:noWrap/>
            <w:hideMark/>
          </w:tcPr>
          <w:p w14:paraId="2ECA575D" w14:textId="77777777" w:rsidR="0055008F" w:rsidRPr="00AC4BBB" w:rsidRDefault="0055008F" w:rsidP="00BD71D9">
            <w:pPr>
              <w:rPr>
                <w:color w:val="000000" w:themeColor="text1"/>
                <w:sz w:val="13"/>
                <w:szCs w:val="13"/>
              </w:rPr>
            </w:pPr>
            <w:r w:rsidRPr="00AC4BBB">
              <w:rPr>
                <w:color w:val="000000" w:themeColor="text1"/>
                <w:sz w:val="13"/>
                <w:szCs w:val="13"/>
              </w:rPr>
              <w:t>QCAE Prox. Resp. (</w:t>
            </w:r>
            <w:proofErr w:type="spellStart"/>
            <w:r w:rsidRPr="00AC4BBB">
              <w:rPr>
                <w:color w:val="000000" w:themeColor="text1"/>
                <w:sz w:val="13"/>
                <w:szCs w:val="13"/>
              </w:rPr>
              <w:t>Aff</w:t>
            </w:r>
            <w:proofErr w:type="spellEnd"/>
            <w:r w:rsidRPr="00AC4BBB">
              <w:rPr>
                <w:color w:val="000000" w:themeColor="text1"/>
                <w:sz w:val="13"/>
                <w:szCs w:val="13"/>
              </w:rPr>
              <w:t>.)</w:t>
            </w:r>
          </w:p>
        </w:tc>
        <w:tc>
          <w:tcPr>
            <w:tcW w:w="584" w:type="dxa"/>
            <w:tcBorders>
              <w:top w:val="single" w:sz="4" w:space="0" w:color="auto"/>
              <w:bottom w:val="single" w:sz="4" w:space="0" w:color="auto"/>
            </w:tcBorders>
            <w:shd w:val="clear" w:color="auto" w:fill="auto"/>
            <w:noWrap/>
            <w:hideMark/>
          </w:tcPr>
          <w:p w14:paraId="238654F8" w14:textId="77777777" w:rsidR="0055008F" w:rsidRPr="00AC4BBB" w:rsidRDefault="0055008F" w:rsidP="00BD71D9">
            <w:pPr>
              <w:rPr>
                <w:color w:val="000000" w:themeColor="text1"/>
                <w:sz w:val="13"/>
                <w:szCs w:val="13"/>
              </w:rPr>
            </w:pPr>
            <w:proofErr w:type="spellStart"/>
            <w:r w:rsidRPr="00AC4BBB">
              <w:rPr>
                <w:color w:val="000000" w:themeColor="text1"/>
                <w:sz w:val="13"/>
                <w:szCs w:val="13"/>
              </w:rPr>
              <w:t>Xeno</w:t>
            </w:r>
            <w:proofErr w:type="spellEnd"/>
            <w:r w:rsidRPr="00AC4BBB">
              <w:rPr>
                <w:color w:val="000000" w:themeColor="text1"/>
                <w:sz w:val="13"/>
                <w:szCs w:val="13"/>
              </w:rPr>
              <w:t>-phobia</w:t>
            </w:r>
          </w:p>
        </w:tc>
        <w:tc>
          <w:tcPr>
            <w:tcW w:w="500" w:type="dxa"/>
            <w:tcBorders>
              <w:top w:val="single" w:sz="4" w:space="0" w:color="auto"/>
              <w:bottom w:val="single" w:sz="4" w:space="0" w:color="auto"/>
            </w:tcBorders>
            <w:shd w:val="clear" w:color="auto" w:fill="auto"/>
            <w:noWrap/>
            <w:hideMark/>
          </w:tcPr>
          <w:p w14:paraId="737671D3" w14:textId="4948661F" w:rsidR="0055008F" w:rsidRPr="00AC4BBB" w:rsidRDefault="0055008F" w:rsidP="00BD71D9">
            <w:pPr>
              <w:rPr>
                <w:color w:val="000000" w:themeColor="text1"/>
                <w:sz w:val="13"/>
                <w:szCs w:val="13"/>
              </w:rPr>
            </w:pPr>
            <w:r w:rsidRPr="00AC4BBB">
              <w:rPr>
                <w:color w:val="000000" w:themeColor="text1"/>
                <w:sz w:val="13"/>
                <w:szCs w:val="13"/>
              </w:rPr>
              <w:t>Emp. conc</w:t>
            </w:r>
            <w:r w:rsidR="00AC4BBB">
              <w:rPr>
                <w:color w:val="000000" w:themeColor="text1"/>
                <w:sz w:val="13"/>
                <w:szCs w:val="13"/>
              </w:rPr>
              <w:t>-</w:t>
            </w:r>
            <w:r w:rsidRPr="00AC4BBB">
              <w:rPr>
                <w:color w:val="000000" w:themeColor="text1"/>
                <w:sz w:val="13"/>
                <w:szCs w:val="13"/>
              </w:rPr>
              <w:t>ern</w:t>
            </w:r>
          </w:p>
        </w:tc>
        <w:tc>
          <w:tcPr>
            <w:tcW w:w="492" w:type="dxa"/>
            <w:tcBorders>
              <w:top w:val="single" w:sz="4" w:space="0" w:color="auto"/>
              <w:bottom w:val="single" w:sz="4" w:space="0" w:color="auto"/>
            </w:tcBorders>
            <w:shd w:val="clear" w:color="auto" w:fill="auto"/>
            <w:noWrap/>
            <w:hideMark/>
          </w:tcPr>
          <w:p w14:paraId="21F9B3A6" w14:textId="79829FAE" w:rsidR="0055008F" w:rsidRPr="00AC4BBB" w:rsidRDefault="0055008F" w:rsidP="00BD71D9">
            <w:pPr>
              <w:rPr>
                <w:color w:val="000000" w:themeColor="text1"/>
                <w:sz w:val="13"/>
                <w:szCs w:val="13"/>
              </w:rPr>
            </w:pPr>
            <w:r w:rsidRPr="00AC4BBB">
              <w:rPr>
                <w:color w:val="000000" w:themeColor="text1"/>
                <w:sz w:val="13"/>
                <w:szCs w:val="13"/>
              </w:rPr>
              <w:t>Pro-social</w:t>
            </w:r>
            <w:r w:rsidR="00AC4BBB">
              <w:rPr>
                <w:color w:val="000000" w:themeColor="text1"/>
                <w:sz w:val="13"/>
                <w:szCs w:val="13"/>
              </w:rPr>
              <w:t>-</w:t>
            </w:r>
            <w:r w:rsidRPr="00AC4BBB">
              <w:rPr>
                <w:color w:val="000000" w:themeColor="text1"/>
                <w:sz w:val="13"/>
                <w:szCs w:val="13"/>
              </w:rPr>
              <w:t>ness</w:t>
            </w:r>
          </w:p>
        </w:tc>
        <w:tc>
          <w:tcPr>
            <w:tcW w:w="544" w:type="dxa"/>
            <w:tcBorders>
              <w:top w:val="single" w:sz="4" w:space="0" w:color="auto"/>
              <w:bottom w:val="single" w:sz="4" w:space="0" w:color="auto"/>
            </w:tcBorders>
            <w:shd w:val="clear" w:color="auto" w:fill="auto"/>
            <w:noWrap/>
            <w:hideMark/>
          </w:tcPr>
          <w:p w14:paraId="036DB4DC" w14:textId="77777777" w:rsidR="0055008F" w:rsidRPr="00AC4BBB" w:rsidRDefault="0055008F" w:rsidP="00BD71D9">
            <w:pPr>
              <w:rPr>
                <w:color w:val="000000" w:themeColor="text1"/>
                <w:sz w:val="13"/>
                <w:szCs w:val="13"/>
              </w:rPr>
            </w:pPr>
            <w:r w:rsidRPr="00AC4BBB">
              <w:rPr>
                <w:color w:val="000000" w:themeColor="text1"/>
                <w:sz w:val="13"/>
                <w:szCs w:val="13"/>
              </w:rPr>
              <w:t>Social Value Orien.</w:t>
            </w:r>
          </w:p>
        </w:tc>
        <w:tc>
          <w:tcPr>
            <w:tcW w:w="598" w:type="dxa"/>
            <w:tcBorders>
              <w:top w:val="single" w:sz="4" w:space="0" w:color="auto"/>
              <w:bottom w:val="single" w:sz="4" w:space="0" w:color="auto"/>
            </w:tcBorders>
            <w:shd w:val="clear" w:color="auto" w:fill="auto"/>
            <w:noWrap/>
            <w:hideMark/>
          </w:tcPr>
          <w:p w14:paraId="22C00F53" w14:textId="77777777" w:rsidR="0055008F" w:rsidRPr="00AC4BBB" w:rsidRDefault="0055008F" w:rsidP="00BD71D9">
            <w:pPr>
              <w:rPr>
                <w:color w:val="000000" w:themeColor="text1"/>
                <w:sz w:val="13"/>
                <w:szCs w:val="13"/>
              </w:rPr>
            </w:pPr>
            <w:r w:rsidRPr="00AC4BBB">
              <w:rPr>
                <w:color w:val="000000" w:themeColor="text1"/>
                <w:sz w:val="13"/>
                <w:szCs w:val="13"/>
              </w:rPr>
              <w:t>Neut. Obj. satisfaction</w:t>
            </w:r>
          </w:p>
        </w:tc>
        <w:tc>
          <w:tcPr>
            <w:tcW w:w="567" w:type="dxa"/>
            <w:tcBorders>
              <w:top w:val="single" w:sz="4" w:space="0" w:color="auto"/>
              <w:bottom w:val="single" w:sz="4" w:space="0" w:color="auto"/>
            </w:tcBorders>
            <w:shd w:val="clear" w:color="auto" w:fill="auto"/>
            <w:hideMark/>
          </w:tcPr>
          <w:p w14:paraId="3D18ADDB" w14:textId="77777777" w:rsidR="0055008F" w:rsidRPr="00AC4BBB" w:rsidRDefault="0055008F" w:rsidP="00BD71D9">
            <w:pPr>
              <w:rPr>
                <w:color w:val="000000" w:themeColor="text1"/>
                <w:sz w:val="13"/>
                <w:szCs w:val="13"/>
              </w:rPr>
            </w:pPr>
            <w:r w:rsidRPr="00AC4BBB">
              <w:rPr>
                <w:color w:val="000000" w:themeColor="text1"/>
                <w:sz w:val="13"/>
                <w:szCs w:val="13"/>
              </w:rPr>
              <w:t>Political Orientation</w:t>
            </w:r>
          </w:p>
        </w:tc>
        <w:tc>
          <w:tcPr>
            <w:tcW w:w="567" w:type="dxa"/>
            <w:tcBorders>
              <w:top w:val="single" w:sz="4" w:space="0" w:color="auto"/>
              <w:bottom w:val="single" w:sz="4" w:space="0" w:color="auto"/>
            </w:tcBorders>
            <w:shd w:val="clear" w:color="auto" w:fill="auto"/>
            <w:hideMark/>
          </w:tcPr>
          <w:p w14:paraId="76D28811" w14:textId="77777777" w:rsidR="0055008F" w:rsidRPr="00AC4BBB" w:rsidRDefault="0055008F" w:rsidP="00BD71D9">
            <w:pPr>
              <w:rPr>
                <w:color w:val="000000" w:themeColor="text1"/>
                <w:sz w:val="13"/>
                <w:szCs w:val="13"/>
              </w:rPr>
            </w:pPr>
            <w:r w:rsidRPr="00AC4BBB">
              <w:rPr>
                <w:color w:val="000000" w:themeColor="text1"/>
                <w:sz w:val="13"/>
                <w:szCs w:val="13"/>
              </w:rPr>
              <w:t>religion importance</w:t>
            </w:r>
          </w:p>
        </w:tc>
        <w:tc>
          <w:tcPr>
            <w:tcW w:w="568" w:type="dxa"/>
            <w:tcBorders>
              <w:top w:val="single" w:sz="4" w:space="0" w:color="auto"/>
              <w:bottom w:val="single" w:sz="4" w:space="0" w:color="auto"/>
            </w:tcBorders>
            <w:shd w:val="clear" w:color="auto" w:fill="auto"/>
            <w:hideMark/>
          </w:tcPr>
          <w:p w14:paraId="05BAE865" w14:textId="77777777" w:rsidR="0055008F" w:rsidRPr="00AC4BBB" w:rsidRDefault="0055008F" w:rsidP="00BD71D9">
            <w:pPr>
              <w:rPr>
                <w:color w:val="000000" w:themeColor="text1"/>
                <w:sz w:val="13"/>
                <w:szCs w:val="13"/>
              </w:rPr>
            </w:pPr>
            <w:r w:rsidRPr="00AC4BBB">
              <w:rPr>
                <w:color w:val="000000" w:themeColor="text1"/>
                <w:sz w:val="13"/>
                <w:szCs w:val="13"/>
              </w:rPr>
              <w:t>Art Interest</w:t>
            </w:r>
          </w:p>
        </w:tc>
        <w:tc>
          <w:tcPr>
            <w:tcW w:w="529" w:type="dxa"/>
            <w:tcBorders>
              <w:top w:val="single" w:sz="4" w:space="0" w:color="auto"/>
              <w:bottom w:val="single" w:sz="4" w:space="0" w:color="auto"/>
            </w:tcBorders>
            <w:shd w:val="clear" w:color="auto" w:fill="auto"/>
            <w:hideMark/>
          </w:tcPr>
          <w:p w14:paraId="6E7213AD" w14:textId="77777777" w:rsidR="0055008F" w:rsidRPr="00AC4BBB" w:rsidRDefault="0055008F" w:rsidP="00BD71D9">
            <w:pPr>
              <w:rPr>
                <w:color w:val="000000" w:themeColor="text1"/>
                <w:sz w:val="13"/>
                <w:szCs w:val="13"/>
              </w:rPr>
            </w:pPr>
            <w:r w:rsidRPr="00AC4BBB">
              <w:rPr>
                <w:color w:val="000000" w:themeColor="text1"/>
                <w:sz w:val="13"/>
                <w:szCs w:val="13"/>
              </w:rPr>
              <w:t>Art Knowledge</w:t>
            </w:r>
          </w:p>
        </w:tc>
      </w:tr>
      <w:tr w:rsidR="00AC4BBB" w:rsidRPr="00AC4BBB" w14:paraId="2D963079" w14:textId="77777777" w:rsidTr="00AC4BBB">
        <w:trPr>
          <w:gridAfter w:val="1"/>
          <w:wAfter w:w="236" w:type="dxa"/>
          <w:cantSplit/>
          <w:trHeight w:val="351"/>
        </w:trPr>
        <w:tc>
          <w:tcPr>
            <w:tcW w:w="1276" w:type="dxa"/>
            <w:tcBorders>
              <w:top w:val="single" w:sz="4" w:space="0" w:color="auto"/>
            </w:tcBorders>
            <w:shd w:val="clear" w:color="auto" w:fill="auto"/>
            <w:noWrap/>
            <w:hideMark/>
          </w:tcPr>
          <w:p w14:paraId="58471317" w14:textId="77777777" w:rsidR="00BC3CA3" w:rsidRPr="00AC4BBB" w:rsidRDefault="00BC3CA3" w:rsidP="00BC3CA3">
            <w:pPr>
              <w:rPr>
                <w:color w:val="000000" w:themeColor="text1"/>
                <w:sz w:val="13"/>
                <w:szCs w:val="13"/>
              </w:rPr>
            </w:pPr>
            <w:r w:rsidRPr="00AC4BBB">
              <w:rPr>
                <w:color w:val="000000" w:themeColor="text1"/>
                <w:sz w:val="13"/>
                <w:szCs w:val="13"/>
              </w:rPr>
              <w:t>QCAE Cog. Emp.</w:t>
            </w:r>
          </w:p>
        </w:tc>
        <w:tc>
          <w:tcPr>
            <w:tcW w:w="570" w:type="dxa"/>
            <w:tcBorders>
              <w:top w:val="single" w:sz="4" w:space="0" w:color="auto"/>
            </w:tcBorders>
            <w:shd w:val="clear" w:color="auto" w:fill="auto"/>
            <w:hideMark/>
          </w:tcPr>
          <w:p w14:paraId="39B44DCB" w14:textId="77777777" w:rsidR="00BC3CA3" w:rsidRPr="00AC4BBB" w:rsidRDefault="00BC3CA3" w:rsidP="00BC3CA3">
            <w:pPr>
              <w:rPr>
                <w:color w:val="000000" w:themeColor="text1"/>
                <w:sz w:val="12"/>
                <w:szCs w:val="12"/>
              </w:rPr>
            </w:pPr>
            <w:r w:rsidRPr="00AC4BBB">
              <w:rPr>
                <w:color w:val="000000" w:themeColor="text1"/>
                <w:sz w:val="12"/>
                <w:szCs w:val="12"/>
              </w:rPr>
              <w:t>1</w:t>
            </w:r>
          </w:p>
        </w:tc>
        <w:tc>
          <w:tcPr>
            <w:tcW w:w="570" w:type="dxa"/>
            <w:tcBorders>
              <w:top w:val="single" w:sz="4" w:space="0" w:color="auto"/>
            </w:tcBorders>
            <w:shd w:val="clear" w:color="auto" w:fill="auto"/>
            <w:hideMark/>
          </w:tcPr>
          <w:p w14:paraId="551948ED" w14:textId="544A3743" w:rsidR="00BC3CA3" w:rsidRPr="00AC4BBB" w:rsidRDefault="00BC3CA3" w:rsidP="00BC3CA3">
            <w:pPr>
              <w:rPr>
                <w:color w:val="000000" w:themeColor="text1"/>
                <w:sz w:val="12"/>
                <w:szCs w:val="12"/>
              </w:rPr>
            </w:pPr>
          </w:p>
        </w:tc>
        <w:tc>
          <w:tcPr>
            <w:tcW w:w="569" w:type="dxa"/>
            <w:tcBorders>
              <w:top w:val="single" w:sz="4" w:space="0" w:color="auto"/>
            </w:tcBorders>
            <w:shd w:val="clear" w:color="auto" w:fill="auto"/>
            <w:hideMark/>
          </w:tcPr>
          <w:p w14:paraId="460F8051" w14:textId="369B11F6" w:rsidR="00BC3CA3" w:rsidRPr="00AC4BBB" w:rsidRDefault="00BC3CA3" w:rsidP="00BC3CA3">
            <w:pPr>
              <w:rPr>
                <w:color w:val="000000" w:themeColor="text1"/>
                <w:sz w:val="12"/>
                <w:szCs w:val="12"/>
              </w:rPr>
            </w:pPr>
          </w:p>
        </w:tc>
        <w:tc>
          <w:tcPr>
            <w:tcW w:w="569" w:type="dxa"/>
            <w:tcBorders>
              <w:top w:val="single" w:sz="4" w:space="0" w:color="auto"/>
            </w:tcBorders>
            <w:shd w:val="clear" w:color="auto" w:fill="auto"/>
            <w:hideMark/>
          </w:tcPr>
          <w:p w14:paraId="5BBA838F" w14:textId="20F15ECD" w:rsidR="00BC3CA3" w:rsidRPr="00AC4BBB" w:rsidRDefault="00BC3CA3" w:rsidP="00BC3CA3">
            <w:pPr>
              <w:rPr>
                <w:color w:val="000000" w:themeColor="text1"/>
                <w:sz w:val="12"/>
                <w:szCs w:val="12"/>
              </w:rPr>
            </w:pPr>
          </w:p>
        </w:tc>
        <w:tc>
          <w:tcPr>
            <w:tcW w:w="651" w:type="dxa"/>
            <w:tcBorders>
              <w:top w:val="single" w:sz="4" w:space="0" w:color="auto"/>
            </w:tcBorders>
            <w:shd w:val="clear" w:color="auto" w:fill="auto"/>
            <w:hideMark/>
          </w:tcPr>
          <w:p w14:paraId="1D55E084" w14:textId="66CEAC3F" w:rsidR="00BC3CA3" w:rsidRPr="00AC4BBB" w:rsidRDefault="00BC3CA3" w:rsidP="00BC3CA3">
            <w:pPr>
              <w:rPr>
                <w:color w:val="000000" w:themeColor="text1"/>
                <w:sz w:val="12"/>
                <w:szCs w:val="12"/>
              </w:rPr>
            </w:pPr>
          </w:p>
        </w:tc>
        <w:tc>
          <w:tcPr>
            <w:tcW w:w="587" w:type="dxa"/>
            <w:tcBorders>
              <w:top w:val="single" w:sz="4" w:space="0" w:color="auto"/>
            </w:tcBorders>
            <w:shd w:val="clear" w:color="auto" w:fill="auto"/>
            <w:hideMark/>
          </w:tcPr>
          <w:p w14:paraId="0292DA16" w14:textId="68274347" w:rsidR="00BC3CA3" w:rsidRPr="00AC4BBB" w:rsidRDefault="00BC3CA3" w:rsidP="00BC3CA3">
            <w:pPr>
              <w:rPr>
                <w:color w:val="000000" w:themeColor="text1"/>
                <w:sz w:val="12"/>
                <w:szCs w:val="12"/>
              </w:rPr>
            </w:pPr>
          </w:p>
        </w:tc>
        <w:tc>
          <w:tcPr>
            <w:tcW w:w="569" w:type="dxa"/>
            <w:tcBorders>
              <w:top w:val="single" w:sz="4" w:space="0" w:color="auto"/>
            </w:tcBorders>
            <w:shd w:val="clear" w:color="auto" w:fill="auto"/>
            <w:hideMark/>
          </w:tcPr>
          <w:p w14:paraId="56C51EF6" w14:textId="454CEEEF" w:rsidR="00BC3CA3" w:rsidRPr="00AC4BBB" w:rsidRDefault="00BC3CA3" w:rsidP="00BC3CA3">
            <w:pPr>
              <w:rPr>
                <w:color w:val="000000" w:themeColor="text1"/>
                <w:sz w:val="12"/>
                <w:szCs w:val="12"/>
              </w:rPr>
            </w:pPr>
          </w:p>
        </w:tc>
        <w:tc>
          <w:tcPr>
            <w:tcW w:w="584" w:type="dxa"/>
            <w:tcBorders>
              <w:top w:val="single" w:sz="4" w:space="0" w:color="auto"/>
            </w:tcBorders>
            <w:shd w:val="clear" w:color="auto" w:fill="auto"/>
            <w:hideMark/>
          </w:tcPr>
          <w:p w14:paraId="63419A36" w14:textId="5DF86303" w:rsidR="00BC3CA3" w:rsidRPr="00AC4BBB" w:rsidRDefault="00BC3CA3" w:rsidP="00BC3CA3">
            <w:pPr>
              <w:rPr>
                <w:color w:val="000000" w:themeColor="text1"/>
                <w:sz w:val="12"/>
                <w:szCs w:val="12"/>
              </w:rPr>
            </w:pPr>
          </w:p>
        </w:tc>
        <w:tc>
          <w:tcPr>
            <w:tcW w:w="500" w:type="dxa"/>
            <w:tcBorders>
              <w:top w:val="single" w:sz="4" w:space="0" w:color="auto"/>
            </w:tcBorders>
            <w:shd w:val="clear" w:color="auto" w:fill="auto"/>
            <w:hideMark/>
          </w:tcPr>
          <w:p w14:paraId="66C5E81A" w14:textId="1CFB4C2C" w:rsidR="00BC3CA3" w:rsidRPr="00AC4BBB" w:rsidRDefault="00BC3CA3" w:rsidP="00BC3CA3">
            <w:pPr>
              <w:rPr>
                <w:color w:val="000000" w:themeColor="text1"/>
                <w:sz w:val="12"/>
                <w:szCs w:val="12"/>
              </w:rPr>
            </w:pPr>
          </w:p>
        </w:tc>
        <w:tc>
          <w:tcPr>
            <w:tcW w:w="492" w:type="dxa"/>
            <w:tcBorders>
              <w:top w:val="single" w:sz="4" w:space="0" w:color="auto"/>
            </w:tcBorders>
            <w:shd w:val="clear" w:color="auto" w:fill="auto"/>
            <w:hideMark/>
          </w:tcPr>
          <w:p w14:paraId="51660928" w14:textId="5BD7C9F0" w:rsidR="00BC3CA3" w:rsidRPr="00AC4BBB" w:rsidRDefault="00BC3CA3" w:rsidP="00BC3CA3">
            <w:pPr>
              <w:rPr>
                <w:color w:val="000000" w:themeColor="text1"/>
                <w:sz w:val="12"/>
                <w:szCs w:val="12"/>
              </w:rPr>
            </w:pPr>
          </w:p>
        </w:tc>
        <w:tc>
          <w:tcPr>
            <w:tcW w:w="544" w:type="dxa"/>
            <w:tcBorders>
              <w:top w:val="single" w:sz="4" w:space="0" w:color="auto"/>
            </w:tcBorders>
            <w:shd w:val="clear" w:color="auto" w:fill="auto"/>
            <w:hideMark/>
          </w:tcPr>
          <w:p w14:paraId="527A29F5" w14:textId="006AEBC3" w:rsidR="00BC3CA3" w:rsidRPr="00AC4BBB" w:rsidRDefault="00BC3CA3" w:rsidP="00BC3CA3">
            <w:pPr>
              <w:rPr>
                <w:color w:val="000000" w:themeColor="text1"/>
                <w:sz w:val="12"/>
                <w:szCs w:val="12"/>
              </w:rPr>
            </w:pPr>
          </w:p>
        </w:tc>
        <w:tc>
          <w:tcPr>
            <w:tcW w:w="598" w:type="dxa"/>
            <w:tcBorders>
              <w:top w:val="single" w:sz="4" w:space="0" w:color="auto"/>
            </w:tcBorders>
            <w:shd w:val="clear" w:color="auto" w:fill="auto"/>
            <w:hideMark/>
          </w:tcPr>
          <w:p w14:paraId="33A88175" w14:textId="184216A3" w:rsidR="00BC3CA3" w:rsidRPr="00AC4BBB" w:rsidRDefault="00BC3CA3" w:rsidP="00BC3CA3">
            <w:pPr>
              <w:rPr>
                <w:color w:val="000000" w:themeColor="text1"/>
                <w:sz w:val="12"/>
                <w:szCs w:val="12"/>
              </w:rPr>
            </w:pPr>
          </w:p>
        </w:tc>
        <w:tc>
          <w:tcPr>
            <w:tcW w:w="567" w:type="dxa"/>
            <w:tcBorders>
              <w:top w:val="single" w:sz="4" w:space="0" w:color="auto"/>
            </w:tcBorders>
            <w:shd w:val="clear" w:color="auto" w:fill="auto"/>
            <w:hideMark/>
          </w:tcPr>
          <w:p w14:paraId="627B3D18" w14:textId="3A6B2DE7" w:rsidR="00BC3CA3" w:rsidRPr="00AC4BBB" w:rsidRDefault="00BC3CA3" w:rsidP="00BC3CA3">
            <w:pPr>
              <w:rPr>
                <w:color w:val="000000" w:themeColor="text1"/>
                <w:sz w:val="12"/>
                <w:szCs w:val="12"/>
              </w:rPr>
            </w:pPr>
          </w:p>
        </w:tc>
        <w:tc>
          <w:tcPr>
            <w:tcW w:w="567" w:type="dxa"/>
            <w:tcBorders>
              <w:top w:val="single" w:sz="4" w:space="0" w:color="auto"/>
            </w:tcBorders>
            <w:shd w:val="clear" w:color="auto" w:fill="auto"/>
            <w:hideMark/>
          </w:tcPr>
          <w:p w14:paraId="2CE3A886" w14:textId="537668E0" w:rsidR="00BC3CA3" w:rsidRPr="00AC4BBB" w:rsidRDefault="00BC3CA3" w:rsidP="00BC3CA3">
            <w:pPr>
              <w:rPr>
                <w:color w:val="000000" w:themeColor="text1"/>
                <w:sz w:val="12"/>
                <w:szCs w:val="12"/>
              </w:rPr>
            </w:pPr>
          </w:p>
        </w:tc>
        <w:tc>
          <w:tcPr>
            <w:tcW w:w="568" w:type="dxa"/>
            <w:tcBorders>
              <w:top w:val="single" w:sz="4" w:space="0" w:color="auto"/>
            </w:tcBorders>
            <w:shd w:val="clear" w:color="auto" w:fill="auto"/>
            <w:hideMark/>
          </w:tcPr>
          <w:p w14:paraId="34C4D840" w14:textId="00A236F7" w:rsidR="00BC3CA3" w:rsidRPr="00AC4BBB" w:rsidRDefault="00BC3CA3" w:rsidP="00BC3CA3">
            <w:pPr>
              <w:rPr>
                <w:color w:val="000000" w:themeColor="text1"/>
                <w:sz w:val="12"/>
                <w:szCs w:val="12"/>
              </w:rPr>
            </w:pPr>
          </w:p>
        </w:tc>
        <w:tc>
          <w:tcPr>
            <w:tcW w:w="529" w:type="dxa"/>
            <w:tcBorders>
              <w:top w:val="single" w:sz="4" w:space="0" w:color="auto"/>
            </w:tcBorders>
            <w:shd w:val="clear" w:color="auto" w:fill="auto"/>
            <w:hideMark/>
          </w:tcPr>
          <w:p w14:paraId="7EA8D23B" w14:textId="63921D84" w:rsidR="00BC3CA3" w:rsidRPr="00AC4BBB" w:rsidRDefault="00BC3CA3" w:rsidP="00BC3CA3">
            <w:pPr>
              <w:rPr>
                <w:color w:val="000000" w:themeColor="text1"/>
                <w:sz w:val="12"/>
                <w:szCs w:val="12"/>
              </w:rPr>
            </w:pPr>
          </w:p>
        </w:tc>
      </w:tr>
      <w:tr w:rsidR="00AC4BBB" w:rsidRPr="00AC4BBB" w14:paraId="11E56AF7" w14:textId="77777777" w:rsidTr="00AC4BBB">
        <w:trPr>
          <w:gridAfter w:val="1"/>
          <w:wAfter w:w="236" w:type="dxa"/>
          <w:cantSplit/>
          <w:trHeight w:val="353"/>
        </w:trPr>
        <w:tc>
          <w:tcPr>
            <w:tcW w:w="1276" w:type="dxa"/>
            <w:shd w:val="clear" w:color="auto" w:fill="auto"/>
            <w:noWrap/>
            <w:hideMark/>
          </w:tcPr>
          <w:p w14:paraId="75CE625A" w14:textId="77777777" w:rsidR="00BC3CA3" w:rsidRPr="00AC4BBB" w:rsidRDefault="00BC3CA3" w:rsidP="00BC3CA3">
            <w:pPr>
              <w:rPr>
                <w:color w:val="000000" w:themeColor="text1"/>
                <w:sz w:val="13"/>
                <w:szCs w:val="13"/>
              </w:rPr>
            </w:pPr>
            <w:r w:rsidRPr="00AC4BBB">
              <w:rPr>
                <w:color w:val="000000" w:themeColor="text1"/>
                <w:sz w:val="13"/>
                <w:szCs w:val="13"/>
              </w:rPr>
              <w:t xml:space="preserve">QCAE </w:t>
            </w:r>
            <w:proofErr w:type="spellStart"/>
            <w:r w:rsidRPr="00AC4BBB">
              <w:rPr>
                <w:color w:val="000000" w:themeColor="text1"/>
                <w:sz w:val="13"/>
                <w:szCs w:val="13"/>
              </w:rPr>
              <w:t>Aff</w:t>
            </w:r>
            <w:proofErr w:type="spellEnd"/>
            <w:r w:rsidRPr="00AC4BBB">
              <w:rPr>
                <w:color w:val="000000" w:themeColor="text1"/>
                <w:sz w:val="13"/>
                <w:szCs w:val="13"/>
              </w:rPr>
              <w:t>. Emp.</w:t>
            </w:r>
          </w:p>
        </w:tc>
        <w:tc>
          <w:tcPr>
            <w:tcW w:w="570" w:type="dxa"/>
            <w:shd w:val="clear" w:color="auto" w:fill="auto"/>
            <w:hideMark/>
          </w:tcPr>
          <w:p w14:paraId="09A01314" w14:textId="3164AAFA" w:rsidR="00BC3CA3" w:rsidRPr="00AC4BBB" w:rsidRDefault="00BC3CA3" w:rsidP="00BC3CA3">
            <w:pPr>
              <w:rPr>
                <w:color w:val="000000" w:themeColor="text1"/>
                <w:sz w:val="12"/>
                <w:szCs w:val="12"/>
              </w:rPr>
            </w:pPr>
            <w:r w:rsidRPr="00AC4BBB">
              <w:rPr>
                <w:color w:val="000000" w:themeColor="text1"/>
                <w:sz w:val="12"/>
                <w:szCs w:val="12"/>
              </w:rPr>
              <w:t>.489</w:t>
            </w:r>
            <w:r w:rsidRPr="00AC4BBB">
              <w:rPr>
                <w:color w:val="000000" w:themeColor="text1"/>
                <w:sz w:val="12"/>
                <w:szCs w:val="12"/>
                <w:vertAlign w:val="superscript"/>
              </w:rPr>
              <w:t>*</w:t>
            </w:r>
          </w:p>
        </w:tc>
        <w:tc>
          <w:tcPr>
            <w:tcW w:w="570" w:type="dxa"/>
            <w:shd w:val="clear" w:color="auto" w:fill="auto"/>
            <w:hideMark/>
          </w:tcPr>
          <w:p w14:paraId="5D08ADD2" w14:textId="77777777" w:rsidR="00BC3CA3" w:rsidRPr="00AC4BBB" w:rsidRDefault="00BC3CA3" w:rsidP="00BC3CA3">
            <w:pPr>
              <w:rPr>
                <w:color w:val="000000" w:themeColor="text1"/>
                <w:sz w:val="12"/>
                <w:szCs w:val="12"/>
              </w:rPr>
            </w:pPr>
            <w:r w:rsidRPr="00AC4BBB">
              <w:rPr>
                <w:color w:val="000000" w:themeColor="text1"/>
                <w:sz w:val="12"/>
                <w:szCs w:val="12"/>
              </w:rPr>
              <w:t>1</w:t>
            </w:r>
          </w:p>
        </w:tc>
        <w:tc>
          <w:tcPr>
            <w:tcW w:w="569" w:type="dxa"/>
            <w:shd w:val="clear" w:color="auto" w:fill="auto"/>
            <w:hideMark/>
          </w:tcPr>
          <w:p w14:paraId="31013D0A" w14:textId="49F5FFE5" w:rsidR="00BC3CA3" w:rsidRPr="00AC4BBB" w:rsidRDefault="00BC3CA3" w:rsidP="00BC3CA3">
            <w:pPr>
              <w:rPr>
                <w:color w:val="000000" w:themeColor="text1"/>
                <w:sz w:val="12"/>
                <w:szCs w:val="12"/>
              </w:rPr>
            </w:pPr>
          </w:p>
        </w:tc>
        <w:tc>
          <w:tcPr>
            <w:tcW w:w="569" w:type="dxa"/>
            <w:shd w:val="clear" w:color="auto" w:fill="auto"/>
            <w:hideMark/>
          </w:tcPr>
          <w:p w14:paraId="178F63C1" w14:textId="7D66D110" w:rsidR="00BC3CA3" w:rsidRPr="00AC4BBB" w:rsidRDefault="00BC3CA3" w:rsidP="00BC3CA3">
            <w:pPr>
              <w:rPr>
                <w:color w:val="000000" w:themeColor="text1"/>
                <w:sz w:val="12"/>
                <w:szCs w:val="12"/>
              </w:rPr>
            </w:pPr>
          </w:p>
        </w:tc>
        <w:tc>
          <w:tcPr>
            <w:tcW w:w="651" w:type="dxa"/>
            <w:shd w:val="clear" w:color="auto" w:fill="auto"/>
            <w:hideMark/>
          </w:tcPr>
          <w:p w14:paraId="72F2A2A6" w14:textId="656A2653" w:rsidR="00BC3CA3" w:rsidRPr="00AC4BBB" w:rsidRDefault="00BC3CA3" w:rsidP="00BC3CA3">
            <w:pPr>
              <w:rPr>
                <w:color w:val="000000" w:themeColor="text1"/>
                <w:sz w:val="12"/>
                <w:szCs w:val="12"/>
              </w:rPr>
            </w:pPr>
          </w:p>
        </w:tc>
        <w:tc>
          <w:tcPr>
            <w:tcW w:w="587" w:type="dxa"/>
            <w:shd w:val="clear" w:color="auto" w:fill="auto"/>
            <w:hideMark/>
          </w:tcPr>
          <w:p w14:paraId="6156BBB4" w14:textId="1AE0BF8E" w:rsidR="00BC3CA3" w:rsidRPr="00AC4BBB" w:rsidRDefault="00BC3CA3" w:rsidP="00BC3CA3">
            <w:pPr>
              <w:rPr>
                <w:color w:val="000000" w:themeColor="text1"/>
                <w:sz w:val="12"/>
                <w:szCs w:val="12"/>
              </w:rPr>
            </w:pPr>
          </w:p>
        </w:tc>
        <w:tc>
          <w:tcPr>
            <w:tcW w:w="569" w:type="dxa"/>
            <w:shd w:val="clear" w:color="auto" w:fill="auto"/>
            <w:hideMark/>
          </w:tcPr>
          <w:p w14:paraId="576BDCE7" w14:textId="72670C5E" w:rsidR="00BC3CA3" w:rsidRPr="00AC4BBB" w:rsidRDefault="00BC3CA3" w:rsidP="00BC3CA3">
            <w:pPr>
              <w:rPr>
                <w:color w:val="000000" w:themeColor="text1"/>
                <w:sz w:val="12"/>
                <w:szCs w:val="12"/>
              </w:rPr>
            </w:pPr>
          </w:p>
        </w:tc>
        <w:tc>
          <w:tcPr>
            <w:tcW w:w="584" w:type="dxa"/>
            <w:shd w:val="clear" w:color="auto" w:fill="auto"/>
            <w:hideMark/>
          </w:tcPr>
          <w:p w14:paraId="60067510" w14:textId="33E4034C" w:rsidR="00BC3CA3" w:rsidRPr="00AC4BBB" w:rsidRDefault="00BC3CA3" w:rsidP="00BC3CA3">
            <w:pPr>
              <w:rPr>
                <w:color w:val="000000" w:themeColor="text1"/>
                <w:sz w:val="12"/>
                <w:szCs w:val="12"/>
              </w:rPr>
            </w:pPr>
          </w:p>
        </w:tc>
        <w:tc>
          <w:tcPr>
            <w:tcW w:w="500" w:type="dxa"/>
            <w:shd w:val="clear" w:color="auto" w:fill="auto"/>
            <w:hideMark/>
          </w:tcPr>
          <w:p w14:paraId="72C5DD45" w14:textId="2D9E809C" w:rsidR="00BC3CA3" w:rsidRPr="00AC4BBB" w:rsidRDefault="00BC3CA3" w:rsidP="00BC3CA3">
            <w:pPr>
              <w:rPr>
                <w:color w:val="000000" w:themeColor="text1"/>
                <w:sz w:val="12"/>
                <w:szCs w:val="12"/>
              </w:rPr>
            </w:pPr>
          </w:p>
        </w:tc>
        <w:tc>
          <w:tcPr>
            <w:tcW w:w="492" w:type="dxa"/>
            <w:shd w:val="clear" w:color="auto" w:fill="auto"/>
            <w:hideMark/>
          </w:tcPr>
          <w:p w14:paraId="2BC6A6F0" w14:textId="7EF2BE34" w:rsidR="00BC3CA3" w:rsidRPr="00AC4BBB" w:rsidRDefault="00BC3CA3" w:rsidP="00BC3CA3">
            <w:pPr>
              <w:rPr>
                <w:color w:val="000000" w:themeColor="text1"/>
                <w:sz w:val="12"/>
                <w:szCs w:val="12"/>
              </w:rPr>
            </w:pPr>
          </w:p>
        </w:tc>
        <w:tc>
          <w:tcPr>
            <w:tcW w:w="544" w:type="dxa"/>
            <w:shd w:val="clear" w:color="auto" w:fill="auto"/>
            <w:hideMark/>
          </w:tcPr>
          <w:p w14:paraId="7EFF1D3A" w14:textId="5AE37890" w:rsidR="00BC3CA3" w:rsidRPr="00AC4BBB" w:rsidRDefault="00BC3CA3" w:rsidP="00BC3CA3">
            <w:pPr>
              <w:rPr>
                <w:color w:val="000000" w:themeColor="text1"/>
                <w:sz w:val="12"/>
                <w:szCs w:val="12"/>
              </w:rPr>
            </w:pPr>
          </w:p>
        </w:tc>
        <w:tc>
          <w:tcPr>
            <w:tcW w:w="598" w:type="dxa"/>
            <w:shd w:val="clear" w:color="auto" w:fill="auto"/>
            <w:hideMark/>
          </w:tcPr>
          <w:p w14:paraId="1C112452" w14:textId="2672D16F" w:rsidR="00BC3CA3" w:rsidRPr="00AC4BBB" w:rsidRDefault="00BC3CA3" w:rsidP="00BC3CA3">
            <w:pPr>
              <w:rPr>
                <w:color w:val="000000" w:themeColor="text1"/>
                <w:sz w:val="12"/>
                <w:szCs w:val="12"/>
              </w:rPr>
            </w:pPr>
          </w:p>
        </w:tc>
        <w:tc>
          <w:tcPr>
            <w:tcW w:w="567" w:type="dxa"/>
            <w:shd w:val="clear" w:color="auto" w:fill="auto"/>
            <w:hideMark/>
          </w:tcPr>
          <w:p w14:paraId="58AB2725" w14:textId="26124C91" w:rsidR="00BC3CA3" w:rsidRPr="00AC4BBB" w:rsidRDefault="00BC3CA3" w:rsidP="00BC3CA3">
            <w:pPr>
              <w:rPr>
                <w:color w:val="000000" w:themeColor="text1"/>
                <w:sz w:val="12"/>
                <w:szCs w:val="12"/>
              </w:rPr>
            </w:pPr>
          </w:p>
        </w:tc>
        <w:tc>
          <w:tcPr>
            <w:tcW w:w="567" w:type="dxa"/>
            <w:shd w:val="clear" w:color="auto" w:fill="auto"/>
            <w:hideMark/>
          </w:tcPr>
          <w:p w14:paraId="3909899D" w14:textId="2398F08C" w:rsidR="00BC3CA3" w:rsidRPr="00AC4BBB" w:rsidRDefault="00BC3CA3" w:rsidP="00BC3CA3">
            <w:pPr>
              <w:rPr>
                <w:color w:val="000000" w:themeColor="text1"/>
                <w:sz w:val="12"/>
                <w:szCs w:val="12"/>
              </w:rPr>
            </w:pPr>
          </w:p>
        </w:tc>
        <w:tc>
          <w:tcPr>
            <w:tcW w:w="568" w:type="dxa"/>
            <w:shd w:val="clear" w:color="auto" w:fill="auto"/>
            <w:hideMark/>
          </w:tcPr>
          <w:p w14:paraId="3DF11757" w14:textId="7056B6AF" w:rsidR="00BC3CA3" w:rsidRPr="00AC4BBB" w:rsidRDefault="00BC3CA3" w:rsidP="00BC3CA3">
            <w:pPr>
              <w:rPr>
                <w:color w:val="000000" w:themeColor="text1"/>
                <w:sz w:val="12"/>
                <w:szCs w:val="12"/>
              </w:rPr>
            </w:pPr>
          </w:p>
        </w:tc>
        <w:tc>
          <w:tcPr>
            <w:tcW w:w="529" w:type="dxa"/>
            <w:shd w:val="clear" w:color="auto" w:fill="auto"/>
            <w:hideMark/>
          </w:tcPr>
          <w:p w14:paraId="65192D22" w14:textId="47E759AF" w:rsidR="00BC3CA3" w:rsidRPr="00AC4BBB" w:rsidRDefault="00BC3CA3" w:rsidP="00BC3CA3">
            <w:pPr>
              <w:rPr>
                <w:color w:val="000000" w:themeColor="text1"/>
                <w:sz w:val="12"/>
                <w:szCs w:val="12"/>
              </w:rPr>
            </w:pPr>
          </w:p>
        </w:tc>
      </w:tr>
      <w:tr w:rsidR="00AC4BBB" w:rsidRPr="00AC4BBB" w14:paraId="737074CA" w14:textId="77777777" w:rsidTr="00AC4BBB">
        <w:trPr>
          <w:gridAfter w:val="1"/>
          <w:wAfter w:w="236" w:type="dxa"/>
          <w:cantSplit/>
          <w:trHeight w:val="286"/>
        </w:trPr>
        <w:tc>
          <w:tcPr>
            <w:tcW w:w="1276" w:type="dxa"/>
            <w:shd w:val="clear" w:color="auto" w:fill="auto"/>
            <w:noWrap/>
            <w:hideMark/>
          </w:tcPr>
          <w:p w14:paraId="294531A4" w14:textId="77777777" w:rsidR="00BC3CA3" w:rsidRPr="00AC4BBB" w:rsidRDefault="00BC3CA3" w:rsidP="00BC3CA3">
            <w:pPr>
              <w:rPr>
                <w:color w:val="000000" w:themeColor="text1"/>
                <w:sz w:val="13"/>
                <w:szCs w:val="13"/>
              </w:rPr>
            </w:pPr>
            <w:r w:rsidRPr="00AC4BBB">
              <w:rPr>
                <w:color w:val="000000" w:themeColor="text1"/>
                <w:sz w:val="13"/>
                <w:szCs w:val="13"/>
              </w:rPr>
              <w:t xml:space="preserve">QCAE </w:t>
            </w:r>
            <w:proofErr w:type="spellStart"/>
            <w:r w:rsidRPr="00AC4BBB">
              <w:rPr>
                <w:color w:val="000000" w:themeColor="text1"/>
                <w:sz w:val="13"/>
                <w:szCs w:val="13"/>
              </w:rPr>
              <w:t>Persp</w:t>
            </w:r>
            <w:proofErr w:type="spellEnd"/>
            <w:r w:rsidRPr="00AC4BBB">
              <w:rPr>
                <w:color w:val="000000" w:themeColor="text1"/>
                <w:sz w:val="13"/>
                <w:szCs w:val="13"/>
              </w:rPr>
              <w:t>. taking (Cog.)</w:t>
            </w:r>
          </w:p>
        </w:tc>
        <w:tc>
          <w:tcPr>
            <w:tcW w:w="570" w:type="dxa"/>
            <w:shd w:val="clear" w:color="auto" w:fill="auto"/>
            <w:hideMark/>
          </w:tcPr>
          <w:p w14:paraId="5E8E24FC" w14:textId="7E001581" w:rsidR="00BC3CA3" w:rsidRPr="00AC4BBB" w:rsidRDefault="00BC3CA3" w:rsidP="00BC3CA3">
            <w:pPr>
              <w:rPr>
                <w:color w:val="000000" w:themeColor="text1"/>
                <w:sz w:val="12"/>
                <w:szCs w:val="12"/>
              </w:rPr>
            </w:pPr>
            <w:r w:rsidRPr="00AC4BBB">
              <w:rPr>
                <w:color w:val="000000" w:themeColor="text1"/>
                <w:sz w:val="12"/>
                <w:szCs w:val="12"/>
              </w:rPr>
              <w:t>.873</w:t>
            </w:r>
            <w:r w:rsidRPr="00AC4BBB">
              <w:rPr>
                <w:color w:val="000000" w:themeColor="text1"/>
                <w:sz w:val="12"/>
                <w:szCs w:val="12"/>
                <w:vertAlign w:val="superscript"/>
              </w:rPr>
              <w:t>*</w:t>
            </w:r>
          </w:p>
        </w:tc>
        <w:tc>
          <w:tcPr>
            <w:tcW w:w="570" w:type="dxa"/>
            <w:shd w:val="clear" w:color="auto" w:fill="auto"/>
            <w:hideMark/>
          </w:tcPr>
          <w:p w14:paraId="0E2DD189" w14:textId="682D45E7" w:rsidR="00BC3CA3" w:rsidRPr="00AC4BBB" w:rsidRDefault="00BC3CA3" w:rsidP="00BC3CA3">
            <w:pPr>
              <w:rPr>
                <w:color w:val="000000" w:themeColor="text1"/>
                <w:sz w:val="12"/>
                <w:szCs w:val="12"/>
              </w:rPr>
            </w:pPr>
            <w:r w:rsidRPr="00AC4BBB">
              <w:rPr>
                <w:color w:val="000000" w:themeColor="text1"/>
                <w:sz w:val="12"/>
                <w:szCs w:val="12"/>
              </w:rPr>
              <w:t>.544</w:t>
            </w:r>
            <w:r w:rsidRPr="00AC4BBB">
              <w:rPr>
                <w:color w:val="000000" w:themeColor="text1"/>
                <w:sz w:val="12"/>
                <w:szCs w:val="12"/>
                <w:vertAlign w:val="superscript"/>
              </w:rPr>
              <w:t>*</w:t>
            </w:r>
          </w:p>
        </w:tc>
        <w:tc>
          <w:tcPr>
            <w:tcW w:w="569" w:type="dxa"/>
            <w:shd w:val="clear" w:color="auto" w:fill="auto"/>
            <w:hideMark/>
          </w:tcPr>
          <w:p w14:paraId="0ECC1D29" w14:textId="77777777" w:rsidR="00BC3CA3" w:rsidRPr="00AC4BBB" w:rsidRDefault="00BC3CA3" w:rsidP="00BC3CA3">
            <w:pPr>
              <w:rPr>
                <w:color w:val="000000" w:themeColor="text1"/>
                <w:sz w:val="12"/>
                <w:szCs w:val="12"/>
              </w:rPr>
            </w:pPr>
            <w:r w:rsidRPr="00AC4BBB">
              <w:rPr>
                <w:color w:val="000000" w:themeColor="text1"/>
                <w:sz w:val="12"/>
                <w:szCs w:val="12"/>
              </w:rPr>
              <w:t>1</w:t>
            </w:r>
          </w:p>
        </w:tc>
        <w:tc>
          <w:tcPr>
            <w:tcW w:w="569" w:type="dxa"/>
            <w:shd w:val="clear" w:color="auto" w:fill="auto"/>
            <w:hideMark/>
          </w:tcPr>
          <w:p w14:paraId="47875DB3" w14:textId="0BB8A9EA" w:rsidR="00BC3CA3" w:rsidRPr="00AC4BBB" w:rsidRDefault="00BC3CA3" w:rsidP="00BC3CA3">
            <w:pPr>
              <w:rPr>
                <w:color w:val="000000" w:themeColor="text1"/>
                <w:sz w:val="12"/>
                <w:szCs w:val="12"/>
              </w:rPr>
            </w:pPr>
          </w:p>
        </w:tc>
        <w:tc>
          <w:tcPr>
            <w:tcW w:w="651" w:type="dxa"/>
            <w:shd w:val="clear" w:color="auto" w:fill="auto"/>
            <w:hideMark/>
          </w:tcPr>
          <w:p w14:paraId="2F227186" w14:textId="465B322D" w:rsidR="00BC3CA3" w:rsidRPr="00AC4BBB" w:rsidRDefault="00BC3CA3" w:rsidP="00BC3CA3">
            <w:pPr>
              <w:rPr>
                <w:color w:val="000000" w:themeColor="text1"/>
                <w:sz w:val="12"/>
                <w:szCs w:val="12"/>
              </w:rPr>
            </w:pPr>
          </w:p>
        </w:tc>
        <w:tc>
          <w:tcPr>
            <w:tcW w:w="587" w:type="dxa"/>
            <w:shd w:val="clear" w:color="auto" w:fill="auto"/>
            <w:hideMark/>
          </w:tcPr>
          <w:p w14:paraId="5769DED2" w14:textId="6ED6BE05" w:rsidR="00BC3CA3" w:rsidRPr="00AC4BBB" w:rsidRDefault="00BC3CA3" w:rsidP="00BC3CA3">
            <w:pPr>
              <w:rPr>
                <w:color w:val="000000" w:themeColor="text1"/>
                <w:sz w:val="12"/>
                <w:szCs w:val="12"/>
              </w:rPr>
            </w:pPr>
          </w:p>
        </w:tc>
        <w:tc>
          <w:tcPr>
            <w:tcW w:w="569" w:type="dxa"/>
            <w:shd w:val="clear" w:color="auto" w:fill="auto"/>
            <w:hideMark/>
          </w:tcPr>
          <w:p w14:paraId="13960086" w14:textId="184B3AB9" w:rsidR="00BC3CA3" w:rsidRPr="00AC4BBB" w:rsidRDefault="00BC3CA3" w:rsidP="00BC3CA3">
            <w:pPr>
              <w:rPr>
                <w:color w:val="000000" w:themeColor="text1"/>
                <w:sz w:val="12"/>
                <w:szCs w:val="12"/>
              </w:rPr>
            </w:pPr>
          </w:p>
        </w:tc>
        <w:tc>
          <w:tcPr>
            <w:tcW w:w="584" w:type="dxa"/>
            <w:shd w:val="clear" w:color="auto" w:fill="auto"/>
            <w:hideMark/>
          </w:tcPr>
          <w:p w14:paraId="7C9ECD2C" w14:textId="55D7C3D8" w:rsidR="00BC3CA3" w:rsidRPr="00AC4BBB" w:rsidRDefault="00BC3CA3" w:rsidP="00BC3CA3">
            <w:pPr>
              <w:rPr>
                <w:color w:val="000000" w:themeColor="text1"/>
                <w:sz w:val="12"/>
                <w:szCs w:val="12"/>
              </w:rPr>
            </w:pPr>
          </w:p>
        </w:tc>
        <w:tc>
          <w:tcPr>
            <w:tcW w:w="500" w:type="dxa"/>
            <w:shd w:val="clear" w:color="auto" w:fill="auto"/>
            <w:hideMark/>
          </w:tcPr>
          <w:p w14:paraId="73320F89" w14:textId="7938091B" w:rsidR="00BC3CA3" w:rsidRPr="00AC4BBB" w:rsidRDefault="00BC3CA3" w:rsidP="00BC3CA3">
            <w:pPr>
              <w:rPr>
                <w:color w:val="000000" w:themeColor="text1"/>
                <w:sz w:val="12"/>
                <w:szCs w:val="12"/>
              </w:rPr>
            </w:pPr>
          </w:p>
        </w:tc>
        <w:tc>
          <w:tcPr>
            <w:tcW w:w="492" w:type="dxa"/>
            <w:shd w:val="clear" w:color="auto" w:fill="auto"/>
            <w:hideMark/>
          </w:tcPr>
          <w:p w14:paraId="628AF307" w14:textId="2E7E64FC" w:rsidR="00BC3CA3" w:rsidRPr="00AC4BBB" w:rsidRDefault="00BC3CA3" w:rsidP="00BC3CA3">
            <w:pPr>
              <w:rPr>
                <w:color w:val="000000" w:themeColor="text1"/>
                <w:sz w:val="12"/>
                <w:szCs w:val="12"/>
              </w:rPr>
            </w:pPr>
          </w:p>
        </w:tc>
        <w:tc>
          <w:tcPr>
            <w:tcW w:w="544" w:type="dxa"/>
            <w:shd w:val="clear" w:color="auto" w:fill="auto"/>
            <w:hideMark/>
          </w:tcPr>
          <w:p w14:paraId="079A41EB" w14:textId="5D7FBEE0" w:rsidR="00BC3CA3" w:rsidRPr="00AC4BBB" w:rsidRDefault="00BC3CA3" w:rsidP="00BC3CA3">
            <w:pPr>
              <w:rPr>
                <w:color w:val="000000" w:themeColor="text1"/>
                <w:sz w:val="12"/>
                <w:szCs w:val="12"/>
              </w:rPr>
            </w:pPr>
          </w:p>
        </w:tc>
        <w:tc>
          <w:tcPr>
            <w:tcW w:w="598" w:type="dxa"/>
            <w:shd w:val="clear" w:color="auto" w:fill="auto"/>
            <w:hideMark/>
          </w:tcPr>
          <w:p w14:paraId="43DF76D7" w14:textId="1CCAEB4C" w:rsidR="00BC3CA3" w:rsidRPr="00AC4BBB" w:rsidRDefault="00BC3CA3" w:rsidP="00BC3CA3">
            <w:pPr>
              <w:rPr>
                <w:color w:val="000000" w:themeColor="text1"/>
                <w:sz w:val="12"/>
                <w:szCs w:val="12"/>
              </w:rPr>
            </w:pPr>
          </w:p>
        </w:tc>
        <w:tc>
          <w:tcPr>
            <w:tcW w:w="567" w:type="dxa"/>
            <w:shd w:val="clear" w:color="auto" w:fill="auto"/>
            <w:hideMark/>
          </w:tcPr>
          <w:p w14:paraId="6EDEDEDC" w14:textId="35C0A247" w:rsidR="00BC3CA3" w:rsidRPr="00AC4BBB" w:rsidRDefault="00BC3CA3" w:rsidP="00BC3CA3">
            <w:pPr>
              <w:rPr>
                <w:color w:val="000000" w:themeColor="text1"/>
                <w:sz w:val="12"/>
                <w:szCs w:val="12"/>
              </w:rPr>
            </w:pPr>
          </w:p>
        </w:tc>
        <w:tc>
          <w:tcPr>
            <w:tcW w:w="567" w:type="dxa"/>
            <w:shd w:val="clear" w:color="auto" w:fill="auto"/>
            <w:hideMark/>
          </w:tcPr>
          <w:p w14:paraId="77188612" w14:textId="23FA4149" w:rsidR="00BC3CA3" w:rsidRPr="00AC4BBB" w:rsidRDefault="00BC3CA3" w:rsidP="00BC3CA3">
            <w:pPr>
              <w:rPr>
                <w:color w:val="000000" w:themeColor="text1"/>
                <w:sz w:val="12"/>
                <w:szCs w:val="12"/>
              </w:rPr>
            </w:pPr>
          </w:p>
        </w:tc>
        <w:tc>
          <w:tcPr>
            <w:tcW w:w="568" w:type="dxa"/>
            <w:shd w:val="clear" w:color="auto" w:fill="auto"/>
            <w:hideMark/>
          </w:tcPr>
          <w:p w14:paraId="02DC4CF7" w14:textId="593A7B43" w:rsidR="00BC3CA3" w:rsidRPr="00AC4BBB" w:rsidRDefault="00BC3CA3" w:rsidP="00BC3CA3">
            <w:pPr>
              <w:rPr>
                <w:color w:val="000000" w:themeColor="text1"/>
                <w:sz w:val="12"/>
                <w:szCs w:val="12"/>
              </w:rPr>
            </w:pPr>
          </w:p>
        </w:tc>
        <w:tc>
          <w:tcPr>
            <w:tcW w:w="529" w:type="dxa"/>
            <w:shd w:val="clear" w:color="auto" w:fill="auto"/>
            <w:hideMark/>
          </w:tcPr>
          <w:p w14:paraId="58814CE9" w14:textId="61984F3E" w:rsidR="00BC3CA3" w:rsidRPr="00AC4BBB" w:rsidRDefault="00BC3CA3" w:rsidP="00BC3CA3">
            <w:pPr>
              <w:rPr>
                <w:color w:val="000000" w:themeColor="text1"/>
                <w:sz w:val="12"/>
                <w:szCs w:val="12"/>
              </w:rPr>
            </w:pPr>
          </w:p>
        </w:tc>
      </w:tr>
      <w:tr w:rsidR="00AC4BBB" w:rsidRPr="00AC4BBB" w14:paraId="13567A2E" w14:textId="77777777" w:rsidTr="00AC4BBB">
        <w:trPr>
          <w:gridAfter w:val="1"/>
          <w:wAfter w:w="236" w:type="dxa"/>
          <w:cantSplit/>
          <w:trHeight w:val="287"/>
        </w:trPr>
        <w:tc>
          <w:tcPr>
            <w:tcW w:w="1276" w:type="dxa"/>
            <w:shd w:val="clear" w:color="auto" w:fill="auto"/>
            <w:noWrap/>
            <w:hideMark/>
          </w:tcPr>
          <w:p w14:paraId="3C3D5AAD" w14:textId="77777777" w:rsidR="00BC3CA3" w:rsidRPr="00AC4BBB" w:rsidRDefault="00BC3CA3" w:rsidP="00BC3CA3">
            <w:pPr>
              <w:rPr>
                <w:color w:val="000000" w:themeColor="text1"/>
                <w:sz w:val="13"/>
                <w:szCs w:val="13"/>
              </w:rPr>
            </w:pPr>
            <w:r w:rsidRPr="00AC4BBB">
              <w:rPr>
                <w:color w:val="000000" w:themeColor="text1"/>
                <w:sz w:val="13"/>
                <w:szCs w:val="13"/>
              </w:rPr>
              <w:t>QCAE Online Sim. (Cog.)</w:t>
            </w:r>
          </w:p>
        </w:tc>
        <w:tc>
          <w:tcPr>
            <w:tcW w:w="570" w:type="dxa"/>
            <w:shd w:val="clear" w:color="auto" w:fill="auto"/>
            <w:hideMark/>
          </w:tcPr>
          <w:p w14:paraId="18CC6AE7" w14:textId="6445EA26" w:rsidR="00BC3CA3" w:rsidRPr="00AC4BBB" w:rsidRDefault="00BC3CA3" w:rsidP="00BC3CA3">
            <w:pPr>
              <w:rPr>
                <w:color w:val="000000" w:themeColor="text1"/>
                <w:sz w:val="12"/>
                <w:szCs w:val="12"/>
              </w:rPr>
            </w:pPr>
            <w:r w:rsidRPr="00AC4BBB">
              <w:rPr>
                <w:color w:val="000000" w:themeColor="text1"/>
                <w:sz w:val="12"/>
                <w:szCs w:val="12"/>
              </w:rPr>
              <w:t>.824</w:t>
            </w:r>
            <w:r w:rsidRPr="00AC4BBB">
              <w:rPr>
                <w:color w:val="000000" w:themeColor="text1"/>
                <w:sz w:val="12"/>
                <w:szCs w:val="12"/>
                <w:vertAlign w:val="superscript"/>
              </w:rPr>
              <w:t>*</w:t>
            </w:r>
          </w:p>
        </w:tc>
        <w:tc>
          <w:tcPr>
            <w:tcW w:w="570" w:type="dxa"/>
            <w:shd w:val="clear" w:color="auto" w:fill="auto"/>
            <w:hideMark/>
          </w:tcPr>
          <w:p w14:paraId="752DE167" w14:textId="77777777" w:rsidR="00BC3CA3" w:rsidRPr="00AC4BBB" w:rsidRDefault="00BC3CA3" w:rsidP="00BC3CA3">
            <w:pPr>
              <w:rPr>
                <w:color w:val="000000" w:themeColor="text1"/>
                <w:sz w:val="12"/>
                <w:szCs w:val="12"/>
              </w:rPr>
            </w:pPr>
            <w:r w:rsidRPr="00AC4BBB">
              <w:rPr>
                <w:color w:val="000000" w:themeColor="text1"/>
                <w:sz w:val="12"/>
                <w:szCs w:val="12"/>
              </w:rPr>
              <w:t>.268</w:t>
            </w:r>
          </w:p>
        </w:tc>
        <w:tc>
          <w:tcPr>
            <w:tcW w:w="569" w:type="dxa"/>
            <w:shd w:val="clear" w:color="auto" w:fill="auto"/>
            <w:hideMark/>
          </w:tcPr>
          <w:p w14:paraId="7C2D232D" w14:textId="4E1B12E8" w:rsidR="00BC3CA3" w:rsidRPr="00AC4BBB" w:rsidRDefault="00BC3CA3" w:rsidP="00BC3CA3">
            <w:pPr>
              <w:rPr>
                <w:color w:val="000000" w:themeColor="text1"/>
                <w:sz w:val="12"/>
                <w:szCs w:val="12"/>
              </w:rPr>
            </w:pPr>
            <w:r w:rsidRPr="00AC4BBB">
              <w:rPr>
                <w:color w:val="000000" w:themeColor="text1"/>
                <w:sz w:val="12"/>
                <w:szCs w:val="12"/>
              </w:rPr>
              <w:t>.444</w:t>
            </w:r>
            <w:r w:rsidRPr="00AC4BBB">
              <w:rPr>
                <w:color w:val="000000" w:themeColor="text1"/>
                <w:sz w:val="12"/>
                <w:szCs w:val="12"/>
                <w:vertAlign w:val="superscript"/>
              </w:rPr>
              <w:t>*</w:t>
            </w:r>
          </w:p>
        </w:tc>
        <w:tc>
          <w:tcPr>
            <w:tcW w:w="569" w:type="dxa"/>
            <w:shd w:val="clear" w:color="auto" w:fill="auto"/>
            <w:hideMark/>
          </w:tcPr>
          <w:p w14:paraId="6AAB71CD" w14:textId="77777777" w:rsidR="00BC3CA3" w:rsidRPr="00AC4BBB" w:rsidRDefault="00BC3CA3" w:rsidP="00BC3CA3">
            <w:pPr>
              <w:rPr>
                <w:color w:val="000000" w:themeColor="text1"/>
                <w:sz w:val="12"/>
                <w:szCs w:val="12"/>
              </w:rPr>
            </w:pPr>
            <w:r w:rsidRPr="00AC4BBB">
              <w:rPr>
                <w:color w:val="000000" w:themeColor="text1"/>
                <w:sz w:val="12"/>
                <w:szCs w:val="12"/>
              </w:rPr>
              <w:t>1</w:t>
            </w:r>
          </w:p>
        </w:tc>
        <w:tc>
          <w:tcPr>
            <w:tcW w:w="651" w:type="dxa"/>
            <w:shd w:val="clear" w:color="auto" w:fill="auto"/>
            <w:hideMark/>
          </w:tcPr>
          <w:p w14:paraId="4E39BA6F" w14:textId="5A3CB201" w:rsidR="00BC3CA3" w:rsidRPr="00AC4BBB" w:rsidRDefault="00BC3CA3" w:rsidP="00BC3CA3">
            <w:pPr>
              <w:rPr>
                <w:color w:val="000000" w:themeColor="text1"/>
                <w:sz w:val="12"/>
                <w:szCs w:val="12"/>
              </w:rPr>
            </w:pPr>
          </w:p>
        </w:tc>
        <w:tc>
          <w:tcPr>
            <w:tcW w:w="587" w:type="dxa"/>
            <w:shd w:val="clear" w:color="auto" w:fill="auto"/>
            <w:hideMark/>
          </w:tcPr>
          <w:p w14:paraId="17B222EC" w14:textId="6585BBE2" w:rsidR="00BC3CA3" w:rsidRPr="00AC4BBB" w:rsidRDefault="00BC3CA3" w:rsidP="00BC3CA3">
            <w:pPr>
              <w:rPr>
                <w:color w:val="000000" w:themeColor="text1"/>
                <w:sz w:val="12"/>
                <w:szCs w:val="12"/>
              </w:rPr>
            </w:pPr>
          </w:p>
        </w:tc>
        <w:tc>
          <w:tcPr>
            <w:tcW w:w="569" w:type="dxa"/>
            <w:shd w:val="clear" w:color="auto" w:fill="auto"/>
            <w:hideMark/>
          </w:tcPr>
          <w:p w14:paraId="27F26F1C" w14:textId="24B66512" w:rsidR="00BC3CA3" w:rsidRPr="00AC4BBB" w:rsidRDefault="00BC3CA3" w:rsidP="00BC3CA3">
            <w:pPr>
              <w:rPr>
                <w:color w:val="000000" w:themeColor="text1"/>
                <w:sz w:val="12"/>
                <w:szCs w:val="12"/>
              </w:rPr>
            </w:pPr>
          </w:p>
        </w:tc>
        <w:tc>
          <w:tcPr>
            <w:tcW w:w="584" w:type="dxa"/>
            <w:shd w:val="clear" w:color="auto" w:fill="auto"/>
            <w:hideMark/>
          </w:tcPr>
          <w:p w14:paraId="1A9D4191" w14:textId="321DC9E6" w:rsidR="00BC3CA3" w:rsidRPr="00AC4BBB" w:rsidRDefault="00BC3CA3" w:rsidP="00BC3CA3">
            <w:pPr>
              <w:rPr>
                <w:color w:val="000000" w:themeColor="text1"/>
                <w:sz w:val="12"/>
                <w:szCs w:val="12"/>
              </w:rPr>
            </w:pPr>
          </w:p>
        </w:tc>
        <w:tc>
          <w:tcPr>
            <w:tcW w:w="500" w:type="dxa"/>
            <w:shd w:val="clear" w:color="auto" w:fill="auto"/>
            <w:hideMark/>
          </w:tcPr>
          <w:p w14:paraId="1DE91A97" w14:textId="78DC5844" w:rsidR="00BC3CA3" w:rsidRPr="00AC4BBB" w:rsidRDefault="00BC3CA3" w:rsidP="00BC3CA3">
            <w:pPr>
              <w:rPr>
                <w:color w:val="000000" w:themeColor="text1"/>
                <w:sz w:val="12"/>
                <w:szCs w:val="12"/>
              </w:rPr>
            </w:pPr>
          </w:p>
        </w:tc>
        <w:tc>
          <w:tcPr>
            <w:tcW w:w="492" w:type="dxa"/>
            <w:shd w:val="clear" w:color="auto" w:fill="auto"/>
            <w:hideMark/>
          </w:tcPr>
          <w:p w14:paraId="12ADCE34" w14:textId="7905F50D" w:rsidR="00BC3CA3" w:rsidRPr="00AC4BBB" w:rsidRDefault="00BC3CA3" w:rsidP="00BC3CA3">
            <w:pPr>
              <w:rPr>
                <w:color w:val="000000" w:themeColor="text1"/>
                <w:sz w:val="12"/>
                <w:szCs w:val="12"/>
              </w:rPr>
            </w:pPr>
          </w:p>
        </w:tc>
        <w:tc>
          <w:tcPr>
            <w:tcW w:w="544" w:type="dxa"/>
            <w:shd w:val="clear" w:color="auto" w:fill="auto"/>
            <w:hideMark/>
          </w:tcPr>
          <w:p w14:paraId="30CC4EF9" w14:textId="4B4A5F0F" w:rsidR="00BC3CA3" w:rsidRPr="00AC4BBB" w:rsidRDefault="00BC3CA3" w:rsidP="00BC3CA3">
            <w:pPr>
              <w:rPr>
                <w:color w:val="000000" w:themeColor="text1"/>
                <w:sz w:val="12"/>
                <w:szCs w:val="12"/>
              </w:rPr>
            </w:pPr>
          </w:p>
        </w:tc>
        <w:tc>
          <w:tcPr>
            <w:tcW w:w="598" w:type="dxa"/>
            <w:shd w:val="clear" w:color="auto" w:fill="auto"/>
            <w:hideMark/>
          </w:tcPr>
          <w:p w14:paraId="28FE7522" w14:textId="7BAC8071" w:rsidR="00BC3CA3" w:rsidRPr="00AC4BBB" w:rsidRDefault="00BC3CA3" w:rsidP="00BC3CA3">
            <w:pPr>
              <w:rPr>
                <w:color w:val="000000" w:themeColor="text1"/>
                <w:sz w:val="12"/>
                <w:szCs w:val="12"/>
              </w:rPr>
            </w:pPr>
          </w:p>
        </w:tc>
        <w:tc>
          <w:tcPr>
            <w:tcW w:w="567" w:type="dxa"/>
            <w:shd w:val="clear" w:color="auto" w:fill="auto"/>
            <w:hideMark/>
          </w:tcPr>
          <w:p w14:paraId="44E0688D" w14:textId="2A048CF1" w:rsidR="00BC3CA3" w:rsidRPr="00AC4BBB" w:rsidRDefault="00BC3CA3" w:rsidP="00BC3CA3">
            <w:pPr>
              <w:rPr>
                <w:color w:val="000000" w:themeColor="text1"/>
                <w:sz w:val="12"/>
                <w:szCs w:val="12"/>
              </w:rPr>
            </w:pPr>
          </w:p>
        </w:tc>
        <w:tc>
          <w:tcPr>
            <w:tcW w:w="567" w:type="dxa"/>
            <w:shd w:val="clear" w:color="auto" w:fill="auto"/>
            <w:hideMark/>
          </w:tcPr>
          <w:p w14:paraId="7017C2D6" w14:textId="4EF82B0F" w:rsidR="00BC3CA3" w:rsidRPr="00AC4BBB" w:rsidRDefault="00BC3CA3" w:rsidP="00BC3CA3">
            <w:pPr>
              <w:rPr>
                <w:color w:val="000000" w:themeColor="text1"/>
                <w:sz w:val="12"/>
                <w:szCs w:val="12"/>
              </w:rPr>
            </w:pPr>
          </w:p>
        </w:tc>
        <w:tc>
          <w:tcPr>
            <w:tcW w:w="568" w:type="dxa"/>
            <w:shd w:val="clear" w:color="auto" w:fill="auto"/>
            <w:hideMark/>
          </w:tcPr>
          <w:p w14:paraId="5A9A6EDF" w14:textId="55F01374" w:rsidR="00BC3CA3" w:rsidRPr="00AC4BBB" w:rsidRDefault="00BC3CA3" w:rsidP="00BC3CA3">
            <w:pPr>
              <w:rPr>
                <w:color w:val="000000" w:themeColor="text1"/>
                <w:sz w:val="12"/>
                <w:szCs w:val="12"/>
              </w:rPr>
            </w:pPr>
          </w:p>
        </w:tc>
        <w:tc>
          <w:tcPr>
            <w:tcW w:w="529" w:type="dxa"/>
            <w:shd w:val="clear" w:color="auto" w:fill="auto"/>
            <w:hideMark/>
          </w:tcPr>
          <w:p w14:paraId="719C46D6" w14:textId="7524CB27" w:rsidR="00BC3CA3" w:rsidRPr="00AC4BBB" w:rsidRDefault="00BC3CA3" w:rsidP="00BC3CA3">
            <w:pPr>
              <w:rPr>
                <w:color w:val="000000" w:themeColor="text1"/>
                <w:sz w:val="12"/>
                <w:szCs w:val="12"/>
              </w:rPr>
            </w:pPr>
          </w:p>
        </w:tc>
      </w:tr>
      <w:tr w:rsidR="00AC4BBB" w:rsidRPr="00AC4BBB" w14:paraId="6F708E44" w14:textId="77777777" w:rsidTr="00AC4BBB">
        <w:trPr>
          <w:gridAfter w:val="1"/>
          <w:wAfter w:w="236" w:type="dxa"/>
          <w:cantSplit/>
          <w:trHeight w:val="289"/>
        </w:trPr>
        <w:tc>
          <w:tcPr>
            <w:tcW w:w="1276" w:type="dxa"/>
            <w:shd w:val="clear" w:color="auto" w:fill="auto"/>
            <w:noWrap/>
            <w:hideMark/>
          </w:tcPr>
          <w:p w14:paraId="7799E2B1" w14:textId="77777777" w:rsidR="00BC3CA3" w:rsidRPr="00AC4BBB" w:rsidRDefault="00BC3CA3" w:rsidP="00BC3CA3">
            <w:pPr>
              <w:rPr>
                <w:color w:val="000000" w:themeColor="text1"/>
                <w:sz w:val="13"/>
                <w:szCs w:val="13"/>
              </w:rPr>
            </w:pPr>
            <w:r w:rsidRPr="00AC4BBB">
              <w:rPr>
                <w:color w:val="000000" w:themeColor="text1"/>
                <w:sz w:val="13"/>
                <w:szCs w:val="13"/>
              </w:rPr>
              <w:t>QCAE Emo. cont. (</w:t>
            </w:r>
            <w:proofErr w:type="spellStart"/>
            <w:r w:rsidRPr="00AC4BBB">
              <w:rPr>
                <w:color w:val="000000" w:themeColor="text1"/>
                <w:sz w:val="13"/>
                <w:szCs w:val="13"/>
              </w:rPr>
              <w:t>Aff</w:t>
            </w:r>
            <w:proofErr w:type="spellEnd"/>
            <w:r w:rsidRPr="00AC4BBB">
              <w:rPr>
                <w:color w:val="000000" w:themeColor="text1"/>
                <w:sz w:val="13"/>
                <w:szCs w:val="13"/>
              </w:rPr>
              <w:t>.)</w:t>
            </w:r>
          </w:p>
        </w:tc>
        <w:tc>
          <w:tcPr>
            <w:tcW w:w="570" w:type="dxa"/>
            <w:shd w:val="clear" w:color="auto" w:fill="auto"/>
            <w:hideMark/>
          </w:tcPr>
          <w:p w14:paraId="659A920A" w14:textId="77777777" w:rsidR="00BC3CA3" w:rsidRPr="00AC4BBB" w:rsidRDefault="00BC3CA3" w:rsidP="00BC3CA3">
            <w:pPr>
              <w:rPr>
                <w:color w:val="000000" w:themeColor="text1"/>
                <w:sz w:val="12"/>
                <w:szCs w:val="12"/>
              </w:rPr>
            </w:pPr>
            <w:r w:rsidRPr="00AC4BBB">
              <w:rPr>
                <w:color w:val="000000" w:themeColor="text1"/>
                <w:sz w:val="12"/>
                <w:szCs w:val="12"/>
              </w:rPr>
              <w:t>.360</w:t>
            </w:r>
            <w:r w:rsidRPr="00AC4BBB">
              <w:rPr>
                <w:color w:val="000000" w:themeColor="text1"/>
                <w:sz w:val="12"/>
                <w:szCs w:val="12"/>
                <w:vertAlign w:val="superscript"/>
              </w:rPr>
              <w:t>*</w:t>
            </w:r>
          </w:p>
        </w:tc>
        <w:tc>
          <w:tcPr>
            <w:tcW w:w="570" w:type="dxa"/>
            <w:shd w:val="clear" w:color="auto" w:fill="auto"/>
            <w:hideMark/>
          </w:tcPr>
          <w:p w14:paraId="75E17FA4" w14:textId="2BDFB09F" w:rsidR="00BC3CA3" w:rsidRPr="00AC4BBB" w:rsidRDefault="00BC3CA3" w:rsidP="00BC3CA3">
            <w:pPr>
              <w:rPr>
                <w:color w:val="000000" w:themeColor="text1"/>
                <w:sz w:val="12"/>
                <w:szCs w:val="12"/>
              </w:rPr>
            </w:pPr>
            <w:r w:rsidRPr="00AC4BBB">
              <w:rPr>
                <w:color w:val="000000" w:themeColor="text1"/>
                <w:sz w:val="12"/>
                <w:szCs w:val="12"/>
              </w:rPr>
              <w:t>.883</w:t>
            </w:r>
            <w:r w:rsidRPr="00AC4BBB">
              <w:rPr>
                <w:color w:val="000000" w:themeColor="text1"/>
                <w:sz w:val="12"/>
                <w:szCs w:val="12"/>
                <w:vertAlign w:val="superscript"/>
              </w:rPr>
              <w:t>*</w:t>
            </w:r>
          </w:p>
        </w:tc>
        <w:tc>
          <w:tcPr>
            <w:tcW w:w="569" w:type="dxa"/>
            <w:shd w:val="clear" w:color="auto" w:fill="auto"/>
            <w:hideMark/>
          </w:tcPr>
          <w:p w14:paraId="66EABA00" w14:textId="7FB1353B" w:rsidR="00BC3CA3" w:rsidRPr="00AC4BBB" w:rsidRDefault="00BC3CA3" w:rsidP="00BC3CA3">
            <w:pPr>
              <w:rPr>
                <w:color w:val="000000" w:themeColor="text1"/>
                <w:sz w:val="12"/>
                <w:szCs w:val="12"/>
              </w:rPr>
            </w:pPr>
            <w:r w:rsidRPr="00AC4BBB">
              <w:rPr>
                <w:color w:val="000000" w:themeColor="text1"/>
                <w:sz w:val="12"/>
                <w:szCs w:val="12"/>
              </w:rPr>
              <w:t>.467</w:t>
            </w:r>
            <w:r w:rsidRPr="00AC4BBB">
              <w:rPr>
                <w:color w:val="000000" w:themeColor="text1"/>
                <w:sz w:val="12"/>
                <w:szCs w:val="12"/>
                <w:vertAlign w:val="superscript"/>
              </w:rPr>
              <w:t>*</w:t>
            </w:r>
          </w:p>
        </w:tc>
        <w:tc>
          <w:tcPr>
            <w:tcW w:w="569" w:type="dxa"/>
            <w:shd w:val="clear" w:color="auto" w:fill="auto"/>
            <w:hideMark/>
          </w:tcPr>
          <w:p w14:paraId="55EE82EA" w14:textId="77777777" w:rsidR="00BC3CA3" w:rsidRPr="00AC4BBB" w:rsidRDefault="00BC3CA3" w:rsidP="00BC3CA3">
            <w:pPr>
              <w:rPr>
                <w:color w:val="000000" w:themeColor="text1"/>
                <w:sz w:val="12"/>
                <w:szCs w:val="12"/>
              </w:rPr>
            </w:pPr>
            <w:r w:rsidRPr="00AC4BBB">
              <w:rPr>
                <w:color w:val="000000" w:themeColor="text1"/>
                <w:sz w:val="12"/>
                <w:szCs w:val="12"/>
              </w:rPr>
              <w:t>.120</w:t>
            </w:r>
          </w:p>
        </w:tc>
        <w:tc>
          <w:tcPr>
            <w:tcW w:w="651" w:type="dxa"/>
            <w:shd w:val="clear" w:color="auto" w:fill="auto"/>
            <w:hideMark/>
          </w:tcPr>
          <w:p w14:paraId="3A2140F2" w14:textId="77777777" w:rsidR="00BC3CA3" w:rsidRPr="00AC4BBB" w:rsidRDefault="00BC3CA3" w:rsidP="00BC3CA3">
            <w:pPr>
              <w:rPr>
                <w:color w:val="000000" w:themeColor="text1"/>
                <w:sz w:val="12"/>
                <w:szCs w:val="12"/>
              </w:rPr>
            </w:pPr>
            <w:r w:rsidRPr="00AC4BBB">
              <w:rPr>
                <w:color w:val="000000" w:themeColor="text1"/>
                <w:sz w:val="12"/>
                <w:szCs w:val="12"/>
              </w:rPr>
              <w:t>1</w:t>
            </w:r>
          </w:p>
        </w:tc>
        <w:tc>
          <w:tcPr>
            <w:tcW w:w="587" w:type="dxa"/>
            <w:shd w:val="clear" w:color="auto" w:fill="auto"/>
            <w:hideMark/>
          </w:tcPr>
          <w:p w14:paraId="28C55A02" w14:textId="7DA65FC0" w:rsidR="00BC3CA3" w:rsidRPr="00AC4BBB" w:rsidRDefault="00BC3CA3" w:rsidP="00BC3CA3">
            <w:pPr>
              <w:rPr>
                <w:color w:val="000000" w:themeColor="text1"/>
                <w:sz w:val="12"/>
                <w:szCs w:val="12"/>
              </w:rPr>
            </w:pPr>
          </w:p>
        </w:tc>
        <w:tc>
          <w:tcPr>
            <w:tcW w:w="569" w:type="dxa"/>
            <w:shd w:val="clear" w:color="auto" w:fill="auto"/>
            <w:hideMark/>
          </w:tcPr>
          <w:p w14:paraId="361ACD41" w14:textId="72B433AB" w:rsidR="00BC3CA3" w:rsidRPr="00AC4BBB" w:rsidRDefault="00BC3CA3" w:rsidP="00BC3CA3">
            <w:pPr>
              <w:rPr>
                <w:color w:val="000000" w:themeColor="text1"/>
                <w:sz w:val="12"/>
                <w:szCs w:val="12"/>
              </w:rPr>
            </w:pPr>
          </w:p>
        </w:tc>
        <w:tc>
          <w:tcPr>
            <w:tcW w:w="584" w:type="dxa"/>
            <w:shd w:val="clear" w:color="auto" w:fill="auto"/>
            <w:hideMark/>
          </w:tcPr>
          <w:p w14:paraId="3D40F7E0" w14:textId="36299D0A" w:rsidR="00BC3CA3" w:rsidRPr="00AC4BBB" w:rsidRDefault="00BC3CA3" w:rsidP="00BC3CA3">
            <w:pPr>
              <w:rPr>
                <w:color w:val="000000" w:themeColor="text1"/>
                <w:sz w:val="12"/>
                <w:szCs w:val="12"/>
              </w:rPr>
            </w:pPr>
          </w:p>
        </w:tc>
        <w:tc>
          <w:tcPr>
            <w:tcW w:w="500" w:type="dxa"/>
            <w:shd w:val="clear" w:color="auto" w:fill="auto"/>
            <w:hideMark/>
          </w:tcPr>
          <w:p w14:paraId="00722E3C" w14:textId="62867B18" w:rsidR="00BC3CA3" w:rsidRPr="00AC4BBB" w:rsidRDefault="00BC3CA3" w:rsidP="00BC3CA3">
            <w:pPr>
              <w:rPr>
                <w:color w:val="000000" w:themeColor="text1"/>
                <w:sz w:val="12"/>
                <w:szCs w:val="12"/>
              </w:rPr>
            </w:pPr>
          </w:p>
        </w:tc>
        <w:tc>
          <w:tcPr>
            <w:tcW w:w="492" w:type="dxa"/>
            <w:shd w:val="clear" w:color="auto" w:fill="auto"/>
            <w:hideMark/>
          </w:tcPr>
          <w:p w14:paraId="37646FD1" w14:textId="641F8FB1" w:rsidR="00BC3CA3" w:rsidRPr="00AC4BBB" w:rsidRDefault="00BC3CA3" w:rsidP="00BC3CA3">
            <w:pPr>
              <w:rPr>
                <w:color w:val="000000" w:themeColor="text1"/>
                <w:sz w:val="12"/>
                <w:szCs w:val="12"/>
              </w:rPr>
            </w:pPr>
          </w:p>
        </w:tc>
        <w:tc>
          <w:tcPr>
            <w:tcW w:w="544" w:type="dxa"/>
            <w:shd w:val="clear" w:color="auto" w:fill="auto"/>
            <w:hideMark/>
          </w:tcPr>
          <w:p w14:paraId="23226B5D" w14:textId="7AC30597" w:rsidR="00BC3CA3" w:rsidRPr="00AC4BBB" w:rsidRDefault="00BC3CA3" w:rsidP="00BC3CA3">
            <w:pPr>
              <w:rPr>
                <w:color w:val="000000" w:themeColor="text1"/>
                <w:sz w:val="12"/>
                <w:szCs w:val="12"/>
              </w:rPr>
            </w:pPr>
          </w:p>
        </w:tc>
        <w:tc>
          <w:tcPr>
            <w:tcW w:w="598" w:type="dxa"/>
            <w:shd w:val="clear" w:color="auto" w:fill="auto"/>
            <w:hideMark/>
          </w:tcPr>
          <w:p w14:paraId="7A7D83D5" w14:textId="0BBBEE1E" w:rsidR="00BC3CA3" w:rsidRPr="00AC4BBB" w:rsidRDefault="00BC3CA3" w:rsidP="00BC3CA3">
            <w:pPr>
              <w:rPr>
                <w:color w:val="000000" w:themeColor="text1"/>
                <w:sz w:val="12"/>
                <w:szCs w:val="12"/>
              </w:rPr>
            </w:pPr>
          </w:p>
        </w:tc>
        <w:tc>
          <w:tcPr>
            <w:tcW w:w="567" w:type="dxa"/>
            <w:shd w:val="clear" w:color="auto" w:fill="auto"/>
            <w:hideMark/>
          </w:tcPr>
          <w:p w14:paraId="3C37734C" w14:textId="5E082BBE" w:rsidR="00BC3CA3" w:rsidRPr="00AC4BBB" w:rsidRDefault="00BC3CA3" w:rsidP="00BC3CA3">
            <w:pPr>
              <w:rPr>
                <w:color w:val="000000" w:themeColor="text1"/>
                <w:sz w:val="12"/>
                <w:szCs w:val="12"/>
              </w:rPr>
            </w:pPr>
          </w:p>
        </w:tc>
        <w:tc>
          <w:tcPr>
            <w:tcW w:w="567" w:type="dxa"/>
            <w:shd w:val="clear" w:color="auto" w:fill="auto"/>
            <w:hideMark/>
          </w:tcPr>
          <w:p w14:paraId="364EFA42" w14:textId="2EA88032" w:rsidR="00BC3CA3" w:rsidRPr="00AC4BBB" w:rsidRDefault="00BC3CA3" w:rsidP="00BC3CA3">
            <w:pPr>
              <w:rPr>
                <w:color w:val="000000" w:themeColor="text1"/>
                <w:sz w:val="12"/>
                <w:szCs w:val="12"/>
              </w:rPr>
            </w:pPr>
          </w:p>
        </w:tc>
        <w:tc>
          <w:tcPr>
            <w:tcW w:w="568" w:type="dxa"/>
            <w:shd w:val="clear" w:color="auto" w:fill="auto"/>
            <w:hideMark/>
          </w:tcPr>
          <w:p w14:paraId="0EE3930A" w14:textId="130E1F3E" w:rsidR="00BC3CA3" w:rsidRPr="00AC4BBB" w:rsidRDefault="00BC3CA3" w:rsidP="00BC3CA3">
            <w:pPr>
              <w:rPr>
                <w:color w:val="000000" w:themeColor="text1"/>
                <w:sz w:val="12"/>
                <w:szCs w:val="12"/>
              </w:rPr>
            </w:pPr>
          </w:p>
        </w:tc>
        <w:tc>
          <w:tcPr>
            <w:tcW w:w="529" w:type="dxa"/>
            <w:shd w:val="clear" w:color="auto" w:fill="auto"/>
            <w:hideMark/>
          </w:tcPr>
          <w:p w14:paraId="4B8CB109" w14:textId="696550BA" w:rsidR="00BC3CA3" w:rsidRPr="00AC4BBB" w:rsidRDefault="00BC3CA3" w:rsidP="00BC3CA3">
            <w:pPr>
              <w:rPr>
                <w:color w:val="000000" w:themeColor="text1"/>
                <w:sz w:val="12"/>
                <w:szCs w:val="12"/>
              </w:rPr>
            </w:pPr>
          </w:p>
        </w:tc>
      </w:tr>
      <w:tr w:rsidR="00AC4BBB" w:rsidRPr="00AC4BBB" w14:paraId="21A8AE05" w14:textId="77777777" w:rsidTr="00AC4BBB">
        <w:trPr>
          <w:gridAfter w:val="1"/>
          <w:wAfter w:w="236" w:type="dxa"/>
          <w:cantSplit/>
          <w:trHeight w:val="277"/>
        </w:trPr>
        <w:tc>
          <w:tcPr>
            <w:tcW w:w="1276" w:type="dxa"/>
            <w:shd w:val="clear" w:color="auto" w:fill="auto"/>
            <w:noWrap/>
            <w:hideMark/>
          </w:tcPr>
          <w:p w14:paraId="4C0ECB67" w14:textId="77777777" w:rsidR="00BC3CA3" w:rsidRPr="00AC4BBB" w:rsidRDefault="00BC3CA3" w:rsidP="00BC3CA3">
            <w:pPr>
              <w:rPr>
                <w:color w:val="000000" w:themeColor="text1"/>
                <w:sz w:val="13"/>
                <w:szCs w:val="13"/>
              </w:rPr>
            </w:pPr>
            <w:r w:rsidRPr="00AC4BBB">
              <w:rPr>
                <w:color w:val="000000" w:themeColor="text1"/>
                <w:sz w:val="13"/>
                <w:szCs w:val="13"/>
              </w:rPr>
              <w:t xml:space="preserve">QCAE </w:t>
            </w:r>
            <w:proofErr w:type="spellStart"/>
            <w:r w:rsidRPr="00AC4BBB">
              <w:rPr>
                <w:color w:val="000000" w:themeColor="text1"/>
                <w:sz w:val="13"/>
                <w:szCs w:val="13"/>
              </w:rPr>
              <w:t>Periph</w:t>
            </w:r>
            <w:proofErr w:type="spellEnd"/>
            <w:r w:rsidRPr="00AC4BBB">
              <w:rPr>
                <w:color w:val="000000" w:themeColor="text1"/>
                <w:sz w:val="13"/>
                <w:szCs w:val="13"/>
              </w:rPr>
              <w:t>. Resp. (</w:t>
            </w:r>
            <w:proofErr w:type="spellStart"/>
            <w:r w:rsidRPr="00AC4BBB">
              <w:rPr>
                <w:color w:val="000000" w:themeColor="text1"/>
                <w:sz w:val="13"/>
                <w:szCs w:val="13"/>
              </w:rPr>
              <w:t>Aff</w:t>
            </w:r>
            <w:proofErr w:type="spellEnd"/>
            <w:r w:rsidRPr="00AC4BBB">
              <w:rPr>
                <w:color w:val="000000" w:themeColor="text1"/>
                <w:sz w:val="13"/>
                <w:szCs w:val="13"/>
              </w:rPr>
              <w:t>.)</w:t>
            </w:r>
          </w:p>
        </w:tc>
        <w:tc>
          <w:tcPr>
            <w:tcW w:w="570" w:type="dxa"/>
            <w:shd w:val="clear" w:color="auto" w:fill="auto"/>
            <w:hideMark/>
          </w:tcPr>
          <w:p w14:paraId="6E9DFC44" w14:textId="77777777" w:rsidR="00BC3CA3" w:rsidRPr="00AC4BBB" w:rsidRDefault="00BC3CA3" w:rsidP="00BC3CA3">
            <w:pPr>
              <w:rPr>
                <w:color w:val="000000" w:themeColor="text1"/>
                <w:sz w:val="12"/>
                <w:szCs w:val="12"/>
              </w:rPr>
            </w:pPr>
            <w:r w:rsidRPr="00AC4BBB">
              <w:rPr>
                <w:color w:val="000000" w:themeColor="text1"/>
                <w:sz w:val="12"/>
                <w:szCs w:val="12"/>
              </w:rPr>
              <w:t>.380</w:t>
            </w:r>
            <w:r w:rsidRPr="00AC4BBB">
              <w:rPr>
                <w:color w:val="000000" w:themeColor="text1"/>
                <w:sz w:val="12"/>
                <w:szCs w:val="12"/>
                <w:vertAlign w:val="superscript"/>
              </w:rPr>
              <w:t>*</w:t>
            </w:r>
          </w:p>
        </w:tc>
        <w:tc>
          <w:tcPr>
            <w:tcW w:w="570" w:type="dxa"/>
            <w:shd w:val="clear" w:color="auto" w:fill="auto"/>
            <w:hideMark/>
          </w:tcPr>
          <w:p w14:paraId="3DE3B257" w14:textId="3F878759" w:rsidR="00BC3CA3" w:rsidRPr="00AC4BBB" w:rsidRDefault="00BC3CA3" w:rsidP="00BC3CA3">
            <w:pPr>
              <w:rPr>
                <w:color w:val="000000" w:themeColor="text1"/>
                <w:sz w:val="12"/>
                <w:szCs w:val="12"/>
              </w:rPr>
            </w:pPr>
            <w:r w:rsidRPr="00AC4BBB">
              <w:rPr>
                <w:color w:val="000000" w:themeColor="text1"/>
                <w:sz w:val="12"/>
                <w:szCs w:val="12"/>
              </w:rPr>
              <w:t>.653</w:t>
            </w:r>
            <w:r w:rsidRPr="00AC4BBB">
              <w:rPr>
                <w:color w:val="000000" w:themeColor="text1"/>
                <w:sz w:val="12"/>
                <w:szCs w:val="12"/>
                <w:vertAlign w:val="superscript"/>
              </w:rPr>
              <w:t>*</w:t>
            </w:r>
          </w:p>
        </w:tc>
        <w:tc>
          <w:tcPr>
            <w:tcW w:w="569" w:type="dxa"/>
            <w:shd w:val="clear" w:color="auto" w:fill="auto"/>
            <w:hideMark/>
          </w:tcPr>
          <w:p w14:paraId="633D9456" w14:textId="4C54084D" w:rsidR="00BC3CA3" w:rsidRPr="00AC4BBB" w:rsidRDefault="00BC3CA3" w:rsidP="00BC3CA3">
            <w:pPr>
              <w:rPr>
                <w:color w:val="000000" w:themeColor="text1"/>
                <w:sz w:val="12"/>
                <w:szCs w:val="12"/>
              </w:rPr>
            </w:pPr>
            <w:r w:rsidRPr="00AC4BBB">
              <w:rPr>
                <w:color w:val="000000" w:themeColor="text1"/>
                <w:sz w:val="12"/>
                <w:szCs w:val="12"/>
              </w:rPr>
              <w:t>.407</w:t>
            </w:r>
            <w:r w:rsidRPr="00AC4BBB">
              <w:rPr>
                <w:color w:val="000000" w:themeColor="text1"/>
                <w:sz w:val="12"/>
                <w:szCs w:val="12"/>
                <w:vertAlign w:val="superscript"/>
              </w:rPr>
              <w:t>*</w:t>
            </w:r>
          </w:p>
        </w:tc>
        <w:tc>
          <w:tcPr>
            <w:tcW w:w="569" w:type="dxa"/>
            <w:shd w:val="clear" w:color="auto" w:fill="auto"/>
            <w:hideMark/>
          </w:tcPr>
          <w:p w14:paraId="4C709430" w14:textId="77777777" w:rsidR="00BC3CA3" w:rsidRPr="00AC4BBB" w:rsidRDefault="00BC3CA3" w:rsidP="00BC3CA3">
            <w:pPr>
              <w:rPr>
                <w:color w:val="000000" w:themeColor="text1"/>
                <w:sz w:val="12"/>
                <w:szCs w:val="12"/>
              </w:rPr>
            </w:pPr>
            <w:r w:rsidRPr="00AC4BBB">
              <w:rPr>
                <w:color w:val="000000" w:themeColor="text1"/>
                <w:sz w:val="12"/>
                <w:szCs w:val="12"/>
              </w:rPr>
              <w:t>.227</w:t>
            </w:r>
          </w:p>
        </w:tc>
        <w:tc>
          <w:tcPr>
            <w:tcW w:w="651" w:type="dxa"/>
            <w:shd w:val="clear" w:color="auto" w:fill="auto"/>
            <w:hideMark/>
          </w:tcPr>
          <w:p w14:paraId="15F1D353" w14:textId="77777777" w:rsidR="00BC3CA3" w:rsidRPr="00AC4BBB" w:rsidRDefault="00BC3CA3" w:rsidP="00BC3CA3">
            <w:pPr>
              <w:rPr>
                <w:color w:val="000000" w:themeColor="text1"/>
                <w:sz w:val="12"/>
                <w:szCs w:val="12"/>
              </w:rPr>
            </w:pPr>
            <w:r w:rsidRPr="00AC4BBB">
              <w:rPr>
                <w:color w:val="000000" w:themeColor="text1"/>
                <w:sz w:val="12"/>
                <w:szCs w:val="12"/>
              </w:rPr>
              <w:t>.342</w:t>
            </w:r>
            <w:r w:rsidRPr="00AC4BBB">
              <w:rPr>
                <w:color w:val="000000" w:themeColor="text1"/>
                <w:sz w:val="12"/>
                <w:szCs w:val="12"/>
                <w:vertAlign w:val="superscript"/>
              </w:rPr>
              <w:t>*</w:t>
            </w:r>
          </w:p>
        </w:tc>
        <w:tc>
          <w:tcPr>
            <w:tcW w:w="587" w:type="dxa"/>
            <w:shd w:val="clear" w:color="auto" w:fill="auto"/>
            <w:hideMark/>
          </w:tcPr>
          <w:p w14:paraId="7944E17A" w14:textId="77777777" w:rsidR="00BC3CA3" w:rsidRPr="00AC4BBB" w:rsidRDefault="00BC3CA3" w:rsidP="00BC3CA3">
            <w:pPr>
              <w:rPr>
                <w:color w:val="000000" w:themeColor="text1"/>
                <w:sz w:val="12"/>
                <w:szCs w:val="12"/>
              </w:rPr>
            </w:pPr>
            <w:r w:rsidRPr="00AC4BBB">
              <w:rPr>
                <w:color w:val="000000" w:themeColor="text1"/>
                <w:sz w:val="12"/>
                <w:szCs w:val="12"/>
              </w:rPr>
              <w:t>1</w:t>
            </w:r>
          </w:p>
        </w:tc>
        <w:tc>
          <w:tcPr>
            <w:tcW w:w="569" w:type="dxa"/>
            <w:shd w:val="clear" w:color="auto" w:fill="auto"/>
            <w:hideMark/>
          </w:tcPr>
          <w:p w14:paraId="628B0CB7" w14:textId="60C77780" w:rsidR="00BC3CA3" w:rsidRPr="00AC4BBB" w:rsidRDefault="00BC3CA3" w:rsidP="00BC3CA3">
            <w:pPr>
              <w:rPr>
                <w:color w:val="000000" w:themeColor="text1"/>
                <w:sz w:val="12"/>
                <w:szCs w:val="12"/>
              </w:rPr>
            </w:pPr>
          </w:p>
        </w:tc>
        <w:tc>
          <w:tcPr>
            <w:tcW w:w="584" w:type="dxa"/>
            <w:shd w:val="clear" w:color="auto" w:fill="auto"/>
            <w:hideMark/>
          </w:tcPr>
          <w:p w14:paraId="0B73AB04" w14:textId="5F404E0D" w:rsidR="00BC3CA3" w:rsidRPr="00AC4BBB" w:rsidRDefault="00BC3CA3" w:rsidP="00BC3CA3">
            <w:pPr>
              <w:rPr>
                <w:color w:val="000000" w:themeColor="text1"/>
                <w:sz w:val="12"/>
                <w:szCs w:val="12"/>
              </w:rPr>
            </w:pPr>
          </w:p>
        </w:tc>
        <w:tc>
          <w:tcPr>
            <w:tcW w:w="500" w:type="dxa"/>
            <w:shd w:val="clear" w:color="auto" w:fill="auto"/>
            <w:hideMark/>
          </w:tcPr>
          <w:p w14:paraId="6F746675" w14:textId="0A8F902C" w:rsidR="00BC3CA3" w:rsidRPr="00AC4BBB" w:rsidRDefault="00BC3CA3" w:rsidP="00BC3CA3">
            <w:pPr>
              <w:rPr>
                <w:color w:val="000000" w:themeColor="text1"/>
                <w:sz w:val="12"/>
                <w:szCs w:val="12"/>
              </w:rPr>
            </w:pPr>
          </w:p>
        </w:tc>
        <w:tc>
          <w:tcPr>
            <w:tcW w:w="492" w:type="dxa"/>
            <w:shd w:val="clear" w:color="auto" w:fill="auto"/>
            <w:hideMark/>
          </w:tcPr>
          <w:p w14:paraId="5F8B8492" w14:textId="00413667" w:rsidR="00BC3CA3" w:rsidRPr="00AC4BBB" w:rsidRDefault="00BC3CA3" w:rsidP="00BC3CA3">
            <w:pPr>
              <w:rPr>
                <w:color w:val="000000" w:themeColor="text1"/>
                <w:sz w:val="12"/>
                <w:szCs w:val="12"/>
              </w:rPr>
            </w:pPr>
          </w:p>
        </w:tc>
        <w:tc>
          <w:tcPr>
            <w:tcW w:w="544" w:type="dxa"/>
            <w:shd w:val="clear" w:color="auto" w:fill="auto"/>
            <w:hideMark/>
          </w:tcPr>
          <w:p w14:paraId="0669CECD" w14:textId="2F469CB6" w:rsidR="00BC3CA3" w:rsidRPr="00AC4BBB" w:rsidRDefault="00BC3CA3" w:rsidP="00BC3CA3">
            <w:pPr>
              <w:rPr>
                <w:color w:val="000000" w:themeColor="text1"/>
                <w:sz w:val="12"/>
                <w:szCs w:val="12"/>
              </w:rPr>
            </w:pPr>
          </w:p>
        </w:tc>
        <w:tc>
          <w:tcPr>
            <w:tcW w:w="598" w:type="dxa"/>
            <w:shd w:val="clear" w:color="auto" w:fill="auto"/>
            <w:hideMark/>
          </w:tcPr>
          <w:p w14:paraId="242F4852" w14:textId="0CAFA14C" w:rsidR="00BC3CA3" w:rsidRPr="00AC4BBB" w:rsidRDefault="00BC3CA3" w:rsidP="00BC3CA3">
            <w:pPr>
              <w:rPr>
                <w:color w:val="000000" w:themeColor="text1"/>
                <w:sz w:val="12"/>
                <w:szCs w:val="12"/>
              </w:rPr>
            </w:pPr>
          </w:p>
        </w:tc>
        <w:tc>
          <w:tcPr>
            <w:tcW w:w="567" w:type="dxa"/>
            <w:shd w:val="clear" w:color="auto" w:fill="auto"/>
            <w:hideMark/>
          </w:tcPr>
          <w:p w14:paraId="44F62DF5" w14:textId="3F93B5AA" w:rsidR="00BC3CA3" w:rsidRPr="00AC4BBB" w:rsidRDefault="00BC3CA3" w:rsidP="00BC3CA3">
            <w:pPr>
              <w:rPr>
                <w:color w:val="000000" w:themeColor="text1"/>
                <w:sz w:val="12"/>
                <w:szCs w:val="12"/>
              </w:rPr>
            </w:pPr>
          </w:p>
        </w:tc>
        <w:tc>
          <w:tcPr>
            <w:tcW w:w="567" w:type="dxa"/>
            <w:shd w:val="clear" w:color="auto" w:fill="auto"/>
            <w:hideMark/>
          </w:tcPr>
          <w:p w14:paraId="334DE460" w14:textId="5A53F862" w:rsidR="00BC3CA3" w:rsidRPr="00AC4BBB" w:rsidRDefault="00BC3CA3" w:rsidP="00BC3CA3">
            <w:pPr>
              <w:rPr>
                <w:color w:val="000000" w:themeColor="text1"/>
                <w:sz w:val="12"/>
                <w:szCs w:val="12"/>
              </w:rPr>
            </w:pPr>
          </w:p>
        </w:tc>
        <w:tc>
          <w:tcPr>
            <w:tcW w:w="568" w:type="dxa"/>
            <w:shd w:val="clear" w:color="auto" w:fill="auto"/>
            <w:hideMark/>
          </w:tcPr>
          <w:p w14:paraId="4E3EFE95" w14:textId="04E78569" w:rsidR="00BC3CA3" w:rsidRPr="00AC4BBB" w:rsidRDefault="00BC3CA3" w:rsidP="00BC3CA3">
            <w:pPr>
              <w:rPr>
                <w:color w:val="000000" w:themeColor="text1"/>
                <w:sz w:val="12"/>
                <w:szCs w:val="12"/>
              </w:rPr>
            </w:pPr>
          </w:p>
        </w:tc>
        <w:tc>
          <w:tcPr>
            <w:tcW w:w="529" w:type="dxa"/>
            <w:shd w:val="clear" w:color="auto" w:fill="auto"/>
            <w:hideMark/>
          </w:tcPr>
          <w:p w14:paraId="61B96D73" w14:textId="7DCA02E7" w:rsidR="00BC3CA3" w:rsidRPr="00AC4BBB" w:rsidRDefault="00BC3CA3" w:rsidP="00BC3CA3">
            <w:pPr>
              <w:rPr>
                <w:color w:val="000000" w:themeColor="text1"/>
                <w:sz w:val="12"/>
                <w:szCs w:val="12"/>
              </w:rPr>
            </w:pPr>
          </w:p>
        </w:tc>
      </w:tr>
      <w:tr w:rsidR="00AC4BBB" w:rsidRPr="00AC4BBB" w14:paraId="171BACF2" w14:textId="77777777" w:rsidTr="00AC4BBB">
        <w:trPr>
          <w:gridAfter w:val="1"/>
          <w:wAfter w:w="236" w:type="dxa"/>
          <w:cantSplit/>
          <w:trHeight w:val="295"/>
        </w:trPr>
        <w:tc>
          <w:tcPr>
            <w:tcW w:w="1276" w:type="dxa"/>
            <w:shd w:val="clear" w:color="auto" w:fill="auto"/>
            <w:noWrap/>
            <w:hideMark/>
          </w:tcPr>
          <w:p w14:paraId="5F28B61A" w14:textId="77777777" w:rsidR="00BC3CA3" w:rsidRPr="00AC4BBB" w:rsidRDefault="00BC3CA3" w:rsidP="00BC3CA3">
            <w:pPr>
              <w:rPr>
                <w:color w:val="000000" w:themeColor="text1"/>
                <w:sz w:val="13"/>
                <w:szCs w:val="13"/>
              </w:rPr>
            </w:pPr>
            <w:r w:rsidRPr="00AC4BBB">
              <w:rPr>
                <w:color w:val="000000" w:themeColor="text1"/>
                <w:sz w:val="13"/>
                <w:szCs w:val="13"/>
              </w:rPr>
              <w:t>QCAE Prox. Resp. (</w:t>
            </w:r>
            <w:proofErr w:type="spellStart"/>
            <w:r w:rsidRPr="00AC4BBB">
              <w:rPr>
                <w:color w:val="000000" w:themeColor="text1"/>
                <w:sz w:val="13"/>
                <w:szCs w:val="13"/>
              </w:rPr>
              <w:t>Aff</w:t>
            </w:r>
            <w:proofErr w:type="spellEnd"/>
            <w:r w:rsidRPr="00AC4BBB">
              <w:rPr>
                <w:color w:val="000000" w:themeColor="text1"/>
                <w:sz w:val="13"/>
                <w:szCs w:val="13"/>
              </w:rPr>
              <w:t>.)</w:t>
            </w:r>
          </w:p>
        </w:tc>
        <w:tc>
          <w:tcPr>
            <w:tcW w:w="570" w:type="dxa"/>
            <w:shd w:val="clear" w:color="auto" w:fill="auto"/>
            <w:hideMark/>
          </w:tcPr>
          <w:p w14:paraId="37DEFDCE" w14:textId="6934B069" w:rsidR="00BC3CA3" w:rsidRPr="00AC4BBB" w:rsidRDefault="00BC3CA3" w:rsidP="00BC3CA3">
            <w:pPr>
              <w:rPr>
                <w:color w:val="000000" w:themeColor="text1"/>
                <w:sz w:val="12"/>
                <w:szCs w:val="12"/>
              </w:rPr>
            </w:pPr>
            <w:r w:rsidRPr="00AC4BBB">
              <w:rPr>
                <w:color w:val="000000" w:themeColor="text1"/>
                <w:sz w:val="12"/>
                <w:szCs w:val="12"/>
              </w:rPr>
              <w:t>.402</w:t>
            </w:r>
            <w:r w:rsidRPr="00AC4BBB">
              <w:rPr>
                <w:color w:val="000000" w:themeColor="text1"/>
                <w:sz w:val="12"/>
                <w:szCs w:val="12"/>
                <w:vertAlign w:val="superscript"/>
              </w:rPr>
              <w:t>*</w:t>
            </w:r>
          </w:p>
        </w:tc>
        <w:tc>
          <w:tcPr>
            <w:tcW w:w="570" w:type="dxa"/>
            <w:shd w:val="clear" w:color="auto" w:fill="auto"/>
            <w:hideMark/>
          </w:tcPr>
          <w:p w14:paraId="00BB9311" w14:textId="4D603507" w:rsidR="00BC3CA3" w:rsidRPr="00AC4BBB" w:rsidRDefault="00BC3CA3" w:rsidP="00BC3CA3">
            <w:pPr>
              <w:rPr>
                <w:color w:val="000000" w:themeColor="text1"/>
                <w:sz w:val="12"/>
                <w:szCs w:val="12"/>
              </w:rPr>
            </w:pPr>
            <w:r w:rsidRPr="00AC4BBB">
              <w:rPr>
                <w:color w:val="000000" w:themeColor="text1"/>
                <w:sz w:val="12"/>
                <w:szCs w:val="12"/>
              </w:rPr>
              <w:t>.755</w:t>
            </w:r>
            <w:r w:rsidRPr="00AC4BBB">
              <w:rPr>
                <w:color w:val="000000" w:themeColor="text1"/>
                <w:sz w:val="12"/>
                <w:szCs w:val="12"/>
                <w:vertAlign w:val="superscript"/>
              </w:rPr>
              <w:t>*</w:t>
            </w:r>
          </w:p>
        </w:tc>
        <w:tc>
          <w:tcPr>
            <w:tcW w:w="569" w:type="dxa"/>
            <w:shd w:val="clear" w:color="auto" w:fill="auto"/>
            <w:hideMark/>
          </w:tcPr>
          <w:p w14:paraId="3705B4BD" w14:textId="77777777" w:rsidR="00BC3CA3" w:rsidRPr="00AC4BBB" w:rsidRDefault="00BC3CA3" w:rsidP="00BC3CA3">
            <w:pPr>
              <w:rPr>
                <w:color w:val="000000" w:themeColor="text1"/>
                <w:sz w:val="12"/>
                <w:szCs w:val="12"/>
              </w:rPr>
            </w:pPr>
            <w:r w:rsidRPr="00AC4BBB">
              <w:rPr>
                <w:color w:val="000000" w:themeColor="text1"/>
                <w:sz w:val="12"/>
                <w:szCs w:val="12"/>
              </w:rPr>
              <w:t>.371</w:t>
            </w:r>
            <w:r w:rsidRPr="00AC4BBB">
              <w:rPr>
                <w:color w:val="000000" w:themeColor="text1"/>
                <w:sz w:val="12"/>
                <w:szCs w:val="12"/>
                <w:vertAlign w:val="superscript"/>
              </w:rPr>
              <w:t>*</w:t>
            </w:r>
          </w:p>
        </w:tc>
        <w:tc>
          <w:tcPr>
            <w:tcW w:w="569" w:type="dxa"/>
            <w:shd w:val="clear" w:color="auto" w:fill="auto"/>
            <w:hideMark/>
          </w:tcPr>
          <w:p w14:paraId="70F38E06" w14:textId="77777777" w:rsidR="00BC3CA3" w:rsidRPr="00AC4BBB" w:rsidRDefault="00BC3CA3" w:rsidP="00BC3CA3">
            <w:pPr>
              <w:rPr>
                <w:color w:val="000000" w:themeColor="text1"/>
                <w:sz w:val="12"/>
                <w:szCs w:val="12"/>
              </w:rPr>
            </w:pPr>
            <w:r w:rsidRPr="00AC4BBB">
              <w:rPr>
                <w:color w:val="000000" w:themeColor="text1"/>
                <w:sz w:val="12"/>
                <w:szCs w:val="12"/>
              </w:rPr>
              <w:t>.308</w:t>
            </w:r>
          </w:p>
        </w:tc>
        <w:tc>
          <w:tcPr>
            <w:tcW w:w="651" w:type="dxa"/>
            <w:shd w:val="clear" w:color="auto" w:fill="auto"/>
            <w:hideMark/>
          </w:tcPr>
          <w:p w14:paraId="4A9C7FE7" w14:textId="20E9F9B3" w:rsidR="00BC3CA3" w:rsidRPr="00AC4BBB" w:rsidRDefault="00BC3CA3" w:rsidP="00BC3CA3">
            <w:pPr>
              <w:rPr>
                <w:color w:val="000000" w:themeColor="text1"/>
                <w:sz w:val="12"/>
                <w:szCs w:val="12"/>
              </w:rPr>
            </w:pPr>
            <w:r w:rsidRPr="00AC4BBB">
              <w:rPr>
                <w:color w:val="000000" w:themeColor="text1"/>
                <w:sz w:val="12"/>
                <w:szCs w:val="12"/>
              </w:rPr>
              <w:t>.627</w:t>
            </w:r>
            <w:r w:rsidRPr="00AC4BBB">
              <w:rPr>
                <w:color w:val="000000" w:themeColor="text1"/>
                <w:sz w:val="12"/>
                <w:szCs w:val="12"/>
                <w:vertAlign w:val="superscript"/>
              </w:rPr>
              <w:t>*</w:t>
            </w:r>
          </w:p>
        </w:tc>
        <w:tc>
          <w:tcPr>
            <w:tcW w:w="587" w:type="dxa"/>
            <w:shd w:val="clear" w:color="auto" w:fill="auto"/>
            <w:hideMark/>
          </w:tcPr>
          <w:p w14:paraId="70E3A758" w14:textId="77777777" w:rsidR="00BC3CA3" w:rsidRPr="00AC4BBB" w:rsidRDefault="00BC3CA3" w:rsidP="00BC3CA3">
            <w:pPr>
              <w:rPr>
                <w:color w:val="000000" w:themeColor="text1"/>
                <w:sz w:val="12"/>
                <w:szCs w:val="12"/>
              </w:rPr>
            </w:pPr>
            <w:r w:rsidRPr="00AC4BBB">
              <w:rPr>
                <w:color w:val="000000" w:themeColor="text1"/>
                <w:sz w:val="12"/>
                <w:szCs w:val="12"/>
              </w:rPr>
              <w:t>.168</w:t>
            </w:r>
          </w:p>
        </w:tc>
        <w:tc>
          <w:tcPr>
            <w:tcW w:w="569" w:type="dxa"/>
            <w:shd w:val="clear" w:color="auto" w:fill="auto"/>
            <w:hideMark/>
          </w:tcPr>
          <w:p w14:paraId="6897C06B" w14:textId="77777777" w:rsidR="00BC3CA3" w:rsidRPr="00AC4BBB" w:rsidRDefault="00BC3CA3" w:rsidP="00BC3CA3">
            <w:pPr>
              <w:rPr>
                <w:color w:val="000000" w:themeColor="text1"/>
                <w:sz w:val="12"/>
                <w:szCs w:val="12"/>
              </w:rPr>
            </w:pPr>
            <w:r w:rsidRPr="00AC4BBB">
              <w:rPr>
                <w:color w:val="000000" w:themeColor="text1"/>
                <w:sz w:val="12"/>
                <w:szCs w:val="12"/>
              </w:rPr>
              <w:t>1</w:t>
            </w:r>
          </w:p>
        </w:tc>
        <w:tc>
          <w:tcPr>
            <w:tcW w:w="584" w:type="dxa"/>
            <w:shd w:val="clear" w:color="auto" w:fill="auto"/>
            <w:hideMark/>
          </w:tcPr>
          <w:p w14:paraId="20BDC6FA" w14:textId="671B1143" w:rsidR="00BC3CA3" w:rsidRPr="00AC4BBB" w:rsidRDefault="00BC3CA3" w:rsidP="00BC3CA3">
            <w:pPr>
              <w:rPr>
                <w:color w:val="000000" w:themeColor="text1"/>
                <w:sz w:val="12"/>
                <w:szCs w:val="12"/>
              </w:rPr>
            </w:pPr>
          </w:p>
        </w:tc>
        <w:tc>
          <w:tcPr>
            <w:tcW w:w="500" w:type="dxa"/>
            <w:shd w:val="clear" w:color="auto" w:fill="auto"/>
            <w:hideMark/>
          </w:tcPr>
          <w:p w14:paraId="2B873332" w14:textId="14721681" w:rsidR="00BC3CA3" w:rsidRPr="00AC4BBB" w:rsidRDefault="00BC3CA3" w:rsidP="00BC3CA3">
            <w:pPr>
              <w:rPr>
                <w:color w:val="000000" w:themeColor="text1"/>
                <w:sz w:val="12"/>
                <w:szCs w:val="12"/>
              </w:rPr>
            </w:pPr>
          </w:p>
        </w:tc>
        <w:tc>
          <w:tcPr>
            <w:tcW w:w="492" w:type="dxa"/>
            <w:shd w:val="clear" w:color="auto" w:fill="auto"/>
            <w:hideMark/>
          </w:tcPr>
          <w:p w14:paraId="7CC3DEDA" w14:textId="605CE31E" w:rsidR="00BC3CA3" w:rsidRPr="00AC4BBB" w:rsidRDefault="00BC3CA3" w:rsidP="00BC3CA3">
            <w:pPr>
              <w:rPr>
                <w:color w:val="000000" w:themeColor="text1"/>
                <w:sz w:val="12"/>
                <w:szCs w:val="12"/>
              </w:rPr>
            </w:pPr>
          </w:p>
        </w:tc>
        <w:tc>
          <w:tcPr>
            <w:tcW w:w="544" w:type="dxa"/>
            <w:shd w:val="clear" w:color="auto" w:fill="auto"/>
            <w:hideMark/>
          </w:tcPr>
          <w:p w14:paraId="01493B4C" w14:textId="45EE9304" w:rsidR="00BC3CA3" w:rsidRPr="00AC4BBB" w:rsidRDefault="00BC3CA3" w:rsidP="00BC3CA3">
            <w:pPr>
              <w:rPr>
                <w:color w:val="000000" w:themeColor="text1"/>
                <w:sz w:val="12"/>
                <w:szCs w:val="12"/>
              </w:rPr>
            </w:pPr>
          </w:p>
        </w:tc>
        <w:tc>
          <w:tcPr>
            <w:tcW w:w="598" w:type="dxa"/>
            <w:shd w:val="clear" w:color="auto" w:fill="auto"/>
            <w:hideMark/>
          </w:tcPr>
          <w:p w14:paraId="71748DE0" w14:textId="07B1B695" w:rsidR="00BC3CA3" w:rsidRPr="00AC4BBB" w:rsidRDefault="00BC3CA3" w:rsidP="00BC3CA3">
            <w:pPr>
              <w:rPr>
                <w:color w:val="000000" w:themeColor="text1"/>
                <w:sz w:val="12"/>
                <w:szCs w:val="12"/>
              </w:rPr>
            </w:pPr>
          </w:p>
        </w:tc>
        <w:tc>
          <w:tcPr>
            <w:tcW w:w="567" w:type="dxa"/>
            <w:shd w:val="clear" w:color="auto" w:fill="auto"/>
            <w:hideMark/>
          </w:tcPr>
          <w:p w14:paraId="1F73BE38" w14:textId="18FE881F" w:rsidR="00BC3CA3" w:rsidRPr="00AC4BBB" w:rsidRDefault="00BC3CA3" w:rsidP="00BC3CA3">
            <w:pPr>
              <w:rPr>
                <w:color w:val="000000" w:themeColor="text1"/>
                <w:sz w:val="12"/>
                <w:szCs w:val="12"/>
              </w:rPr>
            </w:pPr>
          </w:p>
        </w:tc>
        <w:tc>
          <w:tcPr>
            <w:tcW w:w="567" w:type="dxa"/>
            <w:shd w:val="clear" w:color="auto" w:fill="auto"/>
            <w:hideMark/>
          </w:tcPr>
          <w:p w14:paraId="36552251" w14:textId="4ACDA8BA" w:rsidR="00BC3CA3" w:rsidRPr="00AC4BBB" w:rsidRDefault="00BC3CA3" w:rsidP="00BC3CA3">
            <w:pPr>
              <w:rPr>
                <w:color w:val="000000" w:themeColor="text1"/>
                <w:sz w:val="12"/>
                <w:szCs w:val="12"/>
              </w:rPr>
            </w:pPr>
          </w:p>
        </w:tc>
        <w:tc>
          <w:tcPr>
            <w:tcW w:w="568" w:type="dxa"/>
            <w:shd w:val="clear" w:color="auto" w:fill="auto"/>
            <w:hideMark/>
          </w:tcPr>
          <w:p w14:paraId="7B124B33" w14:textId="4DE03B5F" w:rsidR="00BC3CA3" w:rsidRPr="00AC4BBB" w:rsidRDefault="00BC3CA3" w:rsidP="00BC3CA3">
            <w:pPr>
              <w:rPr>
                <w:color w:val="000000" w:themeColor="text1"/>
                <w:sz w:val="12"/>
                <w:szCs w:val="12"/>
              </w:rPr>
            </w:pPr>
          </w:p>
        </w:tc>
        <w:tc>
          <w:tcPr>
            <w:tcW w:w="529" w:type="dxa"/>
            <w:shd w:val="clear" w:color="auto" w:fill="auto"/>
            <w:hideMark/>
          </w:tcPr>
          <w:p w14:paraId="07DBD233" w14:textId="5F06523B" w:rsidR="00BC3CA3" w:rsidRPr="00AC4BBB" w:rsidRDefault="00BC3CA3" w:rsidP="00BC3CA3">
            <w:pPr>
              <w:rPr>
                <w:color w:val="000000" w:themeColor="text1"/>
                <w:sz w:val="12"/>
                <w:szCs w:val="12"/>
              </w:rPr>
            </w:pPr>
          </w:p>
        </w:tc>
      </w:tr>
      <w:tr w:rsidR="00AC4BBB" w:rsidRPr="00AC4BBB" w14:paraId="3E281D7F" w14:textId="77777777" w:rsidTr="00AC4BBB">
        <w:trPr>
          <w:gridAfter w:val="1"/>
          <w:wAfter w:w="236" w:type="dxa"/>
          <w:cantSplit/>
          <w:trHeight w:val="273"/>
        </w:trPr>
        <w:tc>
          <w:tcPr>
            <w:tcW w:w="1276" w:type="dxa"/>
            <w:shd w:val="clear" w:color="auto" w:fill="auto"/>
            <w:noWrap/>
            <w:hideMark/>
          </w:tcPr>
          <w:p w14:paraId="1BC67F28" w14:textId="77777777" w:rsidR="00BC3CA3" w:rsidRPr="00AC4BBB" w:rsidRDefault="00BC3CA3" w:rsidP="00BC3CA3">
            <w:pPr>
              <w:rPr>
                <w:color w:val="000000" w:themeColor="text1"/>
                <w:sz w:val="13"/>
                <w:szCs w:val="13"/>
              </w:rPr>
            </w:pPr>
            <w:r w:rsidRPr="00AC4BBB">
              <w:rPr>
                <w:color w:val="000000" w:themeColor="text1"/>
                <w:sz w:val="13"/>
                <w:szCs w:val="13"/>
              </w:rPr>
              <w:t>Xenophobia</w:t>
            </w:r>
          </w:p>
        </w:tc>
        <w:tc>
          <w:tcPr>
            <w:tcW w:w="570" w:type="dxa"/>
            <w:shd w:val="clear" w:color="auto" w:fill="auto"/>
            <w:hideMark/>
          </w:tcPr>
          <w:p w14:paraId="2908E0B3" w14:textId="77777777" w:rsidR="00BC3CA3" w:rsidRPr="00AC4BBB" w:rsidRDefault="00BC3CA3" w:rsidP="00BC3CA3">
            <w:pPr>
              <w:rPr>
                <w:color w:val="000000" w:themeColor="text1"/>
                <w:sz w:val="12"/>
                <w:szCs w:val="12"/>
              </w:rPr>
            </w:pPr>
            <w:r w:rsidRPr="00AC4BBB">
              <w:rPr>
                <w:color w:val="000000" w:themeColor="text1"/>
                <w:sz w:val="12"/>
                <w:szCs w:val="12"/>
              </w:rPr>
              <w:t>.052</w:t>
            </w:r>
          </w:p>
        </w:tc>
        <w:tc>
          <w:tcPr>
            <w:tcW w:w="570" w:type="dxa"/>
            <w:shd w:val="clear" w:color="auto" w:fill="auto"/>
            <w:hideMark/>
          </w:tcPr>
          <w:p w14:paraId="54A0EB39" w14:textId="77777777" w:rsidR="00BC3CA3" w:rsidRPr="00AC4BBB" w:rsidRDefault="00BC3CA3" w:rsidP="00BC3CA3">
            <w:pPr>
              <w:rPr>
                <w:color w:val="000000" w:themeColor="text1"/>
                <w:sz w:val="12"/>
                <w:szCs w:val="12"/>
              </w:rPr>
            </w:pPr>
            <w:r w:rsidRPr="00AC4BBB">
              <w:rPr>
                <w:color w:val="000000" w:themeColor="text1"/>
                <w:sz w:val="12"/>
                <w:szCs w:val="12"/>
              </w:rPr>
              <w:t>.076</w:t>
            </w:r>
          </w:p>
        </w:tc>
        <w:tc>
          <w:tcPr>
            <w:tcW w:w="569" w:type="dxa"/>
            <w:shd w:val="clear" w:color="auto" w:fill="auto"/>
            <w:hideMark/>
          </w:tcPr>
          <w:p w14:paraId="3C6CCC63" w14:textId="77777777" w:rsidR="00BC3CA3" w:rsidRPr="00AC4BBB" w:rsidRDefault="00BC3CA3" w:rsidP="00BC3CA3">
            <w:pPr>
              <w:rPr>
                <w:color w:val="000000" w:themeColor="text1"/>
                <w:sz w:val="12"/>
                <w:szCs w:val="12"/>
              </w:rPr>
            </w:pPr>
            <w:r w:rsidRPr="00AC4BBB">
              <w:rPr>
                <w:color w:val="000000" w:themeColor="text1"/>
                <w:sz w:val="12"/>
                <w:szCs w:val="12"/>
              </w:rPr>
              <w:t>.199</w:t>
            </w:r>
          </w:p>
        </w:tc>
        <w:tc>
          <w:tcPr>
            <w:tcW w:w="569" w:type="dxa"/>
            <w:shd w:val="clear" w:color="auto" w:fill="auto"/>
            <w:hideMark/>
          </w:tcPr>
          <w:p w14:paraId="34E9D446" w14:textId="77777777" w:rsidR="00BC3CA3" w:rsidRPr="00AC4BBB" w:rsidRDefault="00BC3CA3" w:rsidP="00BC3CA3">
            <w:pPr>
              <w:rPr>
                <w:color w:val="000000" w:themeColor="text1"/>
                <w:sz w:val="12"/>
                <w:szCs w:val="12"/>
              </w:rPr>
            </w:pPr>
            <w:r w:rsidRPr="00AC4BBB">
              <w:rPr>
                <w:color w:val="000000" w:themeColor="text1"/>
                <w:sz w:val="12"/>
                <w:szCs w:val="12"/>
              </w:rPr>
              <w:t>-.136</w:t>
            </w:r>
          </w:p>
        </w:tc>
        <w:tc>
          <w:tcPr>
            <w:tcW w:w="651" w:type="dxa"/>
            <w:shd w:val="clear" w:color="auto" w:fill="auto"/>
            <w:hideMark/>
          </w:tcPr>
          <w:p w14:paraId="098140E6" w14:textId="77777777" w:rsidR="00BC3CA3" w:rsidRPr="00AC4BBB" w:rsidRDefault="00BC3CA3" w:rsidP="00BC3CA3">
            <w:pPr>
              <w:rPr>
                <w:color w:val="000000" w:themeColor="text1"/>
                <w:sz w:val="12"/>
                <w:szCs w:val="12"/>
              </w:rPr>
            </w:pPr>
            <w:r w:rsidRPr="00AC4BBB">
              <w:rPr>
                <w:color w:val="000000" w:themeColor="text1"/>
                <w:sz w:val="12"/>
                <w:szCs w:val="12"/>
              </w:rPr>
              <w:t>.232</w:t>
            </w:r>
          </w:p>
        </w:tc>
        <w:tc>
          <w:tcPr>
            <w:tcW w:w="587" w:type="dxa"/>
            <w:shd w:val="clear" w:color="auto" w:fill="auto"/>
            <w:hideMark/>
          </w:tcPr>
          <w:p w14:paraId="3EA36543" w14:textId="77777777" w:rsidR="00BC3CA3" w:rsidRPr="00AC4BBB" w:rsidRDefault="00BC3CA3" w:rsidP="00BC3CA3">
            <w:pPr>
              <w:rPr>
                <w:color w:val="000000" w:themeColor="text1"/>
                <w:sz w:val="12"/>
                <w:szCs w:val="12"/>
              </w:rPr>
            </w:pPr>
            <w:r w:rsidRPr="00AC4BBB">
              <w:rPr>
                <w:color w:val="000000" w:themeColor="text1"/>
                <w:sz w:val="12"/>
                <w:szCs w:val="12"/>
              </w:rPr>
              <w:t>-.165</w:t>
            </w:r>
          </w:p>
        </w:tc>
        <w:tc>
          <w:tcPr>
            <w:tcW w:w="569" w:type="dxa"/>
            <w:shd w:val="clear" w:color="auto" w:fill="auto"/>
            <w:hideMark/>
          </w:tcPr>
          <w:p w14:paraId="1D708D8A" w14:textId="77777777" w:rsidR="00BC3CA3" w:rsidRPr="00AC4BBB" w:rsidRDefault="00BC3CA3" w:rsidP="00BC3CA3">
            <w:pPr>
              <w:rPr>
                <w:color w:val="000000" w:themeColor="text1"/>
                <w:sz w:val="12"/>
                <w:szCs w:val="12"/>
              </w:rPr>
            </w:pPr>
            <w:r w:rsidRPr="00AC4BBB">
              <w:rPr>
                <w:color w:val="000000" w:themeColor="text1"/>
                <w:sz w:val="12"/>
                <w:szCs w:val="12"/>
              </w:rPr>
              <w:t>.069</w:t>
            </w:r>
          </w:p>
        </w:tc>
        <w:tc>
          <w:tcPr>
            <w:tcW w:w="584" w:type="dxa"/>
            <w:shd w:val="clear" w:color="auto" w:fill="auto"/>
            <w:hideMark/>
          </w:tcPr>
          <w:p w14:paraId="01F2A494" w14:textId="77777777" w:rsidR="00BC3CA3" w:rsidRPr="00AC4BBB" w:rsidRDefault="00BC3CA3" w:rsidP="00BC3CA3">
            <w:pPr>
              <w:rPr>
                <w:color w:val="000000" w:themeColor="text1"/>
                <w:sz w:val="12"/>
                <w:szCs w:val="12"/>
              </w:rPr>
            </w:pPr>
            <w:r w:rsidRPr="00AC4BBB">
              <w:rPr>
                <w:color w:val="000000" w:themeColor="text1"/>
                <w:sz w:val="12"/>
                <w:szCs w:val="12"/>
              </w:rPr>
              <w:t>1</w:t>
            </w:r>
          </w:p>
        </w:tc>
        <w:tc>
          <w:tcPr>
            <w:tcW w:w="500" w:type="dxa"/>
            <w:shd w:val="clear" w:color="auto" w:fill="auto"/>
            <w:hideMark/>
          </w:tcPr>
          <w:p w14:paraId="54A07324" w14:textId="6CD84DF2" w:rsidR="00BC3CA3" w:rsidRPr="00AC4BBB" w:rsidRDefault="00BC3CA3" w:rsidP="00BC3CA3">
            <w:pPr>
              <w:rPr>
                <w:color w:val="000000" w:themeColor="text1"/>
                <w:sz w:val="12"/>
                <w:szCs w:val="12"/>
              </w:rPr>
            </w:pPr>
          </w:p>
        </w:tc>
        <w:tc>
          <w:tcPr>
            <w:tcW w:w="492" w:type="dxa"/>
            <w:shd w:val="clear" w:color="auto" w:fill="auto"/>
            <w:hideMark/>
          </w:tcPr>
          <w:p w14:paraId="2A6E20D2" w14:textId="413339AC" w:rsidR="00BC3CA3" w:rsidRPr="00AC4BBB" w:rsidRDefault="00BC3CA3" w:rsidP="00BC3CA3">
            <w:pPr>
              <w:rPr>
                <w:color w:val="000000" w:themeColor="text1"/>
                <w:sz w:val="12"/>
                <w:szCs w:val="12"/>
              </w:rPr>
            </w:pPr>
          </w:p>
        </w:tc>
        <w:tc>
          <w:tcPr>
            <w:tcW w:w="544" w:type="dxa"/>
            <w:shd w:val="clear" w:color="auto" w:fill="auto"/>
            <w:hideMark/>
          </w:tcPr>
          <w:p w14:paraId="5DEDE29E" w14:textId="07526374" w:rsidR="00BC3CA3" w:rsidRPr="00AC4BBB" w:rsidRDefault="00BC3CA3" w:rsidP="00BC3CA3">
            <w:pPr>
              <w:rPr>
                <w:color w:val="000000" w:themeColor="text1"/>
                <w:sz w:val="12"/>
                <w:szCs w:val="12"/>
              </w:rPr>
            </w:pPr>
          </w:p>
        </w:tc>
        <w:tc>
          <w:tcPr>
            <w:tcW w:w="598" w:type="dxa"/>
            <w:shd w:val="clear" w:color="auto" w:fill="auto"/>
            <w:hideMark/>
          </w:tcPr>
          <w:p w14:paraId="0A1BA86F" w14:textId="00630E61" w:rsidR="00BC3CA3" w:rsidRPr="00AC4BBB" w:rsidRDefault="00BC3CA3" w:rsidP="00BC3CA3">
            <w:pPr>
              <w:rPr>
                <w:color w:val="000000" w:themeColor="text1"/>
                <w:sz w:val="12"/>
                <w:szCs w:val="12"/>
              </w:rPr>
            </w:pPr>
          </w:p>
        </w:tc>
        <w:tc>
          <w:tcPr>
            <w:tcW w:w="567" w:type="dxa"/>
            <w:shd w:val="clear" w:color="auto" w:fill="auto"/>
            <w:hideMark/>
          </w:tcPr>
          <w:p w14:paraId="6219666A" w14:textId="4DA712EB" w:rsidR="00BC3CA3" w:rsidRPr="00AC4BBB" w:rsidRDefault="00BC3CA3" w:rsidP="00BC3CA3">
            <w:pPr>
              <w:rPr>
                <w:color w:val="000000" w:themeColor="text1"/>
                <w:sz w:val="12"/>
                <w:szCs w:val="12"/>
              </w:rPr>
            </w:pPr>
          </w:p>
        </w:tc>
        <w:tc>
          <w:tcPr>
            <w:tcW w:w="567" w:type="dxa"/>
            <w:shd w:val="clear" w:color="auto" w:fill="auto"/>
            <w:hideMark/>
          </w:tcPr>
          <w:p w14:paraId="037AE447" w14:textId="333E9AE5" w:rsidR="00BC3CA3" w:rsidRPr="00AC4BBB" w:rsidRDefault="00BC3CA3" w:rsidP="00BC3CA3">
            <w:pPr>
              <w:rPr>
                <w:color w:val="000000" w:themeColor="text1"/>
                <w:sz w:val="12"/>
                <w:szCs w:val="12"/>
              </w:rPr>
            </w:pPr>
          </w:p>
        </w:tc>
        <w:tc>
          <w:tcPr>
            <w:tcW w:w="568" w:type="dxa"/>
            <w:shd w:val="clear" w:color="auto" w:fill="auto"/>
            <w:hideMark/>
          </w:tcPr>
          <w:p w14:paraId="1C941D42" w14:textId="7EF32A45" w:rsidR="00BC3CA3" w:rsidRPr="00AC4BBB" w:rsidRDefault="00BC3CA3" w:rsidP="00BC3CA3">
            <w:pPr>
              <w:rPr>
                <w:color w:val="000000" w:themeColor="text1"/>
                <w:sz w:val="12"/>
                <w:szCs w:val="12"/>
              </w:rPr>
            </w:pPr>
          </w:p>
        </w:tc>
        <w:tc>
          <w:tcPr>
            <w:tcW w:w="529" w:type="dxa"/>
            <w:shd w:val="clear" w:color="auto" w:fill="auto"/>
            <w:hideMark/>
          </w:tcPr>
          <w:p w14:paraId="79333FEB" w14:textId="69C555DC" w:rsidR="00BC3CA3" w:rsidRPr="00AC4BBB" w:rsidRDefault="00BC3CA3" w:rsidP="00BC3CA3">
            <w:pPr>
              <w:rPr>
                <w:color w:val="000000" w:themeColor="text1"/>
                <w:sz w:val="12"/>
                <w:szCs w:val="12"/>
              </w:rPr>
            </w:pPr>
          </w:p>
        </w:tc>
      </w:tr>
      <w:tr w:rsidR="00AC4BBB" w:rsidRPr="00AC4BBB" w14:paraId="47C1E246" w14:textId="77777777" w:rsidTr="00AC4BBB">
        <w:trPr>
          <w:gridAfter w:val="1"/>
          <w:wAfter w:w="236" w:type="dxa"/>
          <w:cantSplit/>
          <w:trHeight w:val="333"/>
        </w:trPr>
        <w:tc>
          <w:tcPr>
            <w:tcW w:w="1276" w:type="dxa"/>
            <w:shd w:val="clear" w:color="auto" w:fill="auto"/>
            <w:noWrap/>
            <w:hideMark/>
          </w:tcPr>
          <w:p w14:paraId="2400662F" w14:textId="77777777" w:rsidR="00BC3CA3" w:rsidRPr="00AC4BBB" w:rsidRDefault="00BC3CA3" w:rsidP="00BC3CA3">
            <w:pPr>
              <w:rPr>
                <w:color w:val="000000" w:themeColor="text1"/>
                <w:sz w:val="13"/>
                <w:szCs w:val="13"/>
              </w:rPr>
            </w:pPr>
            <w:r w:rsidRPr="00AC4BBB">
              <w:rPr>
                <w:color w:val="000000" w:themeColor="text1"/>
                <w:sz w:val="13"/>
                <w:szCs w:val="13"/>
              </w:rPr>
              <w:t>Emp. concern</w:t>
            </w:r>
          </w:p>
        </w:tc>
        <w:tc>
          <w:tcPr>
            <w:tcW w:w="570" w:type="dxa"/>
            <w:shd w:val="clear" w:color="auto" w:fill="auto"/>
            <w:hideMark/>
          </w:tcPr>
          <w:p w14:paraId="3E5CD2C5" w14:textId="77777777" w:rsidR="00BC3CA3" w:rsidRPr="00AC4BBB" w:rsidRDefault="00BC3CA3" w:rsidP="00BC3CA3">
            <w:pPr>
              <w:rPr>
                <w:color w:val="000000" w:themeColor="text1"/>
                <w:sz w:val="12"/>
                <w:szCs w:val="12"/>
              </w:rPr>
            </w:pPr>
            <w:r w:rsidRPr="00AC4BBB">
              <w:rPr>
                <w:color w:val="000000" w:themeColor="text1"/>
                <w:sz w:val="12"/>
                <w:szCs w:val="12"/>
              </w:rPr>
              <w:t>.207</w:t>
            </w:r>
          </w:p>
        </w:tc>
        <w:tc>
          <w:tcPr>
            <w:tcW w:w="570" w:type="dxa"/>
            <w:shd w:val="clear" w:color="auto" w:fill="auto"/>
            <w:hideMark/>
          </w:tcPr>
          <w:p w14:paraId="0A0EA42A" w14:textId="77777777" w:rsidR="00BC3CA3" w:rsidRPr="00AC4BBB" w:rsidRDefault="00BC3CA3" w:rsidP="00BC3CA3">
            <w:pPr>
              <w:rPr>
                <w:color w:val="000000" w:themeColor="text1"/>
                <w:sz w:val="12"/>
                <w:szCs w:val="12"/>
              </w:rPr>
            </w:pPr>
            <w:r w:rsidRPr="00AC4BBB">
              <w:rPr>
                <w:color w:val="000000" w:themeColor="text1"/>
                <w:sz w:val="12"/>
                <w:szCs w:val="12"/>
              </w:rPr>
              <w:t>.358</w:t>
            </w:r>
            <w:r w:rsidRPr="00AC4BBB">
              <w:rPr>
                <w:color w:val="000000" w:themeColor="text1"/>
                <w:sz w:val="12"/>
                <w:szCs w:val="12"/>
                <w:vertAlign w:val="superscript"/>
              </w:rPr>
              <w:t>*</w:t>
            </w:r>
          </w:p>
        </w:tc>
        <w:tc>
          <w:tcPr>
            <w:tcW w:w="569" w:type="dxa"/>
            <w:shd w:val="clear" w:color="auto" w:fill="auto"/>
            <w:hideMark/>
          </w:tcPr>
          <w:p w14:paraId="6EBC9581" w14:textId="77777777" w:rsidR="00BC3CA3" w:rsidRPr="00AC4BBB" w:rsidRDefault="00BC3CA3" w:rsidP="00BC3CA3">
            <w:pPr>
              <w:rPr>
                <w:color w:val="000000" w:themeColor="text1"/>
                <w:sz w:val="12"/>
                <w:szCs w:val="12"/>
              </w:rPr>
            </w:pPr>
            <w:r w:rsidRPr="00AC4BBB">
              <w:rPr>
                <w:color w:val="000000" w:themeColor="text1"/>
                <w:sz w:val="12"/>
                <w:szCs w:val="12"/>
              </w:rPr>
              <w:t>.063</w:t>
            </w:r>
          </w:p>
        </w:tc>
        <w:tc>
          <w:tcPr>
            <w:tcW w:w="569" w:type="dxa"/>
            <w:shd w:val="clear" w:color="auto" w:fill="auto"/>
            <w:hideMark/>
          </w:tcPr>
          <w:p w14:paraId="53C0632F" w14:textId="77777777" w:rsidR="00BC3CA3" w:rsidRPr="00AC4BBB" w:rsidRDefault="00BC3CA3" w:rsidP="00BC3CA3">
            <w:pPr>
              <w:rPr>
                <w:color w:val="000000" w:themeColor="text1"/>
                <w:sz w:val="12"/>
                <w:szCs w:val="12"/>
              </w:rPr>
            </w:pPr>
            <w:r w:rsidRPr="00AC4BBB">
              <w:rPr>
                <w:color w:val="000000" w:themeColor="text1"/>
                <w:sz w:val="12"/>
                <w:szCs w:val="12"/>
              </w:rPr>
              <w:t>.308</w:t>
            </w:r>
            <w:r w:rsidRPr="00AC4BBB">
              <w:rPr>
                <w:color w:val="000000" w:themeColor="text1"/>
                <w:sz w:val="12"/>
                <w:szCs w:val="12"/>
                <w:vertAlign w:val="superscript"/>
              </w:rPr>
              <w:t>*</w:t>
            </w:r>
          </w:p>
        </w:tc>
        <w:tc>
          <w:tcPr>
            <w:tcW w:w="651" w:type="dxa"/>
            <w:shd w:val="clear" w:color="auto" w:fill="auto"/>
            <w:hideMark/>
          </w:tcPr>
          <w:p w14:paraId="16A9DC84" w14:textId="77777777" w:rsidR="00BC3CA3" w:rsidRPr="00AC4BBB" w:rsidRDefault="00BC3CA3" w:rsidP="00BC3CA3">
            <w:pPr>
              <w:rPr>
                <w:color w:val="000000" w:themeColor="text1"/>
                <w:sz w:val="12"/>
                <w:szCs w:val="12"/>
              </w:rPr>
            </w:pPr>
            <w:r w:rsidRPr="00AC4BBB">
              <w:rPr>
                <w:color w:val="000000" w:themeColor="text1"/>
                <w:sz w:val="12"/>
                <w:szCs w:val="12"/>
              </w:rPr>
              <w:t>.307</w:t>
            </w:r>
          </w:p>
        </w:tc>
        <w:tc>
          <w:tcPr>
            <w:tcW w:w="587" w:type="dxa"/>
            <w:shd w:val="clear" w:color="auto" w:fill="auto"/>
            <w:hideMark/>
          </w:tcPr>
          <w:p w14:paraId="0D7D70A6" w14:textId="77777777" w:rsidR="00BC3CA3" w:rsidRPr="00AC4BBB" w:rsidRDefault="00BC3CA3" w:rsidP="00BC3CA3">
            <w:pPr>
              <w:rPr>
                <w:color w:val="000000" w:themeColor="text1"/>
                <w:sz w:val="12"/>
                <w:szCs w:val="12"/>
              </w:rPr>
            </w:pPr>
            <w:r w:rsidRPr="00AC4BBB">
              <w:rPr>
                <w:color w:val="000000" w:themeColor="text1"/>
                <w:sz w:val="12"/>
                <w:szCs w:val="12"/>
              </w:rPr>
              <w:t>.173</w:t>
            </w:r>
          </w:p>
        </w:tc>
        <w:tc>
          <w:tcPr>
            <w:tcW w:w="569" w:type="dxa"/>
            <w:shd w:val="clear" w:color="auto" w:fill="auto"/>
            <w:hideMark/>
          </w:tcPr>
          <w:p w14:paraId="205748BA" w14:textId="77777777" w:rsidR="00BC3CA3" w:rsidRPr="00AC4BBB" w:rsidRDefault="00BC3CA3" w:rsidP="00BC3CA3">
            <w:pPr>
              <w:rPr>
                <w:color w:val="000000" w:themeColor="text1"/>
                <w:sz w:val="12"/>
                <w:szCs w:val="12"/>
              </w:rPr>
            </w:pPr>
            <w:r w:rsidRPr="00AC4BBB">
              <w:rPr>
                <w:color w:val="000000" w:themeColor="text1"/>
                <w:sz w:val="12"/>
                <w:szCs w:val="12"/>
              </w:rPr>
              <w:t>.355</w:t>
            </w:r>
            <w:r w:rsidRPr="00AC4BBB">
              <w:rPr>
                <w:color w:val="000000" w:themeColor="text1"/>
                <w:sz w:val="12"/>
                <w:szCs w:val="12"/>
                <w:vertAlign w:val="superscript"/>
              </w:rPr>
              <w:t>*</w:t>
            </w:r>
          </w:p>
        </w:tc>
        <w:tc>
          <w:tcPr>
            <w:tcW w:w="584" w:type="dxa"/>
            <w:shd w:val="clear" w:color="auto" w:fill="auto"/>
            <w:hideMark/>
          </w:tcPr>
          <w:p w14:paraId="4F8DD8CB" w14:textId="77777777" w:rsidR="00BC3CA3" w:rsidRPr="00AC4BBB" w:rsidRDefault="00BC3CA3" w:rsidP="00BC3CA3">
            <w:pPr>
              <w:rPr>
                <w:color w:val="000000" w:themeColor="text1"/>
                <w:sz w:val="12"/>
                <w:szCs w:val="12"/>
              </w:rPr>
            </w:pPr>
            <w:r w:rsidRPr="00AC4BBB">
              <w:rPr>
                <w:color w:val="000000" w:themeColor="text1"/>
                <w:sz w:val="12"/>
                <w:szCs w:val="12"/>
              </w:rPr>
              <w:t>-.275</w:t>
            </w:r>
          </w:p>
        </w:tc>
        <w:tc>
          <w:tcPr>
            <w:tcW w:w="500" w:type="dxa"/>
            <w:shd w:val="clear" w:color="auto" w:fill="auto"/>
            <w:hideMark/>
          </w:tcPr>
          <w:p w14:paraId="0FC2B9B1" w14:textId="77777777" w:rsidR="00BC3CA3" w:rsidRPr="00AC4BBB" w:rsidRDefault="00BC3CA3" w:rsidP="00BC3CA3">
            <w:pPr>
              <w:rPr>
                <w:color w:val="000000" w:themeColor="text1"/>
                <w:sz w:val="12"/>
                <w:szCs w:val="12"/>
              </w:rPr>
            </w:pPr>
            <w:r w:rsidRPr="00AC4BBB">
              <w:rPr>
                <w:color w:val="000000" w:themeColor="text1"/>
                <w:sz w:val="12"/>
                <w:szCs w:val="12"/>
              </w:rPr>
              <w:t>1</w:t>
            </w:r>
          </w:p>
        </w:tc>
        <w:tc>
          <w:tcPr>
            <w:tcW w:w="492" w:type="dxa"/>
            <w:shd w:val="clear" w:color="auto" w:fill="auto"/>
            <w:hideMark/>
          </w:tcPr>
          <w:p w14:paraId="3C5A7BE4" w14:textId="47B306EE" w:rsidR="00BC3CA3" w:rsidRPr="00AC4BBB" w:rsidRDefault="00BC3CA3" w:rsidP="00BC3CA3">
            <w:pPr>
              <w:rPr>
                <w:color w:val="000000" w:themeColor="text1"/>
                <w:sz w:val="12"/>
                <w:szCs w:val="12"/>
              </w:rPr>
            </w:pPr>
          </w:p>
        </w:tc>
        <w:tc>
          <w:tcPr>
            <w:tcW w:w="544" w:type="dxa"/>
            <w:shd w:val="clear" w:color="auto" w:fill="auto"/>
            <w:hideMark/>
          </w:tcPr>
          <w:p w14:paraId="764FA354" w14:textId="3A1DAE41" w:rsidR="00BC3CA3" w:rsidRPr="00AC4BBB" w:rsidRDefault="00BC3CA3" w:rsidP="00BC3CA3">
            <w:pPr>
              <w:rPr>
                <w:color w:val="000000" w:themeColor="text1"/>
                <w:sz w:val="12"/>
                <w:szCs w:val="12"/>
              </w:rPr>
            </w:pPr>
          </w:p>
        </w:tc>
        <w:tc>
          <w:tcPr>
            <w:tcW w:w="598" w:type="dxa"/>
            <w:shd w:val="clear" w:color="auto" w:fill="auto"/>
            <w:hideMark/>
          </w:tcPr>
          <w:p w14:paraId="6839D4FC" w14:textId="718E7557" w:rsidR="00BC3CA3" w:rsidRPr="00AC4BBB" w:rsidRDefault="00BC3CA3" w:rsidP="00BC3CA3">
            <w:pPr>
              <w:rPr>
                <w:color w:val="000000" w:themeColor="text1"/>
                <w:sz w:val="12"/>
                <w:szCs w:val="12"/>
              </w:rPr>
            </w:pPr>
          </w:p>
        </w:tc>
        <w:tc>
          <w:tcPr>
            <w:tcW w:w="567" w:type="dxa"/>
            <w:shd w:val="clear" w:color="auto" w:fill="auto"/>
            <w:hideMark/>
          </w:tcPr>
          <w:p w14:paraId="0DACB0F9" w14:textId="0BFAB961" w:rsidR="00BC3CA3" w:rsidRPr="00AC4BBB" w:rsidRDefault="00BC3CA3" w:rsidP="00BC3CA3">
            <w:pPr>
              <w:rPr>
                <w:color w:val="000000" w:themeColor="text1"/>
                <w:sz w:val="12"/>
                <w:szCs w:val="12"/>
              </w:rPr>
            </w:pPr>
          </w:p>
        </w:tc>
        <w:tc>
          <w:tcPr>
            <w:tcW w:w="567" w:type="dxa"/>
            <w:shd w:val="clear" w:color="auto" w:fill="auto"/>
            <w:hideMark/>
          </w:tcPr>
          <w:p w14:paraId="350E09BD" w14:textId="25F1330A" w:rsidR="00BC3CA3" w:rsidRPr="00AC4BBB" w:rsidRDefault="00BC3CA3" w:rsidP="00BC3CA3">
            <w:pPr>
              <w:rPr>
                <w:color w:val="000000" w:themeColor="text1"/>
                <w:sz w:val="12"/>
                <w:szCs w:val="12"/>
              </w:rPr>
            </w:pPr>
          </w:p>
        </w:tc>
        <w:tc>
          <w:tcPr>
            <w:tcW w:w="568" w:type="dxa"/>
            <w:shd w:val="clear" w:color="auto" w:fill="auto"/>
            <w:hideMark/>
          </w:tcPr>
          <w:p w14:paraId="769863DC" w14:textId="04A91438" w:rsidR="00BC3CA3" w:rsidRPr="00AC4BBB" w:rsidRDefault="00BC3CA3" w:rsidP="00BC3CA3">
            <w:pPr>
              <w:rPr>
                <w:color w:val="000000" w:themeColor="text1"/>
                <w:sz w:val="12"/>
                <w:szCs w:val="12"/>
              </w:rPr>
            </w:pPr>
          </w:p>
        </w:tc>
        <w:tc>
          <w:tcPr>
            <w:tcW w:w="529" w:type="dxa"/>
            <w:shd w:val="clear" w:color="auto" w:fill="auto"/>
            <w:hideMark/>
          </w:tcPr>
          <w:p w14:paraId="4F3BE4B5" w14:textId="04DE000C" w:rsidR="00BC3CA3" w:rsidRPr="00AC4BBB" w:rsidRDefault="00BC3CA3" w:rsidP="00BC3CA3">
            <w:pPr>
              <w:rPr>
                <w:color w:val="000000" w:themeColor="text1"/>
                <w:sz w:val="12"/>
                <w:szCs w:val="12"/>
              </w:rPr>
            </w:pPr>
          </w:p>
        </w:tc>
      </w:tr>
      <w:tr w:rsidR="00AC4BBB" w:rsidRPr="00AC4BBB" w14:paraId="25F99140" w14:textId="77777777" w:rsidTr="00AC4BBB">
        <w:trPr>
          <w:gridAfter w:val="1"/>
          <w:wAfter w:w="236" w:type="dxa"/>
          <w:cantSplit/>
          <w:trHeight w:val="295"/>
        </w:trPr>
        <w:tc>
          <w:tcPr>
            <w:tcW w:w="1276" w:type="dxa"/>
            <w:shd w:val="clear" w:color="auto" w:fill="auto"/>
            <w:noWrap/>
            <w:hideMark/>
          </w:tcPr>
          <w:p w14:paraId="74126E32" w14:textId="77777777" w:rsidR="00BC3CA3" w:rsidRPr="00AC4BBB" w:rsidRDefault="00BC3CA3" w:rsidP="00BC3CA3">
            <w:pPr>
              <w:rPr>
                <w:color w:val="000000" w:themeColor="text1"/>
                <w:sz w:val="13"/>
                <w:szCs w:val="13"/>
              </w:rPr>
            </w:pPr>
            <w:r w:rsidRPr="00AC4BBB">
              <w:rPr>
                <w:color w:val="000000" w:themeColor="text1"/>
                <w:sz w:val="13"/>
                <w:szCs w:val="13"/>
              </w:rPr>
              <w:t>Pro-socialness</w:t>
            </w:r>
          </w:p>
        </w:tc>
        <w:tc>
          <w:tcPr>
            <w:tcW w:w="570" w:type="dxa"/>
            <w:shd w:val="clear" w:color="auto" w:fill="auto"/>
            <w:hideMark/>
          </w:tcPr>
          <w:p w14:paraId="021A5B0B" w14:textId="2560889C" w:rsidR="00BC3CA3" w:rsidRPr="00AC4BBB" w:rsidRDefault="00BC3CA3" w:rsidP="00BC3CA3">
            <w:pPr>
              <w:rPr>
                <w:color w:val="000000" w:themeColor="text1"/>
                <w:sz w:val="12"/>
                <w:szCs w:val="12"/>
              </w:rPr>
            </w:pPr>
            <w:r w:rsidRPr="00AC4BBB">
              <w:rPr>
                <w:color w:val="000000" w:themeColor="text1"/>
                <w:sz w:val="12"/>
                <w:szCs w:val="12"/>
              </w:rPr>
              <w:t>.470</w:t>
            </w:r>
            <w:r w:rsidRPr="00AC4BBB">
              <w:rPr>
                <w:color w:val="000000" w:themeColor="text1"/>
                <w:sz w:val="12"/>
                <w:szCs w:val="12"/>
                <w:vertAlign w:val="superscript"/>
              </w:rPr>
              <w:t>*</w:t>
            </w:r>
          </w:p>
        </w:tc>
        <w:tc>
          <w:tcPr>
            <w:tcW w:w="570" w:type="dxa"/>
            <w:shd w:val="clear" w:color="auto" w:fill="auto"/>
            <w:hideMark/>
          </w:tcPr>
          <w:p w14:paraId="4823779B" w14:textId="77777777" w:rsidR="00BC3CA3" w:rsidRPr="00AC4BBB" w:rsidRDefault="00BC3CA3" w:rsidP="00BC3CA3">
            <w:pPr>
              <w:rPr>
                <w:color w:val="000000" w:themeColor="text1"/>
                <w:sz w:val="12"/>
                <w:szCs w:val="12"/>
              </w:rPr>
            </w:pPr>
            <w:r w:rsidRPr="00AC4BBB">
              <w:rPr>
                <w:color w:val="000000" w:themeColor="text1"/>
                <w:sz w:val="12"/>
                <w:szCs w:val="12"/>
              </w:rPr>
              <w:t>.352</w:t>
            </w:r>
            <w:r w:rsidRPr="00AC4BBB">
              <w:rPr>
                <w:color w:val="000000" w:themeColor="text1"/>
                <w:sz w:val="12"/>
                <w:szCs w:val="12"/>
                <w:vertAlign w:val="superscript"/>
              </w:rPr>
              <w:t>*</w:t>
            </w:r>
          </w:p>
        </w:tc>
        <w:tc>
          <w:tcPr>
            <w:tcW w:w="569" w:type="dxa"/>
            <w:shd w:val="clear" w:color="auto" w:fill="auto"/>
            <w:hideMark/>
          </w:tcPr>
          <w:p w14:paraId="13B06183" w14:textId="77777777" w:rsidR="00BC3CA3" w:rsidRPr="00AC4BBB" w:rsidRDefault="00BC3CA3" w:rsidP="00BC3CA3">
            <w:pPr>
              <w:rPr>
                <w:color w:val="000000" w:themeColor="text1"/>
                <w:sz w:val="12"/>
                <w:szCs w:val="12"/>
              </w:rPr>
            </w:pPr>
            <w:r w:rsidRPr="00AC4BBB">
              <w:rPr>
                <w:color w:val="000000" w:themeColor="text1"/>
                <w:sz w:val="12"/>
                <w:szCs w:val="12"/>
              </w:rPr>
              <w:t>.384</w:t>
            </w:r>
            <w:r w:rsidRPr="00AC4BBB">
              <w:rPr>
                <w:color w:val="000000" w:themeColor="text1"/>
                <w:sz w:val="12"/>
                <w:szCs w:val="12"/>
                <w:vertAlign w:val="superscript"/>
              </w:rPr>
              <w:t>*</w:t>
            </w:r>
          </w:p>
        </w:tc>
        <w:tc>
          <w:tcPr>
            <w:tcW w:w="569" w:type="dxa"/>
            <w:shd w:val="clear" w:color="auto" w:fill="auto"/>
            <w:hideMark/>
          </w:tcPr>
          <w:p w14:paraId="70998DCB" w14:textId="18B42C79" w:rsidR="00BC3CA3" w:rsidRPr="00AC4BBB" w:rsidRDefault="00BC3CA3" w:rsidP="00BC3CA3">
            <w:pPr>
              <w:rPr>
                <w:color w:val="000000" w:themeColor="text1"/>
                <w:sz w:val="12"/>
                <w:szCs w:val="12"/>
              </w:rPr>
            </w:pPr>
            <w:r w:rsidRPr="00AC4BBB">
              <w:rPr>
                <w:color w:val="000000" w:themeColor="text1"/>
                <w:sz w:val="12"/>
                <w:szCs w:val="12"/>
              </w:rPr>
              <w:t>.418</w:t>
            </w:r>
            <w:r w:rsidRPr="00AC4BBB">
              <w:rPr>
                <w:color w:val="000000" w:themeColor="text1"/>
                <w:sz w:val="12"/>
                <w:szCs w:val="12"/>
                <w:vertAlign w:val="superscript"/>
              </w:rPr>
              <w:t>*</w:t>
            </w:r>
          </w:p>
        </w:tc>
        <w:tc>
          <w:tcPr>
            <w:tcW w:w="651" w:type="dxa"/>
            <w:shd w:val="clear" w:color="auto" w:fill="auto"/>
            <w:hideMark/>
          </w:tcPr>
          <w:p w14:paraId="4DE18F38" w14:textId="77777777" w:rsidR="00BC3CA3" w:rsidRPr="00AC4BBB" w:rsidRDefault="00BC3CA3" w:rsidP="00BC3CA3">
            <w:pPr>
              <w:rPr>
                <w:color w:val="000000" w:themeColor="text1"/>
                <w:sz w:val="12"/>
                <w:szCs w:val="12"/>
              </w:rPr>
            </w:pPr>
            <w:r w:rsidRPr="00AC4BBB">
              <w:rPr>
                <w:color w:val="000000" w:themeColor="text1"/>
                <w:sz w:val="12"/>
                <w:szCs w:val="12"/>
              </w:rPr>
              <w:t>.209</w:t>
            </w:r>
          </w:p>
        </w:tc>
        <w:tc>
          <w:tcPr>
            <w:tcW w:w="587" w:type="dxa"/>
            <w:shd w:val="clear" w:color="auto" w:fill="auto"/>
            <w:hideMark/>
          </w:tcPr>
          <w:p w14:paraId="61403587" w14:textId="77777777" w:rsidR="00BC3CA3" w:rsidRPr="00AC4BBB" w:rsidRDefault="00BC3CA3" w:rsidP="00BC3CA3">
            <w:pPr>
              <w:rPr>
                <w:color w:val="000000" w:themeColor="text1"/>
                <w:sz w:val="12"/>
                <w:szCs w:val="12"/>
              </w:rPr>
            </w:pPr>
            <w:r w:rsidRPr="00AC4BBB">
              <w:rPr>
                <w:color w:val="000000" w:themeColor="text1"/>
                <w:sz w:val="12"/>
                <w:szCs w:val="12"/>
              </w:rPr>
              <w:t>.161</w:t>
            </w:r>
          </w:p>
        </w:tc>
        <w:tc>
          <w:tcPr>
            <w:tcW w:w="569" w:type="dxa"/>
            <w:shd w:val="clear" w:color="auto" w:fill="auto"/>
            <w:hideMark/>
          </w:tcPr>
          <w:p w14:paraId="7752623E" w14:textId="789238E5" w:rsidR="00BC3CA3" w:rsidRPr="00AC4BBB" w:rsidRDefault="00BC3CA3" w:rsidP="00BC3CA3">
            <w:pPr>
              <w:rPr>
                <w:color w:val="000000" w:themeColor="text1"/>
                <w:sz w:val="12"/>
                <w:szCs w:val="12"/>
              </w:rPr>
            </w:pPr>
            <w:r w:rsidRPr="00AC4BBB">
              <w:rPr>
                <w:color w:val="000000" w:themeColor="text1"/>
                <w:sz w:val="12"/>
                <w:szCs w:val="12"/>
              </w:rPr>
              <w:t>.487</w:t>
            </w:r>
            <w:r w:rsidRPr="00AC4BBB">
              <w:rPr>
                <w:color w:val="000000" w:themeColor="text1"/>
                <w:sz w:val="12"/>
                <w:szCs w:val="12"/>
                <w:vertAlign w:val="superscript"/>
              </w:rPr>
              <w:t>*</w:t>
            </w:r>
          </w:p>
        </w:tc>
        <w:tc>
          <w:tcPr>
            <w:tcW w:w="584" w:type="dxa"/>
            <w:shd w:val="clear" w:color="auto" w:fill="auto"/>
            <w:hideMark/>
          </w:tcPr>
          <w:p w14:paraId="2E8FDB70" w14:textId="77777777" w:rsidR="00BC3CA3" w:rsidRPr="00AC4BBB" w:rsidRDefault="00BC3CA3" w:rsidP="00BC3CA3">
            <w:pPr>
              <w:rPr>
                <w:color w:val="000000" w:themeColor="text1"/>
                <w:sz w:val="12"/>
                <w:szCs w:val="12"/>
              </w:rPr>
            </w:pPr>
            <w:r w:rsidRPr="00AC4BBB">
              <w:rPr>
                <w:color w:val="000000" w:themeColor="text1"/>
                <w:sz w:val="12"/>
                <w:szCs w:val="12"/>
              </w:rPr>
              <w:t>-.054</w:t>
            </w:r>
          </w:p>
        </w:tc>
        <w:tc>
          <w:tcPr>
            <w:tcW w:w="500" w:type="dxa"/>
            <w:shd w:val="clear" w:color="auto" w:fill="auto"/>
            <w:hideMark/>
          </w:tcPr>
          <w:p w14:paraId="5FE2155A" w14:textId="77777777" w:rsidR="00BC3CA3" w:rsidRPr="00AC4BBB" w:rsidRDefault="00BC3CA3" w:rsidP="00BC3CA3">
            <w:pPr>
              <w:rPr>
                <w:color w:val="000000" w:themeColor="text1"/>
                <w:sz w:val="12"/>
                <w:szCs w:val="12"/>
              </w:rPr>
            </w:pPr>
            <w:r w:rsidRPr="00AC4BBB">
              <w:rPr>
                <w:color w:val="000000" w:themeColor="text1"/>
                <w:sz w:val="12"/>
                <w:szCs w:val="12"/>
              </w:rPr>
              <w:t>.256</w:t>
            </w:r>
          </w:p>
        </w:tc>
        <w:tc>
          <w:tcPr>
            <w:tcW w:w="492" w:type="dxa"/>
            <w:shd w:val="clear" w:color="auto" w:fill="auto"/>
            <w:hideMark/>
          </w:tcPr>
          <w:p w14:paraId="7F5A0A56" w14:textId="77777777" w:rsidR="00BC3CA3" w:rsidRPr="00AC4BBB" w:rsidRDefault="00BC3CA3" w:rsidP="00BC3CA3">
            <w:pPr>
              <w:rPr>
                <w:color w:val="000000" w:themeColor="text1"/>
                <w:sz w:val="12"/>
                <w:szCs w:val="12"/>
              </w:rPr>
            </w:pPr>
            <w:r w:rsidRPr="00AC4BBB">
              <w:rPr>
                <w:color w:val="000000" w:themeColor="text1"/>
                <w:sz w:val="12"/>
                <w:szCs w:val="12"/>
              </w:rPr>
              <w:t>1</w:t>
            </w:r>
          </w:p>
        </w:tc>
        <w:tc>
          <w:tcPr>
            <w:tcW w:w="544" w:type="dxa"/>
            <w:shd w:val="clear" w:color="auto" w:fill="auto"/>
            <w:hideMark/>
          </w:tcPr>
          <w:p w14:paraId="3C4B93FB" w14:textId="037BC170" w:rsidR="00BC3CA3" w:rsidRPr="00AC4BBB" w:rsidRDefault="00BC3CA3" w:rsidP="00BC3CA3">
            <w:pPr>
              <w:rPr>
                <w:color w:val="000000" w:themeColor="text1"/>
                <w:sz w:val="12"/>
                <w:szCs w:val="12"/>
              </w:rPr>
            </w:pPr>
          </w:p>
        </w:tc>
        <w:tc>
          <w:tcPr>
            <w:tcW w:w="598" w:type="dxa"/>
            <w:shd w:val="clear" w:color="auto" w:fill="auto"/>
            <w:hideMark/>
          </w:tcPr>
          <w:p w14:paraId="3A78DF13" w14:textId="3DB89C63" w:rsidR="00BC3CA3" w:rsidRPr="00AC4BBB" w:rsidRDefault="00BC3CA3" w:rsidP="00BC3CA3">
            <w:pPr>
              <w:rPr>
                <w:color w:val="000000" w:themeColor="text1"/>
                <w:sz w:val="12"/>
                <w:szCs w:val="12"/>
              </w:rPr>
            </w:pPr>
          </w:p>
        </w:tc>
        <w:tc>
          <w:tcPr>
            <w:tcW w:w="567" w:type="dxa"/>
            <w:shd w:val="clear" w:color="auto" w:fill="auto"/>
            <w:hideMark/>
          </w:tcPr>
          <w:p w14:paraId="4A129C0A" w14:textId="7F75D5DC" w:rsidR="00BC3CA3" w:rsidRPr="00AC4BBB" w:rsidRDefault="00BC3CA3" w:rsidP="00BC3CA3">
            <w:pPr>
              <w:rPr>
                <w:color w:val="000000" w:themeColor="text1"/>
                <w:sz w:val="12"/>
                <w:szCs w:val="12"/>
              </w:rPr>
            </w:pPr>
          </w:p>
        </w:tc>
        <w:tc>
          <w:tcPr>
            <w:tcW w:w="567" w:type="dxa"/>
            <w:shd w:val="clear" w:color="auto" w:fill="auto"/>
            <w:hideMark/>
          </w:tcPr>
          <w:p w14:paraId="46F9180E" w14:textId="734CEE66" w:rsidR="00BC3CA3" w:rsidRPr="00AC4BBB" w:rsidRDefault="00BC3CA3" w:rsidP="00BC3CA3">
            <w:pPr>
              <w:rPr>
                <w:color w:val="000000" w:themeColor="text1"/>
                <w:sz w:val="12"/>
                <w:szCs w:val="12"/>
              </w:rPr>
            </w:pPr>
          </w:p>
        </w:tc>
        <w:tc>
          <w:tcPr>
            <w:tcW w:w="568" w:type="dxa"/>
            <w:shd w:val="clear" w:color="auto" w:fill="auto"/>
            <w:hideMark/>
          </w:tcPr>
          <w:p w14:paraId="5D1CA48E" w14:textId="50ABED24" w:rsidR="00BC3CA3" w:rsidRPr="00AC4BBB" w:rsidRDefault="00BC3CA3" w:rsidP="00BC3CA3">
            <w:pPr>
              <w:rPr>
                <w:color w:val="000000" w:themeColor="text1"/>
                <w:sz w:val="12"/>
                <w:szCs w:val="12"/>
              </w:rPr>
            </w:pPr>
          </w:p>
        </w:tc>
        <w:tc>
          <w:tcPr>
            <w:tcW w:w="529" w:type="dxa"/>
            <w:shd w:val="clear" w:color="auto" w:fill="auto"/>
            <w:hideMark/>
          </w:tcPr>
          <w:p w14:paraId="2EE1C2C3" w14:textId="2529F8F3" w:rsidR="00BC3CA3" w:rsidRPr="00AC4BBB" w:rsidRDefault="00BC3CA3" w:rsidP="00BC3CA3">
            <w:pPr>
              <w:rPr>
                <w:color w:val="000000" w:themeColor="text1"/>
                <w:sz w:val="12"/>
                <w:szCs w:val="12"/>
              </w:rPr>
            </w:pPr>
          </w:p>
        </w:tc>
      </w:tr>
      <w:tr w:rsidR="00AC4BBB" w:rsidRPr="00AC4BBB" w14:paraId="636112DD" w14:textId="77777777" w:rsidTr="00AC4BBB">
        <w:trPr>
          <w:gridAfter w:val="1"/>
          <w:wAfter w:w="236" w:type="dxa"/>
          <w:cantSplit/>
          <w:trHeight w:val="283"/>
        </w:trPr>
        <w:tc>
          <w:tcPr>
            <w:tcW w:w="1276" w:type="dxa"/>
            <w:shd w:val="clear" w:color="auto" w:fill="auto"/>
            <w:noWrap/>
            <w:hideMark/>
          </w:tcPr>
          <w:p w14:paraId="724618FE" w14:textId="77777777" w:rsidR="00BC3CA3" w:rsidRPr="00AC4BBB" w:rsidRDefault="00BC3CA3" w:rsidP="00BC3CA3">
            <w:pPr>
              <w:rPr>
                <w:color w:val="000000" w:themeColor="text1"/>
                <w:sz w:val="13"/>
                <w:szCs w:val="13"/>
              </w:rPr>
            </w:pPr>
            <w:r w:rsidRPr="00AC4BBB">
              <w:rPr>
                <w:color w:val="000000" w:themeColor="text1"/>
                <w:sz w:val="13"/>
                <w:szCs w:val="13"/>
              </w:rPr>
              <w:t>Social Value Orien.</w:t>
            </w:r>
          </w:p>
        </w:tc>
        <w:tc>
          <w:tcPr>
            <w:tcW w:w="570" w:type="dxa"/>
            <w:shd w:val="clear" w:color="auto" w:fill="auto"/>
            <w:hideMark/>
          </w:tcPr>
          <w:p w14:paraId="0639B2D3" w14:textId="77777777" w:rsidR="00BC3CA3" w:rsidRPr="00AC4BBB" w:rsidRDefault="00BC3CA3" w:rsidP="00BC3CA3">
            <w:pPr>
              <w:rPr>
                <w:color w:val="000000" w:themeColor="text1"/>
                <w:sz w:val="12"/>
                <w:szCs w:val="12"/>
              </w:rPr>
            </w:pPr>
            <w:r w:rsidRPr="00AC4BBB">
              <w:rPr>
                <w:color w:val="000000" w:themeColor="text1"/>
                <w:sz w:val="12"/>
                <w:szCs w:val="12"/>
              </w:rPr>
              <w:t>.010</w:t>
            </w:r>
          </w:p>
        </w:tc>
        <w:tc>
          <w:tcPr>
            <w:tcW w:w="570" w:type="dxa"/>
            <w:shd w:val="clear" w:color="auto" w:fill="auto"/>
            <w:hideMark/>
          </w:tcPr>
          <w:p w14:paraId="6E8E0784" w14:textId="77777777" w:rsidR="00BC3CA3" w:rsidRPr="00AC4BBB" w:rsidRDefault="00BC3CA3" w:rsidP="00BC3CA3">
            <w:pPr>
              <w:rPr>
                <w:color w:val="000000" w:themeColor="text1"/>
                <w:sz w:val="12"/>
                <w:szCs w:val="12"/>
              </w:rPr>
            </w:pPr>
            <w:r w:rsidRPr="00AC4BBB">
              <w:rPr>
                <w:color w:val="000000" w:themeColor="text1"/>
                <w:sz w:val="12"/>
                <w:szCs w:val="12"/>
              </w:rPr>
              <w:t>.126</w:t>
            </w:r>
          </w:p>
        </w:tc>
        <w:tc>
          <w:tcPr>
            <w:tcW w:w="569" w:type="dxa"/>
            <w:shd w:val="clear" w:color="auto" w:fill="auto"/>
            <w:hideMark/>
          </w:tcPr>
          <w:p w14:paraId="59C33C00" w14:textId="77777777" w:rsidR="00BC3CA3" w:rsidRPr="00AC4BBB" w:rsidRDefault="00BC3CA3" w:rsidP="00BC3CA3">
            <w:pPr>
              <w:rPr>
                <w:color w:val="000000" w:themeColor="text1"/>
                <w:sz w:val="12"/>
                <w:szCs w:val="12"/>
              </w:rPr>
            </w:pPr>
            <w:r w:rsidRPr="00AC4BBB">
              <w:rPr>
                <w:color w:val="000000" w:themeColor="text1"/>
                <w:sz w:val="12"/>
                <w:szCs w:val="12"/>
              </w:rPr>
              <w:t>-.057</w:t>
            </w:r>
          </w:p>
        </w:tc>
        <w:tc>
          <w:tcPr>
            <w:tcW w:w="569" w:type="dxa"/>
            <w:shd w:val="clear" w:color="auto" w:fill="auto"/>
            <w:hideMark/>
          </w:tcPr>
          <w:p w14:paraId="31E1BF51" w14:textId="77777777" w:rsidR="00BC3CA3" w:rsidRPr="00AC4BBB" w:rsidRDefault="00BC3CA3" w:rsidP="00BC3CA3">
            <w:pPr>
              <w:rPr>
                <w:color w:val="000000" w:themeColor="text1"/>
                <w:sz w:val="12"/>
                <w:szCs w:val="12"/>
              </w:rPr>
            </w:pPr>
            <w:r w:rsidRPr="00AC4BBB">
              <w:rPr>
                <w:color w:val="000000" w:themeColor="text1"/>
                <w:sz w:val="12"/>
                <w:szCs w:val="12"/>
              </w:rPr>
              <w:t>.085</w:t>
            </w:r>
          </w:p>
        </w:tc>
        <w:tc>
          <w:tcPr>
            <w:tcW w:w="651" w:type="dxa"/>
            <w:shd w:val="clear" w:color="auto" w:fill="auto"/>
            <w:hideMark/>
          </w:tcPr>
          <w:p w14:paraId="3C754ECF" w14:textId="77777777" w:rsidR="00BC3CA3" w:rsidRPr="00AC4BBB" w:rsidRDefault="00BC3CA3" w:rsidP="00BC3CA3">
            <w:pPr>
              <w:rPr>
                <w:color w:val="000000" w:themeColor="text1"/>
                <w:sz w:val="12"/>
                <w:szCs w:val="12"/>
              </w:rPr>
            </w:pPr>
            <w:r w:rsidRPr="00AC4BBB">
              <w:rPr>
                <w:color w:val="000000" w:themeColor="text1"/>
                <w:sz w:val="12"/>
                <w:szCs w:val="12"/>
              </w:rPr>
              <w:t>.066</w:t>
            </w:r>
          </w:p>
        </w:tc>
        <w:tc>
          <w:tcPr>
            <w:tcW w:w="587" w:type="dxa"/>
            <w:shd w:val="clear" w:color="auto" w:fill="auto"/>
            <w:hideMark/>
          </w:tcPr>
          <w:p w14:paraId="7B5D2081" w14:textId="77777777" w:rsidR="00BC3CA3" w:rsidRPr="00AC4BBB" w:rsidRDefault="00BC3CA3" w:rsidP="00BC3CA3">
            <w:pPr>
              <w:rPr>
                <w:color w:val="000000" w:themeColor="text1"/>
                <w:sz w:val="12"/>
                <w:szCs w:val="12"/>
              </w:rPr>
            </w:pPr>
            <w:r w:rsidRPr="00AC4BBB">
              <w:rPr>
                <w:color w:val="000000" w:themeColor="text1"/>
                <w:sz w:val="12"/>
                <w:szCs w:val="12"/>
              </w:rPr>
              <w:t>.197</w:t>
            </w:r>
          </w:p>
        </w:tc>
        <w:tc>
          <w:tcPr>
            <w:tcW w:w="569" w:type="dxa"/>
            <w:shd w:val="clear" w:color="auto" w:fill="auto"/>
            <w:hideMark/>
          </w:tcPr>
          <w:p w14:paraId="3EB4F5BE" w14:textId="77777777" w:rsidR="00BC3CA3" w:rsidRPr="00AC4BBB" w:rsidRDefault="00BC3CA3" w:rsidP="00BC3CA3">
            <w:pPr>
              <w:rPr>
                <w:color w:val="000000" w:themeColor="text1"/>
                <w:sz w:val="12"/>
                <w:szCs w:val="12"/>
              </w:rPr>
            </w:pPr>
            <w:r w:rsidRPr="00AC4BBB">
              <w:rPr>
                <w:color w:val="000000" w:themeColor="text1"/>
                <w:sz w:val="12"/>
                <w:szCs w:val="12"/>
              </w:rPr>
              <w:t>.038</w:t>
            </w:r>
          </w:p>
        </w:tc>
        <w:tc>
          <w:tcPr>
            <w:tcW w:w="584" w:type="dxa"/>
            <w:shd w:val="clear" w:color="auto" w:fill="auto"/>
            <w:hideMark/>
          </w:tcPr>
          <w:p w14:paraId="3F443DAF" w14:textId="77777777" w:rsidR="00BC3CA3" w:rsidRPr="00AC4BBB" w:rsidRDefault="00BC3CA3" w:rsidP="00BC3CA3">
            <w:pPr>
              <w:rPr>
                <w:color w:val="000000" w:themeColor="text1"/>
                <w:sz w:val="12"/>
                <w:szCs w:val="12"/>
              </w:rPr>
            </w:pPr>
            <w:r w:rsidRPr="00AC4BBB">
              <w:rPr>
                <w:color w:val="000000" w:themeColor="text1"/>
                <w:sz w:val="12"/>
                <w:szCs w:val="12"/>
              </w:rPr>
              <w:t>-.173</w:t>
            </w:r>
          </w:p>
        </w:tc>
        <w:tc>
          <w:tcPr>
            <w:tcW w:w="500" w:type="dxa"/>
            <w:shd w:val="clear" w:color="auto" w:fill="auto"/>
            <w:hideMark/>
          </w:tcPr>
          <w:p w14:paraId="37FF3D3D" w14:textId="77777777" w:rsidR="00BC3CA3" w:rsidRPr="00AC4BBB" w:rsidRDefault="00BC3CA3" w:rsidP="00BC3CA3">
            <w:pPr>
              <w:rPr>
                <w:color w:val="000000" w:themeColor="text1"/>
                <w:sz w:val="12"/>
                <w:szCs w:val="12"/>
              </w:rPr>
            </w:pPr>
            <w:r w:rsidRPr="00AC4BBB">
              <w:rPr>
                <w:color w:val="000000" w:themeColor="text1"/>
                <w:sz w:val="12"/>
                <w:szCs w:val="12"/>
              </w:rPr>
              <w:t>.164</w:t>
            </w:r>
          </w:p>
        </w:tc>
        <w:tc>
          <w:tcPr>
            <w:tcW w:w="492" w:type="dxa"/>
            <w:shd w:val="clear" w:color="auto" w:fill="auto"/>
            <w:hideMark/>
          </w:tcPr>
          <w:p w14:paraId="55DD1EC2" w14:textId="77777777" w:rsidR="00BC3CA3" w:rsidRPr="00AC4BBB" w:rsidRDefault="00BC3CA3" w:rsidP="00BC3CA3">
            <w:pPr>
              <w:rPr>
                <w:color w:val="000000" w:themeColor="text1"/>
                <w:sz w:val="12"/>
                <w:szCs w:val="12"/>
              </w:rPr>
            </w:pPr>
            <w:r w:rsidRPr="00AC4BBB">
              <w:rPr>
                <w:color w:val="000000" w:themeColor="text1"/>
                <w:sz w:val="12"/>
                <w:szCs w:val="12"/>
              </w:rPr>
              <w:t>.310</w:t>
            </w:r>
          </w:p>
        </w:tc>
        <w:tc>
          <w:tcPr>
            <w:tcW w:w="544" w:type="dxa"/>
            <w:shd w:val="clear" w:color="auto" w:fill="auto"/>
            <w:hideMark/>
          </w:tcPr>
          <w:p w14:paraId="1EF1CAE6" w14:textId="77777777" w:rsidR="00BC3CA3" w:rsidRPr="00AC4BBB" w:rsidRDefault="00BC3CA3" w:rsidP="00BC3CA3">
            <w:pPr>
              <w:rPr>
                <w:color w:val="000000" w:themeColor="text1"/>
                <w:sz w:val="12"/>
                <w:szCs w:val="12"/>
              </w:rPr>
            </w:pPr>
            <w:r w:rsidRPr="00AC4BBB">
              <w:rPr>
                <w:color w:val="000000" w:themeColor="text1"/>
                <w:sz w:val="12"/>
                <w:szCs w:val="12"/>
              </w:rPr>
              <w:t>1</w:t>
            </w:r>
          </w:p>
        </w:tc>
        <w:tc>
          <w:tcPr>
            <w:tcW w:w="598" w:type="dxa"/>
            <w:shd w:val="clear" w:color="auto" w:fill="auto"/>
            <w:hideMark/>
          </w:tcPr>
          <w:p w14:paraId="3D01ABE7" w14:textId="446E1A72" w:rsidR="00BC3CA3" w:rsidRPr="00AC4BBB" w:rsidRDefault="00BC3CA3" w:rsidP="00BC3CA3">
            <w:pPr>
              <w:rPr>
                <w:color w:val="000000" w:themeColor="text1"/>
                <w:sz w:val="12"/>
                <w:szCs w:val="12"/>
              </w:rPr>
            </w:pPr>
          </w:p>
        </w:tc>
        <w:tc>
          <w:tcPr>
            <w:tcW w:w="567" w:type="dxa"/>
            <w:shd w:val="clear" w:color="auto" w:fill="auto"/>
            <w:hideMark/>
          </w:tcPr>
          <w:p w14:paraId="042C884D" w14:textId="4EF95F61" w:rsidR="00BC3CA3" w:rsidRPr="00AC4BBB" w:rsidRDefault="00BC3CA3" w:rsidP="00BC3CA3">
            <w:pPr>
              <w:rPr>
                <w:color w:val="000000" w:themeColor="text1"/>
                <w:sz w:val="12"/>
                <w:szCs w:val="12"/>
              </w:rPr>
            </w:pPr>
          </w:p>
        </w:tc>
        <w:tc>
          <w:tcPr>
            <w:tcW w:w="567" w:type="dxa"/>
            <w:shd w:val="clear" w:color="auto" w:fill="auto"/>
            <w:hideMark/>
          </w:tcPr>
          <w:p w14:paraId="3B759B1C" w14:textId="26D83185" w:rsidR="00BC3CA3" w:rsidRPr="00AC4BBB" w:rsidRDefault="00BC3CA3" w:rsidP="00BC3CA3">
            <w:pPr>
              <w:rPr>
                <w:color w:val="000000" w:themeColor="text1"/>
                <w:sz w:val="12"/>
                <w:szCs w:val="12"/>
              </w:rPr>
            </w:pPr>
          </w:p>
        </w:tc>
        <w:tc>
          <w:tcPr>
            <w:tcW w:w="568" w:type="dxa"/>
            <w:shd w:val="clear" w:color="auto" w:fill="auto"/>
            <w:hideMark/>
          </w:tcPr>
          <w:p w14:paraId="29CC504C" w14:textId="59D6F015" w:rsidR="00BC3CA3" w:rsidRPr="00AC4BBB" w:rsidRDefault="00BC3CA3" w:rsidP="00BC3CA3">
            <w:pPr>
              <w:rPr>
                <w:color w:val="000000" w:themeColor="text1"/>
                <w:sz w:val="12"/>
                <w:szCs w:val="12"/>
              </w:rPr>
            </w:pPr>
          </w:p>
        </w:tc>
        <w:tc>
          <w:tcPr>
            <w:tcW w:w="529" w:type="dxa"/>
            <w:shd w:val="clear" w:color="auto" w:fill="auto"/>
            <w:hideMark/>
          </w:tcPr>
          <w:p w14:paraId="1E314642" w14:textId="0DB83C7D" w:rsidR="00BC3CA3" w:rsidRPr="00AC4BBB" w:rsidRDefault="00BC3CA3" w:rsidP="00BC3CA3">
            <w:pPr>
              <w:rPr>
                <w:color w:val="000000" w:themeColor="text1"/>
                <w:sz w:val="12"/>
                <w:szCs w:val="12"/>
              </w:rPr>
            </w:pPr>
          </w:p>
        </w:tc>
      </w:tr>
      <w:tr w:rsidR="00AC4BBB" w:rsidRPr="00AC4BBB" w14:paraId="2818FFBD" w14:textId="77777777" w:rsidTr="00AC4BBB">
        <w:trPr>
          <w:gridAfter w:val="1"/>
          <w:wAfter w:w="236" w:type="dxa"/>
          <w:cantSplit/>
          <w:trHeight w:val="318"/>
        </w:trPr>
        <w:tc>
          <w:tcPr>
            <w:tcW w:w="1276" w:type="dxa"/>
            <w:shd w:val="clear" w:color="auto" w:fill="auto"/>
            <w:noWrap/>
            <w:hideMark/>
          </w:tcPr>
          <w:p w14:paraId="1E1D8DAA" w14:textId="77777777" w:rsidR="00BC3CA3" w:rsidRPr="00AC4BBB" w:rsidRDefault="00BC3CA3" w:rsidP="00BC3CA3">
            <w:pPr>
              <w:rPr>
                <w:color w:val="000000" w:themeColor="text1"/>
                <w:sz w:val="13"/>
                <w:szCs w:val="13"/>
              </w:rPr>
            </w:pPr>
            <w:r w:rsidRPr="00AC4BBB">
              <w:rPr>
                <w:color w:val="000000" w:themeColor="text1"/>
                <w:sz w:val="13"/>
                <w:szCs w:val="13"/>
              </w:rPr>
              <w:t>Neut. Obj. satisfaction</w:t>
            </w:r>
          </w:p>
        </w:tc>
        <w:tc>
          <w:tcPr>
            <w:tcW w:w="570" w:type="dxa"/>
            <w:shd w:val="clear" w:color="auto" w:fill="auto"/>
            <w:hideMark/>
          </w:tcPr>
          <w:p w14:paraId="6ED08361" w14:textId="77777777" w:rsidR="00BC3CA3" w:rsidRPr="00AC4BBB" w:rsidRDefault="00BC3CA3" w:rsidP="00BC3CA3">
            <w:pPr>
              <w:rPr>
                <w:color w:val="000000" w:themeColor="text1"/>
                <w:sz w:val="12"/>
                <w:szCs w:val="12"/>
              </w:rPr>
            </w:pPr>
            <w:r w:rsidRPr="00AC4BBB">
              <w:rPr>
                <w:color w:val="000000" w:themeColor="text1"/>
                <w:sz w:val="12"/>
                <w:szCs w:val="12"/>
              </w:rPr>
              <w:t>.042</w:t>
            </w:r>
          </w:p>
        </w:tc>
        <w:tc>
          <w:tcPr>
            <w:tcW w:w="570" w:type="dxa"/>
            <w:shd w:val="clear" w:color="auto" w:fill="auto"/>
            <w:hideMark/>
          </w:tcPr>
          <w:p w14:paraId="504D0B29" w14:textId="77777777" w:rsidR="00BC3CA3" w:rsidRPr="00AC4BBB" w:rsidRDefault="00BC3CA3" w:rsidP="00BC3CA3">
            <w:pPr>
              <w:rPr>
                <w:color w:val="000000" w:themeColor="text1"/>
                <w:sz w:val="12"/>
                <w:szCs w:val="12"/>
              </w:rPr>
            </w:pPr>
            <w:r w:rsidRPr="00AC4BBB">
              <w:rPr>
                <w:color w:val="000000" w:themeColor="text1"/>
                <w:sz w:val="12"/>
                <w:szCs w:val="12"/>
              </w:rPr>
              <w:t>.033</w:t>
            </w:r>
          </w:p>
        </w:tc>
        <w:tc>
          <w:tcPr>
            <w:tcW w:w="569" w:type="dxa"/>
            <w:shd w:val="clear" w:color="auto" w:fill="auto"/>
            <w:hideMark/>
          </w:tcPr>
          <w:p w14:paraId="36B20587" w14:textId="77777777" w:rsidR="00BC3CA3" w:rsidRPr="00AC4BBB" w:rsidRDefault="00BC3CA3" w:rsidP="00BC3CA3">
            <w:pPr>
              <w:rPr>
                <w:color w:val="000000" w:themeColor="text1"/>
                <w:sz w:val="12"/>
                <w:szCs w:val="12"/>
              </w:rPr>
            </w:pPr>
            <w:r w:rsidRPr="00AC4BBB">
              <w:rPr>
                <w:color w:val="000000" w:themeColor="text1"/>
                <w:sz w:val="12"/>
                <w:szCs w:val="12"/>
              </w:rPr>
              <w:t>.020</w:t>
            </w:r>
          </w:p>
        </w:tc>
        <w:tc>
          <w:tcPr>
            <w:tcW w:w="569" w:type="dxa"/>
            <w:shd w:val="clear" w:color="auto" w:fill="auto"/>
            <w:hideMark/>
          </w:tcPr>
          <w:p w14:paraId="668AD984" w14:textId="77777777" w:rsidR="00BC3CA3" w:rsidRPr="00AC4BBB" w:rsidRDefault="00BC3CA3" w:rsidP="00BC3CA3">
            <w:pPr>
              <w:rPr>
                <w:color w:val="000000" w:themeColor="text1"/>
                <w:sz w:val="12"/>
                <w:szCs w:val="12"/>
              </w:rPr>
            </w:pPr>
            <w:r w:rsidRPr="00AC4BBB">
              <w:rPr>
                <w:color w:val="000000" w:themeColor="text1"/>
                <w:sz w:val="12"/>
                <w:szCs w:val="12"/>
              </w:rPr>
              <w:t>.054</w:t>
            </w:r>
          </w:p>
        </w:tc>
        <w:tc>
          <w:tcPr>
            <w:tcW w:w="651" w:type="dxa"/>
            <w:shd w:val="clear" w:color="auto" w:fill="auto"/>
            <w:hideMark/>
          </w:tcPr>
          <w:p w14:paraId="77C7961C" w14:textId="77777777" w:rsidR="00BC3CA3" w:rsidRPr="00AC4BBB" w:rsidRDefault="00BC3CA3" w:rsidP="00BC3CA3">
            <w:pPr>
              <w:rPr>
                <w:color w:val="000000" w:themeColor="text1"/>
                <w:sz w:val="12"/>
                <w:szCs w:val="12"/>
              </w:rPr>
            </w:pPr>
            <w:r w:rsidRPr="00AC4BBB">
              <w:rPr>
                <w:color w:val="000000" w:themeColor="text1"/>
                <w:sz w:val="12"/>
                <w:szCs w:val="12"/>
              </w:rPr>
              <w:t>-.102</w:t>
            </w:r>
          </w:p>
        </w:tc>
        <w:tc>
          <w:tcPr>
            <w:tcW w:w="587" w:type="dxa"/>
            <w:shd w:val="clear" w:color="auto" w:fill="auto"/>
            <w:hideMark/>
          </w:tcPr>
          <w:p w14:paraId="3ED6A55C" w14:textId="77777777" w:rsidR="00BC3CA3" w:rsidRPr="00AC4BBB" w:rsidRDefault="00BC3CA3" w:rsidP="00BC3CA3">
            <w:pPr>
              <w:rPr>
                <w:color w:val="000000" w:themeColor="text1"/>
                <w:sz w:val="12"/>
                <w:szCs w:val="12"/>
              </w:rPr>
            </w:pPr>
            <w:r w:rsidRPr="00AC4BBB">
              <w:rPr>
                <w:color w:val="000000" w:themeColor="text1"/>
                <w:sz w:val="12"/>
                <w:szCs w:val="12"/>
              </w:rPr>
              <w:t>.128</w:t>
            </w:r>
          </w:p>
        </w:tc>
        <w:tc>
          <w:tcPr>
            <w:tcW w:w="569" w:type="dxa"/>
            <w:shd w:val="clear" w:color="auto" w:fill="auto"/>
            <w:hideMark/>
          </w:tcPr>
          <w:p w14:paraId="4B92978F" w14:textId="77777777" w:rsidR="00BC3CA3" w:rsidRPr="00AC4BBB" w:rsidRDefault="00BC3CA3" w:rsidP="00BC3CA3">
            <w:pPr>
              <w:rPr>
                <w:color w:val="000000" w:themeColor="text1"/>
                <w:sz w:val="12"/>
                <w:szCs w:val="12"/>
              </w:rPr>
            </w:pPr>
            <w:r w:rsidRPr="00AC4BBB">
              <w:rPr>
                <w:color w:val="000000" w:themeColor="text1"/>
                <w:sz w:val="12"/>
                <w:szCs w:val="12"/>
              </w:rPr>
              <w:t>.088</w:t>
            </w:r>
          </w:p>
        </w:tc>
        <w:tc>
          <w:tcPr>
            <w:tcW w:w="584" w:type="dxa"/>
            <w:shd w:val="clear" w:color="auto" w:fill="auto"/>
            <w:hideMark/>
          </w:tcPr>
          <w:p w14:paraId="51CD1A52" w14:textId="1C9DA713" w:rsidR="00BC3CA3" w:rsidRPr="00AC4BBB" w:rsidRDefault="00BC3CA3" w:rsidP="00BC3CA3">
            <w:pPr>
              <w:rPr>
                <w:color w:val="000000" w:themeColor="text1"/>
                <w:sz w:val="12"/>
                <w:szCs w:val="12"/>
              </w:rPr>
            </w:pPr>
            <w:r w:rsidRPr="00AC4BBB">
              <w:rPr>
                <w:color w:val="000000" w:themeColor="text1"/>
                <w:sz w:val="12"/>
                <w:szCs w:val="12"/>
              </w:rPr>
              <w:t>-.427</w:t>
            </w:r>
            <w:r w:rsidRPr="00AC4BBB">
              <w:rPr>
                <w:color w:val="000000" w:themeColor="text1"/>
                <w:sz w:val="12"/>
                <w:szCs w:val="12"/>
                <w:vertAlign w:val="superscript"/>
              </w:rPr>
              <w:t>*</w:t>
            </w:r>
          </w:p>
        </w:tc>
        <w:tc>
          <w:tcPr>
            <w:tcW w:w="500" w:type="dxa"/>
            <w:shd w:val="clear" w:color="auto" w:fill="auto"/>
            <w:hideMark/>
          </w:tcPr>
          <w:p w14:paraId="44779FAB" w14:textId="77777777" w:rsidR="00BC3CA3" w:rsidRPr="00AC4BBB" w:rsidRDefault="00BC3CA3" w:rsidP="00BC3CA3">
            <w:pPr>
              <w:rPr>
                <w:color w:val="000000" w:themeColor="text1"/>
                <w:sz w:val="12"/>
                <w:szCs w:val="12"/>
              </w:rPr>
            </w:pPr>
            <w:r w:rsidRPr="00AC4BBB">
              <w:rPr>
                <w:color w:val="000000" w:themeColor="text1"/>
                <w:sz w:val="12"/>
                <w:szCs w:val="12"/>
              </w:rPr>
              <w:t>.248</w:t>
            </w:r>
          </w:p>
        </w:tc>
        <w:tc>
          <w:tcPr>
            <w:tcW w:w="492" w:type="dxa"/>
            <w:shd w:val="clear" w:color="auto" w:fill="auto"/>
            <w:hideMark/>
          </w:tcPr>
          <w:p w14:paraId="3C3541D5" w14:textId="77777777" w:rsidR="00BC3CA3" w:rsidRPr="00AC4BBB" w:rsidRDefault="00BC3CA3" w:rsidP="00BC3CA3">
            <w:pPr>
              <w:rPr>
                <w:color w:val="000000" w:themeColor="text1"/>
                <w:sz w:val="12"/>
                <w:szCs w:val="12"/>
              </w:rPr>
            </w:pPr>
            <w:r w:rsidRPr="00AC4BBB">
              <w:rPr>
                <w:color w:val="000000" w:themeColor="text1"/>
                <w:sz w:val="12"/>
                <w:szCs w:val="12"/>
              </w:rPr>
              <w:t>.103</w:t>
            </w:r>
          </w:p>
        </w:tc>
        <w:tc>
          <w:tcPr>
            <w:tcW w:w="544" w:type="dxa"/>
            <w:shd w:val="clear" w:color="auto" w:fill="auto"/>
            <w:hideMark/>
          </w:tcPr>
          <w:p w14:paraId="622B52A2" w14:textId="77777777" w:rsidR="00BC3CA3" w:rsidRPr="00AC4BBB" w:rsidRDefault="00BC3CA3" w:rsidP="00BC3CA3">
            <w:pPr>
              <w:rPr>
                <w:color w:val="000000" w:themeColor="text1"/>
                <w:sz w:val="12"/>
                <w:szCs w:val="12"/>
              </w:rPr>
            </w:pPr>
            <w:r w:rsidRPr="00AC4BBB">
              <w:rPr>
                <w:color w:val="000000" w:themeColor="text1"/>
                <w:sz w:val="12"/>
                <w:szCs w:val="12"/>
              </w:rPr>
              <w:t>-.151</w:t>
            </w:r>
          </w:p>
        </w:tc>
        <w:tc>
          <w:tcPr>
            <w:tcW w:w="598" w:type="dxa"/>
            <w:shd w:val="clear" w:color="auto" w:fill="auto"/>
            <w:hideMark/>
          </w:tcPr>
          <w:p w14:paraId="330DEAEB" w14:textId="77777777" w:rsidR="00BC3CA3" w:rsidRPr="00AC4BBB" w:rsidRDefault="00BC3CA3" w:rsidP="00BC3CA3">
            <w:pPr>
              <w:rPr>
                <w:color w:val="000000" w:themeColor="text1"/>
                <w:sz w:val="12"/>
                <w:szCs w:val="12"/>
              </w:rPr>
            </w:pPr>
            <w:r w:rsidRPr="00AC4BBB">
              <w:rPr>
                <w:color w:val="000000" w:themeColor="text1"/>
                <w:sz w:val="12"/>
                <w:szCs w:val="12"/>
              </w:rPr>
              <w:t>1</w:t>
            </w:r>
          </w:p>
        </w:tc>
        <w:tc>
          <w:tcPr>
            <w:tcW w:w="567" w:type="dxa"/>
            <w:shd w:val="clear" w:color="auto" w:fill="auto"/>
            <w:hideMark/>
          </w:tcPr>
          <w:p w14:paraId="37F9F996" w14:textId="187B5D3F" w:rsidR="00BC3CA3" w:rsidRPr="00AC4BBB" w:rsidRDefault="00BC3CA3" w:rsidP="00BC3CA3">
            <w:pPr>
              <w:rPr>
                <w:color w:val="000000" w:themeColor="text1"/>
                <w:sz w:val="12"/>
                <w:szCs w:val="12"/>
              </w:rPr>
            </w:pPr>
          </w:p>
        </w:tc>
        <w:tc>
          <w:tcPr>
            <w:tcW w:w="567" w:type="dxa"/>
            <w:shd w:val="clear" w:color="auto" w:fill="auto"/>
            <w:hideMark/>
          </w:tcPr>
          <w:p w14:paraId="0BE8BC86" w14:textId="4FB4EF3C" w:rsidR="00BC3CA3" w:rsidRPr="00AC4BBB" w:rsidRDefault="00BC3CA3" w:rsidP="00BC3CA3">
            <w:pPr>
              <w:rPr>
                <w:color w:val="000000" w:themeColor="text1"/>
                <w:sz w:val="12"/>
                <w:szCs w:val="12"/>
              </w:rPr>
            </w:pPr>
          </w:p>
        </w:tc>
        <w:tc>
          <w:tcPr>
            <w:tcW w:w="568" w:type="dxa"/>
            <w:shd w:val="clear" w:color="auto" w:fill="auto"/>
            <w:hideMark/>
          </w:tcPr>
          <w:p w14:paraId="7A9509AA" w14:textId="66EB5C8B" w:rsidR="00BC3CA3" w:rsidRPr="00AC4BBB" w:rsidRDefault="00BC3CA3" w:rsidP="00BC3CA3">
            <w:pPr>
              <w:rPr>
                <w:color w:val="000000" w:themeColor="text1"/>
                <w:sz w:val="12"/>
                <w:szCs w:val="12"/>
              </w:rPr>
            </w:pPr>
          </w:p>
        </w:tc>
        <w:tc>
          <w:tcPr>
            <w:tcW w:w="529" w:type="dxa"/>
            <w:shd w:val="clear" w:color="auto" w:fill="auto"/>
            <w:hideMark/>
          </w:tcPr>
          <w:p w14:paraId="42A0A64F" w14:textId="0DC96206" w:rsidR="00BC3CA3" w:rsidRPr="00AC4BBB" w:rsidRDefault="00BC3CA3" w:rsidP="00BC3CA3">
            <w:pPr>
              <w:rPr>
                <w:color w:val="000000" w:themeColor="text1"/>
                <w:sz w:val="12"/>
                <w:szCs w:val="12"/>
              </w:rPr>
            </w:pPr>
          </w:p>
        </w:tc>
      </w:tr>
      <w:tr w:rsidR="00AC4BBB" w:rsidRPr="00AC4BBB" w14:paraId="1F252665" w14:textId="77777777" w:rsidTr="00AC4BBB">
        <w:trPr>
          <w:gridAfter w:val="1"/>
          <w:wAfter w:w="236" w:type="dxa"/>
          <w:cantSplit/>
          <w:trHeight w:val="323"/>
        </w:trPr>
        <w:tc>
          <w:tcPr>
            <w:tcW w:w="1276" w:type="dxa"/>
            <w:shd w:val="clear" w:color="auto" w:fill="auto"/>
            <w:noWrap/>
            <w:hideMark/>
          </w:tcPr>
          <w:p w14:paraId="6217C3BC" w14:textId="77777777" w:rsidR="00BC3CA3" w:rsidRPr="00AC4BBB" w:rsidRDefault="00BC3CA3" w:rsidP="00BC3CA3">
            <w:pPr>
              <w:rPr>
                <w:color w:val="000000" w:themeColor="text1"/>
                <w:sz w:val="13"/>
                <w:szCs w:val="13"/>
              </w:rPr>
            </w:pPr>
            <w:r w:rsidRPr="00AC4BBB">
              <w:rPr>
                <w:color w:val="000000" w:themeColor="text1"/>
                <w:sz w:val="13"/>
                <w:szCs w:val="13"/>
              </w:rPr>
              <w:t>Political Orientation</w:t>
            </w:r>
          </w:p>
        </w:tc>
        <w:tc>
          <w:tcPr>
            <w:tcW w:w="570" w:type="dxa"/>
            <w:shd w:val="clear" w:color="auto" w:fill="auto"/>
            <w:hideMark/>
          </w:tcPr>
          <w:p w14:paraId="44BCE77A" w14:textId="77777777" w:rsidR="00BC3CA3" w:rsidRPr="00AC4BBB" w:rsidRDefault="00BC3CA3" w:rsidP="00BC3CA3">
            <w:pPr>
              <w:rPr>
                <w:color w:val="000000" w:themeColor="text1"/>
                <w:sz w:val="12"/>
                <w:szCs w:val="12"/>
              </w:rPr>
            </w:pPr>
            <w:r w:rsidRPr="00AC4BBB">
              <w:rPr>
                <w:color w:val="000000" w:themeColor="text1"/>
                <w:sz w:val="12"/>
                <w:szCs w:val="12"/>
              </w:rPr>
              <w:t>-.038</w:t>
            </w:r>
          </w:p>
        </w:tc>
        <w:tc>
          <w:tcPr>
            <w:tcW w:w="570" w:type="dxa"/>
            <w:shd w:val="clear" w:color="auto" w:fill="auto"/>
            <w:hideMark/>
          </w:tcPr>
          <w:p w14:paraId="1E09078B" w14:textId="77777777" w:rsidR="00BC3CA3" w:rsidRPr="00AC4BBB" w:rsidRDefault="00BC3CA3" w:rsidP="00BC3CA3">
            <w:pPr>
              <w:rPr>
                <w:color w:val="000000" w:themeColor="text1"/>
                <w:sz w:val="12"/>
                <w:szCs w:val="12"/>
              </w:rPr>
            </w:pPr>
            <w:r w:rsidRPr="00AC4BBB">
              <w:rPr>
                <w:color w:val="000000" w:themeColor="text1"/>
                <w:sz w:val="12"/>
                <w:szCs w:val="12"/>
              </w:rPr>
              <w:t>.003</w:t>
            </w:r>
          </w:p>
        </w:tc>
        <w:tc>
          <w:tcPr>
            <w:tcW w:w="569" w:type="dxa"/>
            <w:shd w:val="clear" w:color="auto" w:fill="auto"/>
            <w:hideMark/>
          </w:tcPr>
          <w:p w14:paraId="5B731944" w14:textId="77777777" w:rsidR="00BC3CA3" w:rsidRPr="00AC4BBB" w:rsidRDefault="00BC3CA3" w:rsidP="00BC3CA3">
            <w:pPr>
              <w:rPr>
                <w:color w:val="000000" w:themeColor="text1"/>
                <w:sz w:val="12"/>
                <w:szCs w:val="12"/>
              </w:rPr>
            </w:pPr>
            <w:r w:rsidRPr="00AC4BBB">
              <w:rPr>
                <w:color w:val="000000" w:themeColor="text1"/>
                <w:sz w:val="12"/>
                <w:szCs w:val="12"/>
              </w:rPr>
              <w:t>.090</w:t>
            </w:r>
          </w:p>
        </w:tc>
        <w:tc>
          <w:tcPr>
            <w:tcW w:w="569" w:type="dxa"/>
            <w:shd w:val="clear" w:color="auto" w:fill="auto"/>
            <w:hideMark/>
          </w:tcPr>
          <w:p w14:paraId="699D2143" w14:textId="77777777" w:rsidR="00BC3CA3" w:rsidRPr="00AC4BBB" w:rsidRDefault="00BC3CA3" w:rsidP="00BC3CA3">
            <w:pPr>
              <w:rPr>
                <w:color w:val="000000" w:themeColor="text1"/>
                <w:sz w:val="12"/>
                <w:szCs w:val="12"/>
              </w:rPr>
            </w:pPr>
            <w:r w:rsidRPr="00AC4BBB">
              <w:rPr>
                <w:color w:val="000000" w:themeColor="text1"/>
                <w:sz w:val="12"/>
                <w:szCs w:val="12"/>
              </w:rPr>
              <w:t>-.173</w:t>
            </w:r>
          </w:p>
        </w:tc>
        <w:tc>
          <w:tcPr>
            <w:tcW w:w="651" w:type="dxa"/>
            <w:shd w:val="clear" w:color="auto" w:fill="auto"/>
            <w:hideMark/>
          </w:tcPr>
          <w:p w14:paraId="4C120631" w14:textId="77777777" w:rsidR="00BC3CA3" w:rsidRPr="00AC4BBB" w:rsidRDefault="00BC3CA3" w:rsidP="00BC3CA3">
            <w:pPr>
              <w:rPr>
                <w:color w:val="000000" w:themeColor="text1"/>
                <w:sz w:val="12"/>
                <w:szCs w:val="12"/>
              </w:rPr>
            </w:pPr>
            <w:r w:rsidRPr="00AC4BBB">
              <w:rPr>
                <w:color w:val="000000" w:themeColor="text1"/>
                <w:sz w:val="12"/>
                <w:szCs w:val="12"/>
              </w:rPr>
              <w:t>.099</w:t>
            </w:r>
          </w:p>
        </w:tc>
        <w:tc>
          <w:tcPr>
            <w:tcW w:w="587" w:type="dxa"/>
            <w:shd w:val="clear" w:color="auto" w:fill="auto"/>
            <w:hideMark/>
          </w:tcPr>
          <w:p w14:paraId="6A84737E" w14:textId="77777777" w:rsidR="00BC3CA3" w:rsidRPr="00AC4BBB" w:rsidRDefault="00BC3CA3" w:rsidP="00BC3CA3">
            <w:pPr>
              <w:rPr>
                <w:color w:val="000000" w:themeColor="text1"/>
                <w:sz w:val="12"/>
                <w:szCs w:val="12"/>
              </w:rPr>
            </w:pPr>
            <w:r w:rsidRPr="00AC4BBB">
              <w:rPr>
                <w:color w:val="000000" w:themeColor="text1"/>
                <w:sz w:val="12"/>
                <w:szCs w:val="12"/>
              </w:rPr>
              <w:t>-.087</w:t>
            </w:r>
          </w:p>
        </w:tc>
        <w:tc>
          <w:tcPr>
            <w:tcW w:w="569" w:type="dxa"/>
            <w:shd w:val="clear" w:color="auto" w:fill="auto"/>
            <w:hideMark/>
          </w:tcPr>
          <w:p w14:paraId="764FA5FA" w14:textId="77777777" w:rsidR="00BC3CA3" w:rsidRPr="00AC4BBB" w:rsidRDefault="00BC3CA3" w:rsidP="00BC3CA3">
            <w:pPr>
              <w:rPr>
                <w:color w:val="000000" w:themeColor="text1"/>
                <w:sz w:val="12"/>
                <w:szCs w:val="12"/>
              </w:rPr>
            </w:pPr>
            <w:r w:rsidRPr="00AC4BBB">
              <w:rPr>
                <w:color w:val="000000" w:themeColor="text1"/>
                <w:sz w:val="12"/>
                <w:szCs w:val="12"/>
              </w:rPr>
              <w:t>-.032</w:t>
            </w:r>
          </w:p>
        </w:tc>
        <w:tc>
          <w:tcPr>
            <w:tcW w:w="584" w:type="dxa"/>
            <w:shd w:val="clear" w:color="auto" w:fill="auto"/>
            <w:hideMark/>
          </w:tcPr>
          <w:p w14:paraId="689F55AA" w14:textId="671F3D5F" w:rsidR="00BC3CA3" w:rsidRPr="00AC4BBB" w:rsidRDefault="00BC3CA3" w:rsidP="00BC3CA3">
            <w:pPr>
              <w:rPr>
                <w:color w:val="000000" w:themeColor="text1"/>
                <w:sz w:val="12"/>
                <w:szCs w:val="12"/>
              </w:rPr>
            </w:pPr>
            <w:r w:rsidRPr="00AC4BBB">
              <w:rPr>
                <w:color w:val="000000" w:themeColor="text1"/>
                <w:sz w:val="12"/>
                <w:szCs w:val="12"/>
              </w:rPr>
              <w:t>.657</w:t>
            </w:r>
            <w:r w:rsidRPr="00AC4BBB">
              <w:rPr>
                <w:color w:val="000000" w:themeColor="text1"/>
                <w:sz w:val="12"/>
                <w:szCs w:val="12"/>
                <w:vertAlign w:val="superscript"/>
              </w:rPr>
              <w:t>*</w:t>
            </w:r>
          </w:p>
        </w:tc>
        <w:tc>
          <w:tcPr>
            <w:tcW w:w="500" w:type="dxa"/>
            <w:shd w:val="clear" w:color="auto" w:fill="auto"/>
            <w:hideMark/>
          </w:tcPr>
          <w:p w14:paraId="43A63FB0" w14:textId="77777777" w:rsidR="00BC3CA3" w:rsidRPr="00AC4BBB" w:rsidRDefault="00BC3CA3" w:rsidP="00BC3CA3">
            <w:pPr>
              <w:rPr>
                <w:color w:val="000000" w:themeColor="text1"/>
                <w:sz w:val="12"/>
                <w:szCs w:val="12"/>
              </w:rPr>
            </w:pPr>
            <w:r w:rsidRPr="00AC4BBB">
              <w:rPr>
                <w:color w:val="000000" w:themeColor="text1"/>
                <w:sz w:val="12"/>
                <w:szCs w:val="12"/>
              </w:rPr>
              <w:t>-.245</w:t>
            </w:r>
          </w:p>
        </w:tc>
        <w:tc>
          <w:tcPr>
            <w:tcW w:w="492" w:type="dxa"/>
            <w:shd w:val="clear" w:color="auto" w:fill="auto"/>
            <w:hideMark/>
          </w:tcPr>
          <w:p w14:paraId="5BE6101D" w14:textId="77777777" w:rsidR="00BC3CA3" w:rsidRPr="00AC4BBB" w:rsidRDefault="00BC3CA3" w:rsidP="00BC3CA3">
            <w:pPr>
              <w:rPr>
                <w:color w:val="000000" w:themeColor="text1"/>
                <w:sz w:val="12"/>
                <w:szCs w:val="12"/>
              </w:rPr>
            </w:pPr>
            <w:r w:rsidRPr="00AC4BBB">
              <w:rPr>
                <w:color w:val="000000" w:themeColor="text1"/>
                <w:sz w:val="12"/>
                <w:szCs w:val="12"/>
              </w:rPr>
              <w:t>-.068</w:t>
            </w:r>
          </w:p>
        </w:tc>
        <w:tc>
          <w:tcPr>
            <w:tcW w:w="544" w:type="dxa"/>
            <w:shd w:val="clear" w:color="auto" w:fill="auto"/>
            <w:hideMark/>
          </w:tcPr>
          <w:p w14:paraId="240505D3" w14:textId="77777777" w:rsidR="00BC3CA3" w:rsidRPr="00AC4BBB" w:rsidRDefault="00BC3CA3" w:rsidP="00BC3CA3">
            <w:pPr>
              <w:rPr>
                <w:color w:val="000000" w:themeColor="text1"/>
                <w:sz w:val="12"/>
                <w:szCs w:val="12"/>
              </w:rPr>
            </w:pPr>
            <w:r w:rsidRPr="00AC4BBB">
              <w:rPr>
                <w:color w:val="000000" w:themeColor="text1"/>
                <w:sz w:val="12"/>
                <w:szCs w:val="12"/>
              </w:rPr>
              <w:t>-.123</w:t>
            </w:r>
          </w:p>
        </w:tc>
        <w:tc>
          <w:tcPr>
            <w:tcW w:w="598" w:type="dxa"/>
            <w:shd w:val="clear" w:color="auto" w:fill="auto"/>
            <w:hideMark/>
          </w:tcPr>
          <w:p w14:paraId="6FBD2898" w14:textId="26D05E66" w:rsidR="00BC3CA3" w:rsidRPr="00AC4BBB" w:rsidRDefault="00BC3CA3" w:rsidP="00BC3CA3">
            <w:pPr>
              <w:rPr>
                <w:color w:val="000000" w:themeColor="text1"/>
                <w:sz w:val="12"/>
                <w:szCs w:val="12"/>
              </w:rPr>
            </w:pPr>
            <w:r w:rsidRPr="00AC4BBB">
              <w:rPr>
                <w:color w:val="000000" w:themeColor="text1"/>
                <w:sz w:val="12"/>
                <w:szCs w:val="12"/>
              </w:rPr>
              <w:t>-.402</w:t>
            </w:r>
            <w:r w:rsidRPr="00AC4BBB">
              <w:rPr>
                <w:color w:val="000000" w:themeColor="text1"/>
                <w:sz w:val="12"/>
                <w:szCs w:val="12"/>
                <w:vertAlign w:val="superscript"/>
              </w:rPr>
              <w:t>*</w:t>
            </w:r>
          </w:p>
        </w:tc>
        <w:tc>
          <w:tcPr>
            <w:tcW w:w="567" w:type="dxa"/>
            <w:shd w:val="clear" w:color="auto" w:fill="auto"/>
            <w:hideMark/>
          </w:tcPr>
          <w:p w14:paraId="46CB5138" w14:textId="77777777" w:rsidR="00BC3CA3" w:rsidRPr="00AC4BBB" w:rsidRDefault="00BC3CA3" w:rsidP="00BC3CA3">
            <w:pPr>
              <w:rPr>
                <w:color w:val="000000" w:themeColor="text1"/>
                <w:sz w:val="12"/>
                <w:szCs w:val="12"/>
              </w:rPr>
            </w:pPr>
            <w:r w:rsidRPr="00AC4BBB">
              <w:rPr>
                <w:color w:val="000000" w:themeColor="text1"/>
                <w:sz w:val="12"/>
                <w:szCs w:val="12"/>
              </w:rPr>
              <w:t>1</w:t>
            </w:r>
          </w:p>
        </w:tc>
        <w:tc>
          <w:tcPr>
            <w:tcW w:w="567" w:type="dxa"/>
            <w:shd w:val="clear" w:color="auto" w:fill="auto"/>
            <w:hideMark/>
          </w:tcPr>
          <w:p w14:paraId="00F7B0E2" w14:textId="5B62163C" w:rsidR="00BC3CA3" w:rsidRPr="00AC4BBB" w:rsidRDefault="00BC3CA3" w:rsidP="00BC3CA3">
            <w:pPr>
              <w:rPr>
                <w:color w:val="000000" w:themeColor="text1"/>
                <w:sz w:val="12"/>
                <w:szCs w:val="12"/>
              </w:rPr>
            </w:pPr>
          </w:p>
        </w:tc>
        <w:tc>
          <w:tcPr>
            <w:tcW w:w="568" w:type="dxa"/>
            <w:shd w:val="clear" w:color="auto" w:fill="auto"/>
            <w:hideMark/>
          </w:tcPr>
          <w:p w14:paraId="394971EB" w14:textId="5CFBD1E3" w:rsidR="00BC3CA3" w:rsidRPr="00AC4BBB" w:rsidRDefault="00BC3CA3" w:rsidP="00BC3CA3">
            <w:pPr>
              <w:rPr>
                <w:color w:val="000000" w:themeColor="text1"/>
                <w:sz w:val="12"/>
                <w:szCs w:val="12"/>
              </w:rPr>
            </w:pPr>
          </w:p>
        </w:tc>
        <w:tc>
          <w:tcPr>
            <w:tcW w:w="529" w:type="dxa"/>
            <w:shd w:val="clear" w:color="auto" w:fill="auto"/>
            <w:hideMark/>
          </w:tcPr>
          <w:p w14:paraId="51A41778" w14:textId="57355FA9" w:rsidR="00BC3CA3" w:rsidRPr="00AC4BBB" w:rsidRDefault="00BC3CA3" w:rsidP="00BC3CA3">
            <w:pPr>
              <w:rPr>
                <w:color w:val="000000" w:themeColor="text1"/>
                <w:sz w:val="12"/>
                <w:szCs w:val="12"/>
              </w:rPr>
            </w:pPr>
          </w:p>
        </w:tc>
      </w:tr>
      <w:tr w:rsidR="00AC4BBB" w:rsidRPr="00AC4BBB" w14:paraId="3D835563" w14:textId="77777777" w:rsidTr="00AC4BBB">
        <w:trPr>
          <w:gridAfter w:val="1"/>
          <w:wAfter w:w="236" w:type="dxa"/>
          <w:cantSplit/>
          <w:trHeight w:val="385"/>
        </w:trPr>
        <w:tc>
          <w:tcPr>
            <w:tcW w:w="1276" w:type="dxa"/>
            <w:shd w:val="clear" w:color="auto" w:fill="auto"/>
            <w:noWrap/>
            <w:hideMark/>
          </w:tcPr>
          <w:p w14:paraId="6F3EB553" w14:textId="77777777" w:rsidR="00BC3CA3" w:rsidRPr="00AC4BBB" w:rsidRDefault="00BC3CA3" w:rsidP="00BC3CA3">
            <w:pPr>
              <w:rPr>
                <w:color w:val="000000" w:themeColor="text1"/>
                <w:sz w:val="13"/>
                <w:szCs w:val="13"/>
              </w:rPr>
            </w:pPr>
            <w:r w:rsidRPr="00AC4BBB">
              <w:rPr>
                <w:color w:val="000000" w:themeColor="text1"/>
                <w:sz w:val="13"/>
                <w:szCs w:val="13"/>
              </w:rPr>
              <w:t>religion importance</w:t>
            </w:r>
          </w:p>
        </w:tc>
        <w:tc>
          <w:tcPr>
            <w:tcW w:w="570" w:type="dxa"/>
            <w:shd w:val="clear" w:color="auto" w:fill="auto"/>
            <w:hideMark/>
          </w:tcPr>
          <w:p w14:paraId="53BF19AD" w14:textId="77777777" w:rsidR="00BC3CA3" w:rsidRPr="00AC4BBB" w:rsidRDefault="00BC3CA3" w:rsidP="00BC3CA3">
            <w:pPr>
              <w:rPr>
                <w:color w:val="000000" w:themeColor="text1"/>
                <w:sz w:val="12"/>
                <w:szCs w:val="12"/>
              </w:rPr>
            </w:pPr>
            <w:r w:rsidRPr="00AC4BBB">
              <w:rPr>
                <w:color w:val="000000" w:themeColor="text1"/>
                <w:sz w:val="12"/>
                <w:szCs w:val="12"/>
              </w:rPr>
              <w:t>.221</w:t>
            </w:r>
          </w:p>
        </w:tc>
        <w:tc>
          <w:tcPr>
            <w:tcW w:w="570" w:type="dxa"/>
            <w:shd w:val="clear" w:color="auto" w:fill="auto"/>
            <w:hideMark/>
          </w:tcPr>
          <w:p w14:paraId="6548EAAC" w14:textId="77777777" w:rsidR="00BC3CA3" w:rsidRPr="00AC4BBB" w:rsidRDefault="00BC3CA3" w:rsidP="00BC3CA3">
            <w:pPr>
              <w:rPr>
                <w:color w:val="000000" w:themeColor="text1"/>
                <w:sz w:val="12"/>
                <w:szCs w:val="12"/>
              </w:rPr>
            </w:pPr>
            <w:r w:rsidRPr="00AC4BBB">
              <w:rPr>
                <w:color w:val="000000" w:themeColor="text1"/>
                <w:sz w:val="12"/>
                <w:szCs w:val="12"/>
              </w:rPr>
              <w:t>.232</w:t>
            </w:r>
          </w:p>
        </w:tc>
        <w:tc>
          <w:tcPr>
            <w:tcW w:w="569" w:type="dxa"/>
            <w:shd w:val="clear" w:color="auto" w:fill="auto"/>
            <w:hideMark/>
          </w:tcPr>
          <w:p w14:paraId="395FA6BF" w14:textId="77777777" w:rsidR="00BC3CA3" w:rsidRPr="00AC4BBB" w:rsidRDefault="00BC3CA3" w:rsidP="00BC3CA3">
            <w:pPr>
              <w:rPr>
                <w:color w:val="000000" w:themeColor="text1"/>
                <w:sz w:val="12"/>
                <w:szCs w:val="12"/>
              </w:rPr>
            </w:pPr>
            <w:r w:rsidRPr="00AC4BBB">
              <w:rPr>
                <w:color w:val="000000" w:themeColor="text1"/>
                <w:sz w:val="12"/>
                <w:szCs w:val="12"/>
              </w:rPr>
              <w:t>.329</w:t>
            </w:r>
            <w:r w:rsidRPr="00AC4BBB">
              <w:rPr>
                <w:color w:val="000000" w:themeColor="text1"/>
                <w:sz w:val="12"/>
                <w:szCs w:val="12"/>
                <w:vertAlign w:val="superscript"/>
              </w:rPr>
              <w:t>*</w:t>
            </w:r>
          </w:p>
        </w:tc>
        <w:tc>
          <w:tcPr>
            <w:tcW w:w="569" w:type="dxa"/>
            <w:shd w:val="clear" w:color="auto" w:fill="auto"/>
            <w:hideMark/>
          </w:tcPr>
          <w:p w14:paraId="258CB432" w14:textId="77777777" w:rsidR="00BC3CA3" w:rsidRPr="00AC4BBB" w:rsidRDefault="00BC3CA3" w:rsidP="00BC3CA3">
            <w:pPr>
              <w:rPr>
                <w:color w:val="000000" w:themeColor="text1"/>
                <w:sz w:val="12"/>
                <w:szCs w:val="12"/>
              </w:rPr>
            </w:pPr>
            <w:r w:rsidRPr="00AC4BBB">
              <w:rPr>
                <w:color w:val="000000" w:themeColor="text1"/>
                <w:sz w:val="12"/>
                <w:szCs w:val="12"/>
              </w:rPr>
              <w:t>.023</w:t>
            </w:r>
          </w:p>
        </w:tc>
        <w:tc>
          <w:tcPr>
            <w:tcW w:w="651" w:type="dxa"/>
            <w:shd w:val="clear" w:color="auto" w:fill="auto"/>
            <w:hideMark/>
          </w:tcPr>
          <w:p w14:paraId="21E9AE98" w14:textId="77777777" w:rsidR="00BC3CA3" w:rsidRPr="00AC4BBB" w:rsidRDefault="00BC3CA3" w:rsidP="00BC3CA3">
            <w:pPr>
              <w:rPr>
                <w:color w:val="000000" w:themeColor="text1"/>
                <w:sz w:val="12"/>
                <w:szCs w:val="12"/>
              </w:rPr>
            </w:pPr>
            <w:r w:rsidRPr="00AC4BBB">
              <w:rPr>
                <w:color w:val="000000" w:themeColor="text1"/>
                <w:sz w:val="12"/>
                <w:szCs w:val="12"/>
              </w:rPr>
              <w:t>.249</w:t>
            </w:r>
          </w:p>
        </w:tc>
        <w:tc>
          <w:tcPr>
            <w:tcW w:w="587" w:type="dxa"/>
            <w:shd w:val="clear" w:color="auto" w:fill="auto"/>
            <w:hideMark/>
          </w:tcPr>
          <w:p w14:paraId="1CDBBB30" w14:textId="77777777" w:rsidR="00BC3CA3" w:rsidRPr="00AC4BBB" w:rsidRDefault="00BC3CA3" w:rsidP="00BC3CA3">
            <w:pPr>
              <w:rPr>
                <w:color w:val="000000" w:themeColor="text1"/>
                <w:sz w:val="12"/>
                <w:szCs w:val="12"/>
              </w:rPr>
            </w:pPr>
            <w:r w:rsidRPr="00AC4BBB">
              <w:rPr>
                <w:color w:val="000000" w:themeColor="text1"/>
                <w:sz w:val="12"/>
                <w:szCs w:val="12"/>
              </w:rPr>
              <w:t>.125</w:t>
            </w:r>
          </w:p>
        </w:tc>
        <w:tc>
          <w:tcPr>
            <w:tcW w:w="569" w:type="dxa"/>
            <w:shd w:val="clear" w:color="auto" w:fill="auto"/>
            <w:hideMark/>
          </w:tcPr>
          <w:p w14:paraId="34A8DC3B" w14:textId="77777777" w:rsidR="00BC3CA3" w:rsidRPr="00AC4BBB" w:rsidRDefault="00BC3CA3" w:rsidP="00BC3CA3">
            <w:pPr>
              <w:rPr>
                <w:color w:val="000000" w:themeColor="text1"/>
                <w:sz w:val="12"/>
                <w:szCs w:val="12"/>
              </w:rPr>
            </w:pPr>
            <w:r w:rsidRPr="00AC4BBB">
              <w:rPr>
                <w:color w:val="000000" w:themeColor="text1"/>
                <w:sz w:val="12"/>
                <w:szCs w:val="12"/>
              </w:rPr>
              <w:t>.142</w:t>
            </w:r>
          </w:p>
        </w:tc>
        <w:tc>
          <w:tcPr>
            <w:tcW w:w="584" w:type="dxa"/>
            <w:shd w:val="clear" w:color="auto" w:fill="auto"/>
            <w:hideMark/>
          </w:tcPr>
          <w:p w14:paraId="4D159B53" w14:textId="77777777" w:rsidR="00BC3CA3" w:rsidRPr="00AC4BBB" w:rsidRDefault="00BC3CA3" w:rsidP="00BC3CA3">
            <w:pPr>
              <w:rPr>
                <w:color w:val="000000" w:themeColor="text1"/>
                <w:sz w:val="12"/>
                <w:szCs w:val="12"/>
              </w:rPr>
            </w:pPr>
            <w:r w:rsidRPr="00AC4BBB">
              <w:rPr>
                <w:color w:val="000000" w:themeColor="text1"/>
                <w:sz w:val="12"/>
                <w:szCs w:val="12"/>
              </w:rPr>
              <w:t>.395</w:t>
            </w:r>
            <w:r w:rsidRPr="00AC4BBB">
              <w:rPr>
                <w:color w:val="000000" w:themeColor="text1"/>
                <w:sz w:val="12"/>
                <w:szCs w:val="12"/>
                <w:vertAlign w:val="superscript"/>
              </w:rPr>
              <w:t>*</w:t>
            </w:r>
          </w:p>
        </w:tc>
        <w:tc>
          <w:tcPr>
            <w:tcW w:w="500" w:type="dxa"/>
            <w:shd w:val="clear" w:color="auto" w:fill="auto"/>
            <w:hideMark/>
          </w:tcPr>
          <w:p w14:paraId="50F49B77" w14:textId="77777777" w:rsidR="00BC3CA3" w:rsidRPr="00AC4BBB" w:rsidRDefault="00BC3CA3" w:rsidP="00BC3CA3">
            <w:pPr>
              <w:rPr>
                <w:color w:val="000000" w:themeColor="text1"/>
                <w:sz w:val="12"/>
                <w:szCs w:val="12"/>
              </w:rPr>
            </w:pPr>
            <w:r w:rsidRPr="00AC4BBB">
              <w:rPr>
                <w:color w:val="000000" w:themeColor="text1"/>
                <w:sz w:val="12"/>
                <w:szCs w:val="12"/>
              </w:rPr>
              <w:t>-.040</w:t>
            </w:r>
          </w:p>
        </w:tc>
        <w:tc>
          <w:tcPr>
            <w:tcW w:w="492" w:type="dxa"/>
            <w:shd w:val="clear" w:color="auto" w:fill="auto"/>
            <w:hideMark/>
          </w:tcPr>
          <w:p w14:paraId="52FCF5AD" w14:textId="77777777" w:rsidR="00BC3CA3" w:rsidRPr="00AC4BBB" w:rsidRDefault="00BC3CA3" w:rsidP="00BC3CA3">
            <w:pPr>
              <w:rPr>
                <w:color w:val="000000" w:themeColor="text1"/>
                <w:sz w:val="12"/>
                <w:szCs w:val="12"/>
              </w:rPr>
            </w:pPr>
            <w:r w:rsidRPr="00AC4BBB">
              <w:rPr>
                <w:color w:val="000000" w:themeColor="text1"/>
                <w:sz w:val="12"/>
                <w:szCs w:val="12"/>
              </w:rPr>
              <w:t>.107</w:t>
            </w:r>
          </w:p>
        </w:tc>
        <w:tc>
          <w:tcPr>
            <w:tcW w:w="544" w:type="dxa"/>
            <w:shd w:val="clear" w:color="auto" w:fill="auto"/>
            <w:hideMark/>
          </w:tcPr>
          <w:p w14:paraId="4D69D8B2" w14:textId="77777777" w:rsidR="00BC3CA3" w:rsidRPr="00AC4BBB" w:rsidRDefault="00BC3CA3" w:rsidP="00BC3CA3">
            <w:pPr>
              <w:rPr>
                <w:color w:val="000000" w:themeColor="text1"/>
                <w:sz w:val="12"/>
                <w:szCs w:val="12"/>
              </w:rPr>
            </w:pPr>
            <w:r w:rsidRPr="00AC4BBB">
              <w:rPr>
                <w:color w:val="000000" w:themeColor="text1"/>
                <w:sz w:val="12"/>
                <w:szCs w:val="12"/>
              </w:rPr>
              <w:t>.109</w:t>
            </w:r>
          </w:p>
        </w:tc>
        <w:tc>
          <w:tcPr>
            <w:tcW w:w="598" w:type="dxa"/>
            <w:shd w:val="clear" w:color="auto" w:fill="auto"/>
            <w:hideMark/>
          </w:tcPr>
          <w:p w14:paraId="70AAFF40" w14:textId="77777777" w:rsidR="00BC3CA3" w:rsidRPr="00AC4BBB" w:rsidRDefault="00BC3CA3" w:rsidP="00BC3CA3">
            <w:pPr>
              <w:rPr>
                <w:color w:val="000000" w:themeColor="text1"/>
                <w:sz w:val="12"/>
                <w:szCs w:val="12"/>
              </w:rPr>
            </w:pPr>
            <w:r w:rsidRPr="00AC4BBB">
              <w:rPr>
                <w:color w:val="000000" w:themeColor="text1"/>
                <w:sz w:val="12"/>
                <w:szCs w:val="12"/>
              </w:rPr>
              <w:t>-.303</w:t>
            </w:r>
          </w:p>
        </w:tc>
        <w:tc>
          <w:tcPr>
            <w:tcW w:w="567" w:type="dxa"/>
            <w:shd w:val="clear" w:color="auto" w:fill="auto"/>
            <w:hideMark/>
          </w:tcPr>
          <w:p w14:paraId="6B0F2B3D" w14:textId="3F739075" w:rsidR="00BC3CA3" w:rsidRPr="00AC4BBB" w:rsidRDefault="00BC3CA3" w:rsidP="00BC3CA3">
            <w:pPr>
              <w:rPr>
                <w:color w:val="000000" w:themeColor="text1"/>
                <w:sz w:val="12"/>
                <w:szCs w:val="12"/>
              </w:rPr>
            </w:pPr>
            <w:r w:rsidRPr="00AC4BBB">
              <w:rPr>
                <w:color w:val="000000" w:themeColor="text1"/>
                <w:sz w:val="12"/>
                <w:szCs w:val="12"/>
              </w:rPr>
              <w:t>.410</w:t>
            </w:r>
            <w:r w:rsidRPr="00AC4BBB">
              <w:rPr>
                <w:color w:val="000000" w:themeColor="text1"/>
                <w:sz w:val="12"/>
                <w:szCs w:val="12"/>
                <w:vertAlign w:val="superscript"/>
              </w:rPr>
              <w:t>*</w:t>
            </w:r>
          </w:p>
        </w:tc>
        <w:tc>
          <w:tcPr>
            <w:tcW w:w="567" w:type="dxa"/>
            <w:shd w:val="clear" w:color="auto" w:fill="auto"/>
            <w:hideMark/>
          </w:tcPr>
          <w:p w14:paraId="3FFAC011" w14:textId="77777777" w:rsidR="00BC3CA3" w:rsidRPr="00AC4BBB" w:rsidRDefault="00BC3CA3" w:rsidP="00BC3CA3">
            <w:pPr>
              <w:rPr>
                <w:color w:val="000000" w:themeColor="text1"/>
                <w:sz w:val="12"/>
                <w:szCs w:val="12"/>
              </w:rPr>
            </w:pPr>
            <w:r w:rsidRPr="00AC4BBB">
              <w:rPr>
                <w:color w:val="000000" w:themeColor="text1"/>
                <w:sz w:val="12"/>
                <w:szCs w:val="12"/>
              </w:rPr>
              <w:t>1</w:t>
            </w:r>
          </w:p>
        </w:tc>
        <w:tc>
          <w:tcPr>
            <w:tcW w:w="568" w:type="dxa"/>
            <w:shd w:val="clear" w:color="auto" w:fill="auto"/>
            <w:hideMark/>
          </w:tcPr>
          <w:p w14:paraId="11A71E3A" w14:textId="09DE844C" w:rsidR="00BC3CA3" w:rsidRPr="00AC4BBB" w:rsidRDefault="00BC3CA3" w:rsidP="00BC3CA3">
            <w:pPr>
              <w:rPr>
                <w:color w:val="000000" w:themeColor="text1"/>
                <w:sz w:val="12"/>
                <w:szCs w:val="12"/>
              </w:rPr>
            </w:pPr>
          </w:p>
        </w:tc>
        <w:tc>
          <w:tcPr>
            <w:tcW w:w="529" w:type="dxa"/>
            <w:shd w:val="clear" w:color="auto" w:fill="auto"/>
            <w:hideMark/>
          </w:tcPr>
          <w:p w14:paraId="533F4693" w14:textId="3885FB33" w:rsidR="00BC3CA3" w:rsidRPr="00AC4BBB" w:rsidRDefault="00BC3CA3" w:rsidP="00BC3CA3">
            <w:pPr>
              <w:rPr>
                <w:color w:val="000000" w:themeColor="text1"/>
                <w:sz w:val="12"/>
                <w:szCs w:val="12"/>
              </w:rPr>
            </w:pPr>
          </w:p>
        </w:tc>
      </w:tr>
      <w:tr w:rsidR="00AC4BBB" w:rsidRPr="00AC4BBB" w14:paraId="50975922" w14:textId="4BDCF835" w:rsidTr="00AC4BBB">
        <w:trPr>
          <w:cantSplit/>
          <w:trHeight w:val="277"/>
        </w:trPr>
        <w:tc>
          <w:tcPr>
            <w:tcW w:w="1276" w:type="dxa"/>
            <w:shd w:val="clear" w:color="auto" w:fill="auto"/>
            <w:noWrap/>
            <w:hideMark/>
          </w:tcPr>
          <w:p w14:paraId="726F8496" w14:textId="77777777" w:rsidR="00BC3CA3" w:rsidRPr="00AC4BBB" w:rsidRDefault="00BC3CA3" w:rsidP="00BC3CA3">
            <w:pPr>
              <w:rPr>
                <w:color w:val="000000" w:themeColor="text1"/>
                <w:sz w:val="13"/>
                <w:szCs w:val="13"/>
              </w:rPr>
            </w:pPr>
            <w:r w:rsidRPr="00AC4BBB">
              <w:rPr>
                <w:color w:val="000000" w:themeColor="text1"/>
                <w:sz w:val="13"/>
                <w:szCs w:val="13"/>
              </w:rPr>
              <w:t>Art Interest</w:t>
            </w:r>
          </w:p>
        </w:tc>
        <w:tc>
          <w:tcPr>
            <w:tcW w:w="570" w:type="dxa"/>
            <w:shd w:val="clear" w:color="auto" w:fill="auto"/>
            <w:hideMark/>
          </w:tcPr>
          <w:p w14:paraId="3B3E7597" w14:textId="77777777" w:rsidR="00BC3CA3" w:rsidRPr="00AC4BBB" w:rsidRDefault="00BC3CA3" w:rsidP="00BC3CA3">
            <w:pPr>
              <w:rPr>
                <w:color w:val="000000" w:themeColor="text1"/>
                <w:sz w:val="12"/>
                <w:szCs w:val="12"/>
              </w:rPr>
            </w:pPr>
            <w:r w:rsidRPr="00AC4BBB">
              <w:rPr>
                <w:color w:val="000000" w:themeColor="text1"/>
                <w:sz w:val="12"/>
                <w:szCs w:val="12"/>
              </w:rPr>
              <w:t>.254</w:t>
            </w:r>
          </w:p>
        </w:tc>
        <w:tc>
          <w:tcPr>
            <w:tcW w:w="570" w:type="dxa"/>
            <w:shd w:val="clear" w:color="auto" w:fill="auto"/>
            <w:hideMark/>
          </w:tcPr>
          <w:p w14:paraId="6631E883" w14:textId="77777777" w:rsidR="00BC3CA3" w:rsidRPr="00AC4BBB" w:rsidRDefault="00BC3CA3" w:rsidP="00BC3CA3">
            <w:pPr>
              <w:rPr>
                <w:color w:val="000000" w:themeColor="text1"/>
                <w:sz w:val="12"/>
                <w:szCs w:val="12"/>
              </w:rPr>
            </w:pPr>
            <w:r w:rsidRPr="00AC4BBB">
              <w:rPr>
                <w:color w:val="000000" w:themeColor="text1"/>
                <w:sz w:val="12"/>
                <w:szCs w:val="12"/>
              </w:rPr>
              <w:t>.263</w:t>
            </w:r>
          </w:p>
        </w:tc>
        <w:tc>
          <w:tcPr>
            <w:tcW w:w="569" w:type="dxa"/>
            <w:shd w:val="clear" w:color="auto" w:fill="auto"/>
            <w:hideMark/>
          </w:tcPr>
          <w:p w14:paraId="23B1CE72" w14:textId="77777777" w:rsidR="00BC3CA3" w:rsidRPr="00AC4BBB" w:rsidRDefault="00BC3CA3" w:rsidP="00BC3CA3">
            <w:pPr>
              <w:rPr>
                <w:color w:val="000000" w:themeColor="text1"/>
                <w:sz w:val="12"/>
                <w:szCs w:val="12"/>
              </w:rPr>
            </w:pPr>
            <w:r w:rsidRPr="00AC4BBB">
              <w:rPr>
                <w:color w:val="000000" w:themeColor="text1"/>
                <w:sz w:val="12"/>
                <w:szCs w:val="12"/>
              </w:rPr>
              <w:t>.170</w:t>
            </w:r>
          </w:p>
        </w:tc>
        <w:tc>
          <w:tcPr>
            <w:tcW w:w="569" w:type="dxa"/>
            <w:shd w:val="clear" w:color="auto" w:fill="auto"/>
            <w:hideMark/>
          </w:tcPr>
          <w:p w14:paraId="7749B19E" w14:textId="77777777" w:rsidR="00BC3CA3" w:rsidRPr="00AC4BBB" w:rsidRDefault="00BC3CA3" w:rsidP="00BC3CA3">
            <w:pPr>
              <w:rPr>
                <w:color w:val="000000" w:themeColor="text1"/>
                <w:sz w:val="12"/>
                <w:szCs w:val="12"/>
              </w:rPr>
            </w:pPr>
            <w:r w:rsidRPr="00AC4BBB">
              <w:rPr>
                <w:color w:val="000000" w:themeColor="text1"/>
                <w:sz w:val="12"/>
                <w:szCs w:val="12"/>
              </w:rPr>
              <w:t>.270</w:t>
            </w:r>
          </w:p>
        </w:tc>
        <w:tc>
          <w:tcPr>
            <w:tcW w:w="651" w:type="dxa"/>
            <w:shd w:val="clear" w:color="auto" w:fill="auto"/>
            <w:hideMark/>
          </w:tcPr>
          <w:p w14:paraId="6130022B" w14:textId="77777777" w:rsidR="00BC3CA3" w:rsidRPr="00AC4BBB" w:rsidRDefault="00BC3CA3" w:rsidP="00BC3CA3">
            <w:pPr>
              <w:rPr>
                <w:color w:val="000000" w:themeColor="text1"/>
                <w:sz w:val="12"/>
                <w:szCs w:val="12"/>
              </w:rPr>
            </w:pPr>
            <w:r w:rsidRPr="00AC4BBB">
              <w:rPr>
                <w:color w:val="000000" w:themeColor="text1"/>
                <w:sz w:val="12"/>
                <w:szCs w:val="12"/>
              </w:rPr>
              <w:t>.265</w:t>
            </w:r>
          </w:p>
        </w:tc>
        <w:tc>
          <w:tcPr>
            <w:tcW w:w="587" w:type="dxa"/>
            <w:shd w:val="clear" w:color="auto" w:fill="auto"/>
            <w:hideMark/>
          </w:tcPr>
          <w:p w14:paraId="09D00A8F" w14:textId="77777777" w:rsidR="00BC3CA3" w:rsidRPr="00AC4BBB" w:rsidRDefault="00BC3CA3" w:rsidP="00BC3CA3">
            <w:pPr>
              <w:rPr>
                <w:color w:val="000000" w:themeColor="text1"/>
                <w:sz w:val="12"/>
                <w:szCs w:val="12"/>
              </w:rPr>
            </w:pPr>
            <w:r w:rsidRPr="00AC4BBB">
              <w:rPr>
                <w:color w:val="000000" w:themeColor="text1"/>
                <w:sz w:val="12"/>
                <w:szCs w:val="12"/>
              </w:rPr>
              <w:t>.084</w:t>
            </w:r>
          </w:p>
        </w:tc>
        <w:tc>
          <w:tcPr>
            <w:tcW w:w="569" w:type="dxa"/>
            <w:shd w:val="clear" w:color="auto" w:fill="auto"/>
            <w:hideMark/>
          </w:tcPr>
          <w:p w14:paraId="0D31C8C0" w14:textId="77777777" w:rsidR="00BC3CA3" w:rsidRPr="00AC4BBB" w:rsidRDefault="00BC3CA3" w:rsidP="00BC3CA3">
            <w:pPr>
              <w:rPr>
                <w:color w:val="000000" w:themeColor="text1"/>
                <w:sz w:val="12"/>
                <w:szCs w:val="12"/>
              </w:rPr>
            </w:pPr>
            <w:r w:rsidRPr="00AC4BBB">
              <w:rPr>
                <w:color w:val="000000" w:themeColor="text1"/>
                <w:sz w:val="12"/>
                <w:szCs w:val="12"/>
              </w:rPr>
              <w:t>.253</w:t>
            </w:r>
          </w:p>
        </w:tc>
        <w:tc>
          <w:tcPr>
            <w:tcW w:w="584" w:type="dxa"/>
            <w:shd w:val="clear" w:color="auto" w:fill="auto"/>
            <w:hideMark/>
          </w:tcPr>
          <w:p w14:paraId="49EF1516" w14:textId="77777777" w:rsidR="00BC3CA3" w:rsidRPr="00AC4BBB" w:rsidRDefault="00BC3CA3" w:rsidP="00BC3CA3">
            <w:pPr>
              <w:rPr>
                <w:color w:val="000000" w:themeColor="text1"/>
                <w:sz w:val="12"/>
                <w:szCs w:val="12"/>
              </w:rPr>
            </w:pPr>
            <w:r w:rsidRPr="00AC4BBB">
              <w:rPr>
                <w:color w:val="000000" w:themeColor="text1"/>
                <w:sz w:val="12"/>
                <w:szCs w:val="12"/>
              </w:rPr>
              <w:t>.024</w:t>
            </w:r>
          </w:p>
        </w:tc>
        <w:tc>
          <w:tcPr>
            <w:tcW w:w="500" w:type="dxa"/>
            <w:shd w:val="clear" w:color="auto" w:fill="auto"/>
            <w:hideMark/>
          </w:tcPr>
          <w:p w14:paraId="7408D4B1" w14:textId="77777777" w:rsidR="00BC3CA3" w:rsidRPr="00AC4BBB" w:rsidRDefault="00BC3CA3" w:rsidP="00BC3CA3">
            <w:pPr>
              <w:rPr>
                <w:color w:val="000000" w:themeColor="text1"/>
                <w:sz w:val="12"/>
                <w:szCs w:val="12"/>
              </w:rPr>
            </w:pPr>
            <w:r w:rsidRPr="00AC4BBB">
              <w:rPr>
                <w:color w:val="000000" w:themeColor="text1"/>
                <w:sz w:val="12"/>
                <w:szCs w:val="12"/>
              </w:rPr>
              <w:t>.351</w:t>
            </w:r>
            <w:r w:rsidRPr="00AC4BBB">
              <w:rPr>
                <w:color w:val="000000" w:themeColor="text1"/>
                <w:sz w:val="12"/>
                <w:szCs w:val="12"/>
                <w:vertAlign w:val="superscript"/>
              </w:rPr>
              <w:t>*</w:t>
            </w:r>
          </w:p>
        </w:tc>
        <w:tc>
          <w:tcPr>
            <w:tcW w:w="492" w:type="dxa"/>
            <w:shd w:val="clear" w:color="auto" w:fill="auto"/>
            <w:hideMark/>
          </w:tcPr>
          <w:p w14:paraId="11D47321" w14:textId="77777777" w:rsidR="00BC3CA3" w:rsidRPr="00AC4BBB" w:rsidRDefault="00BC3CA3" w:rsidP="00BC3CA3">
            <w:pPr>
              <w:rPr>
                <w:color w:val="000000" w:themeColor="text1"/>
                <w:sz w:val="12"/>
                <w:szCs w:val="12"/>
              </w:rPr>
            </w:pPr>
            <w:r w:rsidRPr="00AC4BBB">
              <w:rPr>
                <w:color w:val="000000" w:themeColor="text1"/>
                <w:sz w:val="12"/>
                <w:szCs w:val="12"/>
              </w:rPr>
              <w:t>-.056</w:t>
            </w:r>
          </w:p>
        </w:tc>
        <w:tc>
          <w:tcPr>
            <w:tcW w:w="544" w:type="dxa"/>
            <w:shd w:val="clear" w:color="auto" w:fill="auto"/>
            <w:hideMark/>
          </w:tcPr>
          <w:p w14:paraId="1E5170F6" w14:textId="77777777" w:rsidR="00BC3CA3" w:rsidRPr="00AC4BBB" w:rsidRDefault="00BC3CA3" w:rsidP="00BC3CA3">
            <w:pPr>
              <w:rPr>
                <w:color w:val="000000" w:themeColor="text1"/>
                <w:sz w:val="12"/>
                <w:szCs w:val="12"/>
              </w:rPr>
            </w:pPr>
            <w:r w:rsidRPr="00AC4BBB">
              <w:rPr>
                <w:color w:val="000000" w:themeColor="text1"/>
                <w:sz w:val="12"/>
                <w:szCs w:val="12"/>
              </w:rPr>
              <w:t>-.333</w:t>
            </w:r>
            <w:r w:rsidRPr="00AC4BBB">
              <w:rPr>
                <w:color w:val="000000" w:themeColor="text1"/>
                <w:sz w:val="12"/>
                <w:szCs w:val="12"/>
                <w:vertAlign w:val="superscript"/>
              </w:rPr>
              <w:t>*</w:t>
            </w:r>
          </w:p>
        </w:tc>
        <w:tc>
          <w:tcPr>
            <w:tcW w:w="598" w:type="dxa"/>
            <w:shd w:val="clear" w:color="auto" w:fill="auto"/>
            <w:hideMark/>
          </w:tcPr>
          <w:p w14:paraId="35675B25" w14:textId="77777777" w:rsidR="00BC3CA3" w:rsidRPr="00AC4BBB" w:rsidRDefault="00BC3CA3" w:rsidP="00BC3CA3">
            <w:pPr>
              <w:rPr>
                <w:color w:val="000000" w:themeColor="text1"/>
                <w:sz w:val="12"/>
                <w:szCs w:val="12"/>
              </w:rPr>
            </w:pPr>
            <w:r w:rsidRPr="00AC4BBB">
              <w:rPr>
                <w:color w:val="000000" w:themeColor="text1"/>
                <w:sz w:val="12"/>
                <w:szCs w:val="12"/>
              </w:rPr>
              <w:t>.089</w:t>
            </w:r>
          </w:p>
        </w:tc>
        <w:tc>
          <w:tcPr>
            <w:tcW w:w="567" w:type="dxa"/>
            <w:shd w:val="clear" w:color="auto" w:fill="auto"/>
            <w:hideMark/>
          </w:tcPr>
          <w:p w14:paraId="592062BF" w14:textId="77777777" w:rsidR="00BC3CA3" w:rsidRPr="00AC4BBB" w:rsidRDefault="00BC3CA3" w:rsidP="00BC3CA3">
            <w:pPr>
              <w:rPr>
                <w:color w:val="000000" w:themeColor="text1"/>
                <w:sz w:val="12"/>
                <w:szCs w:val="12"/>
              </w:rPr>
            </w:pPr>
            <w:r w:rsidRPr="00AC4BBB">
              <w:rPr>
                <w:color w:val="000000" w:themeColor="text1"/>
                <w:sz w:val="12"/>
                <w:szCs w:val="12"/>
              </w:rPr>
              <w:t>-.155</w:t>
            </w:r>
          </w:p>
        </w:tc>
        <w:tc>
          <w:tcPr>
            <w:tcW w:w="567" w:type="dxa"/>
            <w:shd w:val="clear" w:color="auto" w:fill="auto"/>
            <w:hideMark/>
          </w:tcPr>
          <w:p w14:paraId="4A791E17" w14:textId="77777777" w:rsidR="00BC3CA3" w:rsidRPr="00AC4BBB" w:rsidRDefault="00BC3CA3" w:rsidP="00BC3CA3">
            <w:pPr>
              <w:rPr>
                <w:color w:val="000000" w:themeColor="text1"/>
                <w:sz w:val="12"/>
                <w:szCs w:val="12"/>
              </w:rPr>
            </w:pPr>
            <w:r w:rsidRPr="00AC4BBB">
              <w:rPr>
                <w:color w:val="000000" w:themeColor="text1"/>
                <w:sz w:val="12"/>
                <w:szCs w:val="12"/>
              </w:rPr>
              <w:t>.110</w:t>
            </w:r>
          </w:p>
        </w:tc>
        <w:tc>
          <w:tcPr>
            <w:tcW w:w="568" w:type="dxa"/>
            <w:shd w:val="clear" w:color="auto" w:fill="auto"/>
            <w:hideMark/>
          </w:tcPr>
          <w:p w14:paraId="238436FE" w14:textId="77777777" w:rsidR="00BC3CA3" w:rsidRPr="00AC4BBB" w:rsidRDefault="00BC3CA3" w:rsidP="00BC3CA3">
            <w:pPr>
              <w:rPr>
                <w:color w:val="000000" w:themeColor="text1"/>
                <w:sz w:val="12"/>
                <w:szCs w:val="12"/>
              </w:rPr>
            </w:pPr>
            <w:r w:rsidRPr="00AC4BBB">
              <w:rPr>
                <w:color w:val="000000" w:themeColor="text1"/>
                <w:sz w:val="12"/>
                <w:szCs w:val="12"/>
              </w:rPr>
              <w:t>1</w:t>
            </w:r>
          </w:p>
        </w:tc>
        <w:tc>
          <w:tcPr>
            <w:tcW w:w="529" w:type="dxa"/>
            <w:shd w:val="clear" w:color="auto" w:fill="auto"/>
            <w:hideMark/>
          </w:tcPr>
          <w:p w14:paraId="223E7190" w14:textId="425FAC83" w:rsidR="00BC3CA3" w:rsidRPr="00AC4BBB" w:rsidRDefault="00BC3CA3" w:rsidP="00BC3CA3">
            <w:pPr>
              <w:rPr>
                <w:color w:val="000000" w:themeColor="text1"/>
                <w:sz w:val="12"/>
                <w:szCs w:val="12"/>
              </w:rPr>
            </w:pPr>
          </w:p>
        </w:tc>
        <w:tc>
          <w:tcPr>
            <w:tcW w:w="236" w:type="dxa"/>
          </w:tcPr>
          <w:p w14:paraId="772ADCA5" w14:textId="77777777" w:rsidR="00BC3CA3" w:rsidRPr="00AC4BBB" w:rsidRDefault="00BC3CA3" w:rsidP="00BC3CA3">
            <w:pPr>
              <w:rPr>
                <w:color w:val="000000" w:themeColor="text1"/>
                <w:sz w:val="12"/>
                <w:szCs w:val="12"/>
              </w:rPr>
            </w:pPr>
          </w:p>
        </w:tc>
      </w:tr>
      <w:tr w:rsidR="00AC4BBB" w:rsidRPr="00AC4BBB" w14:paraId="70843AA2" w14:textId="77777777" w:rsidTr="00AC4BBB">
        <w:trPr>
          <w:gridAfter w:val="1"/>
          <w:wAfter w:w="236" w:type="dxa"/>
          <w:cantSplit/>
          <w:trHeight w:val="424"/>
        </w:trPr>
        <w:tc>
          <w:tcPr>
            <w:tcW w:w="1276" w:type="dxa"/>
            <w:tcBorders>
              <w:bottom w:val="single" w:sz="4" w:space="0" w:color="auto"/>
            </w:tcBorders>
            <w:shd w:val="clear" w:color="auto" w:fill="auto"/>
            <w:noWrap/>
            <w:hideMark/>
          </w:tcPr>
          <w:p w14:paraId="5943538D" w14:textId="77777777" w:rsidR="00BC3CA3" w:rsidRPr="00AC4BBB" w:rsidRDefault="00BC3CA3" w:rsidP="00BC3CA3">
            <w:pPr>
              <w:rPr>
                <w:color w:val="000000" w:themeColor="text1"/>
                <w:sz w:val="13"/>
                <w:szCs w:val="13"/>
              </w:rPr>
            </w:pPr>
            <w:r w:rsidRPr="00AC4BBB">
              <w:rPr>
                <w:color w:val="000000" w:themeColor="text1"/>
                <w:sz w:val="13"/>
                <w:szCs w:val="13"/>
              </w:rPr>
              <w:t>Art Knowledge</w:t>
            </w:r>
          </w:p>
        </w:tc>
        <w:tc>
          <w:tcPr>
            <w:tcW w:w="570" w:type="dxa"/>
            <w:tcBorders>
              <w:bottom w:val="single" w:sz="4" w:space="0" w:color="auto"/>
            </w:tcBorders>
            <w:shd w:val="clear" w:color="auto" w:fill="auto"/>
            <w:hideMark/>
          </w:tcPr>
          <w:p w14:paraId="06E93F23" w14:textId="77777777" w:rsidR="00BC3CA3" w:rsidRPr="00AC4BBB" w:rsidRDefault="00BC3CA3" w:rsidP="00BC3CA3">
            <w:pPr>
              <w:rPr>
                <w:color w:val="000000" w:themeColor="text1"/>
                <w:sz w:val="12"/>
                <w:szCs w:val="12"/>
              </w:rPr>
            </w:pPr>
            <w:r w:rsidRPr="00AC4BBB">
              <w:rPr>
                <w:color w:val="000000" w:themeColor="text1"/>
                <w:sz w:val="12"/>
                <w:szCs w:val="12"/>
              </w:rPr>
              <w:t>.154</w:t>
            </w:r>
          </w:p>
        </w:tc>
        <w:tc>
          <w:tcPr>
            <w:tcW w:w="570" w:type="dxa"/>
            <w:tcBorders>
              <w:bottom w:val="single" w:sz="4" w:space="0" w:color="auto"/>
            </w:tcBorders>
            <w:shd w:val="clear" w:color="auto" w:fill="auto"/>
            <w:hideMark/>
          </w:tcPr>
          <w:p w14:paraId="3D27DF4E" w14:textId="77777777" w:rsidR="00BC3CA3" w:rsidRPr="00AC4BBB" w:rsidRDefault="00BC3CA3" w:rsidP="00BC3CA3">
            <w:pPr>
              <w:rPr>
                <w:color w:val="000000" w:themeColor="text1"/>
                <w:sz w:val="12"/>
                <w:szCs w:val="12"/>
              </w:rPr>
            </w:pPr>
            <w:r w:rsidRPr="00AC4BBB">
              <w:rPr>
                <w:color w:val="000000" w:themeColor="text1"/>
                <w:sz w:val="12"/>
                <w:szCs w:val="12"/>
              </w:rPr>
              <w:t>.028</w:t>
            </w:r>
          </w:p>
        </w:tc>
        <w:tc>
          <w:tcPr>
            <w:tcW w:w="569" w:type="dxa"/>
            <w:tcBorders>
              <w:bottom w:val="single" w:sz="4" w:space="0" w:color="auto"/>
            </w:tcBorders>
            <w:shd w:val="clear" w:color="auto" w:fill="auto"/>
            <w:hideMark/>
          </w:tcPr>
          <w:p w14:paraId="3DAE9904" w14:textId="77777777" w:rsidR="00BC3CA3" w:rsidRPr="00AC4BBB" w:rsidRDefault="00BC3CA3" w:rsidP="00BC3CA3">
            <w:pPr>
              <w:rPr>
                <w:color w:val="000000" w:themeColor="text1"/>
                <w:sz w:val="12"/>
                <w:szCs w:val="12"/>
              </w:rPr>
            </w:pPr>
            <w:r w:rsidRPr="00AC4BBB">
              <w:rPr>
                <w:color w:val="000000" w:themeColor="text1"/>
                <w:sz w:val="12"/>
                <w:szCs w:val="12"/>
              </w:rPr>
              <w:t>.126</w:t>
            </w:r>
          </w:p>
        </w:tc>
        <w:tc>
          <w:tcPr>
            <w:tcW w:w="569" w:type="dxa"/>
            <w:tcBorders>
              <w:bottom w:val="single" w:sz="4" w:space="0" w:color="auto"/>
            </w:tcBorders>
            <w:shd w:val="clear" w:color="auto" w:fill="auto"/>
            <w:hideMark/>
          </w:tcPr>
          <w:p w14:paraId="6E30F495" w14:textId="77777777" w:rsidR="00BC3CA3" w:rsidRPr="00AC4BBB" w:rsidRDefault="00BC3CA3" w:rsidP="00BC3CA3">
            <w:pPr>
              <w:rPr>
                <w:color w:val="000000" w:themeColor="text1"/>
                <w:sz w:val="12"/>
                <w:szCs w:val="12"/>
              </w:rPr>
            </w:pPr>
            <w:r w:rsidRPr="00AC4BBB">
              <w:rPr>
                <w:color w:val="000000" w:themeColor="text1"/>
                <w:sz w:val="12"/>
                <w:szCs w:val="12"/>
              </w:rPr>
              <w:t>.138</w:t>
            </w:r>
          </w:p>
        </w:tc>
        <w:tc>
          <w:tcPr>
            <w:tcW w:w="651" w:type="dxa"/>
            <w:tcBorders>
              <w:bottom w:val="single" w:sz="4" w:space="0" w:color="auto"/>
            </w:tcBorders>
            <w:shd w:val="clear" w:color="auto" w:fill="auto"/>
            <w:hideMark/>
          </w:tcPr>
          <w:p w14:paraId="6723F8EE" w14:textId="77777777" w:rsidR="00BC3CA3" w:rsidRPr="00AC4BBB" w:rsidRDefault="00BC3CA3" w:rsidP="00BC3CA3">
            <w:pPr>
              <w:rPr>
                <w:color w:val="000000" w:themeColor="text1"/>
                <w:sz w:val="12"/>
                <w:szCs w:val="12"/>
              </w:rPr>
            </w:pPr>
            <w:r w:rsidRPr="00AC4BBB">
              <w:rPr>
                <w:color w:val="000000" w:themeColor="text1"/>
                <w:sz w:val="12"/>
                <w:szCs w:val="12"/>
              </w:rPr>
              <w:t>-.003</w:t>
            </w:r>
          </w:p>
        </w:tc>
        <w:tc>
          <w:tcPr>
            <w:tcW w:w="587" w:type="dxa"/>
            <w:tcBorders>
              <w:bottom w:val="single" w:sz="4" w:space="0" w:color="auto"/>
            </w:tcBorders>
            <w:shd w:val="clear" w:color="auto" w:fill="auto"/>
            <w:hideMark/>
          </w:tcPr>
          <w:p w14:paraId="6A11A597" w14:textId="77777777" w:rsidR="00BC3CA3" w:rsidRPr="00AC4BBB" w:rsidRDefault="00BC3CA3" w:rsidP="00BC3CA3">
            <w:pPr>
              <w:rPr>
                <w:color w:val="000000" w:themeColor="text1"/>
                <w:sz w:val="12"/>
                <w:szCs w:val="12"/>
              </w:rPr>
            </w:pPr>
            <w:r w:rsidRPr="00AC4BBB">
              <w:rPr>
                <w:color w:val="000000" w:themeColor="text1"/>
                <w:sz w:val="12"/>
                <w:szCs w:val="12"/>
              </w:rPr>
              <w:t>.149</w:t>
            </w:r>
          </w:p>
        </w:tc>
        <w:tc>
          <w:tcPr>
            <w:tcW w:w="569" w:type="dxa"/>
            <w:tcBorders>
              <w:bottom w:val="single" w:sz="4" w:space="0" w:color="auto"/>
            </w:tcBorders>
            <w:shd w:val="clear" w:color="auto" w:fill="auto"/>
            <w:hideMark/>
          </w:tcPr>
          <w:p w14:paraId="420A779C" w14:textId="77777777" w:rsidR="00BC3CA3" w:rsidRPr="00AC4BBB" w:rsidRDefault="00BC3CA3" w:rsidP="00BC3CA3">
            <w:pPr>
              <w:rPr>
                <w:color w:val="000000" w:themeColor="text1"/>
                <w:sz w:val="12"/>
                <w:szCs w:val="12"/>
              </w:rPr>
            </w:pPr>
            <w:r w:rsidRPr="00AC4BBB">
              <w:rPr>
                <w:color w:val="000000" w:themeColor="text1"/>
                <w:sz w:val="12"/>
                <w:szCs w:val="12"/>
              </w:rPr>
              <w:t>-.089</w:t>
            </w:r>
          </w:p>
        </w:tc>
        <w:tc>
          <w:tcPr>
            <w:tcW w:w="584" w:type="dxa"/>
            <w:tcBorders>
              <w:bottom w:val="single" w:sz="4" w:space="0" w:color="auto"/>
            </w:tcBorders>
            <w:shd w:val="clear" w:color="auto" w:fill="auto"/>
            <w:hideMark/>
          </w:tcPr>
          <w:p w14:paraId="269B68C6" w14:textId="77777777" w:rsidR="00BC3CA3" w:rsidRPr="00AC4BBB" w:rsidRDefault="00BC3CA3" w:rsidP="00BC3CA3">
            <w:pPr>
              <w:rPr>
                <w:color w:val="000000" w:themeColor="text1"/>
                <w:sz w:val="12"/>
                <w:szCs w:val="12"/>
              </w:rPr>
            </w:pPr>
            <w:r w:rsidRPr="00AC4BBB">
              <w:rPr>
                <w:color w:val="000000" w:themeColor="text1"/>
                <w:sz w:val="12"/>
                <w:szCs w:val="12"/>
              </w:rPr>
              <w:t>-.170</w:t>
            </w:r>
          </w:p>
        </w:tc>
        <w:tc>
          <w:tcPr>
            <w:tcW w:w="500" w:type="dxa"/>
            <w:tcBorders>
              <w:bottom w:val="single" w:sz="4" w:space="0" w:color="auto"/>
            </w:tcBorders>
            <w:shd w:val="clear" w:color="auto" w:fill="auto"/>
            <w:hideMark/>
          </w:tcPr>
          <w:p w14:paraId="330F4A40" w14:textId="77777777" w:rsidR="00BC3CA3" w:rsidRPr="00AC4BBB" w:rsidRDefault="00BC3CA3" w:rsidP="00BC3CA3">
            <w:pPr>
              <w:rPr>
                <w:color w:val="000000" w:themeColor="text1"/>
                <w:sz w:val="12"/>
                <w:szCs w:val="12"/>
              </w:rPr>
            </w:pPr>
            <w:r w:rsidRPr="00AC4BBB">
              <w:rPr>
                <w:color w:val="000000" w:themeColor="text1"/>
                <w:sz w:val="12"/>
                <w:szCs w:val="12"/>
              </w:rPr>
              <w:t>.116</w:t>
            </w:r>
          </w:p>
        </w:tc>
        <w:tc>
          <w:tcPr>
            <w:tcW w:w="492" w:type="dxa"/>
            <w:tcBorders>
              <w:bottom w:val="single" w:sz="4" w:space="0" w:color="auto"/>
            </w:tcBorders>
            <w:shd w:val="clear" w:color="auto" w:fill="auto"/>
            <w:hideMark/>
          </w:tcPr>
          <w:p w14:paraId="6CA03650" w14:textId="77777777" w:rsidR="00BC3CA3" w:rsidRPr="00AC4BBB" w:rsidRDefault="00BC3CA3" w:rsidP="00BC3CA3">
            <w:pPr>
              <w:rPr>
                <w:color w:val="000000" w:themeColor="text1"/>
                <w:sz w:val="12"/>
                <w:szCs w:val="12"/>
              </w:rPr>
            </w:pPr>
            <w:r w:rsidRPr="00AC4BBB">
              <w:rPr>
                <w:color w:val="000000" w:themeColor="text1"/>
                <w:sz w:val="12"/>
                <w:szCs w:val="12"/>
              </w:rPr>
              <w:t>-.273</w:t>
            </w:r>
          </w:p>
        </w:tc>
        <w:tc>
          <w:tcPr>
            <w:tcW w:w="544" w:type="dxa"/>
            <w:tcBorders>
              <w:bottom w:val="single" w:sz="4" w:space="0" w:color="auto"/>
            </w:tcBorders>
            <w:shd w:val="clear" w:color="auto" w:fill="auto"/>
            <w:hideMark/>
          </w:tcPr>
          <w:p w14:paraId="59509CB0" w14:textId="77777777" w:rsidR="00BC3CA3" w:rsidRPr="00AC4BBB" w:rsidRDefault="00BC3CA3" w:rsidP="00BC3CA3">
            <w:pPr>
              <w:rPr>
                <w:color w:val="000000" w:themeColor="text1"/>
                <w:sz w:val="12"/>
                <w:szCs w:val="12"/>
              </w:rPr>
            </w:pPr>
            <w:r w:rsidRPr="00AC4BBB">
              <w:rPr>
                <w:color w:val="000000" w:themeColor="text1"/>
                <w:sz w:val="12"/>
                <w:szCs w:val="12"/>
              </w:rPr>
              <w:t>-.249</w:t>
            </w:r>
          </w:p>
        </w:tc>
        <w:tc>
          <w:tcPr>
            <w:tcW w:w="598" w:type="dxa"/>
            <w:tcBorders>
              <w:bottom w:val="single" w:sz="4" w:space="0" w:color="auto"/>
            </w:tcBorders>
            <w:shd w:val="clear" w:color="auto" w:fill="auto"/>
            <w:hideMark/>
          </w:tcPr>
          <w:p w14:paraId="0497EF12" w14:textId="77777777" w:rsidR="00BC3CA3" w:rsidRPr="00AC4BBB" w:rsidRDefault="00BC3CA3" w:rsidP="00BC3CA3">
            <w:pPr>
              <w:rPr>
                <w:color w:val="000000" w:themeColor="text1"/>
                <w:sz w:val="12"/>
                <w:szCs w:val="12"/>
              </w:rPr>
            </w:pPr>
            <w:r w:rsidRPr="00AC4BBB">
              <w:rPr>
                <w:color w:val="000000" w:themeColor="text1"/>
                <w:sz w:val="12"/>
                <w:szCs w:val="12"/>
              </w:rPr>
              <w:t>.276</w:t>
            </w:r>
          </w:p>
        </w:tc>
        <w:tc>
          <w:tcPr>
            <w:tcW w:w="567" w:type="dxa"/>
            <w:tcBorders>
              <w:bottom w:val="single" w:sz="4" w:space="0" w:color="auto"/>
            </w:tcBorders>
            <w:shd w:val="clear" w:color="auto" w:fill="auto"/>
            <w:hideMark/>
          </w:tcPr>
          <w:p w14:paraId="53BB44ED" w14:textId="77777777" w:rsidR="00BC3CA3" w:rsidRPr="00AC4BBB" w:rsidRDefault="00BC3CA3" w:rsidP="00BC3CA3">
            <w:pPr>
              <w:rPr>
                <w:color w:val="000000" w:themeColor="text1"/>
                <w:sz w:val="12"/>
                <w:szCs w:val="12"/>
              </w:rPr>
            </w:pPr>
            <w:r w:rsidRPr="00AC4BBB">
              <w:rPr>
                <w:color w:val="000000" w:themeColor="text1"/>
                <w:sz w:val="12"/>
                <w:szCs w:val="12"/>
              </w:rPr>
              <w:t>-.266</w:t>
            </w:r>
          </w:p>
        </w:tc>
        <w:tc>
          <w:tcPr>
            <w:tcW w:w="567" w:type="dxa"/>
            <w:tcBorders>
              <w:bottom w:val="single" w:sz="4" w:space="0" w:color="auto"/>
            </w:tcBorders>
            <w:shd w:val="clear" w:color="auto" w:fill="auto"/>
            <w:hideMark/>
          </w:tcPr>
          <w:p w14:paraId="52502B90" w14:textId="77777777" w:rsidR="00BC3CA3" w:rsidRPr="00AC4BBB" w:rsidRDefault="00BC3CA3" w:rsidP="00BC3CA3">
            <w:pPr>
              <w:rPr>
                <w:color w:val="000000" w:themeColor="text1"/>
                <w:sz w:val="12"/>
                <w:szCs w:val="12"/>
              </w:rPr>
            </w:pPr>
            <w:r w:rsidRPr="00AC4BBB">
              <w:rPr>
                <w:color w:val="000000" w:themeColor="text1"/>
                <w:sz w:val="12"/>
                <w:szCs w:val="12"/>
              </w:rPr>
              <w:t>-.130</w:t>
            </w:r>
          </w:p>
        </w:tc>
        <w:tc>
          <w:tcPr>
            <w:tcW w:w="568" w:type="dxa"/>
            <w:tcBorders>
              <w:bottom w:val="single" w:sz="4" w:space="0" w:color="auto"/>
            </w:tcBorders>
            <w:shd w:val="clear" w:color="auto" w:fill="auto"/>
            <w:hideMark/>
          </w:tcPr>
          <w:p w14:paraId="68A409A1" w14:textId="0B0C2806" w:rsidR="00BC3CA3" w:rsidRPr="00AC4BBB" w:rsidRDefault="00BC3CA3" w:rsidP="00BC3CA3">
            <w:pPr>
              <w:rPr>
                <w:color w:val="000000" w:themeColor="text1"/>
                <w:sz w:val="12"/>
                <w:szCs w:val="12"/>
              </w:rPr>
            </w:pPr>
            <w:r w:rsidRPr="00AC4BBB">
              <w:rPr>
                <w:color w:val="000000" w:themeColor="text1"/>
                <w:sz w:val="12"/>
                <w:szCs w:val="12"/>
              </w:rPr>
              <w:t>.450</w:t>
            </w:r>
            <w:r w:rsidRPr="00AC4BBB">
              <w:rPr>
                <w:color w:val="000000" w:themeColor="text1"/>
                <w:sz w:val="12"/>
                <w:szCs w:val="12"/>
                <w:vertAlign w:val="superscript"/>
              </w:rPr>
              <w:t>*</w:t>
            </w:r>
          </w:p>
        </w:tc>
        <w:tc>
          <w:tcPr>
            <w:tcW w:w="529" w:type="dxa"/>
            <w:tcBorders>
              <w:bottom w:val="single" w:sz="4" w:space="0" w:color="auto"/>
            </w:tcBorders>
            <w:shd w:val="clear" w:color="auto" w:fill="auto"/>
            <w:hideMark/>
          </w:tcPr>
          <w:p w14:paraId="781248EA" w14:textId="77777777" w:rsidR="00BC3CA3" w:rsidRPr="00AC4BBB" w:rsidRDefault="00BC3CA3" w:rsidP="00BC3CA3">
            <w:pPr>
              <w:rPr>
                <w:color w:val="000000" w:themeColor="text1"/>
                <w:sz w:val="12"/>
                <w:szCs w:val="12"/>
              </w:rPr>
            </w:pPr>
            <w:r w:rsidRPr="00AC4BBB">
              <w:rPr>
                <w:color w:val="000000" w:themeColor="text1"/>
                <w:sz w:val="12"/>
                <w:szCs w:val="12"/>
              </w:rPr>
              <w:t>1</w:t>
            </w:r>
          </w:p>
        </w:tc>
      </w:tr>
    </w:tbl>
    <w:p w14:paraId="774D6A12" w14:textId="767CDDB6" w:rsidR="007C5C42" w:rsidRPr="008D5122" w:rsidRDefault="0055008F" w:rsidP="0055008F">
      <w:pPr>
        <w:rPr>
          <w:sz w:val="16"/>
          <w:szCs w:val="16"/>
        </w:rPr>
      </w:pPr>
      <w:r w:rsidRPr="008D5122">
        <w:rPr>
          <w:i/>
          <w:iCs/>
          <w:sz w:val="16"/>
          <w:szCs w:val="16"/>
        </w:rPr>
        <w:t xml:space="preserve">Note. </w:t>
      </w:r>
      <w:r w:rsidRPr="008D5122">
        <w:rPr>
          <w:sz w:val="16"/>
          <w:szCs w:val="16"/>
        </w:rPr>
        <w:t xml:space="preserve">results based on Pearson product moment correlation analyses, two-tailed, with N = 41 participants. </w:t>
      </w:r>
      <w:r w:rsidR="008F0B6E" w:rsidRPr="008D5122">
        <w:rPr>
          <w:sz w:val="16"/>
          <w:szCs w:val="16"/>
        </w:rPr>
        <w:t xml:space="preserve">* </w:t>
      </w:r>
      <w:r w:rsidR="00AD2BE9">
        <w:rPr>
          <w:sz w:val="16"/>
          <w:szCs w:val="16"/>
        </w:rPr>
        <w:t>= p &lt; .05</w:t>
      </w:r>
      <w:r w:rsidR="008F0B6E" w:rsidRPr="008D5122">
        <w:rPr>
          <w:sz w:val="16"/>
          <w:szCs w:val="16"/>
        </w:rPr>
        <w:t xml:space="preserve">, </w:t>
      </w:r>
      <w:r w:rsidR="008F0B6E" w:rsidRPr="008D5122">
        <w:rPr>
          <w:i/>
          <w:iCs/>
          <w:sz w:val="16"/>
          <w:szCs w:val="16"/>
        </w:rPr>
        <w:t>uncorrected</w:t>
      </w:r>
      <w:r w:rsidR="008F0B6E" w:rsidRPr="008D5122">
        <w:rPr>
          <w:sz w:val="16"/>
          <w:szCs w:val="16"/>
        </w:rPr>
        <w:t xml:space="preserve"> for multiple comparisons. </w:t>
      </w:r>
    </w:p>
    <w:p w14:paraId="2B5665BD" w14:textId="77777777" w:rsidR="007C5C42" w:rsidRPr="008D5122" w:rsidRDefault="007C5C42" w:rsidP="00503318">
      <w:pPr>
        <w:spacing w:line="480" w:lineRule="auto"/>
        <w:rPr>
          <w:b/>
          <w:bCs/>
        </w:rPr>
      </w:pPr>
    </w:p>
    <w:p w14:paraId="3BF61CDC" w14:textId="77777777" w:rsidR="00DB1A58" w:rsidRPr="008D5122" w:rsidRDefault="00DB1A58" w:rsidP="00503318">
      <w:pPr>
        <w:spacing w:line="480" w:lineRule="auto"/>
        <w:rPr>
          <w:b/>
          <w:bCs/>
        </w:rPr>
      </w:pPr>
    </w:p>
    <w:p w14:paraId="446E4CA4" w14:textId="77777777" w:rsidR="00E4171F" w:rsidRPr="008D5122" w:rsidRDefault="00E4171F">
      <w:pPr>
        <w:rPr>
          <w:b/>
          <w:bCs/>
        </w:rPr>
      </w:pPr>
      <w:r w:rsidRPr="008D5122">
        <w:rPr>
          <w:b/>
          <w:bCs/>
        </w:rPr>
        <w:br w:type="page"/>
      </w:r>
    </w:p>
    <w:p w14:paraId="31C9C212" w14:textId="49FB3007" w:rsidR="00BA1E6B" w:rsidRPr="008D5122" w:rsidRDefault="00BA1E6B" w:rsidP="00A07C95">
      <w:pPr>
        <w:rPr>
          <w:b/>
          <w:bCs/>
        </w:rPr>
      </w:pPr>
      <w:r w:rsidRPr="00B54FCB">
        <w:rPr>
          <w:b/>
          <w:bCs/>
        </w:rPr>
        <w:lastRenderedPageBreak/>
        <w:t>Table S3</w:t>
      </w:r>
    </w:p>
    <w:p w14:paraId="2B48690B" w14:textId="154B9020" w:rsidR="00503318" w:rsidRPr="008D5122" w:rsidRDefault="00BA1E6B" w:rsidP="00A07C95">
      <w:pPr>
        <w:rPr>
          <w:b/>
          <w:bCs/>
        </w:rPr>
      </w:pPr>
      <w:r w:rsidRPr="008D5122">
        <w:rPr>
          <w:b/>
          <w:bCs/>
        </w:rPr>
        <w:t>Study 1</w:t>
      </w:r>
      <w:r w:rsidR="00E4171F" w:rsidRPr="008D5122">
        <w:rPr>
          <w:b/>
          <w:bCs/>
        </w:rPr>
        <w:t>:</w:t>
      </w:r>
      <w:r w:rsidRPr="008D5122">
        <w:rPr>
          <w:b/>
          <w:bCs/>
        </w:rPr>
        <w:t xml:space="preserve"> Correlation </w:t>
      </w:r>
      <w:r w:rsidR="00B266BD" w:rsidRPr="008D5122">
        <w:rPr>
          <w:b/>
          <w:bCs/>
        </w:rPr>
        <w:t>Between</w:t>
      </w:r>
      <w:r w:rsidRPr="008D5122">
        <w:rPr>
          <w:b/>
          <w:bCs/>
        </w:rPr>
        <w:t xml:space="preserve"> Change Scores (Post- minus Pre-visit to art exhibition) regarding general Empathic, Prosocial, and Xenophobic Attitudes and Behaviors (i.e., ‘How do you generally or usually act/feel?’) (“Show Me Your Wound,” Dom Museum Vienna).</w:t>
      </w:r>
    </w:p>
    <w:tbl>
      <w:tblPr>
        <w:tblW w:w="9781" w:type="dxa"/>
        <w:tblLayout w:type="fixed"/>
        <w:tblLook w:val="04A0" w:firstRow="1" w:lastRow="0" w:firstColumn="1" w:lastColumn="0" w:noHBand="0" w:noVBand="1"/>
      </w:tblPr>
      <w:tblGrid>
        <w:gridCol w:w="1276"/>
        <w:gridCol w:w="709"/>
        <w:gridCol w:w="567"/>
        <w:gridCol w:w="708"/>
        <w:gridCol w:w="567"/>
        <w:gridCol w:w="708"/>
        <w:gridCol w:w="568"/>
        <w:gridCol w:w="709"/>
        <w:gridCol w:w="709"/>
        <w:gridCol w:w="567"/>
        <w:gridCol w:w="567"/>
        <w:gridCol w:w="567"/>
        <w:gridCol w:w="567"/>
        <w:gridCol w:w="567"/>
        <w:gridCol w:w="425"/>
      </w:tblGrid>
      <w:tr w:rsidR="00B6251C" w:rsidRPr="00B6251C" w14:paraId="445DE711" w14:textId="77777777" w:rsidTr="005F45DE">
        <w:trPr>
          <w:trHeight w:val="1360"/>
        </w:trPr>
        <w:tc>
          <w:tcPr>
            <w:tcW w:w="1276" w:type="dxa"/>
            <w:tcBorders>
              <w:top w:val="single" w:sz="4" w:space="0" w:color="auto"/>
              <w:left w:val="nil"/>
              <w:bottom w:val="single" w:sz="4" w:space="0" w:color="auto"/>
              <w:right w:val="nil"/>
            </w:tcBorders>
            <w:shd w:val="clear" w:color="auto" w:fill="auto"/>
            <w:vAlign w:val="bottom"/>
            <w:hideMark/>
          </w:tcPr>
          <w:p w14:paraId="13F2A450"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9" w:type="dxa"/>
            <w:tcBorders>
              <w:top w:val="single" w:sz="4" w:space="0" w:color="auto"/>
              <w:left w:val="nil"/>
              <w:bottom w:val="single" w:sz="4" w:space="0" w:color="auto"/>
              <w:right w:val="nil"/>
            </w:tcBorders>
            <w:shd w:val="clear" w:color="auto" w:fill="auto"/>
            <w:vAlign w:val="bottom"/>
            <w:hideMark/>
          </w:tcPr>
          <w:p w14:paraId="5E965851" w14:textId="77777777" w:rsidR="00503318" w:rsidRPr="00B6251C" w:rsidRDefault="00503318" w:rsidP="00BD71D9">
            <w:pPr>
              <w:jc w:val="center"/>
              <w:rPr>
                <w:color w:val="000000" w:themeColor="text1"/>
                <w:sz w:val="15"/>
                <w:szCs w:val="15"/>
              </w:rPr>
            </w:pPr>
            <w:r w:rsidRPr="00B6251C">
              <w:rPr>
                <w:color w:val="000000" w:themeColor="text1"/>
                <w:sz w:val="15"/>
                <w:szCs w:val="15"/>
              </w:rPr>
              <w:t>Pos. emo.</w:t>
            </w:r>
          </w:p>
        </w:tc>
        <w:tc>
          <w:tcPr>
            <w:tcW w:w="567" w:type="dxa"/>
            <w:tcBorders>
              <w:top w:val="single" w:sz="4" w:space="0" w:color="auto"/>
              <w:left w:val="nil"/>
              <w:bottom w:val="single" w:sz="4" w:space="0" w:color="auto"/>
              <w:right w:val="nil"/>
            </w:tcBorders>
            <w:shd w:val="clear" w:color="auto" w:fill="auto"/>
            <w:vAlign w:val="bottom"/>
            <w:hideMark/>
          </w:tcPr>
          <w:p w14:paraId="48C711AA" w14:textId="77777777" w:rsidR="00503318" w:rsidRPr="00B6251C" w:rsidRDefault="00503318" w:rsidP="00BD71D9">
            <w:pPr>
              <w:jc w:val="center"/>
              <w:rPr>
                <w:color w:val="000000" w:themeColor="text1"/>
                <w:sz w:val="15"/>
                <w:szCs w:val="15"/>
              </w:rPr>
            </w:pPr>
            <w:r w:rsidRPr="00B6251C">
              <w:rPr>
                <w:color w:val="000000" w:themeColor="text1"/>
                <w:sz w:val="15"/>
                <w:szCs w:val="15"/>
              </w:rPr>
              <w:t>Neg. emo.</w:t>
            </w:r>
          </w:p>
        </w:tc>
        <w:tc>
          <w:tcPr>
            <w:tcW w:w="708" w:type="dxa"/>
            <w:tcBorders>
              <w:top w:val="single" w:sz="4" w:space="0" w:color="auto"/>
              <w:left w:val="nil"/>
              <w:bottom w:val="single" w:sz="4" w:space="0" w:color="auto"/>
              <w:right w:val="nil"/>
            </w:tcBorders>
            <w:shd w:val="clear" w:color="auto" w:fill="auto"/>
            <w:vAlign w:val="bottom"/>
            <w:hideMark/>
          </w:tcPr>
          <w:p w14:paraId="17FD725D" w14:textId="77777777" w:rsidR="00503318" w:rsidRPr="00B6251C" w:rsidRDefault="00503318" w:rsidP="00BD71D9">
            <w:pPr>
              <w:jc w:val="center"/>
              <w:rPr>
                <w:color w:val="000000" w:themeColor="text1"/>
                <w:sz w:val="15"/>
                <w:szCs w:val="15"/>
              </w:rPr>
            </w:pPr>
            <w:r w:rsidRPr="00B6251C">
              <w:rPr>
                <w:color w:val="000000" w:themeColor="text1"/>
                <w:sz w:val="15"/>
                <w:szCs w:val="15"/>
              </w:rPr>
              <w:t>QCAE Cog. Emp.</w:t>
            </w:r>
          </w:p>
        </w:tc>
        <w:tc>
          <w:tcPr>
            <w:tcW w:w="567" w:type="dxa"/>
            <w:tcBorders>
              <w:top w:val="single" w:sz="4" w:space="0" w:color="auto"/>
              <w:left w:val="nil"/>
              <w:bottom w:val="single" w:sz="4" w:space="0" w:color="auto"/>
              <w:right w:val="nil"/>
            </w:tcBorders>
            <w:shd w:val="clear" w:color="auto" w:fill="auto"/>
            <w:vAlign w:val="bottom"/>
            <w:hideMark/>
          </w:tcPr>
          <w:p w14:paraId="711917D3" w14:textId="77777777" w:rsidR="00503318" w:rsidRPr="00B6251C" w:rsidRDefault="00503318" w:rsidP="00BD71D9">
            <w:pPr>
              <w:jc w:val="center"/>
              <w:rPr>
                <w:color w:val="000000" w:themeColor="text1"/>
                <w:sz w:val="15"/>
                <w:szCs w:val="15"/>
              </w:rPr>
            </w:pPr>
            <w:r w:rsidRPr="00B6251C">
              <w:rPr>
                <w:color w:val="000000" w:themeColor="text1"/>
                <w:sz w:val="15"/>
                <w:szCs w:val="15"/>
              </w:rPr>
              <w:t xml:space="preserve">QCAE </w:t>
            </w:r>
            <w:proofErr w:type="spellStart"/>
            <w:r w:rsidRPr="00B6251C">
              <w:rPr>
                <w:color w:val="000000" w:themeColor="text1"/>
                <w:sz w:val="15"/>
                <w:szCs w:val="15"/>
              </w:rPr>
              <w:t>Aff</w:t>
            </w:r>
            <w:proofErr w:type="spellEnd"/>
            <w:r w:rsidRPr="00B6251C">
              <w:rPr>
                <w:color w:val="000000" w:themeColor="text1"/>
                <w:sz w:val="15"/>
                <w:szCs w:val="15"/>
              </w:rPr>
              <w:t>. Emp.</w:t>
            </w:r>
          </w:p>
        </w:tc>
        <w:tc>
          <w:tcPr>
            <w:tcW w:w="708" w:type="dxa"/>
            <w:tcBorders>
              <w:top w:val="single" w:sz="4" w:space="0" w:color="auto"/>
              <w:left w:val="nil"/>
              <w:bottom w:val="single" w:sz="4" w:space="0" w:color="auto"/>
              <w:right w:val="nil"/>
            </w:tcBorders>
            <w:shd w:val="clear" w:color="auto" w:fill="auto"/>
            <w:vAlign w:val="bottom"/>
            <w:hideMark/>
          </w:tcPr>
          <w:p w14:paraId="6AB3E2C6" w14:textId="77777777" w:rsidR="00503318" w:rsidRPr="00B6251C" w:rsidRDefault="00503318" w:rsidP="00BD71D9">
            <w:pPr>
              <w:jc w:val="center"/>
              <w:rPr>
                <w:color w:val="000000" w:themeColor="text1"/>
                <w:sz w:val="15"/>
                <w:szCs w:val="15"/>
              </w:rPr>
            </w:pPr>
            <w:r w:rsidRPr="00B6251C">
              <w:rPr>
                <w:color w:val="000000" w:themeColor="text1"/>
                <w:sz w:val="15"/>
                <w:szCs w:val="15"/>
              </w:rPr>
              <w:t xml:space="preserve">QCAE </w:t>
            </w:r>
            <w:proofErr w:type="spellStart"/>
            <w:r w:rsidRPr="00B6251C">
              <w:rPr>
                <w:color w:val="000000" w:themeColor="text1"/>
                <w:sz w:val="15"/>
                <w:szCs w:val="15"/>
              </w:rPr>
              <w:t>Persp</w:t>
            </w:r>
            <w:proofErr w:type="spellEnd"/>
            <w:r w:rsidRPr="00B6251C">
              <w:rPr>
                <w:color w:val="000000" w:themeColor="text1"/>
                <w:sz w:val="15"/>
                <w:szCs w:val="15"/>
              </w:rPr>
              <w:t>. taking (Cog.)</w:t>
            </w:r>
          </w:p>
        </w:tc>
        <w:tc>
          <w:tcPr>
            <w:tcW w:w="568" w:type="dxa"/>
            <w:tcBorders>
              <w:top w:val="single" w:sz="4" w:space="0" w:color="auto"/>
              <w:left w:val="nil"/>
              <w:bottom w:val="single" w:sz="4" w:space="0" w:color="auto"/>
              <w:right w:val="nil"/>
            </w:tcBorders>
            <w:shd w:val="clear" w:color="auto" w:fill="auto"/>
            <w:vAlign w:val="bottom"/>
            <w:hideMark/>
          </w:tcPr>
          <w:p w14:paraId="120FC024" w14:textId="77777777" w:rsidR="00503318" w:rsidRPr="00B6251C" w:rsidRDefault="00503318" w:rsidP="00BD71D9">
            <w:pPr>
              <w:jc w:val="center"/>
              <w:rPr>
                <w:color w:val="000000" w:themeColor="text1"/>
                <w:sz w:val="15"/>
                <w:szCs w:val="15"/>
              </w:rPr>
            </w:pPr>
            <w:r w:rsidRPr="00B6251C">
              <w:rPr>
                <w:color w:val="000000" w:themeColor="text1"/>
                <w:sz w:val="15"/>
                <w:szCs w:val="15"/>
              </w:rPr>
              <w:t>QCAE Online Sim. (Cog.)</w:t>
            </w:r>
          </w:p>
        </w:tc>
        <w:tc>
          <w:tcPr>
            <w:tcW w:w="709" w:type="dxa"/>
            <w:tcBorders>
              <w:top w:val="single" w:sz="4" w:space="0" w:color="auto"/>
              <w:left w:val="nil"/>
              <w:bottom w:val="single" w:sz="4" w:space="0" w:color="auto"/>
              <w:right w:val="nil"/>
            </w:tcBorders>
            <w:shd w:val="clear" w:color="auto" w:fill="auto"/>
            <w:vAlign w:val="bottom"/>
            <w:hideMark/>
          </w:tcPr>
          <w:p w14:paraId="014AE260" w14:textId="77777777" w:rsidR="00503318" w:rsidRPr="00B6251C" w:rsidRDefault="00503318" w:rsidP="00BD71D9">
            <w:pPr>
              <w:jc w:val="center"/>
              <w:rPr>
                <w:color w:val="000000" w:themeColor="text1"/>
                <w:sz w:val="15"/>
                <w:szCs w:val="15"/>
              </w:rPr>
            </w:pPr>
            <w:r w:rsidRPr="00B6251C">
              <w:rPr>
                <w:color w:val="000000" w:themeColor="text1"/>
                <w:sz w:val="15"/>
                <w:szCs w:val="15"/>
              </w:rPr>
              <w:t>QCAE Emo. cont. (</w:t>
            </w:r>
            <w:proofErr w:type="spellStart"/>
            <w:r w:rsidRPr="00B6251C">
              <w:rPr>
                <w:color w:val="000000" w:themeColor="text1"/>
                <w:sz w:val="15"/>
                <w:szCs w:val="15"/>
              </w:rPr>
              <w:t>Aff</w:t>
            </w:r>
            <w:proofErr w:type="spellEnd"/>
            <w:r w:rsidRPr="00B6251C">
              <w:rPr>
                <w:color w:val="000000" w:themeColor="text1"/>
                <w:sz w:val="15"/>
                <w:szCs w:val="15"/>
              </w:rPr>
              <w:t>.)</w:t>
            </w:r>
          </w:p>
        </w:tc>
        <w:tc>
          <w:tcPr>
            <w:tcW w:w="709" w:type="dxa"/>
            <w:tcBorders>
              <w:top w:val="single" w:sz="4" w:space="0" w:color="auto"/>
              <w:left w:val="nil"/>
              <w:bottom w:val="single" w:sz="4" w:space="0" w:color="auto"/>
              <w:right w:val="nil"/>
            </w:tcBorders>
            <w:shd w:val="clear" w:color="auto" w:fill="auto"/>
            <w:vAlign w:val="bottom"/>
            <w:hideMark/>
          </w:tcPr>
          <w:p w14:paraId="30DB2051" w14:textId="77777777" w:rsidR="00503318" w:rsidRPr="00B6251C" w:rsidRDefault="00503318" w:rsidP="00BD71D9">
            <w:pPr>
              <w:jc w:val="center"/>
              <w:rPr>
                <w:color w:val="000000" w:themeColor="text1"/>
                <w:sz w:val="15"/>
                <w:szCs w:val="15"/>
              </w:rPr>
            </w:pPr>
            <w:r w:rsidRPr="00B6251C">
              <w:rPr>
                <w:color w:val="000000" w:themeColor="text1"/>
                <w:sz w:val="15"/>
                <w:szCs w:val="15"/>
              </w:rPr>
              <w:t xml:space="preserve">QCAE </w:t>
            </w:r>
            <w:proofErr w:type="spellStart"/>
            <w:r w:rsidRPr="00B6251C">
              <w:rPr>
                <w:color w:val="000000" w:themeColor="text1"/>
                <w:sz w:val="15"/>
                <w:szCs w:val="15"/>
              </w:rPr>
              <w:t>Periph</w:t>
            </w:r>
            <w:proofErr w:type="spellEnd"/>
            <w:r w:rsidRPr="00B6251C">
              <w:rPr>
                <w:color w:val="000000" w:themeColor="text1"/>
                <w:sz w:val="15"/>
                <w:szCs w:val="15"/>
              </w:rPr>
              <w:t>. Resp. (</w:t>
            </w:r>
            <w:proofErr w:type="spellStart"/>
            <w:r w:rsidRPr="00B6251C">
              <w:rPr>
                <w:color w:val="000000" w:themeColor="text1"/>
                <w:sz w:val="15"/>
                <w:szCs w:val="15"/>
              </w:rPr>
              <w:t>Aff</w:t>
            </w:r>
            <w:proofErr w:type="spellEnd"/>
            <w:r w:rsidRPr="00B6251C">
              <w:rPr>
                <w:color w:val="000000" w:themeColor="text1"/>
                <w:sz w:val="15"/>
                <w:szCs w:val="15"/>
              </w:rPr>
              <w:t>.)</w:t>
            </w:r>
          </w:p>
        </w:tc>
        <w:tc>
          <w:tcPr>
            <w:tcW w:w="567" w:type="dxa"/>
            <w:tcBorders>
              <w:top w:val="single" w:sz="4" w:space="0" w:color="auto"/>
              <w:left w:val="nil"/>
              <w:bottom w:val="single" w:sz="4" w:space="0" w:color="auto"/>
              <w:right w:val="nil"/>
            </w:tcBorders>
            <w:shd w:val="clear" w:color="auto" w:fill="auto"/>
            <w:vAlign w:val="bottom"/>
            <w:hideMark/>
          </w:tcPr>
          <w:p w14:paraId="61739A0B" w14:textId="77777777" w:rsidR="00503318" w:rsidRPr="00B6251C" w:rsidRDefault="00503318" w:rsidP="00BD71D9">
            <w:pPr>
              <w:jc w:val="center"/>
              <w:rPr>
                <w:color w:val="000000" w:themeColor="text1"/>
                <w:sz w:val="15"/>
                <w:szCs w:val="15"/>
              </w:rPr>
            </w:pPr>
            <w:r w:rsidRPr="00B6251C">
              <w:rPr>
                <w:color w:val="000000" w:themeColor="text1"/>
                <w:sz w:val="15"/>
                <w:szCs w:val="15"/>
              </w:rPr>
              <w:t>QCAE Prox. Resp. (</w:t>
            </w:r>
            <w:proofErr w:type="spellStart"/>
            <w:r w:rsidRPr="00B6251C">
              <w:rPr>
                <w:color w:val="000000" w:themeColor="text1"/>
                <w:sz w:val="15"/>
                <w:szCs w:val="15"/>
              </w:rPr>
              <w:t>Aff</w:t>
            </w:r>
            <w:proofErr w:type="spellEnd"/>
            <w:r w:rsidRPr="00B6251C">
              <w:rPr>
                <w:color w:val="000000" w:themeColor="text1"/>
                <w:sz w:val="15"/>
                <w:szCs w:val="15"/>
              </w:rPr>
              <w:t>.)</w:t>
            </w:r>
          </w:p>
        </w:tc>
        <w:tc>
          <w:tcPr>
            <w:tcW w:w="567" w:type="dxa"/>
            <w:tcBorders>
              <w:top w:val="single" w:sz="4" w:space="0" w:color="auto"/>
              <w:left w:val="nil"/>
              <w:bottom w:val="single" w:sz="4" w:space="0" w:color="auto"/>
              <w:right w:val="nil"/>
            </w:tcBorders>
            <w:shd w:val="clear" w:color="auto" w:fill="auto"/>
            <w:vAlign w:val="bottom"/>
            <w:hideMark/>
          </w:tcPr>
          <w:p w14:paraId="2AE97C70" w14:textId="77777777" w:rsidR="00503318" w:rsidRPr="00B6251C" w:rsidRDefault="00503318" w:rsidP="00BD71D9">
            <w:pPr>
              <w:jc w:val="center"/>
              <w:rPr>
                <w:color w:val="000000" w:themeColor="text1"/>
                <w:sz w:val="15"/>
                <w:szCs w:val="15"/>
              </w:rPr>
            </w:pPr>
            <w:proofErr w:type="spellStart"/>
            <w:r w:rsidRPr="00B6251C">
              <w:rPr>
                <w:color w:val="000000" w:themeColor="text1"/>
                <w:sz w:val="15"/>
                <w:szCs w:val="15"/>
              </w:rPr>
              <w:t>Xeno</w:t>
            </w:r>
            <w:proofErr w:type="spellEnd"/>
            <w:r w:rsidRPr="00B6251C">
              <w:rPr>
                <w:color w:val="000000" w:themeColor="text1"/>
                <w:sz w:val="15"/>
                <w:szCs w:val="15"/>
              </w:rPr>
              <w:t>-phobia</w:t>
            </w:r>
          </w:p>
        </w:tc>
        <w:tc>
          <w:tcPr>
            <w:tcW w:w="567" w:type="dxa"/>
            <w:tcBorders>
              <w:top w:val="single" w:sz="4" w:space="0" w:color="auto"/>
              <w:left w:val="nil"/>
              <w:bottom w:val="single" w:sz="4" w:space="0" w:color="auto"/>
              <w:right w:val="nil"/>
            </w:tcBorders>
            <w:shd w:val="clear" w:color="auto" w:fill="auto"/>
            <w:vAlign w:val="bottom"/>
            <w:hideMark/>
          </w:tcPr>
          <w:p w14:paraId="5A57AE27" w14:textId="77777777" w:rsidR="00503318" w:rsidRPr="00B6251C" w:rsidRDefault="00503318" w:rsidP="00BD71D9">
            <w:pPr>
              <w:jc w:val="center"/>
              <w:rPr>
                <w:color w:val="000000" w:themeColor="text1"/>
                <w:sz w:val="15"/>
                <w:szCs w:val="15"/>
              </w:rPr>
            </w:pPr>
            <w:r w:rsidRPr="00B6251C">
              <w:rPr>
                <w:color w:val="000000" w:themeColor="text1"/>
                <w:sz w:val="15"/>
                <w:szCs w:val="15"/>
              </w:rPr>
              <w:t>Emp. concern</w:t>
            </w:r>
          </w:p>
        </w:tc>
        <w:tc>
          <w:tcPr>
            <w:tcW w:w="567" w:type="dxa"/>
            <w:tcBorders>
              <w:top w:val="single" w:sz="4" w:space="0" w:color="auto"/>
              <w:left w:val="nil"/>
              <w:bottom w:val="single" w:sz="4" w:space="0" w:color="auto"/>
              <w:right w:val="nil"/>
            </w:tcBorders>
            <w:shd w:val="clear" w:color="auto" w:fill="auto"/>
            <w:vAlign w:val="bottom"/>
            <w:hideMark/>
          </w:tcPr>
          <w:p w14:paraId="70C0E35C" w14:textId="77777777" w:rsidR="00503318" w:rsidRPr="00B6251C" w:rsidRDefault="00503318" w:rsidP="00BD71D9">
            <w:pPr>
              <w:jc w:val="center"/>
              <w:rPr>
                <w:color w:val="000000" w:themeColor="text1"/>
                <w:sz w:val="15"/>
                <w:szCs w:val="15"/>
              </w:rPr>
            </w:pPr>
            <w:r w:rsidRPr="00B6251C">
              <w:rPr>
                <w:color w:val="000000" w:themeColor="text1"/>
                <w:sz w:val="15"/>
                <w:szCs w:val="15"/>
              </w:rPr>
              <w:t>Pro-socialness</w:t>
            </w:r>
          </w:p>
        </w:tc>
        <w:tc>
          <w:tcPr>
            <w:tcW w:w="567" w:type="dxa"/>
            <w:tcBorders>
              <w:top w:val="single" w:sz="4" w:space="0" w:color="auto"/>
              <w:left w:val="nil"/>
              <w:bottom w:val="single" w:sz="4" w:space="0" w:color="auto"/>
              <w:right w:val="nil"/>
            </w:tcBorders>
            <w:shd w:val="clear" w:color="auto" w:fill="auto"/>
            <w:vAlign w:val="bottom"/>
            <w:hideMark/>
          </w:tcPr>
          <w:p w14:paraId="32DF2E6B" w14:textId="719A6C5C" w:rsidR="00503318" w:rsidRPr="00B6251C" w:rsidRDefault="005F45DE" w:rsidP="00BD71D9">
            <w:pPr>
              <w:jc w:val="center"/>
              <w:rPr>
                <w:color w:val="000000" w:themeColor="text1"/>
                <w:sz w:val="15"/>
                <w:szCs w:val="15"/>
              </w:rPr>
            </w:pPr>
            <w:r w:rsidRPr="00B6251C">
              <w:rPr>
                <w:color w:val="000000" w:themeColor="text1"/>
                <w:sz w:val="15"/>
                <w:szCs w:val="15"/>
              </w:rPr>
              <w:t>SVO</w:t>
            </w:r>
          </w:p>
        </w:tc>
        <w:tc>
          <w:tcPr>
            <w:tcW w:w="425" w:type="dxa"/>
            <w:tcBorders>
              <w:top w:val="single" w:sz="4" w:space="0" w:color="auto"/>
              <w:left w:val="nil"/>
              <w:bottom w:val="single" w:sz="4" w:space="0" w:color="auto"/>
              <w:right w:val="nil"/>
            </w:tcBorders>
            <w:shd w:val="clear" w:color="auto" w:fill="auto"/>
            <w:vAlign w:val="bottom"/>
            <w:hideMark/>
          </w:tcPr>
          <w:p w14:paraId="37048B39" w14:textId="3405A93F" w:rsidR="00503318" w:rsidRPr="00B6251C" w:rsidRDefault="005F45DE" w:rsidP="00BD71D9">
            <w:pPr>
              <w:jc w:val="center"/>
              <w:rPr>
                <w:color w:val="000000" w:themeColor="text1"/>
                <w:sz w:val="15"/>
                <w:szCs w:val="15"/>
              </w:rPr>
            </w:pPr>
            <w:r w:rsidRPr="00B6251C">
              <w:rPr>
                <w:color w:val="000000" w:themeColor="text1"/>
                <w:sz w:val="15"/>
                <w:szCs w:val="15"/>
              </w:rPr>
              <w:t>NOS</w:t>
            </w:r>
          </w:p>
        </w:tc>
      </w:tr>
      <w:tr w:rsidR="00B6251C" w:rsidRPr="00B6251C" w14:paraId="3617B090" w14:textId="77777777" w:rsidTr="005F45DE">
        <w:trPr>
          <w:trHeight w:val="340"/>
        </w:trPr>
        <w:tc>
          <w:tcPr>
            <w:tcW w:w="1276" w:type="dxa"/>
            <w:tcBorders>
              <w:top w:val="single" w:sz="4" w:space="0" w:color="auto"/>
              <w:left w:val="nil"/>
              <w:bottom w:val="nil"/>
              <w:right w:val="nil"/>
            </w:tcBorders>
            <w:shd w:val="clear" w:color="auto" w:fill="auto"/>
            <w:hideMark/>
          </w:tcPr>
          <w:p w14:paraId="61765D74" w14:textId="77777777" w:rsidR="00503318" w:rsidRPr="00B6251C" w:rsidRDefault="00503318" w:rsidP="00BD71D9">
            <w:pPr>
              <w:rPr>
                <w:color w:val="000000" w:themeColor="text1"/>
                <w:sz w:val="16"/>
                <w:szCs w:val="16"/>
              </w:rPr>
            </w:pPr>
            <w:r w:rsidRPr="00B6251C">
              <w:rPr>
                <w:color w:val="000000" w:themeColor="text1"/>
                <w:sz w:val="16"/>
                <w:szCs w:val="16"/>
              </w:rPr>
              <w:t>Positive emotion</w:t>
            </w:r>
          </w:p>
        </w:tc>
        <w:tc>
          <w:tcPr>
            <w:tcW w:w="709" w:type="dxa"/>
            <w:tcBorders>
              <w:top w:val="single" w:sz="4" w:space="0" w:color="auto"/>
              <w:left w:val="nil"/>
              <w:bottom w:val="nil"/>
              <w:right w:val="nil"/>
            </w:tcBorders>
            <w:shd w:val="clear" w:color="auto" w:fill="auto"/>
            <w:noWrap/>
            <w:hideMark/>
          </w:tcPr>
          <w:p w14:paraId="14EC02A9" w14:textId="77777777" w:rsidR="00503318" w:rsidRPr="00B6251C" w:rsidRDefault="00503318" w:rsidP="00BD71D9">
            <w:pPr>
              <w:rPr>
                <w:color w:val="000000" w:themeColor="text1"/>
                <w:sz w:val="16"/>
                <w:szCs w:val="16"/>
              </w:rPr>
            </w:pPr>
            <w:r w:rsidRPr="00B6251C">
              <w:rPr>
                <w:color w:val="000000" w:themeColor="text1"/>
                <w:sz w:val="16"/>
                <w:szCs w:val="16"/>
              </w:rPr>
              <w:t>1</w:t>
            </w:r>
          </w:p>
        </w:tc>
        <w:tc>
          <w:tcPr>
            <w:tcW w:w="567" w:type="dxa"/>
            <w:tcBorders>
              <w:top w:val="single" w:sz="4" w:space="0" w:color="auto"/>
              <w:left w:val="nil"/>
              <w:bottom w:val="nil"/>
              <w:right w:val="nil"/>
            </w:tcBorders>
            <w:shd w:val="clear" w:color="auto" w:fill="auto"/>
            <w:noWrap/>
            <w:hideMark/>
          </w:tcPr>
          <w:p w14:paraId="3D2EC6DD"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8" w:type="dxa"/>
            <w:tcBorders>
              <w:top w:val="single" w:sz="4" w:space="0" w:color="auto"/>
              <w:left w:val="nil"/>
              <w:bottom w:val="nil"/>
              <w:right w:val="nil"/>
            </w:tcBorders>
            <w:shd w:val="clear" w:color="auto" w:fill="auto"/>
            <w:noWrap/>
            <w:hideMark/>
          </w:tcPr>
          <w:p w14:paraId="468FF256"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single" w:sz="4" w:space="0" w:color="auto"/>
              <w:left w:val="nil"/>
              <w:bottom w:val="nil"/>
              <w:right w:val="nil"/>
            </w:tcBorders>
            <w:shd w:val="clear" w:color="auto" w:fill="auto"/>
            <w:noWrap/>
            <w:hideMark/>
          </w:tcPr>
          <w:p w14:paraId="1B50B638"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8" w:type="dxa"/>
            <w:tcBorders>
              <w:top w:val="single" w:sz="4" w:space="0" w:color="auto"/>
              <w:left w:val="nil"/>
              <w:bottom w:val="nil"/>
              <w:right w:val="nil"/>
            </w:tcBorders>
            <w:shd w:val="clear" w:color="auto" w:fill="auto"/>
            <w:noWrap/>
            <w:hideMark/>
          </w:tcPr>
          <w:p w14:paraId="026B482E"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8" w:type="dxa"/>
            <w:tcBorders>
              <w:top w:val="single" w:sz="4" w:space="0" w:color="auto"/>
              <w:left w:val="nil"/>
              <w:bottom w:val="nil"/>
              <w:right w:val="nil"/>
            </w:tcBorders>
            <w:shd w:val="clear" w:color="auto" w:fill="auto"/>
            <w:noWrap/>
            <w:hideMark/>
          </w:tcPr>
          <w:p w14:paraId="68BCCB46"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9" w:type="dxa"/>
            <w:tcBorders>
              <w:top w:val="single" w:sz="4" w:space="0" w:color="auto"/>
              <w:left w:val="nil"/>
              <w:bottom w:val="nil"/>
              <w:right w:val="nil"/>
            </w:tcBorders>
            <w:shd w:val="clear" w:color="auto" w:fill="auto"/>
            <w:noWrap/>
            <w:hideMark/>
          </w:tcPr>
          <w:p w14:paraId="2DCF2FF9"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9" w:type="dxa"/>
            <w:tcBorders>
              <w:top w:val="single" w:sz="4" w:space="0" w:color="auto"/>
              <w:left w:val="nil"/>
              <w:bottom w:val="nil"/>
              <w:right w:val="nil"/>
            </w:tcBorders>
            <w:shd w:val="clear" w:color="auto" w:fill="auto"/>
            <w:noWrap/>
            <w:hideMark/>
          </w:tcPr>
          <w:p w14:paraId="00703163"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single" w:sz="4" w:space="0" w:color="auto"/>
              <w:left w:val="nil"/>
              <w:bottom w:val="nil"/>
              <w:right w:val="nil"/>
            </w:tcBorders>
            <w:shd w:val="clear" w:color="auto" w:fill="auto"/>
            <w:noWrap/>
            <w:hideMark/>
          </w:tcPr>
          <w:p w14:paraId="6B2352D7"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single" w:sz="4" w:space="0" w:color="auto"/>
              <w:left w:val="nil"/>
              <w:bottom w:val="nil"/>
              <w:right w:val="nil"/>
            </w:tcBorders>
            <w:shd w:val="clear" w:color="auto" w:fill="auto"/>
            <w:noWrap/>
            <w:hideMark/>
          </w:tcPr>
          <w:p w14:paraId="452E04EE"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single" w:sz="4" w:space="0" w:color="auto"/>
              <w:left w:val="nil"/>
              <w:bottom w:val="nil"/>
              <w:right w:val="nil"/>
            </w:tcBorders>
            <w:shd w:val="clear" w:color="auto" w:fill="auto"/>
            <w:noWrap/>
            <w:hideMark/>
          </w:tcPr>
          <w:p w14:paraId="11800963"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single" w:sz="4" w:space="0" w:color="auto"/>
              <w:left w:val="nil"/>
              <w:bottom w:val="nil"/>
              <w:right w:val="nil"/>
            </w:tcBorders>
            <w:shd w:val="clear" w:color="auto" w:fill="auto"/>
            <w:noWrap/>
            <w:hideMark/>
          </w:tcPr>
          <w:p w14:paraId="77F4D628"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single" w:sz="4" w:space="0" w:color="auto"/>
              <w:left w:val="nil"/>
              <w:bottom w:val="nil"/>
              <w:right w:val="nil"/>
            </w:tcBorders>
            <w:shd w:val="clear" w:color="auto" w:fill="auto"/>
            <w:noWrap/>
            <w:hideMark/>
          </w:tcPr>
          <w:p w14:paraId="06C8A968"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425" w:type="dxa"/>
            <w:tcBorders>
              <w:top w:val="single" w:sz="4" w:space="0" w:color="auto"/>
              <w:left w:val="nil"/>
              <w:bottom w:val="nil"/>
              <w:right w:val="nil"/>
            </w:tcBorders>
            <w:shd w:val="clear" w:color="auto" w:fill="auto"/>
            <w:noWrap/>
            <w:hideMark/>
          </w:tcPr>
          <w:p w14:paraId="5B17AB69" w14:textId="77777777" w:rsidR="00503318" w:rsidRPr="00B6251C" w:rsidRDefault="00503318" w:rsidP="00BD71D9">
            <w:pPr>
              <w:rPr>
                <w:color w:val="000000" w:themeColor="text1"/>
                <w:sz w:val="16"/>
                <w:szCs w:val="16"/>
              </w:rPr>
            </w:pPr>
            <w:r w:rsidRPr="00B6251C">
              <w:rPr>
                <w:color w:val="000000" w:themeColor="text1"/>
                <w:sz w:val="16"/>
                <w:szCs w:val="16"/>
              </w:rPr>
              <w:t> </w:t>
            </w:r>
          </w:p>
        </w:tc>
      </w:tr>
      <w:tr w:rsidR="00B6251C" w:rsidRPr="00B6251C" w14:paraId="7052AF52" w14:textId="77777777" w:rsidTr="005F45DE">
        <w:trPr>
          <w:trHeight w:val="233"/>
        </w:trPr>
        <w:tc>
          <w:tcPr>
            <w:tcW w:w="1276" w:type="dxa"/>
            <w:tcBorders>
              <w:top w:val="nil"/>
              <w:left w:val="nil"/>
              <w:bottom w:val="nil"/>
              <w:right w:val="nil"/>
            </w:tcBorders>
            <w:shd w:val="clear" w:color="auto" w:fill="auto"/>
            <w:hideMark/>
          </w:tcPr>
          <w:p w14:paraId="45DD60D9" w14:textId="77777777" w:rsidR="00503318" w:rsidRPr="00B6251C" w:rsidRDefault="00503318" w:rsidP="00BD71D9">
            <w:pPr>
              <w:rPr>
                <w:color w:val="000000" w:themeColor="text1"/>
                <w:sz w:val="16"/>
                <w:szCs w:val="16"/>
              </w:rPr>
            </w:pPr>
            <w:r w:rsidRPr="00B6251C">
              <w:rPr>
                <w:color w:val="000000" w:themeColor="text1"/>
                <w:sz w:val="16"/>
                <w:szCs w:val="16"/>
              </w:rPr>
              <w:t>Negative emotion</w:t>
            </w:r>
          </w:p>
        </w:tc>
        <w:tc>
          <w:tcPr>
            <w:tcW w:w="709" w:type="dxa"/>
            <w:tcBorders>
              <w:top w:val="nil"/>
              <w:left w:val="nil"/>
              <w:bottom w:val="nil"/>
              <w:right w:val="nil"/>
            </w:tcBorders>
            <w:shd w:val="clear" w:color="auto" w:fill="auto"/>
            <w:noWrap/>
            <w:hideMark/>
          </w:tcPr>
          <w:p w14:paraId="58D94B2F" w14:textId="683D333F" w:rsidR="00503318" w:rsidRPr="00B6251C" w:rsidRDefault="00503318" w:rsidP="00BD71D9">
            <w:pPr>
              <w:rPr>
                <w:color w:val="000000" w:themeColor="text1"/>
                <w:sz w:val="16"/>
                <w:szCs w:val="16"/>
              </w:rPr>
            </w:pPr>
            <w:r w:rsidRPr="00B6251C">
              <w:rPr>
                <w:color w:val="000000" w:themeColor="text1"/>
                <w:sz w:val="16"/>
                <w:szCs w:val="16"/>
              </w:rPr>
              <w:t>-.600</w:t>
            </w:r>
            <w:r w:rsidRPr="00B6251C">
              <w:rPr>
                <w:color w:val="000000" w:themeColor="text1"/>
                <w:sz w:val="16"/>
                <w:szCs w:val="16"/>
                <w:vertAlign w:val="superscript"/>
              </w:rPr>
              <w:t>*</w:t>
            </w:r>
          </w:p>
        </w:tc>
        <w:tc>
          <w:tcPr>
            <w:tcW w:w="567" w:type="dxa"/>
            <w:tcBorders>
              <w:top w:val="nil"/>
              <w:left w:val="nil"/>
              <w:bottom w:val="nil"/>
              <w:right w:val="nil"/>
            </w:tcBorders>
            <w:shd w:val="clear" w:color="auto" w:fill="auto"/>
            <w:noWrap/>
            <w:hideMark/>
          </w:tcPr>
          <w:p w14:paraId="23262890" w14:textId="77777777" w:rsidR="00503318" w:rsidRPr="00B6251C" w:rsidRDefault="00503318" w:rsidP="00BD71D9">
            <w:pPr>
              <w:rPr>
                <w:color w:val="000000" w:themeColor="text1"/>
                <w:sz w:val="16"/>
                <w:szCs w:val="16"/>
              </w:rPr>
            </w:pPr>
            <w:r w:rsidRPr="00B6251C">
              <w:rPr>
                <w:color w:val="000000" w:themeColor="text1"/>
                <w:sz w:val="16"/>
                <w:szCs w:val="16"/>
              </w:rPr>
              <w:t>1</w:t>
            </w:r>
          </w:p>
        </w:tc>
        <w:tc>
          <w:tcPr>
            <w:tcW w:w="708" w:type="dxa"/>
            <w:tcBorders>
              <w:top w:val="nil"/>
              <w:left w:val="nil"/>
              <w:bottom w:val="nil"/>
              <w:right w:val="nil"/>
            </w:tcBorders>
            <w:shd w:val="clear" w:color="auto" w:fill="auto"/>
            <w:noWrap/>
            <w:hideMark/>
          </w:tcPr>
          <w:p w14:paraId="09EED1AA"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29EE26D3"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8" w:type="dxa"/>
            <w:tcBorders>
              <w:top w:val="nil"/>
              <w:left w:val="nil"/>
              <w:bottom w:val="nil"/>
              <w:right w:val="nil"/>
            </w:tcBorders>
            <w:shd w:val="clear" w:color="auto" w:fill="auto"/>
            <w:noWrap/>
            <w:hideMark/>
          </w:tcPr>
          <w:p w14:paraId="30542BBE"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8" w:type="dxa"/>
            <w:tcBorders>
              <w:top w:val="nil"/>
              <w:left w:val="nil"/>
              <w:bottom w:val="nil"/>
              <w:right w:val="nil"/>
            </w:tcBorders>
            <w:shd w:val="clear" w:color="auto" w:fill="auto"/>
            <w:noWrap/>
            <w:hideMark/>
          </w:tcPr>
          <w:p w14:paraId="281EEF9E"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9" w:type="dxa"/>
            <w:tcBorders>
              <w:top w:val="nil"/>
              <w:left w:val="nil"/>
              <w:bottom w:val="nil"/>
              <w:right w:val="nil"/>
            </w:tcBorders>
            <w:shd w:val="clear" w:color="auto" w:fill="auto"/>
            <w:noWrap/>
            <w:hideMark/>
          </w:tcPr>
          <w:p w14:paraId="45DB40D6"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9" w:type="dxa"/>
            <w:tcBorders>
              <w:top w:val="nil"/>
              <w:left w:val="nil"/>
              <w:bottom w:val="nil"/>
              <w:right w:val="nil"/>
            </w:tcBorders>
            <w:shd w:val="clear" w:color="auto" w:fill="auto"/>
            <w:noWrap/>
            <w:hideMark/>
          </w:tcPr>
          <w:p w14:paraId="075333AD"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1DF236D6"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702E720D"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40DA5369"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12BEB232"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38C6F3D8"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425" w:type="dxa"/>
            <w:tcBorders>
              <w:top w:val="nil"/>
              <w:left w:val="nil"/>
              <w:bottom w:val="nil"/>
              <w:right w:val="nil"/>
            </w:tcBorders>
            <w:shd w:val="clear" w:color="auto" w:fill="auto"/>
            <w:noWrap/>
            <w:hideMark/>
          </w:tcPr>
          <w:p w14:paraId="43856A7A" w14:textId="77777777" w:rsidR="00503318" w:rsidRPr="00B6251C" w:rsidRDefault="00503318" w:rsidP="00BD71D9">
            <w:pPr>
              <w:rPr>
                <w:color w:val="000000" w:themeColor="text1"/>
                <w:sz w:val="16"/>
                <w:szCs w:val="16"/>
              </w:rPr>
            </w:pPr>
            <w:r w:rsidRPr="00B6251C">
              <w:rPr>
                <w:color w:val="000000" w:themeColor="text1"/>
                <w:sz w:val="16"/>
                <w:szCs w:val="16"/>
              </w:rPr>
              <w:t> </w:t>
            </w:r>
          </w:p>
        </w:tc>
      </w:tr>
      <w:tr w:rsidR="00B6251C" w:rsidRPr="00B6251C" w14:paraId="2A52AF50" w14:textId="77777777" w:rsidTr="005F45DE">
        <w:trPr>
          <w:trHeight w:val="451"/>
        </w:trPr>
        <w:tc>
          <w:tcPr>
            <w:tcW w:w="1276" w:type="dxa"/>
            <w:tcBorders>
              <w:top w:val="nil"/>
              <w:left w:val="nil"/>
              <w:bottom w:val="nil"/>
              <w:right w:val="nil"/>
            </w:tcBorders>
            <w:shd w:val="clear" w:color="auto" w:fill="auto"/>
            <w:hideMark/>
          </w:tcPr>
          <w:p w14:paraId="2F1CD74C" w14:textId="77777777" w:rsidR="00503318" w:rsidRPr="00B6251C" w:rsidRDefault="00503318" w:rsidP="00BD71D9">
            <w:pPr>
              <w:rPr>
                <w:color w:val="000000" w:themeColor="text1"/>
                <w:sz w:val="16"/>
                <w:szCs w:val="16"/>
              </w:rPr>
            </w:pPr>
            <w:r w:rsidRPr="00B6251C">
              <w:rPr>
                <w:color w:val="000000" w:themeColor="text1"/>
                <w:sz w:val="16"/>
                <w:szCs w:val="16"/>
              </w:rPr>
              <w:t>QCAE Cognitive Empathy</w:t>
            </w:r>
          </w:p>
        </w:tc>
        <w:tc>
          <w:tcPr>
            <w:tcW w:w="709" w:type="dxa"/>
            <w:tcBorders>
              <w:top w:val="nil"/>
              <w:left w:val="nil"/>
              <w:bottom w:val="nil"/>
              <w:right w:val="nil"/>
            </w:tcBorders>
            <w:shd w:val="clear" w:color="auto" w:fill="auto"/>
            <w:noWrap/>
            <w:hideMark/>
          </w:tcPr>
          <w:p w14:paraId="007C57DA" w14:textId="77777777" w:rsidR="00503318" w:rsidRPr="00B6251C" w:rsidRDefault="00503318" w:rsidP="00BD71D9">
            <w:pPr>
              <w:rPr>
                <w:color w:val="000000" w:themeColor="text1"/>
                <w:sz w:val="16"/>
                <w:szCs w:val="16"/>
              </w:rPr>
            </w:pPr>
            <w:r w:rsidRPr="00B6251C">
              <w:rPr>
                <w:color w:val="000000" w:themeColor="text1"/>
                <w:sz w:val="16"/>
                <w:szCs w:val="16"/>
              </w:rPr>
              <w:t>.049</w:t>
            </w:r>
          </w:p>
        </w:tc>
        <w:tc>
          <w:tcPr>
            <w:tcW w:w="567" w:type="dxa"/>
            <w:tcBorders>
              <w:top w:val="nil"/>
              <w:left w:val="nil"/>
              <w:bottom w:val="nil"/>
              <w:right w:val="nil"/>
            </w:tcBorders>
            <w:shd w:val="clear" w:color="auto" w:fill="auto"/>
            <w:noWrap/>
            <w:hideMark/>
          </w:tcPr>
          <w:p w14:paraId="3D43067C" w14:textId="77777777" w:rsidR="00503318" w:rsidRPr="00B6251C" w:rsidRDefault="00503318" w:rsidP="00BD71D9">
            <w:pPr>
              <w:rPr>
                <w:color w:val="000000" w:themeColor="text1"/>
                <w:sz w:val="16"/>
                <w:szCs w:val="16"/>
              </w:rPr>
            </w:pPr>
            <w:r w:rsidRPr="00B6251C">
              <w:rPr>
                <w:color w:val="000000" w:themeColor="text1"/>
                <w:sz w:val="16"/>
                <w:szCs w:val="16"/>
              </w:rPr>
              <w:t>-.115</w:t>
            </w:r>
          </w:p>
        </w:tc>
        <w:tc>
          <w:tcPr>
            <w:tcW w:w="708" w:type="dxa"/>
            <w:tcBorders>
              <w:top w:val="nil"/>
              <w:left w:val="nil"/>
              <w:bottom w:val="nil"/>
              <w:right w:val="nil"/>
            </w:tcBorders>
            <w:shd w:val="clear" w:color="auto" w:fill="auto"/>
            <w:noWrap/>
            <w:hideMark/>
          </w:tcPr>
          <w:p w14:paraId="4F5C970B" w14:textId="77777777" w:rsidR="00503318" w:rsidRPr="00B6251C" w:rsidRDefault="00503318" w:rsidP="00BD71D9">
            <w:pPr>
              <w:rPr>
                <w:color w:val="000000" w:themeColor="text1"/>
                <w:sz w:val="16"/>
                <w:szCs w:val="16"/>
              </w:rPr>
            </w:pPr>
            <w:r w:rsidRPr="00B6251C">
              <w:rPr>
                <w:color w:val="000000" w:themeColor="text1"/>
                <w:sz w:val="16"/>
                <w:szCs w:val="16"/>
              </w:rPr>
              <w:t>1</w:t>
            </w:r>
          </w:p>
        </w:tc>
        <w:tc>
          <w:tcPr>
            <w:tcW w:w="567" w:type="dxa"/>
            <w:tcBorders>
              <w:top w:val="nil"/>
              <w:left w:val="nil"/>
              <w:bottom w:val="nil"/>
              <w:right w:val="nil"/>
            </w:tcBorders>
            <w:shd w:val="clear" w:color="auto" w:fill="auto"/>
            <w:noWrap/>
            <w:hideMark/>
          </w:tcPr>
          <w:p w14:paraId="2E1B57B1"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8" w:type="dxa"/>
            <w:tcBorders>
              <w:top w:val="nil"/>
              <w:left w:val="nil"/>
              <w:bottom w:val="nil"/>
              <w:right w:val="nil"/>
            </w:tcBorders>
            <w:shd w:val="clear" w:color="auto" w:fill="auto"/>
            <w:noWrap/>
            <w:hideMark/>
          </w:tcPr>
          <w:p w14:paraId="69FFDAD8"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8" w:type="dxa"/>
            <w:tcBorders>
              <w:top w:val="nil"/>
              <w:left w:val="nil"/>
              <w:bottom w:val="nil"/>
              <w:right w:val="nil"/>
            </w:tcBorders>
            <w:shd w:val="clear" w:color="auto" w:fill="auto"/>
            <w:noWrap/>
            <w:hideMark/>
          </w:tcPr>
          <w:p w14:paraId="177B7D7E"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9" w:type="dxa"/>
            <w:tcBorders>
              <w:top w:val="nil"/>
              <w:left w:val="nil"/>
              <w:bottom w:val="nil"/>
              <w:right w:val="nil"/>
            </w:tcBorders>
            <w:shd w:val="clear" w:color="auto" w:fill="auto"/>
            <w:noWrap/>
            <w:hideMark/>
          </w:tcPr>
          <w:p w14:paraId="778A0943"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9" w:type="dxa"/>
            <w:tcBorders>
              <w:top w:val="nil"/>
              <w:left w:val="nil"/>
              <w:bottom w:val="nil"/>
              <w:right w:val="nil"/>
            </w:tcBorders>
            <w:shd w:val="clear" w:color="auto" w:fill="auto"/>
            <w:noWrap/>
            <w:hideMark/>
          </w:tcPr>
          <w:p w14:paraId="05923BEA"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56113B20"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6E162086"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61EAB614"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045811C8"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41AEEA71"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425" w:type="dxa"/>
            <w:tcBorders>
              <w:top w:val="nil"/>
              <w:left w:val="nil"/>
              <w:bottom w:val="nil"/>
              <w:right w:val="nil"/>
            </w:tcBorders>
            <w:shd w:val="clear" w:color="auto" w:fill="auto"/>
            <w:noWrap/>
            <w:hideMark/>
          </w:tcPr>
          <w:p w14:paraId="6E64C126" w14:textId="77777777" w:rsidR="00503318" w:rsidRPr="00B6251C" w:rsidRDefault="00503318" w:rsidP="00BD71D9">
            <w:pPr>
              <w:rPr>
                <w:color w:val="000000" w:themeColor="text1"/>
                <w:sz w:val="16"/>
                <w:szCs w:val="16"/>
              </w:rPr>
            </w:pPr>
            <w:r w:rsidRPr="00B6251C">
              <w:rPr>
                <w:color w:val="000000" w:themeColor="text1"/>
                <w:sz w:val="16"/>
                <w:szCs w:val="16"/>
              </w:rPr>
              <w:t> </w:t>
            </w:r>
          </w:p>
        </w:tc>
      </w:tr>
      <w:tr w:rsidR="00B6251C" w:rsidRPr="00B6251C" w14:paraId="67A104F3" w14:textId="77777777" w:rsidTr="005F45DE">
        <w:trPr>
          <w:trHeight w:val="284"/>
        </w:trPr>
        <w:tc>
          <w:tcPr>
            <w:tcW w:w="1276" w:type="dxa"/>
            <w:tcBorders>
              <w:top w:val="nil"/>
              <w:left w:val="nil"/>
              <w:bottom w:val="nil"/>
              <w:right w:val="nil"/>
            </w:tcBorders>
            <w:shd w:val="clear" w:color="auto" w:fill="auto"/>
            <w:hideMark/>
          </w:tcPr>
          <w:p w14:paraId="411C681A" w14:textId="77777777" w:rsidR="00503318" w:rsidRPr="00B6251C" w:rsidRDefault="00503318" w:rsidP="00BD71D9">
            <w:pPr>
              <w:rPr>
                <w:color w:val="000000" w:themeColor="text1"/>
                <w:sz w:val="16"/>
                <w:szCs w:val="16"/>
              </w:rPr>
            </w:pPr>
            <w:r w:rsidRPr="00B6251C">
              <w:rPr>
                <w:color w:val="000000" w:themeColor="text1"/>
                <w:sz w:val="16"/>
                <w:szCs w:val="16"/>
              </w:rPr>
              <w:t>QCAE Affective Empathy</w:t>
            </w:r>
          </w:p>
        </w:tc>
        <w:tc>
          <w:tcPr>
            <w:tcW w:w="709" w:type="dxa"/>
            <w:tcBorders>
              <w:top w:val="nil"/>
              <w:left w:val="nil"/>
              <w:bottom w:val="nil"/>
              <w:right w:val="nil"/>
            </w:tcBorders>
            <w:shd w:val="clear" w:color="auto" w:fill="auto"/>
            <w:noWrap/>
            <w:hideMark/>
          </w:tcPr>
          <w:p w14:paraId="79D297B1" w14:textId="77777777" w:rsidR="00503318" w:rsidRPr="00B6251C" w:rsidRDefault="00503318" w:rsidP="00BD71D9">
            <w:pPr>
              <w:rPr>
                <w:color w:val="000000" w:themeColor="text1"/>
                <w:sz w:val="16"/>
                <w:szCs w:val="16"/>
              </w:rPr>
            </w:pPr>
            <w:r w:rsidRPr="00B6251C">
              <w:rPr>
                <w:color w:val="000000" w:themeColor="text1"/>
                <w:sz w:val="16"/>
                <w:szCs w:val="16"/>
              </w:rPr>
              <w:t>-.055</w:t>
            </w:r>
          </w:p>
        </w:tc>
        <w:tc>
          <w:tcPr>
            <w:tcW w:w="567" w:type="dxa"/>
            <w:tcBorders>
              <w:top w:val="nil"/>
              <w:left w:val="nil"/>
              <w:bottom w:val="nil"/>
              <w:right w:val="nil"/>
            </w:tcBorders>
            <w:shd w:val="clear" w:color="auto" w:fill="auto"/>
            <w:noWrap/>
            <w:hideMark/>
          </w:tcPr>
          <w:p w14:paraId="1F1250DF" w14:textId="77777777" w:rsidR="00503318" w:rsidRPr="00B6251C" w:rsidRDefault="00503318" w:rsidP="00BD71D9">
            <w:pPr>
              <w:rPr>
                <w:color w:val="000000" w:themeColor="text1"/>
                <w:sz w:val="16"/>
                <w:szCs w:val="16"/>
              </w:rPr>
            </w:pPr>
            <w:r w:rsidRPr="00B6251C">
              <w:rPr>
                <w:color w:val="000000" w:themeColor="text1"/>
                <w:sz w:val="16"/>
                <w:szCs w:val="16"/>
              </w:rPr>
              <w:t>.112</w:t>
            </w:r>
          </w:p>
        </w:tc>
        <w:tc>
          <w:tcPr>
            <w:tcW w:w="708" w:type="dxa"/>
            <w:tcBorders>
              <w:top w:val="nil"/>
              <w:left w:val="nil"/>
              <w:bottom w:val="nil"/>
              <w:right w:val="nil"/>
            </w:tcBorders>
            <w:shd w:val="clear" w:color="auto" w:fill="auto"/>
            <w:noWrap/>
            <w:hideMark/>
          </w:tcPr>
          <w:p w14:paraId="1CB54053" w14:textId="77777777" w:rsidR="00503318" w:rsidRPr="00B6251C" w:rsidRDefault="00503318" w:rsidP="00BD71D9">
            <w:pPr>
              <w:rPr>
                <w:color w:val="000000" w:themeColor="text1"/>
                <w:sz w:val="16"/>
                <w:szCs w:val="16"/>
              </w:rPr>
            </w:pPr>
            <w:r w:rsidRPr="00B6251C">
              <w:rPr>
                <w:color w:val="000000" w:themeColor="text1"/>
                <w:sz w:val="16"/>
                <w:szCs w:val="16"/>
              </w:rPr>
              <w:t>.283</w:t>
            </w:r>
          </w:p>
        </w:tc>
        <w:tc>
          <w:tcPr>
            <w:tcW w:w="567" w:type="dxa"/>
            <w:tcBorders>
              <w:top w:val="nil"/>
              <w:left w:val="nil"/>
              <w:bottom w:val="nil"/>
              <w:right w:val="nil"/>
            </w:tcBorders>
            <w:shd w:val="clear" w:color="auto" w:fill="auto"/>
            <w:noWrap/>
            <w:hideMark/>
          </w:tcPr>
          <w:p w14:paraId="7071644D" w14:textId="77777777" w:rsidR="00503318" w:rsidRPr="00B6251C" w:rsidRDefault="00503318" w:rsidP="00BD71D9">
            <w:pPr>
              <w:rPr>
                <w:color w:val="000000" w:themeColor="text1"/>
                <w:sz w:val="16"/>
                <w:szCs w:val="16"/>
              </w:rPr>
            </w:pPr>
            <w:r w:rsidRPr="00B6251C">
              <w:rPr>
                <w:color w:val="000000" w:themeColor="text1"/>
                <w:sz w:val="16"/>
                <w:szCs w:val="16"/>
              </w:rPr>
              <w:t>1</w:t>
            </w:r>
          </w:p>
        </w:tc>
        <w:tc>
          <w:tcPr>
            <w:tcW w:w="708" w:type="dxa"/>
            <w:tcBorders>
              <w:top w:val="nil"/>
              <w:left w:val="nil"/>
              <w:bottom w:val="nil"/>
              <w:right w:val="nil"/>
            </w:tcBorders>
            <w:shd w:val="clear" w:color="auto" w:fill="auto"/>
            <w:noWrap/>
            <w:hideMark/>
          </w:tcPr>
          <w:p w14:paraId="4921C7FF"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8" w:type="dxa"/>
            <w:tcBorders>
              <w:top w:val="nil"/>
              <w:left w:val="nil"/>
              <w:bottom w:val="nil"/>
              <w:right w:val="nil"/>
            </w:tcBorders>
            <w:shd w:val="clear" w:color="auto" w:fill="auto"/>
            <w:noWrap/>
            <w:hideMark/>
          </w:tcPr>
          <w:p w14:paraId="30025C60"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9" w:type="dxa"/>
            <w:tcBorders>
              <w:top w:val="nil"/>
              <w:left w:val="nil"/>
              <w:bottom w:val="nil"/>
              <w:right w:val="nil"/>
            </w:tcBorders>
            <w:shd w:val="clear" w:color="auto" w:fill="auto"/>
            <w:noWrap/>
            <w:hideMark/>
          </w:tcPr>
          <w:p w14:paraId="659EA770"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9" w:type="dxa"/>
            <w:tcBorders>
              <w:top w:val="nil"/>
              <w:left w:val="nil"/>
              <w:bottom w:val="nil"/>
              <w:right w:val="nil"/>
            </w:tcBorders>
            <w:shd w:val="clear" w:color="auto" w:fill="auto"/>
            <w:noWrap/>
            <w:hideMark/>
          </w:tcPr>
          <w:p w14:paraId="128A685B"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62D2176A"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30D92BBB"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166F5FD5"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49BC1903"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50186F7D"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425" w:type="dxa"/>
            <w:tcBorders>
              <w:top w:val="nil"/>
              <w:left w:val="nil"/>
              <w:bottom w:val="nil"/>
              <w:right w:val="nil"/>
            </w:tcBorders>
            <w:shd w:val="clear" w:color="auto" w:fill="auto"/>
            <w:noWrap/>
            <w:hideMark/>
          </w:tcPr>
          <w:p w14:paraId="547A01B9" w14:textId="77777777" w:rsidR="00503318" w:rsidRPr="00B6251C" w:rsidRDefault="00503318" w:rsidP="00BD71D9">
            <w:pPr>
              <w:rPr>
                <w:color w:val="000000" w:themeColor="text1"/>
                <w:sz w:val="16"/>
                <w:szCs w:val="16"/>
              </w:rPr>
            </w:pPr>
            <w:r w:rsidRPr="00B6251C">
              <w:rPr>
                <w:color w:val="000000" w:themeColor="text1"/>
                <w:sz w:val="16"/>
                <w:szCs w:val="16"/>
              </w:rPr>
              <w:t> </w:t>
            </w:r>
          </w:p>
        </w:tc>
      </w:tr>
      <w:tr w:rsidR="00B6251C" w:rsidRPr="00B6251C" w14:paraId="6209768C" w14:textId="77777777" w:rsidTr="005F45DE">
        <w:trPr>
          <w:trHeight w:val="464"/>
        </w:trPr>
        <w:tc>
          <w:tcPr>
            <w:tcW w:w="1276" w:type="dxa"/>
            <w:tcBorders>
              <w:top w:val="nil"/>
              <w:left w:val="nil"/>
              <w:bottom w:val="nil"/>
              <w:right w:val="nil"/>
            </w:tcBorders>
            <w:shd w:val="clear" w:color="auto" w:fill="auto"/>
            <w:hideMark/>
          </w:tcPr>
          <w:p w14:paraId="2747C9F3" w14:textId="77777777" w:rsidR="00503318" w:rsidRPr="00B6251C" w:rsidRDefault="00503318" w:rsidP="00BD71D9">
            <w:pPr>
              <w:rPr>
                <w:color w:val="000000" w:themeColor="text1"/>
                <w:sz w:val="16"/>
                <w:szCs w:val="16"/>
              </w:rPr>
            </w:pPr>
            <w:r w:rsidRPr="00B6251C">
              <w:rPr>
                <w:color w:val="000000" w:themeColor="text1"/>
                <w:sz w:val="16"/>
                <w:szCs w:val="16"/>
              </w:rPr>
              <w:t>QCAE Perspective taking (Cog.)</w:t>
            </w:r>
          </w:p>
        </w:tc>
        <w:tc>
          <w:tcPr>
            <w:tcW w:w="709" w:type="dxa"/>
            <w:tcBorders>
              <w:top w:val="nil"/>
              <w:left w:val="nil"/>
              <w:bottom w:val="nil"/>
              <w:right w:val="nil"/>
            </w:tcBorders>
            <w:shd w:val="clear" w:color="auto" w:fill="auto"/>
            <w:noWrap/>
            <w:hideMark/>
          </w:tcPr>
          <w:p w14:paraId="081B49CB" w14:textId="77777777" w:rsidR="00503318" w:rsidRPr="00B6251C" w:rsidRDefault="00503318" w:rsidP="00BD71D9">
            <w:pPr>
              <w:rPr>
                <w:color w:val="000000" w:themeColor="text1"/>
                <w:sz w:val="16"/>
                <w:szCs w:val="16"/>
              </w:rPr>
            </w:pPr>
            <w:r w:rsidRPr="00B6251C">
              <w:rPr>
                <w:color w:val="000000" w:themeColor="text1"/>
                <w:sz w:val="16"/>
                <w:szCs w:val="16"/>
              </w:rPr>
              <w:t>-.021</w:t>
            </w:r>
          </w:p>
        </w:tc>
        <w:tc>
          <w:tcPr>
            <w:tcW w:w="567" w:type="dxa"/>
            <w:tcBorders>
              <w:top w:val="nil"/>
              <w:left w:val="nil"/>
              <w:bottom w:val="nil"/>
              <w:right w:val="nil"/>
            </w:tcBorders>
            <w:shd w:val="clear" w:color="auto" w:fill="auto"/>
            <w:noWrap/>
            <w:hideMark/>
          </w:tcPr>
          <w:p w14:paraId="19EAB469" w14:textId="77777777" w:rsidR="00503318" w:rsidRPr="00B6251C" w:rsidRDefault="00503318" w:rsidP="00BD71D9">
            <w:pPr>
              <w:rPr>
                <w:color w:val="000000" w:themeColor="text1"/>
                <w:sz w:val="16"/>
                <w:szCs w:val="16"/>
              </w:rPr>
            </w:pPr>
            <w:r w:rsidRPr="00B6251C">
              <w:rPr>
                <w:color w:val="000000" w:themeColor="text1"/>
                <w:sz w:val="16"/>
                <w:szCs w:val="16"/>
              </w:rPr>
              <w:t>-.114</w:t>
            </w:r>
          </w:p>
        </w:tc>
        <w:tc>
          <w:tcPr>
            <w:tcW w:w="708" w:type="dxa"/>
            <w:tcBorders>
              <w:top w:val="nil"/>
              <w:left w:val="nil"/>
              <w:bottom w:val="nil"/>
              <w:right w:val="nil"/>
            </w:tcBorders>
            <w:shd w:val="clear" w:color="auto" w:fill="auto"/>
            <w:noWrap/>
            <w:hideMark/>
          </w:tcPr>
          <w:p w14:paraId="5C17D471" w14:textId="0EE3ED01" w:rsidR="00503318" w:rsidRPr="00B6251C" w:rsidRDefault="00503318" w:rsidP="00BD71D9">
            <w:pPr>
              <w:rPr>
                <w:color w:val="000000" w:themeColor="text1"/>
                <w:sz w:val="16"/>
                <w:szCs w:val="16"/>
              </w:rPr>
            </w:pPr>
            <w:r w:rsidRPr="00B6251C">
              <w:rPr>
                <w:color w:val="000000" w:themeColor="text1"/>
                <w:sz w:val="16"/>
                <w:szCs w:val="16"/>
              </w:rPr>
              <w:t>.760</w:t>
            </w:r>
            <w:r w:rsidRPr="00B6251C">
              <w:rPr>
                <w:color w:val="000000" w:themeColor="text1"/>
                <w:sz w:val="16"/>
                <w:szCs w:val="16"/>
                <w:vertAlign w:val="superscript"/>
              </w:rPr>
              <w:t>*</w:t>
            </w:r>
          </w:p>
        </w:tc>
        <w:tc>
          <w:tcPr>
            <w:tcW w:w="567" w:type="dxa"/>
            <w:tcBorders>
              <w:top w:val="nil"/>
              <w:left w:val="nil"/>
              <w:bottom w:val="nil"/>
              <w:right w:val="nil"/>
            </w:tcBorders>
            <w:shd w:val="clear" w:color="auto" w:fill="auto"/>
            <w:noWrap/>
            <w:hideMark/>
          </w:tcPr>
          <w:p w14:paraId="193DEB03" w14:textId="77777777" w:rsidR="00503318" w:rsidRPr="00B6251C" w:rsidRDefault="00503318" w:rsidP="00BD71D9">
            <w:pPr>
              <w:rPr>
                <w:color w:val="000000" w:themeColor="text1"/>
                <w:sz w:val="16"/>
                <w:szCs w:val="16"/>
              </w:rPr>
            </w:pPr>
            <w:r w:rsidRPr="00B6251C">
              <w:rPr>
                <w:color w:val="000000" w:themeColor="text1"/>
                <w:sz w:val="16"/>
                <w:szCs w:val="16"/>
              </w:rPr>
              <w:t>.222</w:t>
            </w:r>
          </w:p>
        </w:tc>
        <w:tc>
          <w:tcPr>
            <w:tcW w:w="708" w:type="dxa"/>
            <w:tcBorders>
              <w:top w:val="nil"/>
              <w:left w:val="nil"/>
              <w:bottom w:val="nil"/>
              <w:right w:val="nil"/>
            </w:tcBorders>
            <w:shd w:val="clear" w:color="auto" w:fill="auto"/>
            <w:noWrap/>
            <w:hideMark/>
          </w:tcPr>
          <w:p w14:paraId="776DA482" w14:textId="77777777" w:rsidR="00503318" w:rsidRPr="00B6251C" w:rsidRDefault="00503318" w:rsidP="00BD71D9">
            <w:pPr>
              <w:rPr>
                <w:color w:val="000000" w:themeColor="text1"/>
                <w:sz w:val="16"/>
                <w:szCs w:val="16"/>
              </w:rPr>
            </w:pPr>
            <w:r w:rsidRPr="00B6251C">
              <w:rPr>
                <w:color w:val="000000" w:themeColor="text1"/>
                <w:sz w:val="16"/>
                <w:szCs w:val="16"/>
              </w:rPr>
              <w:t>1</w:t>
            </w:r>
          </w:p>
        </w:tc>
        <w:tc>
          <w:tcPr>
            <w:tcW w:w="568" w:type="dxa"/>
            <w:tcBorders>
              <w:top w:val="nil"/>
              <w:left w:val="nil"/>
              <w:bottom w:val="nil"/>
              <w:right w:val="nil"/>
            </w:tcBorders>
            <w:shd w:val="clear" w:color="auto" w:fill="auto"/>
            <w:noWrap/>
            <w:hideMark/>
          </w:tcPr>
          <w:p w14:paraId="444D07F0"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9" w:type="dxa"/>
            <w:tcBorders>
              <w:top w:val="nil"/>
              <w:left w:val="nil"/>
              <w:bottom w:val="nil"/>
              <w:right w:val="nil"/>
            </w:tcBorders>
            <w:shd w:val="clear" w:color="auto" w:fill="auto"/>
            <w:noWrap/>
            <w:hideMark/>
          </w:tcPr>
          <w:p w14:paraId="5A364DA4"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9" w:type="dxa"/>
            <w:tcBorders>
              <w:top w:val="nil"/>
              <w:left w:val="nil"/>
              <w:bottom w:val="nil"/>
              <w:right w:val="nil"/>
            </w:tcBorders>
            <w:shd w:val="clear" w:color="auto" w:fill="auto"/>
            <w:noWrap/>
            <w:hideMark/>
          </w:tcPr>
          <w:p w14:paraId="704D630B"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63DD8E5C"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45AB58E1"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597D9A6F"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429A8757"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3D46E77A"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425" w:type="dxa"/>
            <w:tcBorders>
              <w:top w:val="nil"/>
              <w:left w:val="nil"/>
              <w:bottom w:val="nil"/>
              <w:right w:val="nil"/>
            </w:tcBorders>
            <w:shd w:val="clear" w:color="auto" w:fill="auto"/>
            <w:noWrap/>
            <w:hideMark/>
          </w:tcPr>
          <w:p w14:paraId="642B091C" w14:textId="77777777" w:rsidR="00503318" w:rsidRPr="00B6251C" w:rsidRDefault="00503318" w:rsidP="00BD71D9">
            <w:pPr>
              <w:rPr>
                <w:color w:val="000000" w:themeColor="text1"/>
                <w:sz w:val="16"/>
                <w:szCs w:val="16"/>
              </w:rPr>
            </w:pPr>
            <w:r w:rsidRPr="00B6251C">
              <w:rPr>
                <w:color w:val="000000" w:themeColor="text1"/>
                <w:sz w:val="16"/>
                <w:szCs w:val="16"/>
              </w:rPr>
              <w:t> </w:t>
            </w:r>
          </w:p>
        </w:tc>
      </w:tr>
      <w:tr w:rsidR="00B6251C" w:rsidRPr="00B6251C" w14:paraId="0E1EC4F5" w14:textId="77777777" w:rsidTr="005F45DE">
        <w:trPr>
          <w:trHeight w:val="414"/>
        </w:trPr>
        <w:tc>
          <w:tcPr>
            <w:tcW w:w="1276" w:type="dxa"/>
            <w:tcBorders>
              <w:top w:val="nil"/>
              <w:left w:val="nil"/>
              <w:bottom w:val="nil"/>
              <w:right w:val="nil"/>
            </w:tcBorders>
            <w:shd w:val="clear" w:color="auto" w:fill="auto"/>
            <w:hideMark/>
          </w:tcPr>
          <w:p w14:paraId="2015D0F9" w14:textId="77777777" w:rsidR="00503318" w:rsidRPr="00B6251C" w:rsidRDefault="00503318" w:rsidP="00BD71D9">
            <w:pPr>
              <w:rPr>
                <w:color w:val="000000" w:themeColor="text1"/>
                <w:sz w:val="16"/>
                <w:szCs w:val="16"/>
              </w:rPr>
            </w:pPr>
            <w:r w:rsidRPr="00B6251C">
              <w:rPr>
                <w:color w:val="000000" w:themeColor="text1"/>
                <w:sz w:val="16"/>
                <w:szCs w:val="16"/>
              </w:rPr>
              <w:t>QCAE Online Simulation (Cog.)</w:t>
            </w:r>
          </w:p>
        </w:tc>
        <w:tc>
          <w:tcPr>
            <w:tcW w:w="709" w:type="dxa"/>
            <w:tcBorders>
              <w:top w:val="nil"/>
              <w:left w:val="nil"/>
              <w:bottom w:val="nil"/>
              <w:right w:val="nil"/>
            </w:tcBorders>
            <w:shd w:val="clear" w:color="auto" w:fill="auto"/>
            <w:noWrap/>
            <w:hideMark/>
          </w:tcPr>
          <w:p w14:paraId="7FFE9A73" w14:textId="77777777" w:rsidR="00503318" w:rsidRPr="00B6251C" w:rsidRDefault="00503318" w:rsidP="00BD71D9">
            <w:pPr>
              <w:rPr>
                <w:color w:val="000000" w:themeColor="text1"/>
                <w:sz w:val="16"/>
                <w:szCs w:val="16"/>
              </w:rPr>
            </w:pPr>
            <w:r w:rsidRPr="00B6251C">
              <w:rPr>
                <w:color w:val="000000" w:themeColor="text1"/>
                <w:sz w:val="16"/>
                <w:szCs w:val="16"/>
              </w:rPr>
              <w:t>.088</w:t>
            </w:r>
          </w:p>
        </w:tc>
        <w:tc>
          <w:tcPr>
            <w:tcW w:w="567" w:type="dxa"/>
            <w:tcBorders>
              <w:top w:val="nil"/>
              <w:left w:val="nil"/>
              <w:bottom w:val="nil"/>
              <w:right w:val="nil"/>
            </w:tcBorders>
            <w:shd w:val="clear" w:color="auto" w:fill="auto"/>
            <w:noWrap/>
            <w:hideMark/>
          </w:tcPr>
          <w:p w14:paraId="65781E3E" w14:textId="77777777" w:rsidR="00503318" w:rsidRPr="00B6251C" w:rsidRDefault="00503318" w:rsidP="00BD71D9">
            <w:pPr>
              <w:rPr>
                <w:color w:val="000000" w:themeColor="text1"/>
                <w:sz w:val="16"/>
                <w:szCs w:val="16"/>
              </w:rPr>
            </w:pPr>
            <w:r w:rsidRPr="00B6251C">
              <w:rPr>
                <w:color w:val="000000" w:themeColor="text1"/>
                <w:sz w:val="16"/>
                <w:szCs w:val="16"/>
              </w:rPr>
              <w:t>-.076</w:t>
            </w:r>
          </w:p>
        </w:tc>
        <w:tc>
          <w:tcPr>
            <w:tcW w:w="708" w:type="dxa"/>
            <w:tcBorders>
              <w:top w:val="nil"/>
              <w:left w:val="nil"/>
              <w:bottom w:val="nil"/>
              <w:right w:val="nil"/>
            </w:tcBorders>
            <w:shd w:val="clear" w:color="auto" w:fill="auto"/>
            <w:noWrap/>
            <w:hideMark/>
          </w:tcPr>
          <w:p w14:paraId="4C2D2317" w14:textId="5907EF2B" w:rsidR="00503318" w:rsidRPr="00B6251C" w:rsidRDefault="00503318" w:rsidP="00BD71D9">
            <w:pPr>
              <w:rPr>
                <w:color w:val="000000" w:themeColor="text1"/>
                <w:sz w:val="16"/>
                <w:szCs w:val="16"/>
              </w:rPr>
            </w:pPr>
            <w:r w:rsidRPr="00B6251C">
              <w:rPr>
                <w:color w:val="000000" w:themeColor="text1"/>
                <w:sz w:val="16"/>
                <w:szCs w:val="16"/>
              </w:rPr>
              <w:t>.851</w:t>
            </w:r>
            <w:r w:rsidRPr="00B6251C">
              <w:rPr>
                <w:color w:val="000000" w:themeColor="text1"/>
                <w:sz w:val="16"/>
                <w:szCs w:val="16"/>
                <w:vertAlign w:val="superscript"/>
              </w:rPr>
              <w:t>*</w:t>
            </w:r>
          </w:p>
        </w:tc>
        <w:tc>
          <w:tcPr>
            <w:tcW w:w="567" w:type="dxa"/>
            <w:tcBorders>
              <w:top w:val="nil"/>
              <w:left w:val="nil"/>
              <w:bottom w:val="nil"/>
              <w:right w:val="nil"/>
            </w:tcBorders>
            <w:shd w:val="clear" w:color="auto" w:fill="auto"/>
            <w:noWrap/>
            <w:hideMark/>
          </w:tcPr>
          <w:p w14:paraId="7AA7F8C7" w14:textId="77777777" w:rsidR="00503318" w:rsidRPr="00B6251C" w:rsidRDefault="00503318" w:rsidP="00BD71D9">
            <w:pPr>
              <w:rPr>
                <w:color w:val="000000" w:themeColor="text1"/>
                <w:sz w:val="16"/>
                <w:szCs w:val="16"/>
              </w:rPr>
            </w:pPr>
            <w:r w:rsidRPr="00B6251C">
              <w:rPr>
                <w:color w:val="000000" w:themeColor="text1"/>
                <w:sz w:val="16"/>
                <w:szCs w:val="16"/>
              </w:rPr>
              <w:t>.235</w:t>
            </w:r>
          </w:p>
        </w:tc>
        <w:tc>
          <w:tcPr>
            <w:tcW w:w="708" w:type="dxa"/>
            <w:tcBorders>
              <w:top w:val="nil"/>
              <w:left w:val="nil"/>
              <w:bottom w:val="nil"/>
              <w:right w:val="nil"/>
            </w:tcBorders>
            <w:shd w:val="clear" w:color="auto" w:fill="auto"/>
            <w:noWrap/>
            <w:hideMark/>
          </w:tcPr>
          <w:p w14:paraId="18FFD8D1" w14:textId="77777777" w:rsidR="00503318" w:rsidRPr="00B6251C" w:rsidRDefault="00503318" w:rsidP="00BD71D9">
            <w:pPr>
              <w:rPr>
                <w:color w:val="000000" w:themeColor="text1"/>
                <w:sz w:val="16"/>
                <w:szCs w:val="16"/>
              </w:rPr>
            </w:pPr>
            <w:r w:rsidRPr="00B6251C">
              <w:rPr>
                <w:color w:val="000000" w:themeColor="text1"/>
                <w:sz w:val="16"/>
                <w:szCs w:val="16"/>
              </w:rPr>
              <w:t>.306</w:t>
            </w:r>
          </w:p>
        </w:tc>
        <w:tc>
          <w:tcPr>
            <w:tcW w:w="568" w:type="dxa"/>
            <w:tcBorders>
              <w:top w:val="nil"/>
              <w:left w:val="nil"/>
              <w:bottom w:val="nil"/>
              <w:right w:val="nil"/>
            </w:tcBorders>
            <w:shd w:val="clear" w:color="auto" w:fill="auto"/>
            <w:noWrap/>
            <w:hideMark/>
          </w:tcPr>
          <w:p w14:paraId="2A2D7A68" w14:textId="77777777" w:rsidR="00503318" w:rsidRPr="00B6251C" w:rsidRDefault="00503318" w:rsidP="00BD71D9">
            <w:pPr>
              <w:rPr>
                <w:color w:val="000000" w:themeColor="text1"/>
                <w:sz w:val="16"/>
                <w:szCs w:val="16"/>
              </w:rPr>
            </w:pPr>
            <w:r w:rsidRPr="00B6251C">
              <w:rPr>
                <w:color w:val="000000" w:themeColor="text1"/>
                <w:sz w:val="16"/>
                <w:szCs w:val="16"/>
              </w:rPr>
              <w:t>1</w:t>
            </w:r>
          </w:p>
        </w:tc>
        <w:tc>
          <w:tcPr>
            <w:tcW w:w="709" w:type="dxa"/>
            <w:tcBorders>
              <w:top w:val="nil"/>
              <w:left w:val="nil"/>
              <w:bottom w:val="nil"/>
              <w:right w:val="nil"/>
            </w:tcBorders>
            <w:shd w:val="clear" w:color="auto" w:fill="auto"/>
            <w:noWrap/>
            <w:hideMark/>
          </w:tcPr>
          <w:p w14:paraId="2DBDAF44"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709" w:type="dxa"/>
            <w:tcBorders>
              <w:top w:val="nil"/>
              <w:left w:val="nil"/>
              <w:bottom w:val="nil"/>
              <w:right w:val="nil"/>
            </w:tcBorders>
            <w:shd w:val="clear" w:color="auto" w:fill="auto"/>
            <w:noWrap/>
            <w:hideMark/>
          </w:tcPr>
          <w:p w14:paraId="60F9821E"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5F019E80"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5C2A7A07"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64983D1A"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3F6CF120"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516B3AEE"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425" w:type="dxa"/>
            <w:tcBorders>
              <w:top w:val="nil"/>
              <w:left w:val="nil"/>
              <w:bottom w:val="nil"/>
              <w:right w:val="nil"/>
            </w:tcBorders>
            <w:shd w:val="clear" w:color="auto" w:fill="auto"/>
            <w:noWrap/>
            <w:hideMark/>
          </w:tcPr>
          <w:p w14:paraId="19C0A24B" w14:textId="77777777" w:rsidR="00503318" w:rsidRPr="00B6251C" w:rsidRDefault="00503318" w:rsidP="00BD71D9">
            <w:pPr>
              <w:rPr>
                <w:color w:val="000000" w:themeColor="text1"/>
                <w:sz w:val="16"/>
                <w:szCs w:val="16"/>
              </w:rPr>
            </w:pPr>
            <w:r w:rsidRPr="00B6251C">
              <w:rPr>
                <w:color w:val="000000" w:themeColor="text1"/>
                <w:sz w:val="16"/>
                <w:szCs w:val="16"/>
              </w:rPr>
              <w:t> </w:t>
            </w:r>
          </w:p>
        </w:tc>
      </w:tr>
      <w:tr w:rsidR="00B6251C" w:rsidRPr="00B6251C" w14:paraId="6053639E" w14:textId="77777777" w:rsidTr="005F45DE">
        <w:trPr>
          <w:trHeight w:val="574"/>
        </w:trPr>
        <w:tc>
          <w:tcPr>
            <w:tcW w:w="1276" w:type="dxa"/>
            <w:tcBorders>
              <w:top w:val="nil"/>
              <w:left w:val="nil"/>
              <w:bottom w:val="nil"/>
              <w:right w:val="nil"/>
            </w:tcBorders>
            <w:shd w:val="clear" w:color="auto" w:fill="auto"/>
            <w:hideMark/>
          </w:tcPr>
          <w:p w14:paraId="4D7696D6" w14:textId="77777777" w:rsidR="00503318" w:rsidRPr="00B6251C" w:rsidRDefault="00503318" w:rsidP="00BD71D9">
            <w:pPr>
              <w:rPr>
                <w:color w:val="000000" w:themeColor="text1"/>
                <w:sz w:val="16"/>
                <w:szCs w:val="16"/>
              </w:rPr>
            </w:pPr>
            <w:r w:rsidRPr="00B6251C">
              <w:rPr>
                <w:color w:val="000000" w:themeColor="text1"/>
                <w:sz w:val="16"/>
                <w:szCs w:val="16"/>
              </w:rPr>
              <w:t>QCAE Emotion contagion (</w:t>
            </w:r>
            <w:proofErr w:type="spellStart"/>
            <w:r w:rsidRPr="00B6251C">
              <w:rPr>
                <w:color w:val="000000" w:themeColor="text1"/>
                <w:sz w:val="16"/>
                <w:szCs w:val="16"/>
              </w:rPr>
              <w:t>Aff</w:t>
            </w:r>
            <w:proofErr w:type="spellEnd"/>
            <w:r w:rsidRPr="00B6251C">
              <w:rPr>
                <w:color w:val="000000" w:themeColor="text1"/>
                <w:sz w:val="16"/>
                <w:szCs w:val="16"/>
              </w:rPr>
              <w:t>.)</w:t>
            </w:r>
          </w:p>
        </w:tc>
        <w:tc>
          <w:tcPr>
            <w:tcW w:w="709" w:type="dxa"/>
            <w:tcBorders>
              <w:top w:val="nil"/>
              <w:left w:val="nil"/>
              <w:bottom w:val="nil"/>
              <w:right w:val="nil"/>
            </w:tcBorders>
            <w:shd w:val="clear" w:color="auto" w:fill="auto"/>
            <w:noWrap/>
            <w:hideMark/>
          </w:tcPr>
          <w:p w14:paraId="5985738C" w14:textId="77777777" w:rsidR="00503318" w:rsidRPr="00B6251C" w:rsidRDefault="00503318" w:rsidP="00BD71D9">
            <w:pPr>
              <w:rPr>
                <w:color w:val="000000" w:themeColor="text1"/>
                <w:sz w:val="16"/>
                <w:szCs w:val="16"/>
              </w:rPr>
            </w:pPr>
            <w:r w:rsidRPr="00B6251C">
              <w:rPr>
                <w:color w:val="000000" w:themeColor="text1"/>
                <w:sz w:val="16"/>
                <w:szCs w:val="16"/>
              </w:rPr>
              <w:t>-.004</w:t>
            </w:r>
          </w:p>
        </w:tc>
        <w:tc>
          <w:tcPr>
            <w:tcW w:w="567" w:type="dxa"/>
            <w:tcBorders>
              <w:top w:val="nil"/>
              <w:left w:val="nil"/>
              <w:bottom w:val="nil"/>
              <w:right w:val="nil"/>
            </w:tcBorders>
            <w:shd w:val="clear" w:color="auto" w:fill="auto"/>
            <w:noWrap/>
            <w:hideMark/>
          </w:tcPr>
          <w:p w14:paraId="6FAE9999" w14:textId="77777777" w:rsidR="00503318" w:rsidRPr="00B6251C" w:rsidRDefault="00503318" w:rsidP="00BD71D9">
            <w:pPr>
              <w:rPr>
                <w:color w:val="000000" w:themeColor="text1"/>
                <w:sz w:val="16"/>
                <w:szCs w:val="16"/>
              </w:rPr>
            </w:pPr>
            <w:r w:rsidRPr="00B6251C">
              <w:rPr>
                <w:color w:val="000000" w:themeColor="text1"/>
                <w:sz w:val="16"/>
                <w:szCs w:val="16"/>
              </w:rPr>
              <w:t>.040</w:t>
            </w:r>
          </w:p>
        </w:tc>
        <w:tc>
          <w:tcPr>
            <w:tcW w:w="708" w:type="dxa"/>
            <w:tcBorders>
              <w:top w:val="nil"/>
              <w:left w:val="nil"/>
              <w:bottom w:val="nil"/>
              <w:right w:val="nil"/>
            </w:tcBorders>
            <w:shd w:val="clear" w:color="auto" w:fill="auto"/>
            <w:noWrap/>
            <w:hideMark/>
          </w:tcPr>
          <w:p w14:paraId="18477753" w14:textId="77777777" w:rsidR="00503318" w:rsidRPr="00B6251C" w:rsidRDefault="00503318" w:rsidP="00BD71D9">
            <w:pPr>
              <w:rPr>
                <w:color w:val="000000" w:themeColor="text1"/>
                <w:sz w:val="16"/>
                <w:szCs w:val="16"/>
              </w:rPr>
            </w:pPr>
            <w:r w:rsidRPr="00B6251C">
              <w:rPr>
                <w:color w:val="000000" w:themeColor="text1"/>
                <w:sz w:val="16"/>
                <w:szCs w:val="16"/>
              </w:rPr>
              <w:t>.162</w:t>
            </w:r>
          </w:p>
        </w:tc>
        <w:tc>
          <w:tcPr>
            <w:tcW w:w="567" w:type="dxa"/>
            <w:tcBorders>
              <w:top w:val="nil"/>
              <w:left w:val="nil"/>
              <w:bottom w:val="nil"/>
              <w:right w:val="nil"/>
            </w:tcBorders>
            <w:shd w:val="clear" w:color="auto" w:fill="auto"/>
            <w:noWrap/>
            <w:hideMark/>
          </w:tcPr>
          <w:p w14:paraId="08B95EA2" w14:textId="2C1CD825" w:rsidR="00503318" w:rsidRPr="00B6251C" w:rsidRDefault="00503318" w:rsidP="00BD71D9">
            <w:pPr>
              <w:rPr>
                <w:color w:val="000000" w:themeColor="text1"/>
                <w:sz w:val="16"/>
                <w:szCs w:val="16"/>
              </w:rPr>
            </w:pPr>
            <w:r w:rsidRPr="00B6251C">
              <w:rPr>
                <w:color w:val="000000" w:themeColor="text1"/>
                <w:sz w:val="16"/>
                <w:szCs w:val="16"/>
              </w:rPr>
              <w:t>.662</w:t>
            </w:r>
            <w:r w:rsidRPr="00B6251C">
              <w:rPr>
                <w:color w:val="000000" w:themeColor="text1"/>
                <w:sz w:val="16"/>
                <w:szCs w:val="16"/>
                <w:vertAlign w:val="superscript"/>
              </w:rPr>
              <w:t>*</w:t>
            </w:r>
          </w:p>
        </w:tc>
        <w:tc>
          <w:tcPr>
            <w:tcW w:w="708" w:type="dxa"/>
            <w:tcBorders>
              <w:top w:val="nil"/>
              <w:left w:val="nil"/>
              <w:bottom w:val="nil"/>
              <w:right w:val="nil"/>
            </w:tcBorders>
            <w:shd w:val="clear" w:color="auto" w:fill="auto"/>
            <w:noWrap/>
            <w:hideMark/>
          </w:tcPr>
          <w:p w14:paraId="4A701829" w14:textId="77777777" w:rsidR="00503318" w:rsidRPr="00B6251C" w:rsidRDefault="00503318" w:rsidP="00BD71D9">
            <w:pPr>
              <w:rPr>
                <w:color w:val="000000" w:themeColor="text1"/>
                <w:sz w:val="16"/>
                <w:szCs w:val="16"/>
              </w:rPr>
            </w:pPr>
            <w:r w:rsidRPr="00B6251C">
              <w:rPr>
                <w:color w:val="000000" w:themeColor="text1"/>
                <w:sz w:val="16"/>
                <w:szCs w:val="16"/>
              </w:rPr>
              <w:t>.191</w:t>
            </w:r>
          </w:p>
        </w:tc>
        <w:tc>
          <w:tcPr>
            <w:tcW w:w="568" w:type="dxa"/>
            <w:tcBorders>
              <w:top w:val="nil"/>
              <w:left w:val="nil"/>
              <w:bottom w:val="nil"/>
              <w:right w:val="nil"/>
            </w:tcBorders>
            <w:shd w:val="clear" w:color="auto" w:fill="auto"/>
            <w:noWrap/>
            <w:hideMark/>
          </w:tcPr>
          <w:p w14:paraId="495BB649" w14:textId="77777777" w:rsidR="00503318" w:rsidRPr="00B6251C" w:rsidRDefault="00503318" w:rsidP="00BD71D9">
            <w:pPr>
              <w:rPr>
                <w:color w:val="000000" w:themeColor="text1"/>
                <w:sz w:val="16"/>
                <w:szCs w:val="16"/>
              </w:rPr>
            </w:pPr>
            <w:r w:rsidRPr="00B6251C">
              <w:rPr>
                <w:color w:val="000000" w:themeColor="text1"/>
                <w:sz w:val="16"/>
                <w:szCs w:val="16"/>
              </w:rPr>
              <w:t>.083</w:t>
            </w:r>
          </w:p>
        </w:tc>
        <w:tc>
          <w:tcPr>
            <w:tcW w:w="709" w:type="dxa"/>
            <w:tcBorders>
              <w:top w:val="nil"/>
              <w:left w:val="nil"/>
              <w:bottom w:val="nil"/>
              <w:right w:val="nil"/>
            </w:tcBorders>
            <w:shd w:val="clear" w:color="auto" w:fill="auto"/>
            <w:noWrap/>
            <w:hideMark/>
          </w:tcPr>
          <w:p w14:paraId="5E6CDCBE" w14:textId="77777777" w:rsidR="00503318" w:rsidRPr="00B6251C" w:rsidRDefault="00503318" w:rsidP="00BD71D9">
            <w:pPr>
              <w:rPr>
                <w:color w:val="000000" w:themeColor="text1"/>
                <w:sz w:val="16"/>
                <w:szCs w:val="16"/>
              </w:rPr>
            </w:pPr>
            <w:r w:rsidRPr="00B6251C">
              <w:rPr>
                <w:color w:val="000000" w:themeColor="text1"/>
                <w:sz w:val="16"/>
                <w:szCs w:val="16"/>
              </w:rPr>
              <w:t>1</w:t>
            </w:r>
          </w:p>
        </w:tc>
        <w:tc>
          <w:tcPr>
            <w:tcW w:w="709" w:type="dxa"/>
            <w:tcBorders>
              <w:top w:val="nil"/>
              <w:left w:val="nil"/>
              <w:bottom w:val="nil"/>
              <w:right w:val="nil"/>
            </w:tcBorders>
            <w:shd w:val="clear" w:color="auto" w:fill="auto"/>
            <w:noWrap/>
            <w:hideMark/>
          </w:tcPr>
          <w:p w14:paraId="115D5724"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44E4CC0E"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187515F9"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5ED89F9C"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37701FAE"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637C214A"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425" w:type="dxa"/>
            <w:tcBorders>
              <w:top w:val="nil"/>
              <w:left w:val="nil"/>
              <w:bottom w:val="nil"/>
              <w:right w:val="nil"/>
            </w:tcBorders>
            <w:shd w:val="clear" w:color="auto" w:fill="auto"/>
            <w:noWrap/>
            <w:hideMark/>
          </w:tcPr>
          <w:p w14:paraId="2C15EDE0" w14:textId="77777777" w:rsidR="00503318" w:rsidRPr="00B6251C" w:rsidRDefault="00503318" w:rsidP="00BD71D9">
            <w:pPr>
              <w:rPr>
                <w:color w:val="000000" w:themeColor="text1"/>
                <w:sz w:val="16"/>
                <w:szCs w:val="16"/>
              </w:rPr>
            </w:pPr>
            <w:r w:rsidRPr="00B6251C">
              <w:rPr>
                <w:color w:val="000000" w:themeColor="text1"/>
                <w:sz w:val="16"/>
                <w:szCs w:val="16"/>
              </w:rPr>
              <w:t> </w:t>
            </w:r>
          </w:p>
        </w:tc>
      </w:tr>
      <w:tr w:rsidR="00B6251C" w:rsidRPr="00B6251C" w14:paraId="48618DFA" w14:textId="77777777" w:rsidTr="005F45DE">
        <w:trPr>
          <w:trHeight w:val="494"/>
        </w:trPr>
        <w:tc>
          <w:tcPr>
            <w:tcW w:w="1276" w:type="dxa"/>
            <w:tcBorders>
              <w:top w:val="nil"/>
              <w:left w:val="nil"/>
              <w:bottom w:val="nil"/>
              <w:right w:val="nil"/>
            </w:tcBorders>
            <w:shd w:val="clear" w:color="auto" w:fill="auto"/>
            <w:hideMark/>
          </w:tcPr>
          <w:p w14:paraId="7A219BE8" w14:textId="77777777" w:rsidR="00503318" w:rsidRPr="00B6251C" w:rsidRDefault="00503318" w:rsidP="00BD71D9">
            <w:pPr>
              <w:rPr>
                <w:color w:val="000000" w:themeColor="text1"/>
                <w:sz w:val="16"/>
                <w:szCs w:val="16"/>
              </w:rPr>
            </w:pPr>
            <w:r w:rsidRPr="00B6251C">
              <w:rPr>
                <w:color w:val="000000" w:themeColor="text1"/>
                <w:sz w:val="16"/>
                <w:szCs w:val="16"/>
              </w:rPr>
              <w:t>QCAE Peripheral responsivity (</w:t>
            </w:r>
            <w:proofErr w:type="spellStart"/>
            <w:r w:rsidRPr="00B6251C">
              <w:rPr>
                <w:color w:val="000000" w:themeColor="text1"/>
                <w:sz w:val="16"/>
                <w:szCs w:val="16"/>
              </w:rPr>
              <w:t>Aff</w:t>
            </w:r>
            <w:proofErr w:type="spellEnd"/>
            <w:r w:rsidRPr="00B6251C">
              <w:rPr>
                <w:color w:val="000000" w:themeColor="text1"/>
                <w:sz w:val="16"/>
                <w:szCs w:val="16"/>
              </w:rPr>
              <w:t>.)</w:t>
            </w:r>
          </w:p>
        </w:tc>
        <w:tc>
          <w:tcPr>
            <w:tcW w:w="709" w:type="dxa"/>
            <w:tcBorders>
              <w:top w:val="nil"/>
              <w:left w:val="nil"/>
              <w:bottom w:val="nil"/>
              <w:right w:val="nil"/>
            </w:tcBorders>
            <w:shd w:val="clear" w:color="auto" w:fill="auto"/>
            <w:noWrap/>
            <w:hideMark/>
          </w:tcPr>
          <w:p w14:paraId="7667089E" w14:textId="77777777" w:rsidR="00503318" w:rsidRPr="00B6251C" w:rsidRDefault="00503318" w:rsidP="00BD71D9">
            <w:pPr>
              <w:rPr>
                <w:color w:val="000000" w:themeColor="text1"/>
                <w:sz w:val="16"/>
                <w:szCs w:val="16"/>
              </w:rPr>
            </w:pPr>
            <w:r w:rsidRPr="00B6251C">
              <w:rPr>
                <w:color w:val="000000" w:themeColor="text1"/>
                <w:sz w:val="16"/>
                <w:szCs w:val="16"/>
              </w:rPr>
              <w:t>-.329</w:t>
            </w:r>
            <w:r w:rsidRPr="00B6251C">
              <w:rPr>
                <w:color w:val="000000" w:themeColor="text1"/>
                <w:sz w:val="16"/>
                <w:szCs w:val="16"/>
                <w:vertAlign w:val="superscript"/>
              </w:rPr>
              <w:t>*</w:t>
            </w:r>
          </w:p>
        </w:tc>
        <w:tc>
          <w:tcPr>
            <w:tcW w:w="567" w:type="dxa"/>
            <w:tcBorders>
              <w:top w:val="nil"/>
              <w:left w:val="nil"/>
              <w:bottom w:val="nil"/>
              <w:right w:val="nil"/>
            </w:tcBorders>
            <w:shd w:val="clear" w:color="auto" w:fill="auto"/>
            <w:noWrap/>
            <w:hideMark/>
          </w:tcPr>
          <w:p w14:paraId="69C2809E" w14:textId="77777777" w:rsidR="00503318" w:rsidRPr="00B6251C" w:rsidRDefault="00503318" w:rsidP="00BD71D9">
            <w:pPr>
              <w:rPr>
                <w:color w:val="000000" w:themeColor="text1"/>
                <w:sz w:val="16"/>
                <w:szCs w:val="16"/>
              </w:rPr>
            </w:pPr>
            <w:r w:rsidRPr="00B6251C">
              <w:rPr>
                <w:color w:val="000000" w:themeColor="text1"/>
                <w:sz w:val="16"/>
                <w:szCs w:val="16"/>
              </w:rPr>
              <w:t>.273</w:t>
            </w:r>
          </w:p>
        </w:tc>
        <w:tc>
          <w:tcPr>
            <w:tcW w:w="708" w:type="dxa"/>
            <w:tcBorders>
              <w:top w:val="nil"/>
              <w:left w:val="nil"/>
              <w:bottom w:val="nil"/>
              <w:right w:val="nil"/>
            </w:tcBorders>
            <w:shd w:val="clear" w:color="auto" w:fill="auto"/>
            <w:noWrap/>
            <w:hideMark/>
          </w:tcPr>
          <w:p w14:paraId="65CD2AE7" w14:textId="77777777" w:rsidR="00503318" w:rsidRPr="00B6251C" w:rsidRDefault="00503318" w:rsidP="00BD71D9">
            <w:pPr>
              <w:rPr>
                <w:color w:val="000000" w:themeColor="text1"/>
                <w:sz w:val="16"/>
                <w:szCs w:val="16"/>
              </w:rPr>
            </w:pPr>
            <w:r w:rsidRPr="00B6251C">
              <w:rPr>
                <w:color w:val="000000" w:themeColor="text1"/>
                <w:sz w:val="16"/>
                <w:szCs w:val="16"/>
              </w:rPr>
              <w:t>.051</w:t>
            </w:r>
          </w:p>
        </w:tc>
        <w:tc>
          <w:tcPr>
            <w:tcW w:w="567" w:type="dxa"/>
            <w:tcBorders>
              <w:top w:val="nil"/>
              <w:left w:val="nil"/>
              <w:bottom w:val="nil"/>
              <w:right w:val="nil"/>
            </w:tcBorders>
            <w:shd w:val="clear" w:color="auto" w:fill="auto"/>
            <w:noWrap/>
            <w:hideMark/>
          </w:tcPr>
          <w:p w14:paraId="0AF3C347" w14:textId="62A697DD" w:rsidR="00503318" w:rsidRPr="00B6251C" w:rsidRDefault="00503318" w:rsidP="00BD71D9">
            <w:pPr>
              <w:rPr>
                <w:color w:val="000000" w:themeColor="text1"/>
                <w:sz w:val="16"/>
                <w:szCs w:val="16"/>
              </w:rPr>
            </w:pPr>
            <w:r w:rsidRPr="00B6251C">
              <w:rPr>
                <w:color w:val="000000" w:themeColor="text1"/>
                <w:sz w:val="16"/>
                <w:szCs w:val="16"/>
              </w:rPr>
              <w:t>.602</w:t>
            </w:r>
            <w:r w:rsidRPr="00B6251C">
              <w:rPr>
                <w:color w:val="000000" w:themeColor="text1"/>
                <w:sz w:val="16"/>
                <w:szCs w:val="16"/>
                <w:vertAlign w:val="superscript"/>
              </w:rPr>
              <w:t>*</w:t>
            </w:r>
          </w:p>
        </w:tc>
        <w:tc>
          <w:tcPr>
            <w:tcW w:w="708" w:type="dxa"/>
            <w:tcBorders>
              <w:top w:val="nil"/>
              <w:left w:val="nil"/>
              <w:bottom w:val="nil"/>
              <w:right w:val="nil"/>
            </w:tcBorders>
            <w:shd w:val="clear" w:color="auto" w:fill="auto"/>
            <w:noWrap/>
            <w:hideMark/>
          </w:tcPr>
          <w:p w14:paraId="449728B9" w14:textId="77777777" w:rsidR="00503318" w:rsidRPr="00B6251C" w:rsidRDefault="00503318" w:rsidP="00BD71D9">
            <w:pPr>
              <w:rPr>
                <w:color w:val="000000" w:themeColor="text1"/>
                <w:sz w:val="16"/>
                <w:szCs w:val="16"/>
              </w:rPr>
            </w:pPr>
            <w:r w:rsidRPr="00B6251C">
              <w:rPr>
                <w:color w:val="000000" w:themeColor="text1"/>
                <w:sz w:val="16"/>
                <w:szCs w:val="16"/>
              </w:rPr>
              <w:t>-.010</w:t>
            </w:r>
          </w:p>
        </w:tc>
        <w:tc>
          <w:tcPr>
            <w:tcW w:w="568" w:type="dxa"/>
            <w:tcBorders>
              <w:top w:val="nil"/>
              <w:left w:val="nil"/>
              <w:bottom w:val="nil"/>
              <w:right w:val="nil"/>
            </w:tcBorders>
            <w:shd w:val="clear" w:color="auto" w:fill="auto"/>
            <w:noWrap/>
            <w:hideMark/>
          </w:tcPr>
          <w:p w14:paraId="7602284E" w14:textId="77777777" w:rsidR="00503318" w:rsidRPr="00B6251C" w:rsidRDefault="00503318" w:rsidP="00BD71D9">
            <w:pPr>
              <w:rPr>
                <w:color w:val="000000" w:themeColor="text1"/>
                <w:sz w:val="16"/>
                <w:szCs w:val="16"/>
              </w:rPr>
            </w:pPr>
            <w:r w:rsidRPr="00B6251C">
              <w:rPr>
                <w:color w:val="000000" w:themeColor="text1"/>
                <w:sz w:val="16"/>
                <w:szCs w:val="16"/>
              </w:rPr>
              <w:t>.083</w:t>
            </w:r>
          </w:p>
        </w:tc>
        <w:tc>
          <w:tcPr>
            <w:tcW w:w="709" w:type="dxa"/>
            <w:tcBorders>
              <w:top w:val="nil"/>
              <w:left w:val="nil"/>
              <w:bottom w:val="nil"/>
              <w:right w:val="nil"/>
            </w:tcBorders>
            <w:shd w:val="clear" w:color="auto" w:fill="auto"/>
            <w:noWrap/>
            <w:hideMark/>
          </w:tcPr>
          <w:p w14:paraId="4BD13624" w14:textId="77777777" w:rsidR="00503318" w:rsidRPr="00B6251C" w:rsidRDefault="00503318" w:rsidP="00BD71D9">
            <w:pPr>
              <w:rPr>
                <w:color w:val="000000" w:themeColor="text1"/>
                <w:sz w:val="16"/>
                <w:szCs w:val="16"/>
              </w:rPr>
            </w:pPr>
            <w:r w:rsidRPr="00B6251C">
              <w:rPr>
                <w:color w:val="000000" w:themeColor="text1"/>
                <w:sz w:val="16"/>
                <w:szCs w:val="16"/>
              </w:rPr>
              <w:t>.014</w:t>
            </w:r>
          </w:p>
        </w:tc>
        <w:tc>
          <w:tcPr>
            <w:tcW w:w="709" w:type="dxa"/>
            <w:tcBorders>
              <w:top w:val="nil"/>
              <w:left w:val="nil"/>
              <w:bottom w:val="nil"/>
              <w:right w:val="nil"/>
            </w:tcBorders>
            <w:shd w:val="clear" w:color="auto" w:fill="auto"/>
            <w:noWrap/>
            <w:hideMark/>
          </w:tcPr>
          <w:p w14:paraId="3416DC05" w14:textId="77777777" w:rsidR="00503318" w:rsidRPr="00B6251C" w:rsidRDefault="00503318" w:rsidP="00BD71D9">
            <w:pPr>
              <w:rPr>
                <w:color w:val="000000" w:themeColor="text1"/>
                <w:sz w:val="16"/>
                <w:szCs w:val="16"/>
              </w:rPr>
            </w:pPr>
            <w:r w:rsidRPr="00B6251C">
              <w:rPr>
                <w:color w:val="000000" w:themeColor="text1"/>
                <w:sz w:val="16"/>
                <w:szCs w:val="16"/>
              </w:rPr>
              <w:t>1</w:t>
            </w:r>
          </w:p>
        </w:tc>
        <w:tc>
          <w:tcPr>
            <w:tcW w:w="567" w:type="dxa"/>
            <w:tcBorders>
              <w:top w:val="nil"/>
              <w:left w:val="nil"/>
              <w:bottom w:val="nil"/>
              <w:right w:val="nil"/>
            </w:tcBorders>
            <w:shd w:val="clear" w:color="auto" w:fill="auto"/>
            <w:noWrap/>
            <w:hideMark/>
          </w:tcPr>
          <w:p w14:paraId="6C037698"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5BE989B2"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295461D5"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2539FEFF"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3CF85594"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425" w:type="dxa"/>
            <w:tcBorders>
              <w:top w:val="nil"/>
              <w:left w:val="nil"/>
              <w:bottom w:val="nil"/>
              <w:right w:val="nil"/>
            </w:tcBorders>
            <w:shd w:val="clear" w:color="auto" w:fill="auto"/>
            <w:noWrap/>
            <w:hideMark/>
          </w:tcPr>
          <w:p w14:paraId="1DF7D98C" w14:textId="77777777" w:rsidR="00503318" w:rsidRPr="00B6251C" w:rsidRDefault="00503318" w:rsidP="00BD71D9">
            <w:pPr>
              <w:rPr>
                <w:color w:val="000000" w:themeColor="text1"/>
                <w:sz w:val="16"/>
                <w:szCs w:val="16"/>
              </w:rPr>
            </w:pPr>
            <w:r w:rsidRPr="00B6251C">
              <w:rPr>
                <w:color w:val="000000" w:themeColor="text1"/>
                <w:sz w:val="16"/>
                <w:szCs w:val="16"/>
              </w:rPr>
              <w:t> </w:t>
            </w:r>
          </w:p>
        </w:tc>
      </w:tr>
      <w:tr w:rsidR="00B6251C" w:rsidRPr="00B6251C" w14:paraId="78751286" w14:textId="77777777" w:rsidTr="005F45DE">
        <w:trPr>
          <w:trHeight w:val="503"/>
        </w:trPr>
        <w:tc>
          <w:tcPr>
            <w:tcW w:w="1276" w:type="dxa"/>
            <w:tcBorders>
              <w:top w:val="nil"/>
              <w:left w:val="nil"/>
              <w:bottom w:val="nil"/>
              <w:right w:val="nil"/>
            </w:tcBorders>
            <w:shd w:val="clear" w:color="auto" w:fill="auto"/>
            <w:hideMark/>
          </w:tcPr>
          <w:p w14:paraId="6190798C" w14:textId="77777777" w:rsidR="00503318" w:rsidRPr="00B6251C" w:rsidRDefault="00503318" w:rsidP="00BD71D9">
            <w:pPr>
              <w:rPr>
                <w:color w:val="000000" w:themeColor="text1"/>
                <w:sz w:val="16"/>
                <w:szCs w:val="16"/>
              </w:rPr>
            </w:pPr>
            <w:r w:rsidRPr="00B6251C">
              <w:rPr>
                <w:color w:val="000000" w:themeColor="text1"/>
                <w:sz w:val="16"/>
                <w:szCs w:val="16"/>
              </w:rPr>
              <w:t>QCAE Proximal Responsivity (</w:t>
            </w:r>
            <w:proofErr w:type="spellStart"/>
            <w:r w:rsidRPr="00B6251C">
              <w:rPr>
                <w:color w:val="000000" w:themeColor="text1"/>
                <w:sz w:val="16"/>
                <w:szCs w:val="16"/>
              </w:rPr>
              <w:t>Aff</w:t>
            </w:r>
            <w:proofErr w:type="spellEnd"/>
            <w:r w:rsidRPr="00B6251C">
              <w:rPr>
                <w:color w:val="000000" w:themeColor="text1"/>
                <w:sz w:val="16"/>
                <w:szCs w:val="16"/>
              </w:rPr>
              <w:t>.)</w:t>
            </w:r>
          </w:p>
        </w:tc>
        <w:tc>
          <w:tcPr>
            <w:tcW w:w="709" w:type="dxa"/>
            <w:tcBorders>
              <w:top w:val="nil"/>
              <w:left w:val="nil"/>
              <w:bottom w:val="nil"/>
              <w:right w:val="nil"/>
            </w:tcBorders>
            <w:shd w:val="clear" w:color="auto" w:fill="auto"/>
            <w:noWrap/>
            <w:hideMark/>
          </w:tcPr>
          <w:p w14:paraId="7E93E5DE" w14:textId="77777777" w:rsidR="00503318" w:rsidRPr="00B6251C" w:rsidRDefault="00503318" w:rsidP="00BD71D9">
            <w:pPr>
              <w:rPr>
                <w:color w:val="000000" w:themeColor="text1"/>
                <w:sz w:val="16"/>
                <w:szCs w:val="16"/>
              </w:rPr>
            </w:pPr>
            <w:r w:rsidRPr="00B6251C">
              <w:rPr>
                <w:color w:val="000000" w:themeColor="text1"/>
                <w:sz w:val="16"/>
                <w:szCs w:val="16"/>
              </w:rPr>
              <w:t>.313</w:t>
            </w:r>
            <w:r w:rsidRPr="00B6251C">
              <w:rPr>
                <w:color w:val="000000" w:themeColor="text1"/>
                <w:sz w:val="16"/>
                <w:szCs w:val="16"/>
                <w:vertAlign w:val="superscript"/>
              </w:rPr>
              <w:t>*</w:t>
            </w:r>
          </w:p>
        </w:tc>
        <w:tc>
          <w:tcPr>
            <w:tcW w:w="567" w:type="dxa"/>
            <w:tcBorders>
              <w:top w:val="nil"/>
              <w:left w:val="nil"/>
              <w:bottom w:val="nil"/>
              <w:right w:val="nil"/>
            </w:tcBorders>
            <w:shd w:val="clear" w:color="auto" w:fill="auto"/>
            <w:noWrap/>
            <w:hideMark/>
          </w:tcPr>
          <w:p w14:paraId="0AE67914" w14:textId="77777777" w:rsidR="00503318" w:rsidRPr="00B6251C" w:rsidRDefault="00503318" w:rsidP="00BD71D9">
            <w:pPr>
              <w:rPr>
                <w:color w:val="000000" w:themeColor="text1"/>
                <w:sz w:val="16"/>
                <w:szCs w:val="16"/>
              </w:rPr>
            </w:pPr>
            <w:r w:rsidRPr="00B6251C">
              <w:rPr>
                <w:color w:val="000000" w:themeColor="text1"/>
                <w:sz w:val="16"/>
                <w:szCs w:val="16"/>
              </w:rPr>
              <w:t>-.161</w:t>
            </w:r>
          </w:p>
        </w:tc>
        <w:tc>
          <w:tcPr>
            <w:tcW w:w="708" w:type="dxa"/>
            <w:tcBorders>
              <w:top w:val="nil"/>
              <w:left w:val="nil"/>
              <w:bottom w:val="nil"/>
              <w:right w:val="nil"/>
            </w:tcBorders>
            <w:shd w:val="clear" w:color="auto" w:fill="auto"/>
            <w:noWrap/>
            <w:hideMark/>
          </w:tcPr>
          <w:p w14:paraId="46BF9875" w14:textId="77777777" w:rsidR="00503318" w:rsidRPr="00B6251C" w:rsidRDefault="00503318" w:rsidP="00BD71D9">
            <w:pPr>
              <w:rPr>
                <w:color w:val="000000" w:themeColor="text1"/>
                <w:sz w:val="16"/>
                <w:szCs w:val="16"/>
              </w:rPr>
            </w:pPr>
            <w:r w:rsidRPr="00B6251C">
              <w:rPr>
                <w:color w:val="000000" w:themeColor="text1"/>
                <w:sz w:val="16"/>
                <w:szCs w:val="16"/>
              </w:rPr>
              <w:t>.350</w:t>
            </w:r>
            <w:r w:rsidRPr="00B6251C">
              <w:rPr>
                <w:color w:val="000000" w:themeColor="text1"/>
                <w:sz w:val="16"/>
                <w:szCs w:val="16"/>
                <w:vertAlign w:val="superscript"/>
              </w:rPr>
              <w:t>*</w:t>
            </w:r>
          </w:p>
        </w:tc>
        <w:tc>
          <w:tcPr>
            <w:tcW w:w="567" w:type="dxa"/>
            <w:tcBorders>
              <w:top w:val="nil"/>
              <w:left w:val="nil"/>
              <w:bottom w:val="nil"/>
              <w:right w:val="nil"/>
            </w:tcBorders>
            <w:shd w:val="clear" w:color="auto" w:fill="auto"/>
            <w:noWrap/>
            <w:hideMark/>
          </w:tcPr>
          <w:p w14:paraId="3F489014" w14:textId="6149AE0A" w:rsidR="00503318" w:rsidRPr="00B6251C" w:rsidRDefault="00503318" w:rsidP="00BD71D9">
            <w:pPr>
              <w:rPr>
                <w:color w:val="000000" w:themeColor="text1"/>
                <w:sz w:val="16"/>
                <w:szCs w:val="16"/>
              </w:rPr>
            </w:pPr>
            <w:r w:rsidRPr="00B6251C">
              <w:rPr>
                <w:color w:val="000000" w:themeColor="text1"/>
                <w:sz w:val="16"/>
                <w:szCs w:val="16"/>
              </w:rPr>
              <w:t>.629</w:t>
            </w:r>
            <w:r w:rsidRPr="00B6251C">
              <w:rPr>
                <w:color w:val="000000" w:themeColor="text1"/>
                <w:sz w:val="16"/>
                <w:szCs w:val="16"/>
                <w:vertAlign w:val="superscript"/>
              </w:rPr>
              <w:t>*</w:t>
            </w:r>
          </w:p>
        </w:tc>
        <w:tc>
          <w:tcPr>
            <w:tcW w:w="708" w:type="dxa"/>
            <w:tcBorders>
              <w:top w:val="nil"/>
              <w:left w:val="nil"/>
              <w:bottom w:val="nil"/>
              <w:right w:val="nil"/>
            </w:tcBorders>
            <w:shd w:val="clear" w:color="auto" w:fill="auto"/>
            <w:noWrap/>
            <w:hideMark/>
          </w:tcPr>
          <w:p w14:paraId="5DCC255B" w14:textId="77777777" w:rsidR="00503318" w:rsidRPr="00B6251C" w:rsidRDefault="00503318" w:rsidP="00BD71D9">
            <w:pPr>
              <w:rPr>
                <w:color w:val="000000" w:themeColor="text1"/>
                <w:sz w:val="16"/>
                <w:szCs w:val="16"/>
              </w:rPr>
            </w:pPr>
            <w:r w:rsidRPr="00B6251C">
              <w:rPr>
                <w:color w:val="000000" w:themeColor="text1"/>
                <w:sz w:val="16"/>
                <w:szCs w:val="16"/>
              </w:rPr>
              <w:t>.284</w:t>
            </w:r>
          </w:p>
        </w:tc>
        <w:tc>
          <w:tcPr>
            <w:tcW w:w="568" w:type="dxa"/>
            <w:tcBorders>
              <w:top w:val="nil"/>
              <w:left w:val="nil"/>
              <w:bottom w:val="nil"/>
              <w:right w:val="nil"/>
            </w:tcBorders>
            <w:shd w:val="clear" w:color="auto" w:fill="auto"/>
            <w:noWrap/>
            <w:hideMark/>
          </w:tcPr>
          <w:p w14:paraId="7BC208F2" w14:textId="77777777" w:rsidR="00503318" w:rsidRPr="00B6251C" w:rsidRDefault="00503318" w:rsidP="00BD71D9">
            <w:pPr>
              <w:rPr>
                <w:color w:val="000000" w:themeColor="text1"/>
                <w:sz w:val="16"/>
                <w:szCs w:val="16"/>
              </w:rPr>
            </w:pPr>
            <w:r w:rsidRPr="00B6251C">
              <w:rPr>
                <w:color w:val="000000" w:themeColor="text1"/>
                <w:sz w:val="16"/>
                <w:szCs w:val="16"/>
              </w:rPr>
              <w:t>.283</w:t>
            </w:r>
          </w:p>
        </w:tc>
        <w:tc>
          <w:tcPr>
            <w:tcW w:w="709" w:type="dxa"/>
            <w:tcBorders>
              <w:top w:val="nil"/>
              <w:left w:val="nil"/>
              <w:bottom w:val="nil"/>
              <w:right w:val="nil"/>
            </w:tcBorders>
            <w:shd w:val="clear" w:color="auto" w:fill="auto"/>
            <w:noWrap/>
            <w:hideMark/>
          </w:tcPr>
          <w:p w14:paraId="5DDE138A" w14:textId="699CDBA1" w:rsidR="00503318" w:rsidRPr="00B6251C" w:rsidRDefault="00503318" w:rsidP="00BD71D9">
            <w:pPr>
              <w:rPr>
                <w:color w:val="000000" w:themeColor="text1"/>
                <w:sz w:val="16"/>
                <w:szCs w:val="16"/>
              </w:rPr>
            </w:pPr>
            <w:r w:rsidRPr="00B6251C">
              <w:rPr>
                <w:color w:val="000000" w:themeColor="text1"/>
                <w:sz w:val="16"/>
                <w:szCs w:val="16"/>
              </w:rPr>
              <w:t>.428</w:t>
            </w:r>
            <w:r w:rsidRPr="00B6251C">
              <w:rPr>
                <w:color w:val="000000" w:themeColor="text1"/>
                <w:sz w:val="16"/>
                <w:szCs w:val="16"/>
                <w:vertAlign w:val="superscript"/>
              </w:rPr>
              <w:t>*</w:t>
            </w:r>
          </w:p>
        </w:tc>
        <w:tc>
          <w:tcPr>
            <w:tcW w:w="709" w:type="dxa"/>
            <w:tcBorders>
              <w:top w:val="nil"/>
              <w:left w:val="nil"/>
              <w:bottom w:val="nil"/>
              <w:right w:val="nil"/>
            </w:tcBorders>
            <w:shd w:val="clear" w:color="auto" w:fill="auto"/>
            <w:noWrap/>
            <w:hideMark/>
          </w:tcPr>
          <w:p w14:paraId="2BA07711" w14:textId="77777777" w:rsidR="00503318" w:rsidRPr="00B6251C" w:rsidRDefault="00503318" w:rsidP="00BD71D9">
            <w:pPr>
              <w:rPr>
                <w:color w:val="000000" w:themeColor="text1"/>
                <w:sz w:val="16"/>
                <w:szCs w:val="16"/>
              </w:rPr>
            </w:pPr>
            <w:r w:rsidRPr="00B6251C">
              <w:rPr>
                <w:color w:val="000000" w:themeColor="text1"/>
                <w:sz w:val="16"/>
                <w:szCs w:val="16"/>
              </w:rPr>
              <w:t>-.106</w:t>
            </w:r>
          </w:p>
        </w:tc>
        <w:tc>
          <w:tcPr>
            <w:tcW w:w="567" w:type="dxa"/>
            <w:tcBorders>
              <w:top w:val="nil"/>
              <w:left w:val="nil"/>
              <w:bottom w:val="nil"/>
              <w:right w:val="nil"/>
            </w:tcBorders>
            <w:shd w:val="clear" w:color="auto" w:fill="auto"/>
            <w:noWrap/>
            <w:hideMark/>
          </w:tcPr>
          <w:p w14:paraId="46048A29" w14:textId="77777777" w:rsidR="00503318" w:rsidRPr="00B6251C" w:rsidRDefault="00503318" w:rsidP="00BD71D9">
            <w:pPr>
              <w:rPr>
                <w:color w:val="000000" w:themeColor="text1"/>
                <w:sz w:val="16"/>
                <w:szCs w:val="16"/>
              </w:rPr>
            </w:pPr>
            <w:r w:rsidRPr="00B6251C">
              <w:rPr>
                <w:color w:val="000000" w:themeColor="text1"/>
                <w:sz w:val="16"/>
                <w:szCs w:val="16"/>
              </w:rPr>
              <w:t>1</w:t>
            </w:r>
          </w:p>
        </w:tc>
        <w:tc>
          <w:tcPr>
            <w:tcW w:w="567" w:type="dxa"/>
            <w:tcBorders>
              <w:top w:val="nil"/>
              <w:left w:val="nil"/>
              <w:bottom w:val="nil"/>
              <w:right w:val="nil"/>
            </w:tcBorders>
            <w:shd w:val="clear" w:color="auto" w:fill="auto"/>
            <w:noWrap/>
            <w:hideMark/>
          </w:tcPr>
          <w:p w14:paraId="37352F92"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0E6EC45E"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4A6FF2D6"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43C3C76B"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425" w:type="dxa"/>
            <w:tcBorders>
              <w:top w:val="nil"/>
              <w:left w:val="nil"/>
              <w:bottom w:val="nil"/>
              <w:right w:val="nil"/>
            </w:tcBorders>
            <w:shd w:val="clear" w:color="auto" w:fill="auto"/>
            <w:noWrap/>
            <w:hideMark/>
          </w:tcPr>
          <w:p w14:paraId="48C63F3E" w14:textId="77777777" w:rsidR="00503318" w:rsidRPr="00B6251C" w:rsidRDefault="00503318" w:rsidP="00BD71D9">
            <w:pPr>
              <w:rPr>
                <w:color w:val="000000" w:themeColor="text1"/>
                <w:sz w:val="16"/>
                <w:szCs w:val="16"/>
              </w:rPr>
            </w:pPr>
            <w:r w:rsidRPr="00B6251C">
              <w:rPr>
                <w:color w:val="000000" w:themeColor="text1"/>
                <w:sz w:val="16"/>
                <w:szCs w:val="16"/>
              </w:rPr>
              <w:t> </w:t>
            </w:r>
          </w:p>
        </w:tc>
      </w:tr>
      <w:tr w:rsidR="00B6251C" w:rsidRPr="00B6251C" w14:paraId="3DBE8B17" w14:textId="77777777" w:rsidTr="005F45DE">
        <w:trPr>
          <w:trHeight w:val="424"/>
        </w:trPr>
        <w:tc>
          <w:tcPr>
            <w:tcW w:w="1276" w:type="dxa"/>
            <w:tcBorders>
              <w:top w:val="nil"/>
              <w:left w:val="nil"/>
              <w:bottom w:val="nil"/>
              <w:right w:val="nil"/>
            </w:tcBorders>
            <w:shd w:val="clear" w:color="auto" w:fill="auto"/>
            <w:hideMark/>
          </w:tcPr>
          <w:p w14:paraId="3E549930" w14:textId="77777777" w:rsidR="00503318" w:rsidRPr="00B6251C" w:rsidRDefault="00503318" w:rsidP="00BD71D9">
            <w:pPr>
              <w:rPr>
                <w:color w:val="000000" w:themeColor="text1"/>
                <w:sz w:val="16"/>
                <w:szCs w:val="16"/>
              </w:rPr>
            </w:pPr>
            <w:r w:rsidRPr="00B6251C">
              <w:rPr>
                <w:color w:val="000000" w:themeColor="text1"/>
                <w:sz w:val="16"/>
                <w:szCs w:val="16"/>
              </w:rPr>
              <w:t>Xenophobia</w:t>
            </w:r>
          </w:p>
        </w:tc>
        <w:tc>
          <w:tcPr>
            <w:tcW w:w="709" w:type="dxa"/>
            <w:tcBorders>
              <w:top w:val="nil"/>
              <w:left w:val="nil"/>
              <w:bottom w:val="nil"/>
              <w:right w:val="nil"/>
            </w:tcBorders>
            <w:shd w:val="clear" w:color="auto" w:fill="auto"/>
            <w:noWrap/>
            <w:hideMark/>
          </w:tcPr>
          <w:p w14:paraId="4E859FAD" w14:textId="77777777" w:rsidR="00503318" w:rsidRPr="00B6251C" w:rsidRDefault="00503318" w:rsidP="00BD71D9">
            <w:pPr>
              <w:rPr>
                <w:color w:val="000000" w:themeColor="text1"/>
                <w:sz w:val="16"/>
                <w:szCs w:val="16"/>
              </w:rPr>
            </w:pPr>
            <w:r w:rsidRPr="00B6251C">
              <w:rPr>
                <w:color w:val="000000" w:themeColor="text1"/>
                <w:sz w:val="16"/>
                <w:szCs w:val="16"/>
              </w:rPr>
              <w:t>.028</w:t>
            </w:r>
          </w:p>
        </w:tc>
        <w:tc>
          <w:tcPr>
            <w:tcW w:w="567" w:type="dxa"/>
            <w:tcBorders>
              <w:top w:val="nil"/>
              <w:left w:val="nil"/>
              <w:bottom w:val="nil"/>
              <w:right w:val="nil"/>
            </w:tcBorders>
            <w:shd w:val="clear" w:color="auto" w:fill="auto"/>
            <w:noWrap/>
            <w:hideMark/>
          </w:tcPr>
          <w:p w14:paraId="774B967F" w14:textId="77777777" w:rsidR="00503318" w:rsidRPr="00B6251C" w:rsidRDefault="00503318" w:rsidP="00BD71D9">
            <w:pPr>
              <w:rPr>
                <w:color w:val="000000" w:themeColor="text1"/>
                <w:sz w:val="16"/>
                <w:szCs w:val="16"/>
              </w:rPr>
            </w:pPr>
            <w:r w:rsidRPr="00B6251C">
              <w:rPr>
                <w:color w:val="000000" w:themeColor="text1"/>
                <w:sz w:val="16"/>
                <w:szCs w:val="16"/>
              </w:rPr>
              <w:t>.089</w:t>
            </w:r>
          </w:p>
        </w:tc>
        <w:tc>
          <w:tcPr>
            <w:tcW w:w="708" w:type="dxa"/>
            <w:tcBorders>
              <w:top w:val="nil"/>
              <w:left w:val="nil"/>
              <w:bottom w:val="nil"/>
              <w:right w:val="nil"/>
            </w:tcBorders>
            <w:shd w:val="clear" w:color="auto" w:fill="auto"/>
            <w:noWrap/>
            <w:hideMark/>
          </w:tcPr>
          <w:p w14:paraId="29D9807F" w14:textId="77777777" w:rsidR="00503318" w:rsidRPr="00B6251C" w:rsidRDefault="00503318" w:rsidP="00BD71D9">
            <w:pPr>
              <w:rPr>
                <w:color w:val="000000" w:themeColor="text1"/>
                <w:sz w:val="16"/>
                <w:szCs w:val="16"/>
              </w:rPr>
            </w:pPr>
            <w:r w:rsidRPr="00B6251C">
              <w:rPr>
                <w:color w:val="000000" w:themeColor="text1"/>
                <w:sz w:val="16"/>
                <w:szCs w:val="16"/>
              </w:rPr>
              <w:t>.087</w:t>
            </w:r>
          </w:p>
        </w:tc>
        <w:tc>
          <w:tcPr>
            <w:tcW w:w="567" w:type="dxa"/>
            <w:tcBorders>
              <w:top w:val="nil"/>
              <w:left w:val="nil"/>
              <w:bottom w:val="nil"/>
              <w:right w:val="nil"/>
            </w:tcBorders>
            <w:shd w:val="clear" w:color="auto" w:fill="auto"/>
            <w:noWrap/>
            <w:hideMark/>
          </w:tcPr>
          <w:p w14:paraId="18235371" w14:textId="77777777" w:rsidR="00503318" w:rsidRPr="00B6251C" w:rsidRDefault="00503318" w:rsidP="00BD71D9">
            <w:pPr>
              <w:rPr>
                <w:color w:val="000000" w:themeColor="text1"/>
                <w:sz w:val="16"/>
                <w:szCs w:val="16"/>
              </w:rPr>
            </w:pPr>
            <w:r w:rsidRPr="00B6251C">
              <w:rPr>
                <w:color w:val="000000" w:themeColor="text1"/>
                <w:sz w:val="16"/>
                <w:szCs w:val="16"/>
              </w:rPr>
              <w:t>-.013</w:t>
            </w:r>
          </w:p>
        </w:tc>
        <w:tc>
          <w:tcPr>
            <w:tcW w:w="708" w:type="dxa"/>
            <w:tcBorders>
              <w:top w:val="nil"/>
              <w:left w:val="nil"/>
              <w:bottom w:val="nil"/>
              <w:right w:val="nil"/>
            </w:tcBorders>
            <w:shd w:val="clear" w:color="auto" w:fill="auto"/>
            <w:noWrap/>
            <w:hideMark/>
          </w:tcPr>
          <w:p w14:paraId="1E44DE95" w14:textId="77777777" w:rsidR="00503318" w:rsidRPr="00B6251C" w:rsidRDefault="00503318" w:rsidP="00BD71D9">
            <w:pPr>
              <w:rPr>
                <w:color w:val="000000" w:themeColor="text1"/>
                <w:sz w:val="16"/>
                <w:szCs w:val="16"/>
              </w:rPr>
            </w:pPr>
            <w:r w:rsidRPr="00B6251C">
              <w:rPr>
                <w:color w:val="000000" w:themeColor="text1"/>
                <w:sz w:val="16"/>
                <w:szCs w:val="16"/>
              </w:rPr>
              <w:t>.247</w:t>
            </w:r>
          </w:p>
        </w:tc>
        <w:tc>
          <w:tcPr>
            <w:tcW w:w="568" w:type="dxa"/>
            <w:tcBorders>
              <w:top w:val="nil"/>
              <w:left w:val="nil"/>
              <w:bottom w:val="nil"/>
              <w:right w:val="nil"/>
            </w:tcBorders>
            <w:shd w:val="clear" w:color="auto" w:fill="auto"/>
            <w:noWrap/>
            <w:hideMark/>
          </w:tcPr>
          <w:p w14:paraId="531BCD60" w14:textId="77777777" w:rsidR="00503318" w:rsidRPr="00B6251C" w:rsidRDefault="00503318" w:rsidP="00BD71D9">
            <w:pPr>
              <w:rPr>
                <w:color w:val="000000" w:themeColor="text1"/>
                <w:sz w:val="16"/>
                <w:szCs w:val="16"/>
              </w:rPr>
            </w:pPr>
            <w:r w:rsidRPr="00B6251C">
              <w:rPr>
                <w:color w:val="000000" w:themeColor="text1"/>
                <w:sz w:val="16"/>
                <w:szCs w:val="16"/>
              </w:rPr>
              <w:t>-.072</w:t>
            </w:r>
          </w:p>
        </w:tc>
        <w:tc>
          <w:tcPr>
            <w:tcW w:w="709" w:type="dxa"/>
            <w:tcBorders>
              <w:top w:val="nil"/>
              <w:left w:val="nil"/>
              <w:bottom w:val="nil"/>
              <w:right w:val="nil"/>
            </w:tcBorders>
            <w:shd w:val="clear" w:color="auto" w:fill="auto"/>
            <w:noWrap/>
            <w:hideMark/>
          </w:tcPr>
          <w:p w14:paraId="6CA2AE25" w14:textId="77777777" w:rsidR="00503318" w:rsidRPr="00B6251C" w:rsidRDefault="00503318" w:rsidP="00BD71D9">
            <w:pPr>
              <w:rPr>
                <w:color w:val="000000" w:themeColor="text1"/>
                <w:sz w:val="16"/>
                <w:szCs w:val="16"/>
              </w:rPr>
            </w:pPr>
            <w:r w:rsidRPr="00B6251C">
              <w:rPr>
                <w:color w:val="000000" w:themeColor="text1"/>
                <w:sz w:val="16"/>
                <w:szCs w:val="16"/>
              </w:rPr>
              <w:t>.087</w:t>
            </w:r>
          </w:p>
        </w:tc>
        <w:tc>
          <w:tcPr>
            <w:tcW w:w="709" w:type="dxa"/>
            <w:tcBorders>
              <w:top w:val="nil"/>
              <w:left w:val="nil"/>
              <w:bottom w:val="nil"/>
              <w:right w:val="nil"/>
            </w:tcBorders>
            <w:shd w:val="clear" w:color="auto" w:fill="auto"/>
            <w:noWrap/>
            <w:hideMark/>
          </w:tcPr>
          <w:p w14:paraId="37FFAC37" w14:textId="77777777" w:rsidR="00503318" w:rsidRPr="00B6251C" w:rsidRDefault="00503318" w:rsidP="00BD71D9">
            <w:pPr>
              <w:rPr>
                <w:color w:val="000000" w:themeColor="text1"/>
                <w:sz w:val="16"/>
                <w:szCs w:val="16"/>
              </w:rPr>
            </w:pPr>
            <w:r w:rsidRPr="00B6251C">
              <w:rPr>
                <w:color w:val="000000" w:themeColor="text1"/>
                <w:sz w:val="16"/>
                <w:szCs w:val="16"/>
              </w:rPr>
              <w:t>.076</w:t>
            </w:r>
          </w:p>
        </w:tc>
        <w:tc>
          <w:tcPr>
            <w:tcW w:w="567" w:type="dxa"/>
            <w:tcBorders>
              <w:top w:val="nil"/>
              <w:left w:val="nil"/>
              <w:bottom w:val="nil"/>
              <w:right w:val="nil"/>
            </w:tcBorders>
            <w:shd w:val="clear" w:color="auto" w:fill="auto"/>
            <w:noWrap/>
            <w:hideMark/>
          </w:tcPr>
          <w:p w14:paraId="667E8DAC" w14:textId="77777777" w:rsidR="00503318" w:rsidRPr="00B6251C" w:rsidRDefault="00503318" w:rsidP="00BD71D9">
            <w:pPr>
              <w:rPr>
                <w:color w:val="000000" w:themeColor="text1"/>
                <w:sz w:val="16"/>
                <w:szCs w:val="16"/>
              </w:rPr>
            </w:pPr>
            <w:r w:rsidRPr="00B6251C">
              <w:rPr>
                <w:color w:val="000000" w:themeColor="text1"/>
                <w:sz w:val="16"/>
                <w:szCs w:val="16"/>
              </w:rPr>
              <w:t>-.197</w:t>
            </w:r>
          </w:p>
        </w:tc>
        <w:tc>
          <w:tcPr>
            <w:tcW w:w="567" w:type="dxa"/>
            <w:tcBorders>
              <w:top w:val="nil"/>
              <w:left w:val="nil"/>
              <w:bottom w:val="nil"/>
              <w:right w:val="nil"/>
            </w:tcBorders>
            <w:shd w:val="clear" w:color="auto" w:fill="auto"/>
            <w:noWrap/>
            <w:hideMark/>
          </w:tcPr>
          <w:p w14:paraId="200DFB91" w14:textId="77777777" w:rsidR="00503318" w:rsidRPr="00B6251C" w:rsidRDefault="00503318" w:rsidP="00BD71D9">
            <w:pPr>
              <w:rPr>
                <w:color w:val="000000" w:themeColor="text1"/>
                <w:sz w:val="16"/>
                <w:szCs w:val="16"/>
              </w:rPr>
            </w:pPr>
            <w:r w:rsidRPr="00B6251C">
              <w:rPr>
                <w:color w:val="000000" w:themeColor="text1"/>
                <w:sz w:val="16"/>
                <w:szCs w:val="16"/>
              </w:rPr>
              <w:t>1</w:t>
            </w:r>
          </w:p>
        </w:tc>
        <w:tc>
          <w:tcPr>
            <w:tcW w:w="567" w:type="dxa"/>
            <w:tcBorders>
              <w:top w:val="nil"/>
              <w:left w:val="nil"/>
              <w:bottom w:val="nil"/>
              <w:right w:val="nil"/>
            </w:tcBorders>
            <w:shd w:val="clear" w:color="auto" w:fill="auto"/>
            <w:noWrap/>
            <w:hideMark/>
          </w:tcPr>
          <w:p w14:paraId="5378BBB9"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59C67E13"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2EDF7EE3"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425" w:type="dxa"/>
            <w:tcBorders>
              <w:top w:val="nil"/>
              <w:left w:val="nil"/>
              <w:bottom w:val="nil"/>
              <w:right w:val="nil"/>
            </w:tcBorders>
            <w:shd w:val="clear" w:color="auto" w:fill="auto"/>
            <w:noWrap/>
            <w:hideMark/>
          </w:tcPr>
          <w:p w14:paraId="4F139817" w14:textId="77777777" w:rsidR="00503318" w:rsidRPr="00B6251C" w:rsidRDefault="00503318" w:rsidP="00BD71D9">
            <w:pPr>
              <w:rPr>
                <w:color w:val="000000" w:themeColor="text1"/>
                <w:sz w:val="16"/>
                <w:szCs w:val="16"/>
              </w:rPr>
            </w:pPr>
            <w:r w:rsidRPr="00B6251C">
              <w:rPr>
                <w:color w:val="000000" w:themeColor="text1"/>
                <w:sz w:val="16"/>
                <w:szCs w:val="16"/>
              </w:rPr>
              <w:t> </w:t>
            </w:r>
          </w:p>
        </w:tc>
      </w:tr>
      <w:tr w:rsidR="00B6251C" w:rsidRPr="00B6251C" w14:paraId="3EAC043F" w14:textId="77777777" w:rsidTr="005F45DE">
        <w:trPr>
          <w:trHeight w:val="421"/>
        </w:trPr>
        <w:tc>
          <w:tcPr>
            <w:tcW w:w="1276" w:type="dxa"/>
            <w:tcBorders>
              <w:top w:val="nil"/>
              <w:left w:val="nil"/>
              <w:bottom w:val="nil"/>
              <w:right w:val="nil"/>
            </w:tcBorders>
            <w:shd w:val="clear" w:color="auto" w:fill="auto"/>
            <w:hideMark/>
          </w:tcPr>
          <w:p w14:paraId="51EAB7F0" w14:textId="77777777" w:rsidR="00503318" w:rsidRPr="00B6251C" w:rsidRDefault="00503318" w:rsidP="00BD71D9">
            <w:pPr>
              <w:rPr>
                <w:color w:val="000000" w:themeColor="text1"/>
                <w:sz w:val="16"/>
                <w:szCs w:val="16"/>
              </w:rPr>
            </w:pPr>
            <w:r w:rsidRPr="00B6251C">
              <w:rPr>
                <w:color w:val="000000" w:themeColor="text1"/>
                <w:sz w:val="16"/>
                <w:szCs w:val="16"/>
              </w:rPr>
              <w:t>Empathic concern</w:t>
            </w:r>
          </w:p>
        </w:tc>
        <w:tc>
          <w:tcPr>
            <w:tcW w:w="709" w:type="dxa"/>
            <w:tcBorders>
              <w:top w:val="nil"/>
              <w:left w:val="nil"/>
              <w:bottom w:val="nil"/>
              <w:right w:val="nil"/>
            </w:tcBorders>
            <w:shd w:val="clear" w:color="auto" w:fill="auto"/>
            <w:noWrap/>
            <w:hideMark/>
          </w:tcPr>
          <w:p w14:paraId="349F5013" w14:textId="77777777" w:rsidR="00503318" w:rsidRPr="00B6251C" w:rsidRDefault="00503318" w:rsidP="00BD71D9">
            <w:pPr>
              <w:rPr>
                <w:color w:val="000000" w:themeColor="text1"/>
                <w:sz w:val="16"/>
                <w:szCs w:val="16"/>
              </w:rPr>
            </w:pPr>
            <w:r w:rsidRPr="00B6251C">
              <w:rPr>
                <w:color w:val="000000" w:themeColor="text1"/>
                <w:sz w:val="16"/>
                <w:szCs w:val="16"/>
              </w:rPr>
              <w:t>-.243</w:t>
            </w:r>
          </w:p>
        </w:tc>
        <w:tc>
          <w:tcPr>
            <w:tcW w:w="567" w:type="dxa"/>
            <w:tcBorders>
              <w:top w:val="nil"/>
              <w:left w:val="nil"/>
              <w:bottom w:val="nil"/>
              <w:right w:val="nil"/>
            </w:tcBorders>
            <w:shd w:val="clear" w:color="auto" w:fill="auto"/>
            <w:noWrap/>
            <w:hideMark/>
          </w:tcPr>
          <w:p w14:paraId="5ECFB33B" w14:textId="77777777" w:rsidR="00503318" w:rsidRPr="00B6251C" w:rsidRDefault="00503318" w:rsidP="00BD71D9">
            <w:pPr>
              <w:rPr>
                <w:color w:val="000000" w:themeColor="text1"/>
                <w:sz w:val="16"/>
                <w:szCs w:val="16"/>
              </w:rPr>
            </w:pPr>
            <w:r w:rsidRPr="00B6251C">
              <w:rPr>
                <w:color w:val="000000" w:themeColor="text1"/>
                <w:sz w:val="16"/>
                <w:szCs w:val="16"/>
              </w:rPr>
              <w:t>.058</w:t>
            </w:r>
          </w:p>
        </w:tc>
        <w:tc>
          <w:tcPr>
            <w:tcW w:w="708" w:type="dxa"/>
            <w:tcBorders>
              <w:top w:val="nil"/>
              <w:left w:val="nil"/>
              <w:bottom w:val="nil"/>
              <w:right w:val="nil"/>
            </w:tcBorders>
            <w:shd w:val="clear" w:color="auto" w:fill="auto"/>
            <w:noWrap/>
            <w:hideMark/>
          </w:tcPr>
          <w:p w14:paraId="611BBF77" w14:textId="77777777" w:rsidR="00503318" w:rsidRPr="00B6251C" w:rsidRDefault="00503318" w:rsidP="00BD71D9">
            <w:pPr>
              <w:rPr>
                <w:color w:val="000000" w:themeColor="text1"/>
                <w:sz w:val="16"/>
                <w:szCs w:val="16"/>
              </w:rPr>
            </w:pPr>
            <w:r w:rsidRPr="00B6251C">
              <w:rPr>
                <w:color w:val="000000" w:themeColor="text1"/>
                <w:sz w:val="16"/>
                <w:szCs w:val="16"/>
              </w:rPr>
              <w:t>.172</w:t>
            </w:r>
          </w:p>
        </w:tc>
        <w:tc>
          <w:tcPr>
            <w:tcW w:w="567" w:type="dxa"/>
            <w:tcBorders>
              <w:top w:val="nil"/>
              <w:left w:val="nil"/>
              <w:bottom w:val="nil"/>
              <w:right w:val="nil"/>
            </w:tcBorders>
            <w:shd w:val="clear" w:color="auto" w:fill="auto"/>
            <w:noWrap/>
            <w:hideMark/>
          </w:tcPr>
          <w:p w14:paraId="008D1AB1" w14:textId="77777777" w:rsidR="00503318" w:rsidRPr="00B6251C" w:rsidRDefault="00503318" w:rsidP="00BD71D9">
            <w:pPr>
              <w:rPr>
                <w:color w:val="000000" w:themeColor="text1"/>
                <w:sz w:val="16"/>
                <w:szCs w:val="16"/>
              </w:rPr>
            </w:pPr>
            <w:r w:rsidRPr="00B6251C">
              <w:rPr>
                <w:color w:val="000000" w:themeColor="text1"/>
                <w:sz w:val="16"/>
                <w:szCs w:val="16"/>
              </w:rPr>
              <w:t>.133</w:t>
            </w:r>
          </w:p>
        </w:tc>
        <w:tc>
          <w:tcPr>
            <w:tcW w:w="708" w:type="dxa"/>
            <w:tcBorders>
              <w:top w:val="nil"/>
              <w:left w:val="nil"/>
              <w:bottom w:val="nil"/>
              <w:right w:val="nil"/>
            </w:tcBorders>
            <w:shd w:val="clear" w:color="auto" w:fill="auto"/>
            <w:noWrap/>
            <w:hideMark/>
          </w:tcPr>
          <w:p w14:paraId="40459F57" w14:textId="77777777" w:rsidR="00503318" w:rsidRPr="00B6251C" w:rsidRDefault="00503318" w:rsidP="00BD71D9">
            <w:pPr>
              <w:rPr>
                <w:color w:val="000000" w:themeColor="text1"/>
                <w:sz w:val="16"/>
                <w:szCs w:val="16"/>
              </w:rPr>
            </w:pPr>
            <w:r w:rsidRPr="00B6251C">
              <w:rPr>
                <w:color w:val="000000" w:themeColor="text1"/>
                <w:sz w:val="16"/>
                <w:szCs w:val="16"/>
              </w:rPr>
              <w:t>.247</w:t>
            </w:r>
          </w:p>
        </w:tc>
        <w:tc>
          <w:tcPr>
            <w:tcW w:w="568" w:type="dxa"/>
            <w:tcBorders>
              <w:top w:val="nil"/>
              <w:left w:val="nil"/>
              <w:bottom w:val="nil"/>
              <w:right w:val="nil"/>
            </w:tcBorders>
            <w:shd w:val="clear" w:color="auto" w:fill="auto"/>
            <w:noWrap/>
            <w:hideMark/>
          </w:tcPr>
          <w:p w14:paraId="49FE986F" w14:textId="77777777" w:rsidR="00503318" w:rsidRPr="00B6251C" w:rsidRDefault="00503318" w:rsidP="00BD71D9">
            <w:pPr>
              <w:rPr>
                <w:color w:val="000000" w:themeColor="text1"/>
                <w:sz w:val="16"/>
                <w:szCs w:val="16"/>
              </w:rPr>
            </w:pPr>
            <w:r w:rsidRPr="00B6251C">
              <w:rPr>
                <w:color w:val="000000" w:themeColor="text1"/>
                <w:sz w:val="16"/>
                <w:szCs w:val="16"/>
              </w:rPr>
              <w:t>.052</w:t>
            </w:r>
          </w:p>
        </w:tc>
        <w:tc>
          <w:tcPr>
            <w:tcW w:w="709" w:type="dxa"/>
            <w:tcBorders>
              <w:top w:val="nil"/>
              <w:left w:val="nil"/>
              <w:bottom w:val="nil"/>
              <w:right w:val="nil"/>
            </w:tcBorders>
            <w:shd w:val="clear" w:color="auto" w:fill="auto"/>
            <w:noWrap/>
            <w:hideMark/>
          </w:tcPr>
          <w:p w14:paraId="472AB8BC" w14:textId="77777777" w:rsidR="00503318" w:rsidRPr="00B6251C" w:rsidRDefault="00503318" w:rsidP="00BD71D9">
            <w:pPr>
              <w:rPr>
                <w:color w:val="000000" w:themeColor="text1"/>
                <w:sz w:val="16"/>
                <w:szCs w:val="16"/>
              </w:rPr>
            </w:pPr>
            <w:r w:rsidRPr="00B6251C">
              <w:rPr>
                <w:color w:val="000000" w:themeColor="text1"/>
                <w:sz w:val="16"/>
                <w:szCs w:val="16"/>
              </w:rPr>
              <w:t>.246</w:t>
            </w:r>
          </w:p>
        </w:tc>
        <w:tc>
          <w:tcPr>
            <w:tcW w:w="709" w:type="dxa"/>
            <w:tcBorders>
              <w:top w:val="nil"/>
              <w:left w:val="nil"/>
              <w:bottom w:val="nil"/>
              <w:right w:val="nil"/>
            </w:tcBorders>
            <w:shd w:val="clear" w:color="auto" w:fill="auto"/>
            <w:noWrap/>
            <w:hideMark/>
          </w:tcPr>
          <w:p w14:paraId="4CFDD90A" w14:textId="77777777" w:rsidR="00503318" w:rsidRPr="00B6251C" w:rsidRDefault="00503318" w:rsidP="00BD71D9">
            <w:pPr>
              <w:rPr>
                <w:color w:val="000000" w:themeColor="text1"/>
                <w:sz w:val="16"/>
                <w:szCs w:val="16"/>
              </w:rPr>
            </w:pPr>
            <w:r w:rsidRPr="00B6251C">
              <w:rPr>
                <w:color w:val="000000" w:themeColor="text1"/>
                <w:sz w:val="16"/>
                <w:szCs w:val="16"/>
              </w:rPr>
              <w:t>-.184</w:t>
            </w:r>
          </w:p>
        </w:tc>
        <w:tc>
          <w:tcPr>
            <w:tcW w:w="567" w:type="dxa"/>
            <w:tcBorders>
              <w:top w:val="nil"/>
              <w:left w:val="nil"/>
              <w:bottom w:val="nil"/>
              <w:right w:val="nil"/>
            </w:tcBorders>
            <w:shd w:val="clear" w:color="auto" w:fill="auto"/>
            <w:noWrap/>
            <w:hideMark/>
          </w:tcPr>
          <w:p w14:paraId="417C3F2E" w14:textId="77777777" w:rsidR="00503318" w:rsidRPr="00B6251C" w:rsidRDefault="00503318" w:rsidP="00BD71D9">
            <w:pPr>
              <w:rPr>
                <w:color w:val="000000" w:themeColor="text1"/>
                <w:sz w:val="16"/>
                <w:szCs w:val="16"/>
              </w:rPr>
            </w:pPr>
            <w:r w:rsidRPr="00B6251C">
              <w:rPr>
                <w:color w:val="000000" w:themeColor="text1"/>
                <w:sz w:val="16"/>
                <w:szCs w:val="16"/>
              </w:rPr>
              <w:t>.285</w:t>
            </w:r>
          </w:p>
        </w:tc>
        <w:tc>
          <w:tcPr>
            <w:tcW w:w="567" w:type="dxa"/>
            <w:tcBorders>
              <w:top w:val="nil"/>
              <w:left w:val="nil"/>
              <w:bottom w:val="nil"/>
              <w:right w:val="nil"/>
            </w:tcBorders>
            <w:shd w:val="clear" w:color="auto" w:fill="auto"/>
            <w:noWrap/>
            <w:hideMark/>
          </w:tcPr>
          <w:p w14:paraId="5690ACCA" w14:textId="77777777" w:rsidR="00503318" w:rsidRPr="00B6251C" w:rsidRDefault="00503318" w:rsidP="00BD71D9">
            <w:pPr>
              <w:rPr>
                <w:color w:val="000000" w:themeColor="text1"/>
                <w:sz w:val="16"/>
                <w:szCs w:val="16"/>
              </w:rPr>
            </w:pPr>
            <w:r w:rsidRPr="00B6251C">
              <w:rPr>
                <w:color w:val="000000" w:themeColor="text1"/>
                <w:sz w:val="16"/>
                <w:szCs w:val="16"/>
              </w:rPr>
              <w:t>-.232</w:t>
            </w:r>
          </w:p>
        </w:tc>
        <w:tc>
          <w:tcPr>
            <w:tcW w:w="567" w:type="dxa"/>
            <w:tcBorders>
              <w:top w:val="nil"/>
              <w:left w:val="nil"/>
              <w:bottom w:val="nil"/>
              <w:right w:val="nil"/>
            </w:tcBorders>
            <w:shd w:val="clear" w:color="auto" w:fill="auto"/>
            <w:noWrap/>
            <w:hideMark/>
          </w:tcPr>
          <w:p w14:paraId="07419C80" w14:textId="77777777" w:rsidR="00503318" w:rsidRPr="00B6251C" w:rsidRDefault="00503318" w:rsidP="00BD71D9">
            <w:pPr>
              <w:rPr>
                <w:color w:val="000000" w:themeColor="text1"/>
                <w:sz w:val="16"/>
                <w:szCs w:val="16"/>
              </w:rPr>
            </w:pPr>
            <w:r w:rsidRPr="00B6251C">
              <w:rPr>
                <w:color w:val="000000" w:themeColor="text1"/>
                <w:sz w:val="16"/>
                <w:szCs w:val="16"/>
              </w:rPr>
              <w:t>1</w:t>
            </w:r>
          </w:p>
        </w:tc>
        <w:tc>
          <w:tcPr>
            <w:tcW w:w="567" w:type="dxa"/>
            <w:tcBorders>
              <w:top w:val="nil"/>
              <w:left w:val="nil"/>
              <w:bottom w:val="nil"/>
              <w:right w:val="nil"/>
            </w:tcBorders>
            <w:shd w:val="clear" w:color="auto" w:fill="auto"/>
            <w:noWrap/>
            <w:hideMark/>
          </w:tcPr>
          <w:p w14:paraId="7B1D892D"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567" w:type="dxa"/>
            <w:tcBorders>
              <w:top w:val="nil"/>
              <w:left w:val="nil"/>
              <w:bottom w:val="nil"/>
              <w:right w:val="nil"/>
            </w:tcBorders>
            <w:shd w:val="clear" w:color="auto" w:fill="auto"/>
            <w:noWrap/>
            <w:hideMark/>
          </w:tcPr>
          <w:p w14:paraId="372489C5"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425" w:type="dxa"/>
            <w:tcBorders>
              <w:top w:val="nil"/>
              <w:left w:val="nil"/>
              <w:bottom w:val="nil"/>
              <w:right w:val="nil"/>
            </w:tcBorders>
            <w:shd w:val="clear" w:color="auto" w:fill="auto"/>
            <w:noWrap/>
            <w:hideMark/>
          </w:tcPr>
          <w:p w14:paraId="0FC61F50" w14:textId="77777777" w:rsidR="00503318" w:rsidRPr="00B6251C" w:rsidRDefault="00503318" w:rsidP="00BD71D9">
            <w:pPr>
              <w:rPr>
                <w:color w:val="000000" w:themeColor="text1"/>
                <w:sz w:val="16"/>
                <w:szCs w:val="16"/>
              </w:rPr>
            </w:pPr>
          </w:p>
        </w:tc>
      </w:tr>
      <w:tr w:rsidR="00B6251C" w:rsidRPr="00B6251C" w14:paraId="20814212" w14:textId="77777777" w:rsidTr="005F45DE">
        <w:trPr>
          <w:trHeight w:val="422"/>
        </w:trPr>
        <w:tc>
          <w:tcPr>
            <w:tcW w:w="1276" w:type="dxa"/>
            <w:tcBorders>
              <w:top w:val="nil"/>
              <w:left w:val="nil"/>
              <w:bottom w:val="nil"/>
              <w:right w:val="nil"/>
            </w:tcBorders>
            <w:shd w:val="clear" w:color="auto" w:fill="auto"/>
            <w:hideMark/>
          </w:tcPr>
          <w:p w14:paraId="682BC9F6" w14:textId="77777777" w:rsidR="00503318" w:rsidRPr="00B6251C" w:rsidRDefault="00503318" w:rsidP="00BD71D9">
            <w:pPr>
              <w:rPr>
                <w:color w:val="000000" w:themeColor="text1"/>
                <w:sz w:val="16"/>
                <w:szCs w:val="16"/>
              </w:rPr>
            </w:pPr>
            <w:proofErr w:type="spellStart"/>
            <w:r w:rsidRPr="00B6251C">
              <w:rPr>
                <w:color w:val="000000" w:themeColor="text1"/>
                <w:sz w:val="16"/>
                <w:szCs w:val="16"/>
              </w:rPr>
              <w:t>Prosocialness</w:t>
            </w:r>
            <w:proofErr w:type="spellEnd"/>
          </w:p>
        </w:tc>
        <w:tc>
          <w:tcPr>
            <w:tcW w:w="709" w:type="dxa"/>
            <w:tcBorders>
              <w:top w:val="nil"/>
              <w:left w:val="nil"/>
              <w:bottom w:val="nil"/>
              <w:right w:val="nil"/>
            </w:tcBorders>
            <w:shd w:val="clear" w:color="auto" w:fill="auto"/>
            <w:noWrap/>
            <w:hideMark/>
          </w:tcPr>
          <w:p w14:paraId="72EFE3D7" w14:textId="77777777" w:rsidR="00503318" w:rsidRPr="00B6251C" w:rsidRDefault="00503318" w:rsidP="00BD71D9">
            <w:pPr>
              <w:rPr>
                <w:color w:val="000000" w:themeColor="text1"/>
                <w:sz w:val="16"/>
                <w:szCs w:val="16"/>
              </w:rPr>
            </w:pPr>
            <w:r w:rsidRPr="00B6251C">
              <w:rPr>
                <w:color w:val="000000" w:themeColor="text1"/>
                <w:sz w:val="16"/>
                <w:szCs w:val="16"/>
              </w:rPr>
              <w:t>.284</w:t>
            </w:r>
          </w:p>
        </w:tc>
        <w:tc>
          <w:tcPr>
            <w:tcW w:w="567" w:type="dxa"/>
            <w:tcBorders>
              <w:top w:val="nil"/>
              <w:left w:val="nil"/>
              <w:bottom w:val="nil"/>
              <w:right w:val="nil"/>
            </w:tcBorders>
            <w:shd w:val="clear" w:color="auto" w:fill="auto"/>
            <w:noWrap/>
            <w:hideMark/>
          </w:tcPr>
          <w:p w14:paraId="7804AA82" w14:textId="77777777" w:rsidR="00503318" w:rsidRPr="00B6251C" w:rsidRDefault="00503318" w:rsidP="00BD71D9">
            <w:pPr>
              <w:rPr>
                <w:color w:val="000000" w:themeColor="text1"/>
                <w:sz w:val="16"/>
                <w:szCs w:val="16"/>
              </w:rPr>
            </w:pPr>
            <w:r w:rsidRPr="00B6251C">
              <w:rPr>
                <w:color w:val="000000" w:themeColor="text1"/>
                <w:sz w:val="16"/>
                <w:szCs w:val="16"/>
              </w:rPr>
              <w:t>-.192</w:t>
            </w:r>
          </w:p>
        </w:tc>
        <w:tc>
          <w:tcPr>
            <w:tcW w:w="708" w:type="dxa"/>
            <w:tcBorders>
              <w:top w:val="nil"/>
              <w:left w:val="nil"/>
              <w:bottom w:val="nil"/>
              <w:right w:val="nil"/>
            </w:tcBorders>
            <w:shd w:val="clear" w:color="auto" w:fill="auto"/>
            <w:noWrap/>
            <w:hideMark/>
          </w:tcPr>
          <w:p w14:paraId="660E43B9" w14:textId="206F1A1E" w:rsidR="00503318" w:rsidRPr="00B6251C" w:rsidRDefault="00503318" w:rsidP="00BD71D9">
            <w:pPr>
              <w:rPr>
                <w:color w:val="000000" w:themeColor="text1"/>
                <w:sz w:val="16"/>
                <w:szCs w:val="16"/>
              </w:rPr>
            </w:pPr>
            <w:r w:rsidRPr="00B6251C">
              <w:rPr>
                <w:color w:val="000000" w:themeColor="text1"/>
                <w:sz w:val="16"/>
                <w:szCs w:val="16"/>
              </w:rPr>
              <w:t>.449</w:t>
            </w:r>
            <w:r w:rsidRPr="00B6251C">
              <w:rPr>
                <w:color w:val="000000" w:themeColor="text1"/>
                <w:sz w:val="16"/>
                <w:szCs w:val="16"/>
                <w:vertAlign w:val="superscript"/>
              </w:rPr>
              <w:t>*</w:t>
            </w:r>
          </w:p>
        </w:tc>
        <w:tc>
          <w:tcPr>
            <w:tcW w:w="567" w:type="dxa"/>
            <w:tcBorders>
              <w:top w:val="nil"/>
              <w:left w:val="nil"/>
              <w:bottom w:val="nil"/>
              <w:right w:val="nil"/>
            </w:tcBorders>
            <w:shd w:val="clear" w:color="auto" w:fill="auto"/>
            <w:noWrap/>
            <w:hideMark/>
          </w:tcPr>
          <w:p w14:paraId="4C48EBD8" w14:textId="77777777" w:rsidR="00503318" w:rsidRPr="00B6251C" w:rsidRDefault="00503318" w:rsidP="00BD71D9">
            <w:pPr>
              <w:rPr>
                <w:color w:val="000000" w:themeColor="text1"/>
                <w:sz w:val="16"/>
                <w:szCs w:val="16"/>
              </w:rPr>
            </w:pPr>
            <w:r w:rsidRPr="00B6251C">
              <w:rPr>
                <w:color w:val="000000" w:themeColor="text1"/>
                <w:sz w:val="16"/>
                <w:szCs w:val="16"/>
              </w:rPr>
              <w:t>-.018</w:t>
            </w:r>
          </w:p>
        </w:tc>
        <w:tc>
          <w:tcPr>
            <w:tcW w:w="708" w:type="dxa"/>
            <w:tcBorders>
              <w:top w:val="nil"/>
              <w:left w:val="nil"/>
              <w:bottom w:val="nil"/>
              <w:right w:val="nil"/>
            </w:tcBorders>
            <w:shd w:val="clear" w:color="auto" w:fill="auto"/>
            <w:noWrap/>
            <w:hideMark/>
          </w:tcPr>
          <w:p w14:paraId="248C9CEE" w14:textId="77777777" w:rsidR="00503318" w:rsidRPr="00B6251C" w:rsidRDefault="00503318" w:rsidP="00BD71D9">
            <w:pPr>
              <w:rPr>
                <w:color w:val="000000" w:themeColor="text1"/>
                <w:sz w:val="16"/>
                <w:szCs w:val="16"/>
              </w:rPr>
            </w:pPr>
            <w:r w:rsidRPr="00B6251C">
              <w:rPr>
                <w:color w:val="000000" w:themeColor="text1"/>
                <w:sz w:val="16"/>
                <w:szCs w:val="16"/>
              </w:rPr>
              <w:t>.396</w:t>
            </w:r>
            <w:r w:rsidRPr="00B6251C">
              <w:rPr>
                <w:color w:val="000000" w:themeColor="text1"/>
                <w:sz w:val="16"/>
                <w:szCs w:val="16"/>
                <w:vertAlign w:val="superscript"/>
              </w:rPr>
              <w:t>*</w:t>
            </w:r>
          </w:p>
        </w:tc>
        <w:tc>
          <w:tcPr>
            <w:tcW w:w="568" w:type="dxa"/>
            <w:tcBorders>
              <w:top w:val="nil"/>
              <w:left w:val="nil"/>
              <w:bottom w:val="nil"/>
              <w:right w:val="nil"/>
            </w:tcBorders>
            <w:shd w:val="clear" w:color="auto" w:fill="auto"/>
            <w:noWrap/>
            <w:hideMark/>
          </w:tcPr>
          <w:p w14:paraId="416D19AC" w14:textId="77777777" w:rsidR="00503318" w:rsidRPr="00B6251C" w:rsidRDefault="00503318" w:rsidP="00BD71D9">
            <w:pPr>
              <w:rPr>
                <w:color w:val="000000" w:themeColor="text1"/>
                <w:sz w:val="16"/>
                <w:szCs w:val="16"/>
              </w:rPr>
            </w:pPr>
            <w:r w:rsidRPr="00B6251C">
              <w:rPr>
                <w:color w:val="000000" w:themeColor="text1"/>
                <w:sz w:val="16"/>
                <w:szCs w:val="16"/>
              </w:rPr>
              <w:t>.338</w:t>
            </w:r>
            <w:r w:rsidRPr="00B6251C">
              <w:rPr>
                <w:color w:val="000000" w:themeColor="text1"/>
                <w:sz w:val="16"/>
                <w:szCs w:val="16"/>
                <w:vertAlign w:val="superscript"/>
              </w:rPr>
              <w:t>*</w:t>
            </w:r>
          </w:p>
        </w:tc>
        <w:tc>
          <w:tcPr>
            <w:tcW w:w="709" w:type="dxa"/>
            <w:tcBorders>
              <w:top w:val="nil"/>
              <w:left w:val="nil"/>
              <w:bottom w:val="nil"/>
              <w:right w:val="nil"/>
            </w:tcBorders>
            <w:shd w:val="clear" w:color="auto" w:fill="auto"/>
            <w:noWrap/>
            <w:hideMark/>
          </w:tcPr>
          <w:p w14:paraId="117EB2B4" w14:textId="77777777" w:rsidR="00503318" w:rsidRPr="00B6251C" w:rsidRDefault="00503318" w:rsidP="00BD71D9">
            <w:pPr>
              <w:rPr>
                <w:color w:val="000000" w:themeColor="text1"/>
                <w:sz w:val="16"/>
                <w:szCs w:val="16"/>
              </w:rPr>
            </w:pPr>
            <w:r w:rsidRPr="00B6251C">
              <w:rPr>
                <w:color w:val="000000" w:themeColor="text1"/>
                <w:sz w:val="16"/>
                <w:szCs w:val="16"/>
              </w:rPr>
              <w:t>-.104</w:t>
            </w:r>
          </w:p>
        </w:tc>
        <w:tc>
          <w:tcPr>
            <w:tcW w:w="709" w:type="dxa"/>
            <w:tcBorders>
              <w:top w:val="nil"/>
              <w:left w:val="nil"/>
              <w:bottom w:val="nil"/>
              <w:right w:val="nil"/>
            </w:tcBorders>
            <w:shd w:val="clear" w:color="auto" w:fill="auto"/>
            <w:noWrap/>
            <w:hideMark/>
          </w:tcPr>
          <w:p w14:paraId="449A675A" w14:textId="77777777" w:rsidR="00503318" w:rsidRPr="00B6251C" w:rsidRDefault="00503318" w:rsidP="00BD71D9">
            <w:pPr>
              <w:rPr>
                <w:color w:val="000000" w:themeColor="text1"/>
                <w:sz w:val="16"/>
                <w:szCs w:val="16"/>
              </w:rPr>
            </w:pPr>
            <w:r w:rsidRPr="00B6251C">
              <w:rPr>
                <w:color w:val="000000" w:themeColor="text1"/>
                <w:sz w:val="16"/>
                <w:szCs w:val="16"/>
              </w:rPr>
              <w:t>-.119</w:t>
            </w:r>
          </w:p>
        </w:tc>
        <w:tc>
          <w:tcPr>
            <w:tcW w:w="567" w:type="dxa"/>
            <w:tcBorders>
              <w:top w:val="nil"/>
              <w:left w:val="nil"/>
              <w:bottom w:val="nil"/>
              <w:right w:val="nil"/>
            </w:tcBorders>
            <w:shd w:val="clear" w:color="auto" w:fill="auto"/>
            <w:noWrap/>
            <w:hideMark/>
          </w:tcPr>
          <w:p w14:paraId="727BB7DE" w14:textId="77777777" w:rsidR="00503318" w:rsidRPr="00B6251C" w:rsidRDefault="00503318" w:rsidP="00BD71D9">
            <w:pPr>
              <w:rPr>
                <w:color w:val="000000" w:themeColor="text1"/>
                <w:sz w:val="16"/>
                <w:szCs w:val="16"/>
              </w:rPr>
            </w:pPr>
            <w:r w:rsidRPr="00B6251C">
              <w:rPr>
                <w:color w:val="000000" w:themeColor="text1"/>
                <w:sz w:val="16"/>
                <w:szCs w:val="16"/>
              </w:rPr>
              <w:t>.203</w:t>
            </w:r>
          </w:p>
        </w:tc>
        <w:tc>
          <w:tcPr>
            <w:tcW w:w="567" w:type="dxa"/>
            <w:tcBorders>
              <w:top w:val="nil"/>
              <w:left w:val="nil"/>
              <w:bottom w:val="nil"/>
              <w:right w:val="nil"/>
            </w:tcBorders>
            <w:shd w:val="clear" w:color="auto" w:fill="auto"/>
            <w:noWrap/>
            <w:hideMark/>
          </w:tcPr>
          <w:p w14:paraId="0F49A721" w14:textId="77777777" w:rsidR="00503318" w:rsidRPr="00B6251C" w:rsidRDefault="00503318" w:rsidP="00BD71D9">
            <w:pPr>
              <w:rPr>
                <w:color w:val="000000" w:themeColor="text1"/>
                <w:sz w:val="16"/>
                <w:szCs w:val="16"/>
              </w:rPr>
            </w:pPr>
            <w:r w:rsidRPr="00B6251C">
              <w:rPr>
                <w:color w:val="000000" w:themeColor="text1"/>
                <w:sz w:val="16"/>
                <w:szCs w:val="16"/>
              </w:rPr>
              <w:t>.041</w:t>
            </w:r>
          </w:p>
        </w:tc>
        <w:tc>
          <w:tcPr>
            <w:tcW w:w="567" w:type="dxa"/>
            <w:tcBorders>
              <w:top w:val="nil"/>
              <w:left w:val="nil"/>
              <w:bottom w:val="nil"/>
              <w:right w:val="nil"/>
            </w:tcBorders>
            <w:shd w:val="clear" w:color="auto" w:fill="auto"/>
            <w:noWrap/>
            <w:hideMark/>
          </w:tcPr>
          <w:p w14:paraId="179D4A9F" w14:textId="77777777" w:rsidR="00503318" w:rsidRPr="00B6251C" w:rsidRDefault="00503318" w:rsidP="00BD71D9">
            <w:pPr>
              <w:rPr>
                <w:color w:val="000000" w:themeColor="text1"/>
                <w:sz w:val="16"/>
                <w:szCs w:val="16"/>
              </w:rPr>
            </w:pPr>
            <w:r w:rsidRPr="00B6251C">
              <w:rPr>
                <w:color w:val="000000" w:themeColor="text1"/>
                <w:sz w:val="16"/>
                <w:szCs w:val="16"/>
              </w:rPr>
              <w:t>.145</w:t>
            </w:r>
          </w:p>
        </w:tc>
        <w:tc>
          <w:tcPr>
            <w:tcW w:w="567" w:type="dxa"/>
            <w:tcBorders>
              <w:top w:val="nil"/>
              <w:left w:val="nil"/>
              <w:bottom w:val="nil"/>
              <w:right w:val="nil"/>
            </w:tcBorders>
            <w:shd w:val="clear" w:color="auto" w:fill="auto"/>
            <w:noWrap/>
            <w:hideMark/>
          </w:tcPr>
          <w:p w14:paraId="084480FE" w14:textId="77777777" w:rsidR="00503318" w:rsidRPr="00B6251C" w:rsidRDefault="00503318" w:rsidP="00BD71D9">
            <w:pPr>
              <w:rPr>
                <w:color w:val="000000" w:themeColor="text1"/>
                <w:sz w:val="16"/>
                <w:szCs w:val="16"/>
              </w:rPr>
            </w:pPr>
            <w:r w:rsidRPr="00B6251C">
              <w:rPr>
                <w:color w:val="000000" w:themeColor="text1"/>
                <w:sz w:val="16"/>
                <w:szCs w:val="16"/>
              </w:rPr>
              <w:t>1</w:t>
            </w:r>
          </w:p>
        </w:tc>
        <w:tc>
          <w:tcPr>
            <w:tcW w:w="567" w:type="dxa"/>
            <w:tcBorders>
              <w:top w:val="nil"/>
              <w:left w:val="nil"/>
              <w:bottom w:val="nil"/>
              <w:right w:val="nil"/>
            </w:tcBorders>
            <w:shd w:val="clear" w:color="auto" w:fill="auto"/>
            <w:noWrap/>
            <w:hideMark/>
          </w:tcPr>
          <w:p w14:paraId="471551D6" w14:textId="77777777" w:rsidR="00503318" w:rsidRPr="00B6251C" w:rsidRDefault="00503318" w:rsidP="00BD71D9">
            <w:pPr>
              <w:rPr>
                <w:color w:val="000000" w:themeColor="text1"/>
                <w:sz w:val="16"/>
                <w:szCs w:val="16"/>
              </w:rPr>
            </w:pPr>
            <w:r w:rsidRPr="00B6251C">
              <w:rPr>
                <w:color w:val="000000" w:themeColor="text1"/>
                <w:sz w:val="16"/>
                <w:szCs w:val="16"/>
              </w:rPr>
              <w:t> </w:t>
            </w:r>
          </w:p>
        </w:tc>
        <w:tc>
          <w:tcPr>
            <w:tcW w:w="425" w:type="dxa"/>
            <w:tcBorders>
              <w:top w:val="nil"/>
              <w:left w:val="nil"/>
              <w:bottom w:val="nil"/>
              <w:right w:val="nil"/>
            </w:tcBorders>
            <w:shd w:val="clear" w:color="auto" w:fill="auto"/>
            <w:noWrap/>
            <w:hideMark/>
          </w:tcPr>
          <w:p w14:paraId="17F1561D" w14:textId="77777777" w:rsidR="00503318" w:rsidRPr="00B6251C" w:rsidRDefault="00503318" w:rsidP="00BD71D9">
            <w:pPr>
              <w:rPr>
                <w:color w:val="000000" w:themeColor="text1"/>
                <w:sz w:val="16"/>
                <w:szCs w:val="16"/>
              </w:rPr>
            </w:pPr>
          </w:p>
        </w:tc>
      </w:tr>
      <w:tr w:rsidR="00B6251C" w:rsidRPr="00B6251C" w14:paraId="65F1E714" w14:textId="77777777" w:rsidTr="005F45DE">
        <w:trPr>
          <w:trHeight w:val="521"/>
        </w:trPr>
        <w:tc>
          <w:tcPr>
            <w:tcW w:w="1276" w:type="dxa"/>
            <w:tcBorders>
              <w:top w:val="nil"/>
              <w:left w:val="nil"/>
              <w:right w:val="nil"/>
            </w:tcBorders>
            <w:shd w:val="clear" w:color="auto" w:fill="auto"/>
            <w:hideMark/>
          </w:tcPr>
          <w:p w14:paraId="19D07479" w14:textId="77777777" w:rsidR="00503318" w:rsidRPr="00B6251C" w:rsidRDefault="00503318" w:rsidP="00BD71D9">
            <w:pPr>
              <w:rPr>
                <w:color w:val="000000" w:themeColor="text1"/>
                <w:sz w:val="16"/>
                <w:szCs w:val="16"/>
              </w:rPr>
            </w:pPr>
            <w:r w:rsidRPr="00B6251C">
              <w:rPr>
                <w:color w:val="000000" w:themeColor="text1"/>
                <w:sz w:val="16"/>
                <w:szCs w:val="16"/>
              </w:rPr>
              <w:t>Social Value Orientation</w:t>
            </w:r>
          </w:p>
        </w:tc>
        <w:tc>
          <w:tcPr>
            <w:tcW w:w="709" w:type="dxa"/>
            <w:tcBorders>
              <w:top w:val="nil"/>
              <w:left w:val="nil"/>
              <w:right w:val="nil"/>
            </w:tcBorders>
            <w:shd w:val="clear" w:color="auto" w:fill="auto"/>
            <w:noWrap/>
            <w:hideMark/>
          </w:tcPr>
          <w:p w14:paraId="6D1107D1" w14:textId="77777777" w:rsidR="00503318" w:rsidRPr="00B6251C" w:rsidRDefault="00503318" w:rsidP="00BD71D9">
            <w:pPr>
              <w:rPr>
                <w:color w:val="000000" w:themeColor="text1"/>
                <w:sz w:val="16"/>
                <w:szCs w:val="16"/>
              </w:rPr>
            </w:pPr>
            <w:r w:rsidRPr="00B6251C">
              <w:rPr>
                <w:color w:val="000000" w:themeColor="text1"/>
                <w:sz w:val="16"/>
                <w:szCs w:val="16"/>
              </w:rPr>
              <w:t>.104</w:t>
            </w:r>
          </w:p>
        </w:tc>
        <w:tc>
          <w:tcPr>
            <w:tcW w:w="567" w:type="dxa"/>
            <w:tcBorders>
              <w:top w:val="nil"/>
              <w:left w:val="nil"/>
              <w:right w:val="nil"/>
            </w:tcBorders>
            <w:shd w:val="clear" w:color="auto" w:fill="auto"/>
            <w:noWrap/>
            <w:hideMark/>
          </w:tcPr>
          <w:p w14:paraId="4165D02A" w14:textId="77777777" w:rsidR="00503318" w:rsidRPr="00B6251C" w:rsidRDefault="00503318" w:rsidP="00BD71D9">
            <w:pPr>
              <w:rPr>
                <w:color w:val="000000" w:themeColor="text1"/>
                <w:sz w:val="16"/>
                <w:szCs w:val="16"/>
              </w:rPr>
            </w:pPr>
            <w:r w:rsidRPr="00B6251C">
              <w:rPr>
                <w:color w:val="000000" w:themeColor="text1"/>
                <w:sz w:val="16"/>
                <w:szCs w:val="16"/>
              </w:rPr>
              <w:t>-.144</w:t>
            </w:r>
          </w:p>
        </w:tc>
        <w:tc>
          <w:tcPr>
            <w:tcW w:w="708" w:type="dxa"/>
            <w:tcBorders>
              <w:top w:val="nil"/>
              <w:left w:val="nil"/>
              <w:right w:val="nil"/>
            </w:tcBorders>
            <w:shd w:val="clear" w:color="auto" w:fill="auto"/>
            <w:noWrap/>
            <w:hideMark/>
          </w:tcPr>
          <w:p w14:paraId="79EFC32E" w14:textId="77777777" w:rsidR="00503318" w:rsidRPr="00B6251C" w:rsidRDefault="00503318" w:rsidP="00BD71D9">
            <w:pPr>
              <w:rPr>
                <w:color w:val="000000" w:themeColor="text1"/>
                <w:sz w:val="16"/>
                <w:szCs w:val="16"/>
              </w:rPr>
            </w:pPr>
            <w:r w:rsidRPr="00B6251C">
              <w:rPr>
                <w:color w:val="000000" w:themeColor="text1"/>
                <w:sz w:val="16"/>
                <w:szCs w:val="16"/>
              </w:rPr>
              <w:t>.115</w:t>
            </w:r>
          </w:p>
        </w:tc>
        <w:tc>
          <w:tcPr>
            <w:tcW w:w="567" w:type="dxa"/>
            <w:tcBorders>
              <w:top w:val="nil"/>
              <w:left w:val="nil"/>
              <w:right w:val="nil"/>
            </w:tcBorders>
            <w:shd w:val="clear" w:color="auto" w:fill="auto"/>
            <w:noWrap/>
            <w:hideMark/>
          </w:tcPr>
          <w:p w14:paraId="7E1FB970" w14:textId="77777777" w:rsidR="00503318" w:rsidRPr="00B6251C" w:rsidRDefault="00503318" w:rsidP="00BD71D9">
            <w:pPr>
              <w:rPr>
                <w:color w:val="000000" w:themeColor="text1"/>
                <w:sz w:val="16"/>
                <w:szCs w:val="16"/>
              </w:rPr>
            </w:pPr>
            <w:r w:rsidRPr="00B6251C">
              <w:rPr>
                <w:color w:val="000000" w:themeColor="text1"/>
                <w:sz w:val="16"/>
                <w:szCs w:val="16"/>
              </w:rPr>
              <w:t>-.079</w:t>
            </w:r>
          </w:p>
        </w:tc>
        <w:tc>
          <w:tcPr>
            <w:tcW w:w="708" w:type="dxa"/>
            <w:tcBorders>
              <w:top w:val="nil"/>
              <w:left w:val="nil"/>
              <w:right w:val="nil"/>
            </w:tcBorders>
            <w:shd w:val="clear" w:color="auto" w:fill="auto"/>
            <w:noWrap/>
            <w:hideMark/>
          </w:tcPr>
          <w:p w14:paraId="2219F619" w14:textId="77777777" w:rsidR="00503318" w:rsidRPr="00B6251C" w:rsidRDefault="00503318" w:rsidP="00BD71D9">
            <w:pPr>
              <w:rPr>
                <w:color w:val="000000" w:themeColor="text1"/>
                <w:sz w:val="16"/>
                <w:szCs w:val="16"/>
              </w:rPr>
            </w:pPr>
            <w:r w:rsidRPr="00B6251C">
              <w:rPr>
                <w:color w:val="000000" w:themeColor="text1"/>
                <w:sz w:val="16"/>
                <w:szCs w:val="16"/>
              </w:rPr>
              <w:t>.353</w:t>
            </w:r>
            <w:r w:rsidRPr="00B6251C">
              <w:rPr>
                <w:color w:val="000000" w:themeColor="text1"/>
                <w:sz w:val="16"/>
                <w:szCs w:val="16"/>
                <w:vertAlign w:val="superscript"/>
              </w:rPr>
              <w:t>*</w:t>
            </w:r>
          </w:p>
        </w:tc>
        <w:tc>
          <w:tcPr>
            <w:tcW w:w="568" w:type="dxa"/>
            <w:tcBorders>
              <w:top w:val="nil"/>
              <w:left w:val="nil"/>
              <w:right w:val="nil"/>
            </w:tcBorders>
            <w:shd w:val="clear" w:color="auto" w:fill="auto"/>
            <w:noWrap/>
            <w:hideMark/>
          </w:tcPr>
          <w:p w14:paraId="5902F306" w14:textId="77777777" w:rsidR="00503318" w:rsidRPr="00B6251C" w:rsidRDefault="00503318" w:rsidP="00BD71D9">
            <w:pPr>
              <w:rPr>
                <w:color w:val="000000" w:themeColor="text1"/>
                <w:sz w:val="16"/>
                <w:szCs w:val="16"/>
              </w:rPr>
            </w:pPr>
            <w:r w:rsidRPr="00B6251C">
              <w:rPr>
                <w:color w:val="000000" w:themeColor="text1"/>
                <w:sz w:val="16"/>
                <w:szCs w:val="16"/>
              </w:rPr>
              <w:t>-.114</w:t>
            </w:r>
          </w:p>
        </w:tc>
        <w:tc>
          <w:tcPr>
            <w:tcW w:w="709" w:type="dxa"/>
            <w:tcBorders>
              <w:top w:val="nil"/>
              <w:left w:val="nil"/>
              <w:right w:val="nil"/>
            </w:tcBorders>
            <w:shd w:val="clear" w:color="auto" w:fill="auto"/>
            <w:noWrap/>
            <w:hideMark/>
          </w:tcPr>
          <w:p w14:paraId="61321421" w14:textId="77777777" w:rsidR="00503318" w:rsidRPr="00B6251C" w:rsidRDefault="00503318" w:rsidP="00BD71D9">
            <w:pPr>
              <w:rPr>
                <w:color w:val="000000" w:themeColor="text1"/>
                <w:sz w:val="16"/>
                <w:szCs w:val="16"/>
              </w:rPr>
            </w:pPr>
            <w:r w:rsidRPr="00B6251C">
              <w:rPr>
                <w:color w:val="000000" w:themeColor="text1"/>
                <w:sz w:val="16"/>
                <w:szCs w:val="16"/>
              </w:rPr>
              <w:t>.103</w:t>
            </w:r>
          </w:p>
        </w:tc>
        <w:tc>
          <w:tcPr>
            <w:tcW w:w="709" w:type="dxa"/>
            <w:tcBorders>
              <w:top w:val="nil"/>
              <w:left w:val="nil"/>
              <w:right w:val="nil"/>
            </w:tcBorders>
            <w:shd w:val="clear" w:color="auto" w:fill="auto"/>
            <w:noWrap/>
            <w:hideMark/>
          </w:tcPr>
          <w:p w14:paraId="593B25DB" w14:textId="77777777" w:rsidR="00503318" w:rsidRPr="00B6251C" w:rsidRDefault="00503318" w:rsidP="00BD71D9">
            <w:pPr>
              <w:rPr>
                <w:color w:val="000000" w:themeColor="text1"/>
                <w:sz w:val="16"/>
                <w:szCs w:val="16"/>
              </w:rPr>
            </w:pPr>
            <w:r w:rsidRPr="00B6251C">
              <w:rPr>
                <w:color w:val="000000" w:themeColor="text1"/>
                <w:sz w:val="16"/>
                <w:szCs w:val="16"/>
              </w:rPr>
              <w:t>-.176</w:t>
            </w:r>
          </w:p>
        </w:tc>
        <w:tc>
          <w:tcPr>
            <w:tcW w:w="567" w:type="dxa"/>
            <w:tcBorders>
              <w:top w:val="nil"/>
              <w:left w:val="nil"/>
              <w:right w:val="nil"/>
            </w:tcBorders>
            <w:shd w:val="clear" w:color="auto" w:fill="auto"/>
            <w:noWrap/>
            <w:hideMark/>
          </w:tcPr>
          <w:p w14:paraId="4D2823AA" w14:textId="77777777" w:rsidR="00503318" w:rsidRPr="00B6251C" w:rsidRDefault="00503318" w:rsidP="00BD71D9">
            <w:pPr>
              <w:rPr>
                <w:color w:val="000000" w:themeColor="text1"/>
                <w:sz w:val="16"/>
                <w:szCs w:val="16"/>
              </w:rPr>
            </w:pPr>
            <w:r w:rsidRPr="00B6251C">
              <w:rPr>
                <w:color w:val="000000" w:themeColor="text1"/>
                <w:sz w:val="16"/>
                <w:szCs w:val="16"/>
              </w:rPr>
              <w:t>-.017</w:t>
            </w:r>
          </w:p>
        </w:tc>
        <w:tc>
          <w:tcPr>
            <w:tcW w:w="567" w:type="dxa"/>
            <w:tcBorders>
              <w:top w:val="nil"/>
              <w:left w:val="nil"/>
              <w:right w:val="nil"/>
            </w:tcBorders>
            <w:shd w:val="clear" w:color="auto" w:fill="auto"/>
            <w:noWrap/>
            <w:hideMark/>
          </w:tcPr>
          <w:p w14:paraId="17ED1A2F" w14:textId="77777777" w:rsidR="00503318" w:rsidRPr="00B6251C" w:rsidRDefault="00503318" w:rsidP="00BD71D9">
            <w:pPr>
              <w:rPr>
                <w:color w:val="000000" w:themeColor="text1"/>
                <w:sz w:val="16"/>
                <w:szCs w:val="16"/>
              </w:rPr>
            </w:pPr>
            <w:r w:rsidRPr="00B6251C">
              <w:rPr>
                <w:color w:val="000000" w:themeColor="text1"/>
                <w:sz w:val="16"/>
                <w:szCs w:val="16"/>
              </w:rPr>
              <w:t>.242</w:t>
            </w:r>
          </w:p>
        </w:tc>
        <w:tc>
          <w:tcPr>
            <w:tcW w:w="567" w:type="dxa"/>
            <w:tcBorders>
              <w:top w:val="nil"/>
              <w:left w:val="nil"/>
              <w:right w:val="nil"/>
            </w:tcBorders>
            <w:shd w:val="clear" w:color="auto" w:fill="auto"/>
            <w:noWrap/>
            <w:hideMark/>
          </w:tcPr>
          <w:p w14:paraId="7E12465A" w14:textId="77777777" w:rsidR="00503318" w:rsidRPr="00B6251C" w:rsidRDefault="00503318" w:rsidP="00BD71D9">
            <w:pPr>
              <w:rPr>
                <w:color w:val="000000" w:themeColor="text1"/>
                <w:sz w:val="16"/>
                <w:szCs w:val="16"/>
              </w:rPr>
            </w:pPr>
            <w:r w:rsidRPr="00B6251C">
              <w:rPr>
                <w:color w:val="000000" w:themeColor="text1"/>
                <w:sz w:val="16"/>
                <w:szCs w:val="16"/>
              </w:rPr>
              <w:t>.276</w:t>
            </w:r>
          </w:p>
        </w:tc>
        <w:tc>
          <w:tcPr>
            <w:tcW w:w="567" w:type="dxa"/>
            <w:tcBorders>
              <w:top w:val="nil"/>
              <w:left w:val="nil"/>
              <w:right w:val="nil"/>
            </w:tcBorders>
            <w:shd w:val="clear" w:color="auto" w:fill="auto"/>
            <w:noWrap/>
            <w:hideMark/>
          </w:tcPr>
          <w:p w14:paraId="1E21DD43" w14:textId="77777777" w:rsidR="00503318" w:rsidRPr="00B6251C" w:rsidRDefault="00503318" w:rsidP="00BD71D9">
            <w:pPr>
              <w:rPr>
                <w:color w:val="000000" w:themeColor="text1"/>
                <w:sz w:val="16"/>
                <w:szCs w:val="16"/>
              </w:rPr>
            </w:pPr>
            <w:r w:rsidRPr="00B6251C">
              <w:rPr>
                <w:color w:val="000000" w:themeColor="text1"/>
                <w:sz w:val="16"/>
                <w:szCs w:val="16"/>
              </w:rPr>
              <w:t>.181</w:t>
            </w:r>
          </w:p>
        </w:tc>
        <w:tc>
          <w:tcPr>
            <w:tcW w:w="567" w:type="dxa"/>
            <w:tcBorders>
              <w:top w:val="nil"/>
              <w:left w:val="nil"/>
              <w:right w:val="nil"/>
            </w:tcBorders>
            <w:shd w:val="clear" w:color="auto" w:fill="auto"/>
            <w:noWrap/>
            <w:hideMark/>
          </w:tcPr>
          <w:p w14:paraId="143222D7" w14:textId="77777777" w:rsidR="00503318" w:rsidRPr="00B6251C" w:rsidRDefault="00503318" w:rsidP="00BD71D9">
            <w:pPr>
              <w:rPr>
                <w:color w:val="000000" w:themeColor="text1"/>
                <w:sz w:val="16"/>
                <w:szCs w:val="16"/>
              </w:rPr>
            </w:pPr>
            <w:r w:rsidRPr="00B6251C">
              <w:rPr>
                <w:color w:val="000000" w:themeColor="text1"/>
                <w:sz w:val="16"/>
                <w:szCs w:val="16"/>
              </w:rPr>
              <w:t>1</w:t>
            </w:r>
          </w:p>
        </w:tc>
        <w:tc>
          <w:tcPr>
            <w:tcW w:w="425" w:type="dxa"/>
            <w:tcBorders>
              <w:top w:val="nil"/>
              <w:left w:val="nil"/>
              <w:right w:val="nil"/>
            </w:tcBorders>
            <w:shd w:val="clear" w:color="auto" w:fill="auto"/>
            <w:noWrap/>
            <w:hideMark/>
          </w:tcPr>
          <w:p w14:paraId="626F613A" w14:textId="77777777" w:rsidR="00503318" w:rsidRPr="00B6251C" w:rsidRDefault="00503318" w:rsidP="00BD71D9">
            <w:pPr>
              <w:rPr>
                <w:color w:val="000000" w:themeColor="text1"/>
                <w:sz w:val="16"/>
                <w:szCs w:val="16"/>
              </w:rPr>
            </w:pPr>
          </w:p>
        </w:tc>
      </w:tr>
      <w:tr w:rsidR="00B6251C" w:rsidRPr="00B6251C" w14:paraId="5D671C53" w14:textId="77777777" w:rsidTr="005F45DE">
        <w:trPr>
          <w:trHeight w:val="585"/>
        </w:trPr>
        <w:tc>
          <w:tcPr>
            <w:tcW w:w="1276" w:type="dxa"/>
            <w:tcBorders>
              <w:top w:val="nil"/>
              <w:left w:val="nil"/>
              <w:bottom w:val="single" w:sz="4" w:space="0" w:color="auto"/>
              <w:right w:val="nil"/>
            </w:tcBorders>
            <w:shd w:val="clear" w:color="auto" w:fill="auto"/>
            <w:hideMark/>
          </w:tcPr>
          <w:p w14:paraId="0C3AD185" w14:textId="77777777" w:rsidR="00503318" w:rsidRPr="00B6251C" w:rsidRDefault="00503318" w:rsidP="00BD71D9">
            <w:pPr>
              <w:rPr>
                <w:color w:val="000000" w:themeColor="text1"/>
                <w:sz w:val="16"/>
                <w:szCs w:val="16"/>
              </w:rPr>
            </w:pPr>
            <w:r w:rsidRPr="00B6251C">
              <w:rPr>
                <w:color w:val="000000" w:themeColor="text1"/>
                <w:sz w:val="16"/>
                <w:szCs w:val="16"/>
              </w:rPr>
              <w:t>Neutral object satisfaction</w:t>
            </w:r>
          </w:p>
        </w:tc>
        <w:tc>
          <w:tcPr>
            <w:tcW w:w="709" w:type="dxa"/>
            <w:tcBorders>
              <w:top w:val="nil"/>
              <w:left w:val="nil"/>
              <w:bottom w:val="single" w:sz="4" w:space="0" w:color="auto"/>
              <w:right w:val="nil"/>
            </w:tcBorders>
            <w:shd w:val="clear" w:color="auto" w:fill="auto"/>
            <w:noWrap/>
            <w:hideMark/>
          </w:tcPr>
          <w:p w14:paraId="47849A55" w14:textId="77777777" w:rsidR="00503318" w:rsidRPr="00B6251C" w:rsidRDefault="00503318" w:rsidP="00BD71D9">
            <w:pPr>
              <w:rPr>
                <w:color w:val="000000" w:themeColor="text1"/>
                <w:sz w:val="16"/>
                <w:szCs w:val="16"/>
              </w:rPr>
            </w:pPr>
            <w:r w:rsidRPr="00B6251C">
              <w:rPr>
                <w:color w:val="000000" w:themeColor="text1"/>
                <w:sz w:val="16"/>
                <w:szCs w:val="16"/>
              </w:rPr>
              <w:t>.216</w:t>
            </w:r>
          </w:p>
        </w:tc>
        <w:tc>
          <w:tcPr>
            <w:tcW w:w="567" w:type="dxa"/>
            <w:tcBorders>
              <w:top w:val="nil"/>
              <w:left w:val="nil"/>
              <w:bottom w:val="single" w:sz="4" w:space="0" w:color="auto"/>
              <w:right w:val="nil"/>
            </w:tcBorders>
            <w:shd w:val="clear" w:color="auto" w:fill="auto"/>
            <w:noWrap/>
            <w:hideMark/>
          </w:tcPr>
          <w:p w14:paraId="45217F80" w14:textId="77777777" w:rsidR="00503318" w:rsidRPr="00B6251C" w:rsidRDefault="00503318" w:rsidP="00BD71D9">
            <w:pPr>
              <w:rPr>
                <w:color w:val="000000" w:themeColor="text1"/>
                <w:sz w:val="16"/>
                <w:szCs w:val="16"/>
              </w:rPr>
            </w:pPr>
            <w:r w:rsidRPr="00B6251C">
              <w:rPr>
                <w:color w:val="000000" w:themeColor="text1"/>
                <w:sz w:val="16"/>
                <w:szCs w:val="16"/>
              </w:rPr>
              <w:t>-.306</w:t>
            </w:r>
          </w:p>
        </w:tc>
        <w:tc>
          <w:tcPr>
            <w:tcW w:w="708" w:type="dxa"/>
            <w:tcBorders>
              <w:top w:val="nil"/>
              <w:left w:val="nil"/>
              <w:bottom w:val="single" w:sz="4" w:space="0" w:color="auto"/>
              <w:right w:val="nil"/>
            </w:tcBorders>
            <w:shd w:val="clear" w:color="auto" w:fill="auto"/>
            <w:noWrap/>
            <w:hideMark/>
          </w:tcPr>
          <w:p w14:paraId="31253C6D" w14:textId="77777777" w:rsidR="00503318" w:rsidRPr="00B6251C" w:rsidRDefault="00503318" w:rsidP="00BD71D9">
            <w:pPr>
              <w:rPr>
                <w:color w:val="000000" w:themeColor="text1"/>
                <w:sz w:val="16"/>
                <w:szCs w:val="16"/>
              </w:rPr>
            </w:pPr>
            <w:r w:rsidRPr="00B6251C">
              <w:rPr>
                <w:color w:val="000000" w:themeColor="text1"/>
                <w:sz w:val="16"/>
                <w:szCs w:val="16"/>
              </w:rPr>
              <w:t>.161</w:t>
            </w:r>
          </w:p>
        </w:tc>
        <w:tc>
          <w:tcPr>
            <w:tcW w:w="567" w:type="dxa"/>
            <w:tcBorders>
              <w:top w:val="nil"/>
              <w:left w:val="nil"/>
              <w:bottom w:val="single" w:sz="4" w:space="0" w:color="auto"/>
              <w:right w:val="nil"/>
            </w:tcBorders>
            <w:shd w:val="clear" w:color="auto" w:fill="auto"/>
            <w:noWrap/>
            <w:hideMark/>
          </w:tcPr>
          <w:p w14:paraId="7C8BDCCA" w14:textId="77777777" w:rsidR="00503318" w:rsidRPr="00B6251C" w:rsidRDefault="00503318" w:rsidP="00BD71D9">
            <w:pPr>
              <w:rPr>
                <w:color w:val="000000" w:themeColor="text1"/>
                <w:sz w:val="16"/>
                <w:szCs w:val="16"/>
              </w:rPr>
            </w:pPr>
            <w:r w:rsidRPr="00B6251C">
              <w:rPr>
                <w:color w:val="000000" w:themeColor="text1"/>
                <w:sz w:val="16"/>
                <w:szCs w:val="16"/>
              </w:rPr>
              <w:t>.082</w:t>
            </w:r>
          </w:p>
        </w:tc>
        <w:tc>
          <w:tcPr>
            <w:tcW w:w="708" w:type="dxa"/>
            <w:tcBorders>
              <w:top w:val="nil"/>
              <w:left w:val="nil"/>
              <w:bottom w:val="single" w:sz="4" w:space="0" w:color="auto"/>
              <w:right w:val="nil"/>
            </w:tcBorders>
            <w:shd w:val="clear" w:color="auto" w:fill="auto"/>
            <w:noWrap/>
            <w:hideMark/>
          </w:tcPr>
          <w:p w14:paraId="1CA21E42" w14:textId="77777777" w:rsidR="00503318" w:rsidRPr="00B6251C" w:rsidRDefault="00503318" w:rsidP="00BD71D9">
            <w:pPr>
              <w:rPr>
                <w:color w:val="000000" w:themeColor="text1"/>
                <w:sz w:val="16"/>
                <w:szCs w:val="16"/>
              </w:rPr>
            </w:pPr>
            <w:r w:rsidRPr="00B6251C">
              <w:rPr>
                <w:color w:val="000000" w:themeColor="text1"/>
                <w:sz w:val="16"/>
                <w:szCs w:val="16"/>
              </w:rPr>
              <w:t>.179</w:t>
            </w:r>
          </w:p>
        </w:tc>
        <w:tc>
          <w:tcPr>
            <w:tcW w:w="568" w:type="dxa"/>
            <w:tcBorders>
              <w:top w:val="nil"/>
              <w:left w:val="nil"/>
              <w:bottom w:val="single" w:sz="4" w:space="0" w:color="auto"/>
              <w:right w:val="nil"/>
            </w:tcBorders>
            <w:shd w:val="clear" w:color="auto" w:fill="auto"/>
            <w:noWrap/>
            <w:hideMark/>
          </w:tcPr>
          <w:p w14:paraId="126F7A9C" w14:textId="77777777" w:rsidR="00503318" w:rsidRPr="00B6251C" w:rsidRDefault="00503318" w:rsidP="00BD71D9">
            <w:pPr>
              <w:rPr>
                <w:color w:val="000000" w:themeColor="text1"/>
                <w:sz w:val="16"/>
                <w:szCs w:val="16"/>
              </w:rPr>
            </w:pPr>
            <w:r w:rsidRPr="00B6251C">
              <w:rPr>
                <w:color w:val="000000" w:themeColor="text1"/>
                <w:sz w:val="16"/>
                <w:szCs w:val="16"/>
              </w:rPr>
              <w:t>.092</w:t>
            </w:r>
          </w:p>
        </w:tc>
        <w:tc>
          <w:tcPr>
            <w:tcW w:w="709" w:type="dxa"/>
            <w:tcBorders>
              <w:top w:val="nil"/>
              <w:left w:val="nil"/>
              <w:bottom w:val="single" w:sz="4" w:space="0" w:color="auto"/>
              <w:right w:val="nil"/>
            </w:tcBorders>
            <w:shd w:val="clear" w:color="auto" w:fill="auto"/>
            <w:noWrap/>
            <w:hideMark/>
          </w:tcPr>
          <w:p w14:paraId="59BF61BA" w14:textId="77777777" w:rsidR="00503318" w:rsidRPr="00B6251C" w:rsidRDefault="00503318" w:rsidP="00BD71D9">
            <w:pPr>
              <w:rPr>
                <w:color w:val="000000" w:themeColor="text1"/>
                <w:sz w:val="16"/>
                <w:szCs w:val="16"/>
              </w:rPr>
            </w:pPr>
            <w:r w:rsidRPr="00B6251C">
              <w:rPr>
                <w:color w:val="000000" w:themeColor="text1"/>
                <w:sz w:val="16"/>
                <w:szCs w:val="16"/>
              </w:rPr>
              <w:t>.018</w:t>
            </w:r>
          </w:p>
        </w:tc>
        <w:tc>
          <w:tcPr>
            <w:tcW w:w="709" w:type="dxa"/>
            <w:tcBorders>
              <w:top w:val="nil"/>
              <w:left w:val="nil"/>
              <w:bottom w:val="single" w:sz="4" w:space="0" w:color="auto"/>
              <w:right w:val="nil"/>
            </w:tcBorders>
            <w:shd w:val="clear" w:color="auto" w:fill="auto"/>
            <w:noWrap/>
            <w:hideMark/>
          </w:tcPr>
          <w:p w14:paraId="1E14F91C" w14:textId="77777777" w:rsidR="00503318" w:rsidRPr="00B6251C" w:rsidRDefault="00503318" w:rsidP="00BD71D9">
            <w:pPr>
              <w:rPr>
                <w:color w:val="000000" w:themeColor="text1"/>
                <w:sz w:val="16"/>
                <w:szCs w:val="16"/>
              </w:rPr>
            </w:pPr>
            <w:r w:rsidRPr="00B6251C">
              <w:rPr>
                <w:color w:val="000000" w:themeColor="text1"/>
                <w:sz w:val="16"/>
                <w:szCs w:val="16"/>
              </w:rPr>
              <w:t>-.020</w:t>
            </w:r>
          </w:p>
        </w:tc>
        <w:tc>
          <w:tcPr>
            <w:tcW w:w="567" w:type="dxa"/>
            <w:tcBorders>
              <w:top w:val="nil"/>
              <w:left w:val="nil"/>
              <w:bottom w:val="single" w:sz="4" w:space="0" w:color="auto"/>
              <w:right w:val="nil"/>
            </w:tcBorders>
            <w:shd w:val="clear" w:color="auto" w:fill="auto"/>
            <w:noWrap/>
            <w:hideMark/>
          </w:tcPr>
          <w:p w14:paraId="25A5672A" w14:textId="77777777" w:rsidR="00503318" w:rsidRPr="00B6251C" w:rsidRDefault="00503318" w:rsidP="00BD71D9">
            <w:pPr>
              <w:rPr>
                <w:color w:val="000000" w:themeColor="text1"/>
                <w:sz w:val="16"/>
                <w:szCs w:val="16"/>
              </w:rPr>
            </w:pPr>
            <w:r w:rsidRPr="00B6251C">
              <w:rPr>
                <w:color w:val="000000" w:themeColor="text1"/>
                <w:sz w:val="16"/>
                <w:szCs w:val="16"/>
              </w:rPr>
              <w:t>.171</w:t>
            </w:r>
          </w:p>
        </w:tc>
        <w:tc>
          <w:tcPr>
            <w:tcW w:w="567" w:type="dxa"/>
            <w:tcBorders>
              <w:top w:val="nil"/>
              <w:left w:val="nil"/>
              <w:bottom w:val="single" w:sz="4" w:space="0" w:color="auto"/>
              <w:right w:val="nil"/>
            </w:tcBorders>
            <w:shd w:val="clear" w:color="auto" w:fill="auto"/>
            <w:noWrap/>
            <w:hideMark/>
          </w:tcPr>
          <w:p w14:paraId="55736E61" w14:textId="77777777" w:rsidR="00503318" w:rsidRPr="00B6251C" w:rsidRDefault="00503318" w:rsidP="00BD71D9">
            <w:pPr>
              <w:rPr>
                <w:color w:val="000000" w:themeColor="text1"/>
                <w:sz w:val="16"/>
                <w:szCs w:val="16"/>
              </w:rPr>
            </w:pPr>
            <w:r w:rsidRPr="00B6251C">
              <w:rPr>
                <w:color w:val="000000" w:themeColor="text1"/>
                <w:sz w:val="16"/>
                <w:szCs w:val="16"/>
              </w:rPr>
              <w:t>-.178</w:t>
            </w:r>
          </w:p>
        </w:tc>
        <w:tc>
          <w:tcPr>
            <w:tcW w:w="567" w:type="dxa"/>
            <w:tcBorders>
              <w:top w:val="nil"/>
              <w:left w:val="nil"/>
              <w:bottom w:val="single" w:sz="4" w:space="0" w:color="auto"/>
              <w:right w:val="nil"/>
            </w:tcBorders>
            <w:shd w:val="clear" w:color="auto" w:fill="auto"/>
            <w:noWrap/>
            <w:hideMark/>
          </w:tcPr>
          <w:p w14:paraId="485E5AF3" w14:textId="77777777" w:rsidR="00503318" w:rsidRPr="00B6251C" w:rsidRDefault="00503318" w:rsidP="00BD71D9">
            <w:pPr>
              <w:rPr>
                <w:color w:val="000000" w:themeColor="text1"/>
                <w:sz w:val="16"/>
                <w:szCs w:val="16"/>
              </w:rPr>
            </w:pPr>
            <w:r w:rsidRPr="00B6251C">
              <w:rPr>
                <w:color w:val="000000" w:themeColor="text1"/>
                <w:sz w:val="16"/>
                <w:szCs w:val="16"/>
              </w:rPr>
              <w:t>.109</w:t>
            </w:r>
          </w:p>
        </w:tc>
        <w:tc>
          <w:tcPr>
            <w:tcW w:w="567" w:type="dxa"/>
            <w:tcBorders>
              <w:top w:val="nil"/>
              <w:left w:val="nil"/>
              <w:bottom w:val="single" w:sz="4" w:space="0" w:color="auto"/>
              <w:right w:val="nil"/>
            </w:tcBorders>
            <w:shd w:val="clear" w:color="auto" w:fill="auto"/>
            <w:noWrap/>
            <w:hideMark/>
          </w:tcPr>
          <w:p w14:paraId="66D402B4" w14:textId="77777777" w:rsidR="00503318" w:rsidRPr="00B6251C" w:rsidRDefault="00503318" w:rsidP="00BD71D9">
            <w:pPr>
              <w:rPr>
                <w:color w:val="000000" w:themeColor="text1"/>
                <w:sz w:val="16"/>
                <w:szCs w:val="16"/>
              </w:rPr>
            </w:pPr>
            <w:r w:rsidRPr="00B6251C">
              <w:rPr>
                <w:color w:val="000000" w:themeColor="text1"/>
                <w:sz w:val="16"/>
                <w:szCs w:val="16"/>
              </w:rPr>
              <w:t>.210</w:t>
            </w:r>
          </w:p>
        </w:tc>
        <w:tc>
          <w:tcPr>
            <w:tcW w:w="567" w:type="dxa"/>
            <w:tcBorders>
              <w:top w:val="nil"/>
              <w:left w:val="nil"/>
              <w:bottom w:val="single" w:sz="4" w:space="0" w:color="auto"/>
              <w:right w:val="nil"/>
            </w:tcBorders>
            <w:shd w:val="clear" w:color="auto" w:fill="auto"/>
            <w:noWrap/>
            <w:hideMark/>
          </w:tcPr>
          <w:p w14:paraId="6E7898D7" w14:textId="77777777" w:rsidR="00503318" w:rsidRPr="00B6251C" w:rsidRDefault="00503318" w:rsidP="00BD71D9">
            <w:pPr>
              <w:rPr>
                <w:color w:val="000000" w:themeColor="text1"/>
                <w:sz w:val="16"/>
                <w:szCs w:val="16"/>
              </w:rPr>
            </w:pPr>
            <w:r w:rsidRPr="00B6251C">
              <w:rPr>
                <w:color w:val="000000" w:themeColor="text1"/>
                <w:sz w:val="16"/>
                <w:szCs w:val="16"/>
              </w:rPr>
              <w:t>.141</w:t>
            </w:r>
          </w:p>
        </w:tc>
        <w:tc>
          <w:tcPr>
            <w:tcW w:w="425" w:type="dxa"/>
            <w:tcBorders>
              <w:top w:val="nil"/>
              <w:left w:val="nil"/>
              <w:bottom w:val="single" w:sz="4" w:space="0" w:color="auto"/>
              <w:right w:val="nil"/>
            </w:tcBorders>
            <w:shd w:val="clear" w:color="auto" w:fill="auto"/>
            <w:noWrap/>
            <w:hideMark/>
          </w:tcPr>
          <w:p w14:paraId="238C6E10" w14:textId="77777777" w:rsidR="00503318" w:rsidRPr="00B6251C" w:rsidRDefault="00503318" w:rsidP="00BD71D9">
            <w:pPr>
              <w:rPr>
                <w:color w:val="000000" w:themeColor="text1"/>
                <w:sz w:val="16"/>
                <w:szCs w:val="16"/>
              </w:rPr>
            </w:pPr>
            <w:r w:rsidRPr="00B6251C">
              <w:rPr>
                <w:color w:val="000000" w:themeColor="text1"/>
                <w:sz w:val="16"/>
                <w:szCs w:val="16"/>
              </w:rPr>
              <w:t>1</w:t>
            </w:r>
          </w:p>
        </w:tc>
      </w:tr>
    </w:tbl>
    <w:p w14:paraId="71858BBF" w14:textId="259E5259" w:rsidR="00BA1E6B" w:rsidRPr="008D5122" w:rsidRDefault="00BA1E6B" w:rsidP="00BA1E6B">
      <w:pPr>
        <w:rPr>
          <w:sz w:val="16"/>
          <w:szCs w:val="16"/>
        </w:rPr>
      </w:pPr>
      <w:r w:rsidRPr="008D5122">
        <w:rPr>
          <w:i/>
          <w:iCs/>
          <w:sz w:val="16"/>
          <w:szCs w:val="16"/>
        </w:rPr>
        <w:t xml:space="preserve">Note. </w:t>
      </w:r>
      <w:r w:rsidRPr="008D5122">
        <w:rPr>
          <w:sz w:val="16"/>
          <w:szCs w:val="16"/>
        </w:rPr>
        <w:t xml:space="preserve">results based on Pearson product moment correlation analyses, two-tailed, with N = 41 participants. * </w:t>
      </w:r>
      <w:r w:rsidR="00AD2BE9">
        <w:rPr>
          <w:sz w:val="16"/>
          <w:szCs w:val="16"/>
        </w:rPr>
        <w:t>= p &lt; .05</w:t>
      </w:r>
      <w:r w:rsidRPr="008D5122">
        <w:rPr>
          <w:sz w:val="16"/>
          <w:szCs w:val="16"/>
        </w:rPr>
        <w:t xml:space="preserve">, </w:t>
      </w:r>
      <w:r w:rsidRPr="008D5122">
        <w:rPr>
          <w:i/>
          <w:iCs/>
          <w:sz w:val="16"/>
          <w:szCs w:val="16"/>
        </w:rPr>
        <w:t>uncorrected</w:t>
      </w:r>
      <w:r w:rsidRPr="008D5122">
        <w:rPr>
          <w:sz w:val="16"/>
          <w:szCs w:val="16"/>
        </w:rPr>
        <w:t xml:space="preserve"> for multiple comparisons. </w:t>
      </w:r>
    </w:p>
    <w:p w14:paraId="57B6850D" w14:textId="77777777" w:rsidR="00503318" w:rsidRPr="008D5122" w:rsidRDefault="00503318" w:rsidP="00503318">
      <w:pPr>
        <w:spacing w:line="480" w:lineRule="auto"/>
      </w:pPr>
    </w:p>
    <w:p w14:paraId="101B28F4" w14:textId="77777777" w:rsidR="00503318" w:rsidRPr="008D5122" w:rsidRDefault="00503318" w:rsidP="00503318">
      <w:pPr>
        <w:spacing w:line="480" w:lineRule="auto"/>
        <w:rPr>
          <w:b/>
          <w:bCs/>
        </w:rPr>
      </w:pPr>
    </w:p>
    <w:p w14:paraId="6398F408" w14:textId="77777777" w:rsidR="00E4171F" w:rsidRPr="008D5122" w:rsidRDefault="00E4171F">
      <w:pPr>
        <w:rPr>
          <w:b/>
          <w:bCs/>
        </w:rPr>
      </w:pPr>
      <w:r w:rsidRPr="008D5122">
        <w:rPr>
          <w:b/>
          <w:bCs/>
        </w:rPr>
        <w:br w:type="page"/>
      </w:r>
    </w:p>
    <w:p w14:paraId="5D366E87" w14:textId="139FEBF9" w:rsidR="006E4B56" w:rsidRPr="008D5122" w:rsidRDefault="006E4B56" w:rsidP="00A07C95">
      <w:pPr>
        <w:rPr>
          <w:b/>
          <w:bCs/>
        </w:rPr>
      </w:pPr>
      <w:r w:rsidRPr="00B54FCB">
        <w:rPr>
          <w:b/>
          <w:bCs/>
        </w:rPr>
        <w:lastRenderedPageBreak/>
        <w:t xml:space="preserve">Table </w:t>
      </w:r>
      <w:r w:rsidR="00E4171F" w:rsidRPr="00B54FCB">
        <w:rPr>
          <w:b/>
          <w:bCs/>
        </w:rPr>
        <w:t>S4</w:t>
      </w:r>
      <w:r w:rsidRPr="00B54FCB">
        <w:rPr>
          <w:b/>
          <w:bCs/>
        </w:rPr>
        <w:t>.</w:t>
      </w:r>
    </w:p>
    <w:p w14:paraId="0C3B2BB4" w14:textId="4250D809" w:rsidR="006E4B56" w:rsidRPr="008D5122" w:rsidRDefault="006E4B56" w:rsidP="00A07C95">
      <w:pPr>
        <w:rPr>
          <w:b/>
          <w:bCs/>
        </w:rPr>
      </w:pPr>
      <w:r w:rsidRPr="008D5122">
        <w:rPr>
          <w:b/>
          <w:bCs/>
        </w:rPr>
        <w:t>Study 1</w:t>
      </w:r>
      <w:r w:rsidR="00E4171F" w:rsidRPr="008D5122">
        <w:rPr>
          <w:b/>
          <w:bCs/>
        </w:rPr>
        <w:t xml:space="preserve">: Correlation of Change Scores (Post- minus Pre-visit to art exhibition) regarding general Empathic, Prosocial, and Xenophobic Attitudes and Behaviors (i.e., ‘How do you generally or usually act/feel?’) </w:t>
      </w:r>
      <w:r w:rsidR="00B45C9C" w:rsidRPr="008D5122">
        <w:rPr>
          <w:b/>
          <w:bCs/>
        </w:rPr>
        <w:t xml:space="preserve">with Art/Exhibition ratings, </w:t>
      </w:r>
      <w:r w:rsidR="00A07C95" w:rsidRPr="008D5122">
        <w:rPr>
          <w:b/>
          <w:bCs/>
        </w:rPr>
        <w:t>Demographics</w:t>
      </w:r>
      <w:r w:rsidR="00B45C9C" w:rsidRPr="008D5122">
        <w:rPr>
          <w:b/>
          <w:bCs/>
        </w:rPr>
        <w:t xml:space="preserve">, and </w:t>
      </w:r>
      <w:r w:rsidR="00A07C95" w:rsidRPr="008D5122">
        <w:rPr>
          <w:b/>
          <w:bCs/>
        </w:rPr>
        <w:t>B</w:t>
      </w:r>
      <w:r w:rsidR="00B45C9C" w:rsidRPr="008D5122">
        <w:rPr>
          <w:b/>
          <w:bCs/>
        </w:rPr>
        <w:t xml:space="preserve">aseline Attitudes and Behaviors </w:t>
      </w:r>
      <w:r w:rsidR="00E4171F" w:rsidRPr="008D5122">
        <w:rPr>
          <w:b/>
          <w:bCs/>
        </w:rPr>
        <w:t>(“Show Me Your Wound,” Dom Museum Vienna).</w:t>
      </w:r>
      <w:r w:rsidRPr="008D5122">
        <w:rPr>
          <w:b/>
          <w:bCs/>
        </w:rPr>
        <w:t xml:space="preserve"> </w:t>
      </w:r>
    </w:p>
    <w:tbl>
      <w:tblPr>
        <w:tblW w:w="10632" w:type="dxa"/>
        <w:tblLayout w:type="fixed"/>
        <w:tblLook w:val="04A0" w:firstRow="1" w:lastRow="0" w:firstColumn="1" w:lastColumn="0" w:noHBand="0" w:noVBand="1"/>
      </w:tblPr>
      <w:tblGrid>
        <w:gridCol w:w="1134"/>
        <w:gridCol w:w="709"/>
        <w:gridCol w:w="709"/>
        <w:gridCol w:w="709"/>
        <w:gridCol w:w="709"/>
        <w:gridCol w:w="709"/>
        <w:gridCol w:w="709"/>
        <w:gridCol w:w="737"/>
        <w:gridCol w:w="674"/>
        <w:gridCol w:w="715"/>
        <w:gridCol w:w="650"/>
        <w:gridCol w:w="625"/>
        <w:gridCol w:w="625"/>
        <w:gridCol w:w="650"/>
        <w:gridCol w:w="568"/>
      </w:tblGrid>
      <w:tr w:rsidR="00AC4BBB" w:rsidRPr="00AC4BBB" w14:paraId="68AC3AD3" w14:textId="77777777" w:rsidTr="00AC4BBB">
        <w:trPr>
          <w:trHeight w:val="415"/>
        </w:trPr>
        <w:tc>
          <w:tcPr>
            <w:tcW w:w="1134" w:type="dxa"/>
            <w:tcBorders>
              <w:top w:val="single" w:sz="4" w:space="0" w:color="auto"/>
              <w:left w:val="nil"/>
              <w:bottom w:val="nil"/>
              <w:right w:val="nil"/>
            </w:tcBorders>
            <w:shd w:val="clear" w:color="auto" w:fill="auto"/>
            <w:noWrap/>
            <w:hideMark/>
          </w:tcPr>
          <w:p w14:paraId="55085921" w14:textId="77777777" w:rsidR="006E4B56" w:rsidRPr="00AC4BBB" w:rsidRDefault="006E4B56" w:rsidP="00BD71D9">
            <w:pPr>
              <w:rPr>
                <w:color w:val="000000"/>
                <w:sz w:val="15"/>
                <w:szCs w:val="15"/>
              </w:rPr>
            </w:pPr>
            <w:r w:rsidRPr="00AC4BBB">
              <w:rPr>
                <w:color w:val="000000"/>
                <w:sz w:val="15"/>
                <w:szCs w:val="15"/>
              </w:rPr>
              <w:t> </w:t>
            </w:r>
          </w:p>
        </w:tc>
        <w:tc>
          <w:tcPr>
            <w:tcW w:w="9498" w:type="dxa"/>
            <w:gridSpan w:val="14"/>
            <w:tcBorders>
              <w:top w:val="single" w:sz="4" w:space="0" w:color="auto"/>
              <w:left w:val="nil"/>
              <w:bottom w:val="single" w:sz="4" w:space="0" w:color="auto"/>
              <w:right w:val="nil"/>
            </w:tcBorders>
            <w:shd w:val="clear" w:color="auto" w:fill="auto"/>
            <w:noWrap/>
            <w:vAlign w:val="center"/>
            <w:hideMark/>
          </w:tcPr>
          <w:p w14:paraId="3C501E6E" w14:textId="77777777" w:rsidR="006E4B56" w:rsidRPr="00AC4BBB" w:rsidRDefault="006E4B56" w:rsidP="00BD71D9">
            <w:pPr>
              <w:jc w:val="center"/>
              <w:rPr>
                <w:color w:val="000000"/>
                <w:sz w:val="15"/>
                <w:szCs w:val="15"/>
              </w:rPr>
            </w:pPr>
            <w:r w:rsidRPr="00AC4BBB">
              <w:rPr>
                <w:color w:val="000000"/>
                <w:sz w:val="15"/>
                <w:szCs w:val="15"/>
              </w:rPr>
              <w:t>change scores (post- minus pre-visit to art exhibition)</w:t>
            </w:r>
          </w:p>
        </w:tc>
      </w:tr>
      <w:tr w:rsidR="00AC4BBB" w:rsidRPr="00AC4BBB" w14:paraId="0926C7C2" w14:textId="77777777" w:rsidTr="00AC4BBB">
        <w:trPr>
          <w:trHeight w:val="680"/>
        </w:trPr>
        <w:tc>
          <w:tcPr>
            <w:tcW w:w="1134" w:type="dxa"/>
            <w:tcBorders>
              <w:top w:val="nil"/>
              <w:left w:val="nil"/>
              <w:bottom w:val="single" w:sz="4" w:space="0" w:color="auto"/>
              <w:right w:val="nil"/>
            </w:tcBorders>
            <w:shd w:val="clear" w:color="auto" w:fill="auto"/>
            <w:hideMark/>
          </w:tcPr>
          <w:p w14:paraId="32599AD4" w14:textId="77777777" w:rsidR="006E4B56" w:rsidRPr="00AC4BBB" w:rsidRDefault="006E4B56" w:rsidP="00BD71D9">
            <w:pPr>
              <w:rPr>
                <w:color w:val="000000"/>
                <w:sz w:val="15"/>
                <w:szCs w:val="15"/>
              </w:rPr>
            </w:pPr>
            <w:r w:rsidRPr="00AC4BBB">
              <w:rPr>
                <w:color w:val="000000"/>
                <w:sz w:val="15"/>
                <w:szCs w:val="15"/>
              </w:rPr>
              <w:t> </w:t>
            </w:r>
          </w:p>
        </w:tc>
        <w:tc>
          <w:tcPr>
            <w:tcW w:w="709" w:type="dxa"/>
            <w:tcBorders>
              <w:top w:val="nil"/>
              <w:left w:val="nil"/>
              <w:bottom w:val="single" w:sz="4" w:space="0" w:color="auto"/>
              <w:right w:val="nil"/>
            </w:tcBorders>
            <w:shd w:val="clear" w:color="auto" w:fill="auto"/>
            <w:hideMark/>
          </w:tcPr>
          <w:p w14:paraId="32957941" w14:textId="77777777" w:rsidR="006E4B56" w:rsidRPr="00AC4BBB" w:rsidRDefault="006E4B56" w:rsidP="00BD71D9">
            <w:pPr>
              <w:jc w:val="right"/>
              <w:rPr>
                <w:color w:val="000000"/>
                <w:sz w:val="15"/>
                <w:szCs w:val="15"/>
              </w:rPr>
            </w:pPr>
            <w:r w:rsidRPr="00AC4BBB">
              <w:rPr>
                <w:color w:val="000000"/>
                <w:sz w:val="15"/>
                <w:szCs w:val="15"/>
              </w:rPr>
              <w:t>Pos. emo.</w:t>
            </w:r>
          </w:p>
        </w:tc>
        <w:tc>
          <w:tcPr>
            <w:tcW w:w="709" w:type="dxa"/>
            <w:tcBorders>
              <w:top w:val="nil"/>
              <w:left w:val="nil"/>
              <w:bottom w:val="single" w:sz="4" w:space="0" w:color="auto"/>
              <w:right w:val="nil"/>
            </w:tcBorders>
            <w:shd w:val="clear" w:color="auto" w:fill="auto"/>
            <w:hideMark/>
          </w:tcPr>
          <w:p w14:paraId="2B597BF8" w14:textId="77777777" w:rsidR="006E4B56" w:rsidRPr="00AC4BBB" w:rsidRDefault="006E4B56" w:rsidP="00BD71D9">
            <w:pPr>
              <w:jc w:val="right"/>
              <w:rPr>
                <w:color w:val="000000"/>
                <w:sz w:val="15"/>
                <w:szCs w:val="15"/>
              </w:rPr>
            </w:pPr>
            <w:r w:rsidRPr="00AC4BBB">
              <w:rPr>
                <w:color w:val="000000"/>
                <w:sz w:val="15"/>
                <w:szCs w:val="15"/>
              </w:rPr>
              <w:t>Neg. emo.</w:t>
            </w:r>
          </w:p>
        </w:tc>
        <w:tc>
          <w:tcPr>
            <w:tcW w:w="709" w:type="dxa"/>
            <w:tcBorders>
              <w:top w:val="nil"/>
              <w:left w:val="nil"/>
              <w:bottom w:val="single" w:sz="4" w:space="0" w:color="auto"/>
              <w:right w:val="nil"/>
            </w:tcBorders>
            <w:shd w:val="clear" w:color="auto" w:fill="auto"/>
            <w:hideMark/>
          </w:tcPr>
          <w:p w14:paraId="22F5AC44" w14:textId="77777777" w:rsidR="006E4B56" w:rsidRPr="00AC4BBB" w:rsidRDefault="006E4B56" w:rsidP="00BD71D9">
            <w:pPr>
              <w:jc w:val="right"/>
              <w:rPr>
                <w:color w:val="000000"/>
                <w:sz w:val="15"/>
                <w:szCs w:val="15"/>
              </w:rPr>
            </w:pPr>
            <w:r w:rsidRPr="00AC4BBB">
              <w:rPr>
                <w:color w:val="000000"/>
                <w:sz w:val="15"/>
                <w:szCs w:val="15"/>
              </w:rPr>
              <w:t>QCAE Cog. Emp.</w:t>
            </w:r>
          </w:p>
        </w:tc>
        <w:tc>
          <w:tcPr>
            <w:tcW w:w="709" w:type="dxa"/>
            <w:tcBorders>
              <w:top w:val="nil"/>
              <w:left w:val="nil"/>
              <w:bottom w:val="single" w:sz="4" w:space="0" w:color="auto"/>
              <w:right w:val="nil"/>
            </w:tcBorders>
            <w:shd w:val="clear" w:color="auto" w:fill="auto"/>
            <w:hideMark/>
          </w:tcPr>
          <w:p w14:paraId="45DE7802" w14:textId="77777777" w:rsidR="006E4B56" w:rsidRPr="00AC4BBB" w:rsidRDefault="006E4B56" w:rsidP="00BD71D9">
            <w:pPr>
              <w:jc w:val="right"/>
              <w:rPr>
                <w:color w:val="000000"/>
                <w:sz w:val="15"/>
                <w:szCs w:val="15"/>
              </w:rPr>
            </w:pPr>
            <w:r w:rsidRPr="00AC4BBB">
              <w:rPr>
                <w:color w:val="000000"/>
                <w:sz w:val="15"/>
                <w:szCs w:val="15"/>
              </w:rPr>
              <w:t xml:space="preserve">QCAE </w:t>
            </w:r>
            <w:proofErr w:type="spellStart"/>
            <w:r w:rsidRPr="00AC4BBB">
              <w:rPr>
                <w:color w:val="000000"/>
                <w:sz w:val="15"/>
                <w:szCs w:val="15"/>
              </w:rPr>
              <w:t>Aff</w:t>
            </w:r>
            <w:proofErr w:type="spellEnd"/>
            <w:r w:rsidRPr="00AC4BBB">
              <w:rPr>
                <w:color w:val="000000"/>
                <w:sz w:val="15"/>
                <w:szCs w:val="15"/>
              </w:rPr>
              <w:t>. Emp.</w:t>
            </w:r>
          </w:p>
        </w:tc>
        <w:tc>
          <w:tcPr>
            <w:tcW w:w="709" w:type="dxa"/>
            <w:tcBorders>
              <w:top w:val="nil"/>
              <w:left w:val="nil"/>
              <w:bottom w:val="single" w:sz="4" w:space="0" w:color="auto"/>
              <w:right w:val="nil"/>
            </w:tcBorders>
            <w:shd w:val="clear" w:color="auto" w:fill="auto"/>
            <w:hideMark/>
          </w:tcPr>
          <w:p w14:paraId="02AEAD43" w14:textId="77777777" w:rsidR="006E4B56" w:rsidRPr="00AC4BBB" w:rsidRDefault="006E4B56" w:rsidP="00BD71D9">
            <w:pPr>
              <w:jc w:val="right"/>
              <w:rPr>
                <w:color w:val="000000"/>
                <w:sz w:val="15"/>
                <w:szCs w:val="15"/>
              </w:rPr>
            </w:pPr>
            <w:r w:rsidRPr="00AC4BBB">
              <w:rPr>
                <w:color w:val="000000"/>
                <w:sz w:val="15"/>
                <w:szCs w:val="15"/>
              </w:rPr>
              <w:t xml:space="preserve">QCAE </w:t>
            </w:r>
            <w:proofErr w:type="spellStart"/>
            <w:r w:rsidRPr="00AC4BBB">
              <w:rPr>
                <w:color w:val="000000"/>
                <w:sz w:val="15"/>
                <w:szCs w:val="15"/>
              </w:rPr>
              <w:t>Persp</w:t>
            </w:r>
            <w:proofErr w:type="spellEnd"/>
            <w:r w:rsidRPr="00AC4BBB">
              <w:rPr>
                <w:color w:val="000000"/>
                <w:sz w:val="15"/>
                <w:szCs w:val="15"/>
              </w:rPr>
              <w:t>. taking (Cog.)</w:t>
            </w:r>
          </w:p>
        </w:tc>
        <w:tc>
          <w:tcPr>
            <w:tcW w:w="709" w:type="dxa"/>
            <w:tcBorders>
              <w:top w:val="nil"/>
              <w:left w:val="nil"/>
              <w:bottom w:val="single" w:sz="4" w:space="0" w:color="auto"/>
              <w:right w:val="nil"/>
            </w:tcBorders>
            <w:shd w:val="clear" w:color="auto" w:fill="auto"/>
            <w:hideMark/>
          </w:tcPr>
          <w:p w14:paraId="0239903A" w14:textId="77777777" w:rsidR="006E4B56" w:rsidRPr="00AC4BBB" w:rsidRDefault="006E4B56" w:rsidP="00BD71D9">
            <w:pPr>
              <w:jc w:val="right"/>
              <w:rPr>
                <w:color w:val="000000"/>
                <w:sz w:val="15"/>
                <w:szCs w:val="15"/>
              </w:rPr>
            </w:pPr>
            <w:r w:rsidRPr="00AC4BBB">
              <w:rPr>
                <w:color w:val="000000"/>
                <w:sz w:val="15"/>
                <w:szCs w:val="15"/>
              </w:rPr>
              <w:t>QCAE Online Sim. (Cog.)</w:t>
            </w:r>
          </w:p>
        </w:tc>
        <w:tc>
          <w:tcPr>
            <w:tcW w:w="737" w:type="dxa"/>
            <w:tcBorders>
              <w:top w:val="nil"/>
              <w:left w:val="nil"/>
              <w:bottom w:val="single" w:sz="4" w:space="0" w:color="auto"/>
              <w:right w:val="nil"/>
            </w:tcBorders>
            <w:shd w:val="clear" w:color="auto" w:fill="auto"/>
            <w:hideMark/>
          </w:tcPr>
          <w:p w14:paraId="755EACFA" w14:textId="77777777" w:rsidR="006E4B56" w:rsidRPr="00AC4BBB" w:rsidRDefault="006E4B56" w:rsidP="00BD71D9">
            <w:pPr>
              <w:jc w:val="right"/>
              <w:rPr>
                <w:color w:val="000000"/>
                <w:sz w:val="15"/>
                <w:szCs w:val="15"/>
              </w:rPr>
            </w:pPr>
            <w:r w:rsidRPr="00AC4BBB">
              <w:rPr>
                <w:color w:val="000000"/>
                <w:sz w:val="15"/>
                <w:szCs w:val="15"/>
              </w:rPr>
              <w:t>QCAE Emo. cont. (</w:t>
            </w:r>
            <w:proofErr w:type="spellStart"/>
            <w:r w:rsidRPr="00AC4BBB">
              <w:rPr>
                <w:color w:val="000000"/>
                <w:sz w:val="15"/>
                <w:szCs w:val="15"/>
              </w:rPr>
              <w:t>Aff</w:t>
            </w:r>
            <w:proofErr w:type="spellEnd"/>
            <w:r w:rsidRPr="00AC4BBB">
              <w:rPr>
                <w:color w:val="000000"/>
                <w:sz w:val="15"/>
                <w:szCs w:val="15"/>
              </w:rPr>
              <w:t>.)</w:t>
            </w:r>
          </w:p>
        </w:tc>
        <w:tc>
          <w:tcPr>
            <w:tcW w:w="674" w:type="dxa"/>
            <w:tcBorders>
              <w:top w:val="nil"/>
              <w:left w:val="nil"/>
              <w:bottom w:val="single" w:sz="4" w:space="0" w:color="auto"/>
              <w:right w:val="nil"/>
            </w:tcBorders>
            <w:shd w:val="clear" w:color="auto" w:fill="auto"/>
            <w:hideMark/>
          </w:tcPr>
          <w:p w14:paraId="4C1EF497" w14:textId="77777777" w:rsidR="006E4B56" w:rsidRPr="00AC4BBB" w:rsidRDefault="006E4B56" w:rsidP="00BD71D9">
            <w:pPr>
              <w:jc w:val="right"/>
              <w:rPr>
                <w:color w:val="000000"/>
                <w:sz w:val="15"/>
                <w:szCs w:val="15"/>
              </w:rPr>
            </w:pPr>
            <w:r w:rsidRPr="00AC4BBB">
              <w:rPr>
                <w:color w:val="000000"/>
                <w:sz w:val="15"/>
                <w:szCs w:val="15"/>
              </w:rPr>
              <w:t xml:space="preserve">QCAE </w:t>
            </w:r>
            <w:proofErr w:type="spellStart"/>
            <w:r w:rsidRPr="00AC4BBB">
              <w:rPr>
                <w:color w:val="000000"/>
                <w:sz w:val="15"/>
                <w:szCs w:val="15"/>
              </w:rPr>
              <w:t>Periph</w:t>
            </w:r>
            <w:proofErr w:type="spellEnd"/>
            <w:r w:rsidRPr="00AC4BBB">
              <w:rPr>
                <w:color w:val="000000"/>
                <w:sz w:val="15"/>
                <w:szCs w:val="15"/>
              </w:rPr>
              <w:t>. Resp. (</w:t>
            </w:r>
            <w:proofErr w:type="spellStart"/>
            <w:r w:rsidRPr="00AC4BBB">
              <w:rPr>
                <w:color w:val="000000"/>
                <w:sz w:val="15"/>
                <w:szCs w:val="15"/>
              </w:rPr>
              <w:t>Aff</w:t>
            </w:r>
            <w:proofErr w:type="spellEnd"/>
            <w:r w:rsidRPr="00AC4BBB">
              <w:rPr>
                <w:color w:val="000000"/>
                <w:sz w:val="15"/>
                <w:szCs w:val="15"/>
              </w:rPr>
              <w:t>.)</w:t>
            </w:r>
          </w:p>
        </w:tc>
        <w:tc>
          <w:tcPr>
            <w:tcW w:w="715" w:type="dxa"/>
            <w:tcBorders>
              <w:top w:val="nil"/>
              <w:left w:val="nil"/>
              <w:bottom w:val="single" w:sz="4" w:space="0" w:color="auto"/>
              <w:right w:val="nil"/>
            </w:tcBorders>
            <w:shd w:val="clear" w:color="auto" w:fill="auto"/>
            <w:hideMark/>
          </w:tcPr>
          <w:p w14:paraId="5A9A2E47" w14:textId="77777777" w:rsidR="006E4B56" w:rsidRPr="00AC4BBB" w:rsidRDefault="006E4B56" w:rsidP="00BD71D9">
            <w:pPr>
              <w:jc w:val="right"/>
              <w:rPr>
                <w:color w:val="000000"/>
                <w:sz w:val="15"/>
                <w:szCs w:val="15"/>
              </w:rPr>
            </w:pPr>
            <w:r w:rsidRPr="00AC4BBB">
              <w:rPr>
                <w:color w:val="000000"/>
                <w:sz w:val="15"/>
                <w:szCs w:val="15"/>
              </w:rPr>
              <w:t>QCAE Prox. Resp. (</w:t>
            </w:r>
            <w:proofErr w:type="spellStart"/>
            <w:r w:rsidRPr="00AC4BBB">
              <w:rPr>
                <w:color w:val="000000"/>
                <w:sz w:val="15"/>
                <w:szCs w:val="15"/>
              </w:rPr>
              <w:t>Aff</w:t>
            </w:r>
            <w:proofErr w:type="spellEnd"/>
            <w:r w:rsidRPr="00AC4BBB">
              <w:rPr>
                <w:color w:val="000000"/>
                <w:sz w:val="15"/>
                <w:szCs w:val="15"/>
              </w:rPr>
              <w:t>.)</w:t>
            </w:r>
          </w:p>
        </w:tc>
        <w:tc>
          <w:tcPr>
            <w:tcW w:w="650" w:type="dxa"/>
            <w:tcBorders>
              <w:top w:val="nil"/>
              <w:left w:val="nil"/>
              <w:bottom w:val="single" w:sz="4" w:space="0" w:color="auto"/>
              <w:right w:val="nil"/>
            </w:tcBorders>
            <w:shd w:val="clear" w:color="auto" w:fill="auto"/>
            <w:hideMark/>
          </w:tcPr>
          <w:p w14:paraId="67EE496F" w14:textId="7590DC43" w:rsidR="006E4B56" w:rsidRPr="00AC4BBB" w:rsidRDefault="006E4B56" w:rsidP="00BD71D9">
            <w:pPr>
              <w:jc w:val="right"/>
              <w:rPr>
                <w:color w:val="000000"/>
                <w:sz w:val="15"/>
                <w:szCs w:val="15"/>
              </w:rPr>
            </w:pPr>
            <w:proofErr w:type="spellStart"/>
            <w:r w:rsidRPr="00AC4BBB">
              <w:rPr>
                <w:color w:val="000000"/>
                <w:sz w:val="15"/>
                <w:szCs w:val="15"/>
              </w:rPr>
              <w:t>Xeno-phob</w:t>
            </w:r>
            <w:proofErr w:type="spellEnd"/>
            <w:r w:rsidR="00B45C9C" w:rsidRPr="00AC4BBB">
              <w:rPr>
                <w:color w:val="000000"/>
                <w:sz w:val="15"/>
                <w:szCs w:val="15"/>
              </w:rPr>
              <w:t>.</w:t>
            </w:r>
          </w:p>
        </w:tc>
        <w:tc>
          <w:tcPr>
            <w:tcW w:w="625" w:type="dxa"/>
            <w:tcBorders>
              <w:top w:val="nil"/>
              <w:left w:val="nil"/>
              <w:bottom w:val="single" w:sz="4" w:space="0" w:color="auto"/>
              <w:right w:val="nil"/>
            </w:tcBorders>
            <w:shd w:val="clear" w:color="auto" w:fill="auto"/>
            <w:hideMark/>
          </w:tcPr>
          <w:p w14:paraId="3B8419E4" w14:textId="4F65B27B" w:rsidR="006E4B56" w:rsidRPr="00AC4BBB" w:rsidRDefault="006E4B56" w:rsidP="00BD71D9">
            <w:pPr>
              <w:jc w:val="right"/>
              <w:rPr>
                <w:color w:val="000000"/>
                <w:sz w:val="15"/>
                <w:szCs w:val="15"/>
              </w:rPr>
            </w:pPr>
            <w:r w:rsidRPr="00AC4BBB">
              <w:rPr>
                <w:color w:val="000000"/>
                <w:sz w:val="15"/>
                <w:szCs w:val="15"/>
              </w:rPr>
              <w:t>Emp. con</w:t>
            </w:r>
            <w:r w:rsidR="00B45C9C" w:rsidRPr="00AC4BBB">
              <w:rPr>
                <w:color w:val="000000"/>
                <w:sz w:val="15"/>
                <w:szCs w:val="15"/>
              </w:rPr>
              <w:t>.</w:t>
            </w:r>
          </w:p>
        </w:tc>
        <w:tc>
          <w:tcPr>
            <w:tcW w:w="625" w:type="dxa"/>
            <w:tcBorders>
              <w:top w:val="nil"/>
              <w:left w:val="nil"/>
              <w:bottom w:val="single" w:sz="4" w:space="0" w:color="auto"/>
              <w:right w:val="nil"/>
            </w:tcBorders>
            <w:shd w:val="clear" w:color="auto" w:fill="auto"/>
            <w:hideMark/>
          </w:tcPr>
          <w:p w14:paraId="55E20F40" w14:textId="4D50B1D4" w:rsidR="006E4B56" w:rsidRPr="00AC4BBB" w:rsidRDefault="006E4B56" w:rsidP="00BD71D9">
            <w:pPr>
              <w:jc w:val="right"/>
              <w:rPr>
                <w:color w:val="000000"/>
                <w:sz w:val="15"/>
                <w:szCs w:val="15"/>
              </w:rPr>
            </w:pPr>
            <w:r w:rsidRPr="00AC4BBB">
              <w:rPr>
                <w:color w:val="000000"/>
                <w:sz w:val="15"/>
                <w:szCs w:val="15"/>
              </w:rPr>
              <w:t>Pro-soc</w:t>
            </w:r>
            <w:r w:rsidR="00B45C9C" w:rsidRPr="00AC4BBB">
              <w:rPr>
                <w:color w:val="000000"/>
                <w:sz w:val="15"/>
                <w:szCs w:val="15"/>
              </w:rPr>
              <w:t>.</w:t>
            </w:r>
          </w:p>
        </w:tc>
        <w:tc>
          <w:tcPr>
            <w:tcW w:w="650" w:type="dxa"/>
            <w:tcBorders>
              <w:top w:val="nil"/>
              <w:left w:val="nil"/>
              <w:bottom w:val="single" w:sz="4" w:space="0" w:color="auto"/>
              <w:right w:val="nil"/>
            </w:tcBorders>
            <w:shd w:val="clear" w:color="auto" w:fill="auto"/>
            <w:hideMark/>
          </w:tcPr>
          <w:p w14:paraId="5C6FF8C5" w14:textId="77777777" w:rsidR="006E4B56" w:rsidRPr="00AC4BBB" w:rsidRDefault="006E4B56" w:rsidP="00BD71D9">
            <w:pPr>
              <w:jc w:val="right"/>
              <w:rPr>
                <w:color w:val="000000"/>
                <w:sz w:val="15"/>
                <w:szCs w:val="15"/>
              </w:rPr>
            </w:pPr>
            <w:r w:rsidRPr="00AC4BBB">
              <w:rPr>
                <w:color w:val="000000"/>
                <w:sz w:val="15"/>
                <w:szCs w:val="15"/>
              </w:rPr>
              <w:t>SVO</w:t>
            </w:r>
          </w:p>
        </w:tc>
        <w:tc>
          <w:tcPr>
            <w:tcW w:w="568" w:type="dxa"/>
            <w:tcBorders>
              <w:top w:val="nil"/>
              <w:left w:val="nil"/>
              <w:bottom w:val="single" w:sz="4" w:space="0" w:color="auto"/>
              <w:right w:val="nil"/>
            </w:tcBorders>
            <w:shd w:val="clear" w:color="auto" w:fill="auto"/>
            <w:hideMark/>
          </w:tcPr>
          <w:p w14:paraId="4EA77455" w14:textId="14306812" w:rsidR="006E4B56" w:rsidRPr="00AC4BBB" w:rsidRDefault="006E4B56" w:rsidP="00BD71D9">
            <w:pPr>
              <w:jc w:val="right"/>
              <w:rPr>
                <w:color w:val="000000"/>
                <w:sz w:val="15"/>
                <w:szCs w:val="15"/>
              </w:rPr>
            </w:pPr>
            <w:r w:rsidRPr="00AC4BBB">
              <w:rPr>
                <w:color w:val="000000"/>
                <w:sz w:val="15"/>
                <w:szCs w:val="15"/>
              </w:rPr>
              <w:t>Neut. Obj. sat</w:t>
            </w:r>
            <w:r w:rsidR="00B45C9C" w:rsidRPr="00AC4BBB">
              <w:rPr>
                <w:color w:val="000000"/>
                <w:sz w:val="15"/>
                <w:szCs w:val="15"/>
              </w:rPr>
              <w:t>.</w:t>
            </w:r>
          </w:p>
        </w:tc>
      </w:tr>
      <w:tr w:rsidR="00AC4BBB" w:rsidRPr="00AC4BBB" w14:paraId="45D9C266" w14:textId="77777777" w:rsidTr="00AC4BBB">
        <w:trPr>
          <w:trHeight w:val="87"/>
        </w:trPr>
        <w:tc>
          <w:tcPr>
            <w:tcW w:w="1134" w:type="dxa"/>
            <w:tcBorders>
              <w:top w:val="nil"/>
              <w:left w:val="nil"/>
            </w:tcBorders>
            <w:shd w:val="clear" w:color="auto" w:fill="auto"/>
          </w:tcPr>
          <w:p w14:paraId="2FCA2004" w14:textId="77777777" w:rsidR="006E4B56" w:rsidRPr="00AC4BBB" w:rsidRDefault="006E4B56" w:rsidP="00BD71D9">
            <w:pPr>
              <w:rPr>
                <w:color w:val="000000"/>
                <w:sz w:val="15"/>
                <w:szCs w:val="15"/>
              </w:rPr>
            </w:pPr>
          </w:p>
        </w:tc>
        <w:tc>
          <w:tcPr>
            <w:tcW w:w="709" w:type="dxa"/>
            <w:shd w:val="clear" w:color="auto" w:fill="auto"/>
            <w:noWrap/>
          </w:tcPr>
          <w:p w14:paraId="783AF851" w14:textId="77777777" w:rsidR="006E4B56" w:rsidRPr="00AC4BBB" w:rsidRDefault="006E4B56" w:rsidP="00BD71D9">
            <w:pPr>
              <w:jc w:val="right"/>
              <w:rPr>
                <w:color w:val="000000"/>
                <w:sz w:val="15"/>
                <w:szCs w:val="15"/>
              </w:rPr>
            </w:pPr>
          </w:p>
        </w:tc>
        <w:tc>
          <w:tcPr>
            <w:tcW w:w="709" w:type="dxa"/>
            <w:shd w:val="clear" w:color="auto" w:fill="auto"/>
            <w:noWrap/>
          </w:tcPr>
          <w:p w14:paraId="0955247B" w14:textId="77777777" w:rsidR="006E4B56" w:rsidRPr="00AC4BBB" w:rsidRDefault="006E4B56" w:rsidP="00BD71D9">
            <w:pPr>
              <w:jc w:val="right"/>
              <w:rPr>
                <w:color w:val="000000"/>
                <w:sz w:val="15"/>
                <w:szCs w:val="15"/>
              </w:rPr>
            </w:pPr>
          </w:p>
        </w:tc>
        <w:tc>
          <w:tcPr>
            <w:tcW w:w="709" w:type="dxa"/>
            <w:shd w:val="clear" w:color="auto" w:fill="auto"/>
            <w:noWrap/>
          </w:tcPr>
          <w:p w14:paraId="22652946" w14:textId="77777777" w:rsidR="006E4B56" w:rsidRPr="00AC4BBB" w:rsidRDefault="006E4B56" w:rsidP="00BD71D9">
            <w:pPr>
              <w:jc w:val="right"/>
              <w:rPr>
                <w:color w:val="000000"/>
                <w:sz w:val="15"/>
                <w:szCs w:val="15"/>
              </w:rPr>
            </w:pPr>
          </w:p>
        </w:tc>
        <w:tc>
          <w:tcPr>
            <w:tcW w:w="709" w:type="dxa"/>
            <w:shd w:val="clear" w:color="auto" w:fill="auto"/>
            <w:noWrap/>
          </w:tcPr>
          <w:p w14:paraId="1DED2AD0" w14:textId="77777777" w:rsidR="006E4B56" w:rsidRPr="00AC4BBB" w:rsidRDefault="006E4B56" w:rsidP="00BD71D9">
            <w:pPr>
              <w:jc w:val="right"/>
              <w:rPr>
                <w:color w:val="000000"/>
                <w:sz w:val="15"/>
                <w:szCs w:val="15"/>
              </w:rPr>
            </w:pPr>
          </w:p>
        </w:tc>
        <w:tc>
          <w:tcPr>
            <w:tcW w:w="709" w:type="dxa"/>
            <w:shd w:val="clear" w:color="auto" w:fill="auto"/>
            <w:noWrap/>
          </w:tcPr>
          <w:p w14:paraId="2E9032DF" w14:textId="77777777" w:rsidR="006E4B56" w:rsidRPr="00AC4BBB" w:rsidRDefault="006E4B56" w:rsidP="00BD71D9">
            <w:pPr>
              <w:jc w:val="right"/>
              <w:rPr>
                <w:color w:val="000000"/>
                <w:sz w:val="15"/>
                <w:szCs w:val="15"/>
              </w:rPr>
            </w:pPr>
          </w:p>
        </w:tc>
        <w:tc>
          <w:tcPr>
            <w:tcW w:w="709" w:type="dxa"/>
            <w:shd w:val="clear" w:color="auto" w:fill="auto"/>
            <w:noWrap/>
          </w:tcPr>
          <w:p w14:paraId="6CFC6F86" w14:textId="77777777" w:rsidR="006E4B56" w:rsidRPr="00AC4BBB" w:rsidRDefault="006E4B56" w:rsidP="00BD71D9">
            <w:pPr>
              <w:jc w:val="right"/>
              <w:rPr>
                <w:color w:val="000000"/>
                <w:sz w:val="15"/>
                <w:szCs w:val="15"/>
              </w:rPr>
            </w:pPr>
          </w:p>
        </w:tc>
        <w:tc>
          <w:tcPr>
            <w:tcW w:w="737" w:type="dxa"/>
            <w:shd w:val="clear" w:color="auto" w:fill="auto"/>
            <w:noWrap/>
          </w:tcPr>
          <w:p w14:paraId="2B4F51B4" w14:textId="77777777" w:rsidR="006E4B56" w:rsidRPr="00AC4BBB" w:rsidRDefault="006E4B56" w:rsidP="00BD71D9">
            <w:pPr>
              <w:jc w:val="right"/>
              <w:rPr>
                <w:color w:val="000000"/>
                <w:sz w:val="15"/>
                <w:szCs w:val="15"/>
              </w:rPr>
            </w:pPr>
          </w:p>
        </w:tc>
        <w:tc>
          <w:tcPr>
            <w:tcW w:w="674" w:type="dxa"/>
            <w:shd w:val="clear" w:color="auto" w:fill="auto"/>
            <w:noWrap/>
          </w:tcPr>
          <w:p w14:paraId="1CFE4122" w14:textId="77777777" w:rsidR="006E4B56" w:rsidRPr="00AC4BBB" w:rsidRDefault="006E4B56" w:rsidP="00BD71D9">
            <w:pPr>
              <w:jc w:val="right"/>
              <w:rPr>
                <w:color w:val="000000"/>
                <w:sz w:val="15"/>
                <w:szCs w:val="15"/>
              </w:rPr>
            </w:pPr>
          </w:p>
        </w:tc>
        <w:tc>
          <w:tcPr>
            <w:tcW w:w="715" w:type="dxa"/>
            <w:shd w:val="clear" w:color="auto" w:fill="auto"/>
            <w:noWrap/>
          </w:tcPr>
          <w:p w14:paraId="6115678D" w14:textId="77777777" w:rsidR="006E4B56" w:rsidRPr="00AC4BBB" w:rsidRDefault="006E4B56" w:rsidP="00BD71D9">
            <w:pPr>
              <w:jc w:val="right"/>
              <w:rPr>
                <w:color w:val="000000"/>
                <w:sz w:val="15"/>
                <w:szCs w:val="15"/>
              </w:rPr>
            </w:pPr>
          </w:p>
        </w:tc>
        <w:tc>
          <w:tcPr>
            <w:tcW w:w="650" w:type="dxa"/>
            <w:shd w:val="clear" w:color="auto" w:fill="auto"/>
            <w:noWrap/>
          </w:tcPr>
          <w:p w14:paraId="0D3280E4" w14:textId="77777777" w:rsidR="006E4B56" w:rsidRPr="00AC4BBB" w:rsidRDefault="006E4B56" w:rsidP="00BD71D9">
            <w:pPr>
              <w:jc w:val="right"/>
              <w:rPr>
                <w:color w:val="000000"/>
                <w:sz w:val="15"/>
                <w:szCs w:val="15"/>
              </w:rPr>
            </w:pPr>
          </w:p>
        </w:tc>
        <w:tc>
          <w:tcPr>
            <w:tcW w:w="625" w:type="dxa"/>
            <w:shd w:val="clear" w:color="auto" w:fill="auto"/>
            <w:noWrap/>
          </w:tcPr>
          <w:p w14:paraId="6587572F" w14:textId="77777777" w:rsidR="006E4B56" w:rsidRPr="00AC4BBB" w:rsidRDefault="006E4B56" w:rsidP="00BD71D9">
            <w:pPr>
              <w:jc w:val="right"/>
              <w:rPr>
                <w:color w:val="000000"/>
                <w:sz w:val="15"/>
                <w:szCs w:val="15"/>
              </w:rPr>
            </w:pPr>
          </w:p>
        </w:tc>
        <w:tc>
          <w:tcPr>
            <w:tcW w:w="625" w:type="dxa"/>
            <w:shd w:val="clear" w:color="auto" w:fill="auto"/>
            <w:noWrap/>
          </w:tcPr>
          <w:p w14:paraId="1428944C" w14:textId="77777777" w:rsidR="006E4B56" w:rsidRPr="00AC4BBB" w:rsidRDefault="006E4B56" w:rsidP="00BD71D9">
            <w:pPr>
              <w:jc w:val="right"/>
              <w:rPr>
                <w:color w:val="000000"/>
                <w:sz w:val="15"/>
                <w:szCs w:val="15"/>
              </w:rPr>
            </w:pPr>
          </w:p>
        </w:tc>
        <w:tc>
          <w:tcPr>
            <w:tcW w:w="650" w:type="dxa"/>
            <w:shd w:val="clear" w:color="auto" w:fill="auto"/>
            <w:noWrap/>
          </w:tcPr>
          <w:p w14:paraId="73CDE280" w14:textId="77777777" w:rsidR="006E4B56" w:rsidRPr="00AC4BBB" w:rsidRDefault="006E4B56" w:rsidP="00BD71D9">
            <w:pPr>
              <w:jc w:val="right"/>
              <w:rPr>
                <w:color w:val="000000"/>
                <w:sz w:val="15"/>
                <w:szCs w:val="15"/>
              </w:rPr>
            </w:pPr>
          </w:p>
        </w:tc>
        <w:tc>
          <w:tcPr>
            <w:tcW w:w="568" w:type="dxa"/>
            <w:shd w:val="clear" w:color="auto" w:fill="auto"/>
            <w:noWrap/>
          </w:tcPr>
          <w:p w14:paraId="3C773FDC" w14:textId="77777777" w:rsidR="006E4B56" w:rsidRPr="00AC4BBB" w:rsidRDefault="006E4B56" w:rsidP="00BD71D9">
            <w:pPr>
              <w:jc w:val="right"/>
              <w:rPr>
                <w:color w:val="000000"/>
                <w:sz w:val="15"/>
                <w:szCs w:val="15"/>
              </w:rPr>
            </w:pPr>
          </w:p>
        </w:tc>
      </w:tr>
      <w:tr w:rsidR="00AC4BBB" w:rsidRPr="00AC4BBB" w14:paraId="3A7C33C1" w14:textId="77777777" w:rsidTr="00AC4BBB">
        <w:trPr>
          <w:trHeight w:val="139"/>
        </w:trPr>
        <w:tc>
          <w:tcPr>
            <w:tcW w:w="1134" w:type="dxa"/>
            <w:tcBorders>
              <w:left w:val="nil"/>
            </w:tcBorders>
            <w:shd w:val="clear" w:color="auto" w:fill="auto"/>
          </w:tcPr>
          <w:p w14:paraId="3211C351" w14:textId="14F017DA" w:rsidR="00B45C9C" w:rsidRPr="00AC4BBB" w:rsidRDefault="00B45C9C" w:rsidP="00BD71D9">
            <w:pPr>
              <w:rPr>
                <w:b/>
                <w:bCs/>
                <w:color w:val="000000"/>
                <w:sz w:val="15"/>
                <w:szCs w:val="15"/>
              </w:rPr>
            </w:pPr>
            <w:r w:rsidRPr="00AC4BBB">
              <w:rPr>
                <w:b/>
                <w:bCs/>
                <w:color w:val="000000"/>
                <w:sz w:val="15"/>
                <w:szCs w:val="15"/>
              </w:rPr>
              <w:t>Art rating</w:t>
            </w:r>
          </w:p>
        </w:tc>
        <w:tc>
          <w:tcPr>
            <w:tcW w:w="709" w:type="dxa"/>
            <w:shd w:val="clear" w:color="auto" w:fill="auto"/>
            <w:noWrap/>
          </w:tcPr>
          <w:p w14:paraId="6E7EC700" w14:textId="77777777" w:rsidR="00B45C9C" w:rsidRPr="00AC4BBB" w:rsidRDefault="00B45C9C" w:rsidP="00BD71D9">
            <w:pPr>
              <w:jc w:val="right"/>
              <w:rPr>
                <w:color w:val="000000"/>
                <w:sz w:val="15"/>
                <w:szCs w:val="15"/>
              </w:rPr>
            </w:pPr>
          </w:p>
        </w:tc>
        <w:tc>
          <w:tcPr>
            <w:tcW w:w="709" w:type="dxa"/>
            <w:shd w:val="clear" w:color="auto" w:fill="auto"/>
            <w:noWrap/>
          </w:tcPr>
          <w:p w14:paraId="10A53D45" w14:textId="77777777" w:rsidR="00B45C9C" w:rsidRPr="00AC4BBB" w:rsidRDefault="00B45C9C" w:rsidP="00BD71D9">
            <w:pPr>
              <w:jc w:val="right"/>
              <w:rPr>
                <w:color w:val="000000"/>
                <w:sz w:val="15"/>
                <w:szCs w:val="15"/>
              </w:rPr>
            </w:pPr>
          </w:p>
        </w:tc>
        <w:tc>
          <w:tcPr>
            <w:tcW w:w="709" w:type="dxa"/>
            <w:shd w:val="clear" w:color="auto" w:fill="auto"/>
            <w:noWrap/>
          </w:tcPr>
          <w:p w14:paraId="2E2C33B2" w14:textId="77777777" w:rsidR="00B45C9C" w:rsidRPr="00AC4BBB" w:rsidRDefault="00B45C9C" w:rsidP="00BD71D9">
            <w:pPr>
              <w:jc w:val="right"/>
              <w:rPr>
                <w:b/>
                <w:bCs/>
                <w:color w:val="000000"/>
                <w:sz w:val="15"/>
                <w:szCs w:val="15"/>
              </w:rPr>
            </w:pPr>
          </w:p>
        </w:tc>
        <w:tc>
          <w:tcPr>
            <w:tcW w:w="709" w:type="dxa"/>
            <w:shd w:val="clear" w:color="auto" w:fill="auto"/>
            <w:noWrap/>
          </w:tcPr>
          <w:p w14:paraId="70C7ECE8" w14:textId="77777777" w:rsidR="00B45C9C" w:rsidRPr="00AC4BBB" w:rsidRDefault="00B45C9C" w:rsidP="00BD71D9">
            <w:pPr>
              <w:jc w:val="right"/>
              <w:rPr>
                <w:color w:val="000000"/>
                <w:sz w:val="15"/>
                <w:szCs w:val="15"/>
              </w:rPr>
            </w:pPr>
          </w:p>
        </w:tc>
        <w:tc>
          <w:tcPr>
            <w:tcW w:w="709" w:type="dxa"/>
            <w:shd w:val="clear" w:color="auto" w:fill="auto"/>
            <w:noWrap/>
          </w:tcPr>
          <w:p w14:paraId="40D877CB" w14:textId="77777777" w:rsidR="00B45C9C" w:rsidRPr="00AC4BBB" w:rsidRDefault="00B45C9C" w:rsidP="00BD71D9">
            <w:pPr>
              <w:jc w:val="right"/>
              <w:rPr>
                <w:b/>
                <w:bCs/>
                <w:color w:val="000000"/>
                <w:sz w:val="15"/>
                <w:szCs w:val="15"/>
              </w:rPr>
            </w:pPr>
          </w:p>
        </w:tc>
        <w:tc>
          <w:tcPr>
            <w:tcW w:w="709" w:type="dxa"/>
            <w:shd w:val="clear" w:color="auto" w:fill="auto"/>
            <w:noWrap/>
          </w:tcPr>
          <w:p w14:paraId="4B7875CC" w14:textId="77777777" w:rsidR="00B45C9C" w:rsidRPr="00AC4BBB" w:rsidRDefault="00B45C9C" w:rsidP="00BD71D9">
            <w:pPr>
              <w:jc w:val="right"/>
              <w:rPr>
                <w:color w:val="000000"/>
                <w:sz w:val="15"/>
                <w:szCs w:val="15"/>
              </w:rPr>
            </w:pPr>
          </w:p>
        </w:tc>
        <w:tc>
          <w:tcPr>
            <w:tcW w:w="737" w:type="dxa"/>
            <w:shd w:val="clear" w:color="auto" w:fill="auto"/>
            <w:noWrap/>
          </w:tcPr>
          <w:p w14:paraId="674BDEC9" w14:textId="77777777" w:rsidR="00B45C9C" w:rsidRPr="00AC4BBB" w:rsidRDefault="00B45C9C" w:rsidP="00BD71D9">
            <w:pPr>
              <w:jc w:val="right"/>
              <w:rPr>
                <w:color w:val="000000"/>
                <w:sz w:val="15"/>
                <w:szCs w:val="15"/>
              </w:rPr>
            </w:pPr>
          </w:p>
        </w:tc>
        <w:tc>
          <w:tcPr>
            <w:tcW w:w="674" w:type="dxa"/>
            <w:shd w:val="clear" w:color="auto" w:fill="auto"/>
            <w:noWrap/>
          </w:tcPr>
          <w:p w14:paraId="64AEB064" w14:textId="77777777" w:rsidR="00B45C9C" w:rsidRPr="00AC4BBB" w:rsidRDefault="00B45C9C" w:rsidP="00BD71D9">
            <w:pPr>
              <w:jc w:val="right"/>
              <w:rPr>
                <w:color w:val="000000"/>
                <w:sz w:val="15"/>
                <w:szCs w:val="15"/>
              </w:rPr>
            </w:pPr>
          </w:p>
        </w:tc>
        <w:tc>
          <w:tcPr>
            <w:tcW w:w="715" w:type="dxa"/>
            <w:shd w:val="clear" w:color="auto" w:fill="auto"/>
            <w:noWrap/>
          </w:tcPr>
          <w:p w14:paraId="1CB1D155" w14:textId="77777777" w:rsidR="00B45C9C" w:rsidRPr="00AC4BBB" w:rsidRDefault="00B45C9C" w:rsidP="00BD71D9">
            <w:pPr>
              <w:jc w:val="right"/>
              <w:rPr>
                <w:color w:val="000000"/>
                <w:sz w:val="15"/>
                <w:szCs w:val="15"/>
              </w:rPr>
            </w:pPr>
          </w:p>
        </w:tc>
        <w:tc>
          <w:tcPr>
            <w:tcW w:w="650" w:type="dxa"/>
            <w:shd w:val="clear" w:color="auto" w:fill="auto"/>
            <w:noWrap/>
          </w:tcPr>
          <w:p w14:paraId="6CB87E05" w14:textId="77777777" w:rsidR="00B45C9C" w:rsidRPr="00AC4BBB" w:rsidRDefault="00B45C9C" w:rsidP="00BD71D9">
            <w:pPr>
              <w:jc w:val="right"/>
              <w:rPr>
                <w:color w:val="000000"/>
                <w:sz w:val="15"/>
                <w:szCs w:val="15"/>
              </w:rPr>
            </w:pPr>
          </w:p>
        </w:tc>
        <w:tc>
          <w:tcPr>
            <w:tcW w:w="625" w:type="dxa"/>
            <w:shd w:val="clear" w:color="auto" w:fill="auto"/>
            <w:noWrap/>
          </w:tcPr>
          <w:p w14:paraId="7CC78557" w14:textId="77777777" w:rsidR="00B45C9C" w:rsidRPr="00AC4BBB" w:rsidRDefault="00B45C9C" w:rsidP="00BD71D9">
            <w:pPr>
              <w:jc w:val="right"/>
              <w:rPr>
                <w:color w:val="000000"/>
                <w:sz w:val="15"/>
                <w:szCs w:val="15"/>
              </w:rPr>
            </w:pPr>
          </w:p>
        </w:tc>
        <w:tc>
          <w:tcPr>
            <w:tcW w:w="625" w:type="dxa"/>
            <w:shd w:val="clear" w:color="auto" w:fill="auto"/>
            <w:noWrap/>
          </w:tcPr>
          <w:p w14:paraId="0D5360CE" w14:textId="77777777" w:rsidR="00B45C9C" w:rsidRPr="00AC4BBB" w:rsidRDefault="00B45C9C" w:rsidP="00BD71D9">
            <w:pPr>
              <w:jc w:val="right"/>
              <w:rPr>
                <w:color w:val="000000"/>
                <w:sz w:val="15"/>
                <w:szCs w:val="15"/>
              </w:rPr>
            </w:pPr>
          </w:p>
        </w:tc>
        <w:tc>
          <w:tcPr>
            <w:tcW w:w="650" w:type="dxa"/>
            <w:shd w:val="clear" w:color="auto" w:fill="auto"/>
            <w:noWrap/>
          </w:tcPr>
          <w:p w14:paraId="52B57E99" w14:textId="77777777" w:rsidR="00B45C9C" w:rsidRPr="00AC4BBB" w:rsidRDefault="00B45C9C" w:rsidP="00BD71D9">
            <w:pPr>
              <w:jc w:val="right"/>
              <w:rPr>
                <w:color w:val="000000"/>
                <w:sz w:val="15"/>
                <w:szCs w:val="15"/>
              </w:rPr>
            </w:pPr>
          </w:p>
        </w:tc>
        <w:tc>
          <w:tcPr>
            <w:tcW w:w="568" w:type="dxa"/>
            <w:shd w:val="clear" w:color="auto" w:fill="auto"/>
            <w:noWrap/>
          </w:tcPr>
          <w:p w14:paraId="17C6A387" w14:textId="77777777" w:rsidR="00B45C9C" w:rsidRPr="00AC4BBB" w:rsidRDefault="00B45C9C" w:rsidP="00BD71D9">
            <w:pPr>
              <w:jc w:val="right"/>
              <w:rPr>
                <w:color w:val="000000"/>
                <w:sz w:val="15"/>
                <w:szCs w:val="15"/>
              </w:rPr>
            </w:pPr>
          </w:p>
        </w:tc>
      </w:tr>
      <w:tr w:rsidR="00AC4BBB" w:rsidRPr="00AC4BBB" w14:paraId="47B51EAC" w14:textId="77777777" w:rsidTr="00AC4BBB">
        <w:trPr>
          <w:trHeight w:val="223"/>
        </w:trPr>
        <w:tc>
          <w:tcPr>
            <w:tcW w:w="1134" w:type="dxa"/>
            <w:tcBorders>
              <w:left w:val="nil"/>
            </w:tcBorders>
            <w:shd w:val="clear" w:color="auto" w:fill="auto"/>
            <w:hideMark/>
          </w:tcPr>
          <w:p w14:paraId="4E0396F9" w14:textId="59CFC309" w:rsidR="006E4B56" w:rsidRPr="00AC4BBB" w:rsidRDefault="006E4B56" w:rsidP="00BD71D9">
            <w:pPr>
              <w:rPr>
                <w:color w:val="000000"/>
                <w:sz w:val="15"/>
                <w:szCs w:val="15"/>
              </w:rPr>
            </w:pPr>
            <w:r w:rsidRPr="00AC4BBB">
              <w:rPr>
                <w:color w:val="000000"/>
                <w:sz w:val="15"/>
                <w:szCs w:val="15"/>
              </w:rPr>
              <w:t>Bad-Good</w:t>
            </w:r>
          </w:p>
        </w:tc>
        <w:tc>
          <w:tcPr>
            <w:tcW w:w="709" w:type="dxa"/>
            <w:shd w:val="clear" w:color="auto" w:fill="auto"/>
            <w:noWrap/>
            <w:hideMark/>
          </w:tcPr>
          <w:p w14:paraId="7AC3B914" w14:textId="77777777" w:rsidR="006E4B56" w:rsidRPr="00AC4BBB" w:rsidRDefault="006E4B56" w:rsidP="00BD71D9">
            <w:pPr>
              <w:jc w:val="right"/>
              <w:rPr>
                <w:color w:val="000000"/>
                <w:sz w:val="15"/>
                <w:szCs w:val="15"/>
              </w:rPr>
            </w:pPr>
            <w:r w:rsidRPr="00AC4BBB">
              <w:rPr>
                <w:color w:val="000000"/>
                <w:sz w:val="15"/>
                <w:szCs w:val="15"/>
              </w:rPr>
              <w:t>.240</w:t>
            </w:r>
          </w:p>
        </w:tc>
        <w:tc>
          <w:tcPr>
            <w:tcW w:w="709" w:type="dxa"/>
            <w:shd w:val="clear" w:color="auto" w:fill="auto"/>
            <w:noWrap/>
            <w:hideMark/>
          </w:tcPr>
          <w:p w14:paraId="41A02050" w14:textId="77777777" w:rsidR="006E4B56" w:rsidRPr="00AC4BBB" w:rsidRDefault="006E4B56" w:rsidP="00BD71D9">
            <w:pPr>
              <w:jc w:val="right"/>
              <w:rPr>
                <w:color w:val="000000"/>
                <w:sz w:val="15"/>
                <w:szCs w:val="15"/>
              </w:rPr>
            </w:pPr>
            <w:r w:rsidRPr="00AC4BBB">
              <w:rPr>
                <w:color w:val="000000"/>
                <w:sz w:val="15"/>
                <w:szCs w:val="15"/>
              </w:rPr>
              <w:t>-.075</w:t>
            </w:r>
          </w:p>
        </w:tc>
        <w:tc>
          <w:tcPr>
            <w:tcW w:w="709" w:type="dxa"/>
            <w:shd w:val="clear" w:color="auto" w:fill="auto"/>
            <w:noWrap/>
            <w:hideMark/>
          </w:tcPr>
          <w:p w14:paraId="37047434" w14:textId="77777777" w:rsidR="006E4B56" w:rsidRPr="00AC4BBB" w:rsidRDefault="006E4B56" w:rsidP="00BD71D9">
            <w:pPr>
              <w:jc w:val="right"/>
              <w:rPr>
                <w:color w:val="000000"/>
                <w:sz w:val="15"/>
                <w:szCs w:val="15"/>
              </w:rPr>
            </w:pPr>
            <w:r w:rsidRPr="00AC4BBB">
              <w:rPr>
                <w:color w:val="000000"/>
                <w:sz w:val="15"/>
                <w:szCs w:val="15"/>
              </w:rPr>
              <w:t>.316*</w:t>
            </w:r>
          </w:p>
        </w:tc>
        <w:tc>
          <w:tcPr>
            <w:tcW w:w="709" w:type="dxa"/>
            <w:shd w:val="clear" w:color="auto" w:fill="auto"/>
            <w:noWrap/>
            <w:hideMark/>
          </w:tcPr>
          <w:p w14:paraId="40EAD23F" w14:textId="77777777" w:rsidR="006E4B56" w:rsidRPr="00AC4BBB" w:rsidRDefault="006E4B56" w:rsidP="00BD71D9">
            <w:pPr>
              <w:jc w:val="right"/>
              <w:rPr>
                <w:color w:val="000000"/>
                <w:sz w:val="15"/>
                <w:szCs w:val="15"/>
              </w:rPr>
            </w:pPr>
            <w:r w:rsidRPr="00AC4BBB">
              <w:rPr>
                <w:color w:val="000000"/>
                <w:sz w:val="15"/>
                <w:szCs w:val="15"/>
              </w:rPr>
              <w:t>.055</w:t>
            </w:r>
          </w:p>
        </w:tc>
        <w:tc>
          <w:tcPr>
            <w:tcW w:w="709" w:type="dxa"/>
            <w:shd w:val="clear" w:color="auto" w:fill="auto"/>
            <w:noWrap/>
            <w:hideMark/>
          </w:tcPr>
          <w:p w14:paraId="0B908F2F" w14:textId="77777777" w:rsidR="006E4B56" w:rsidRPr="00AC4BBB" w:rsidRDefault="006E4B56" w:rsidP="00BD71D9">
            <w:pPr>
              <w:jc w:val="right"/>
              <w:rPr>
                <w:color w:val="000000"/>
                <w:sz w:val="15"/>
                <w:szCs w:val="15"/>
              </w:rPr>
            </w:pPr>
            <w:r w:rsidRPr="00AC4BBB">
              <w:rPr>
                <w:color w:val="000000"/>
                <w:sz w:val="15"/>
                <w:szCs w:val="15"/>
              </w:rPr>
              <w:t>.312*</w:t>
            </w:r>
          </w:p>
        </w:tc>
        <w:tc>
          <w:tcPr>
            <w:tcW w:w="709" w:type="dxa"/>
            <w:shd w:val="clear" w:color="auto" w:fill="auto"/>
            <w:noWrap/>
            <w:hideMark/>
          </w:tcPr>
          <w:p w14:paraId="43D1BED0" w14:textId="77777777" w:rsidR="006E4B56" w:rsidRPr="00AC4BBB" w:rsidRDefault="006E4B56" w:rsidP="00BD71D9">
            <w:pPr>
              <w:jc w:val="right"/>
              <w:rPr>
                <w:color w:val="000000"/>
                <w:sz w:val="15"/>
                <w:szCs w:val="15"/>
              </w:rPr>
            </w:pPr>
            <w:r w:rsidRPr="00AC4BBB">
              <w:rPr>
                <w:color w:val="000000"/>
                <w:sz w:val="15"/>
                <w:szCs w:val="15"/>
              </w:rPr>
              <w:t>.211</w:t>
            </w:r>
          </w:p>
        </w:tc>
        <w:tc>
          <w:tcPr>
            <w:tcW w:w="737" w:type="dxa"/>
            <w:shd w:val="clear" w:color="auto" w:fill="auto"/>
            <w:noWrap/>
            <w:hideMark/>
          </w:tcPr>
          <w:p w14:paraId="60920901" w14:textId="77777777" w:rsidR="006E4B56" w:rsidRPr="00AC4BBB" w:rsidRDefault="006E4B56" w:rsidP="00BD71D9">
            <w:pPr>
              <w:jc w:val="right"/>
              <w:rPr>
                <w:color w:val="000000"/>
                <w:sz w:val="15"/>
                <w:szCs w:val="15"/>
              </w:rPr>
            </w:pPr>
            <w:r w:rsidRPr="00AC4BBB">
              <w:rPr>
                <w:color w:val="000000"/>
                <w:sz w:val="15"/>
                <w:szCs w:val="15"/>
              </w:rPr>
              <w:t>-.024</w:t>
            </w:r>
          </w:p>
        </w:tc>
        <w:tc>
          <w:tcPr>
            <w:tcW w:w="674" w:type="dxa"/>
            <w:shd w:val="clear" w:color="auto" w:fill="auto"/>
            <w:noWrap/>
            <w:hideMark/>
          </w:tcPr>
          <w:p w14:paraId="5D70443A" w14:textId="77777777" w:rsidR="006E4B56" w:rsidRPr="00AC4BBB" w:rsidRDefault="006E4B56" w:rsidP="00BD71D9">
            <w:pPr>
              <w:jc w:val="right"/>
              <w:rPr>
                <w:color w:val="000000"/>
                <w:sz w:val="15"/>
                <w:szCs w:val="15"/>
              </w:rPr>
            </w:pPr>
            <w:r w:rsidRPr="00AC4BBB">
              <w:rPr>
                <w:color w:val="000000"/>
                <w:sz w:val="15"/>
                <w:szCs w:val="15"/>
              </w:rPr>
              <w:t>.066</w:t>
            </w:r>
          </w:p>
        </w:tc>
        <w:tc>
          <w:tcPr>
            <w:tcW w:w="715" w:type="dxa"/>
            <w:shd w:val="clear" w:color="auto" w:fill="auto"/>
            <w:noWrap/>
            <w:hideMark/>
          </w:tcPr>
          <w:p w14:paraId="36F64F3F" w14:textId="77777777" w:rsidR="006E4B56" w:rsidRPr="00AC4BBB" w:rsidRDefault="006E4B56" w:rsidP="00BD71D9">
            <w:pPr>
              <w:jc w:val="right"/>
              <w:rPr>
                <w:color w:val="000000"/>
                <w:sz w:val="15"/>
                <w:szCs w:val="15"/>
              </w:rPr>
            </w:pPr>
            <w:r w:rsidRPr="00AC4BBB">
              <w:rPr>
                <w:color w:val="000000"/>
                <w:sz w:val="15"/>
                <w:szCs w:val="15"/>
              </w:rPr>
              <w:t>.044</w:t>
            </w:r>
          </w:p>
        </w:tc>
        <w:tc>
          <w:tcPr>
            <w:tcW w:w="650" w:type="dxa"/>
            <w:shd w:val="clear" w:color="auto" w:fill="auto"/>
            <w:noWrap/>
            <w:hideMark/>
          </w:tcPr>
          <w:p w14:paraId="224AE620" w14:textId="77777777" w:rsidR="006E4B56" w:rsidRPr="00AC4BBB" w:rsidRDefault="006E4B56" w:rsidP="00BD71D9">
            <w:pPr>
              <w:jc w:val="right"/>
              <w:rPr>
                <w:color w:val="000000"/>
                <w:sz w:val="15"/>
                <w:szCs w:val="15"/>
              </w:rPr>
            </w:pPr>
            <w:r w:rsidRPr="00AC4BBB">
              <w:rPr>
                <w:color w:val="000000"/>
                <w:sz w:val="15"/>
                <w:szCs w:val="15"/>
              </w:rPr>
              <w:t>.156</w:t>
            </w:r>
          </w:p>
        </w:tc>
        <w:tc>
          <w:tcPr>
            <w:tcW w:w="625" w:type="dxa"/>
            <w:shd w:val="clear" w:color="auto" w:fill="auto"/>
            <w:noWrap/>
            <w:hideMark/>
          </w:tcPr>
          <w:p w14:paraId="2E6B22FB" w14:textId="77777777" w:rsidR="006E4B56" w:rsidRPr="00AC4BBB" w:rsidRDefault="006E4B56" w:rsidP="00BD71D9">
            <w:pPr>
              <w:jc w:val="right"/>
              <w:rPr>
                <w:color w:val="000000"/>
                <w:sz w:val="15"/>
                <w:szCs w:val="15"/>
              </w:rPr>
            </w:pPr>
            <w:r w:rsidRPr="00AC4BBB">
              <w:rPr>
                <w:color w:val="000000"/>
                <w:sz w:val="15"/>
                <w:szCs w:val="15"/>
              </w:rPr>
              <w:t>.038</w:t>
            </w:r>
          </w:p>
        </w:tc>
        <w:tc>
          <w:tcPr>
            <w:tcW w:w="625" w:type="dxa"/>
            <w:shd w:val="clear" w:color="auto" w:fill="auto"/>
            <w:noWrap/>
            <w:hideMark/>
          </w:tcPr>
          <w:p w14:paraId="5F29CA5A" w14:textId="77777777" w:rsidR="006E4B56" w:rsidRPr="00AC4BBB" w:rsidRDefault="006E4B56" w:rsidP="00BD71D9">
            <w:pPr>
              <w:jc w:val="right"/>
              <w:rPr>
                <w:color w:val="000000"/>
                <w:sz w:val="15"/>
                <w:szCs w:val="15"/>
              </w:rPr>
            </w:pPr>
            <w:r w:rsidRPr="00AC4BBB">
              <w:rPr>
                <w:color w:val="000000"/>
                <w:sz w:val="15"/>
                <w:szCs w:val="15"/>
              </w:rPr>
              <w:t>.072</w:t>
            </w:r>
          </w:p>
        </w:tc>
        <w:tc>
          <w:tcPr>
            <w:tcW w:w="650" w:type="dxa"/>
            <w:shd w:val="clear" w:color="auto" w:fill="auto"/>
            <w:noWrap/>
            <w:hideMark/>
          </w:tcPr>
          <w:p w14:paraId="6144D05C" w14:textId="77777777" w:rsidR="006E4B56" w:rsidRPr="00AC4BBB" w:rsidRDefault="006E4B56" w:rsidP="00BD71D9">
            <w:pPr>
              <w:jc w:val="right"/>
              <w:rPr>
                <w:color w:val="000000"/>
                <w:sz w:val="15"/>
                <w:szCs w:val="15"/>
              </w:rPr>
            </w:pPr>
            <w:r w:rsidRPr="00AC4BBB">
              <w:rPr>
                <w:color w:val="000000"/>
                <w:sz w:val="15"/>
                <w:szCs w:val="15"/>
              </w:rPr>
              <w:t>-.009</w:t>
            </w:r>
          </w:p>
        </w:tc>
        <w:tc>
          <w:tcPr>
            <w:tcW w:w="568" w:type="dxa"/>
            <w:shd w:val="clear" w:color="auto" w:fill="auto"/>
            <w:noWrap/>
            <w:hideMark/>
          </w:tcPr>
          <w:p w14:paraId="27FA4851" w14:textId="77777777" w:rsidR="006E4B56" w:rsidRPr="00AC4BBB" w:rsidRDefault="006E4B56" w:rsidP="00BD71D9">
            <w:pPr>
              <w:jc w:val="right"/>
              <w:rPr>
                <w:color w:val="000000"/>
                <w:sz w:val="15"/>
                <w:szCs w:val="15"/>
              </w:rPr>
            </w:pPr>
            <w:r w:rsidRPr="00AC4BBB">
              <w:rPr>
                <w:color w:val="000000"/>
                <w:sz w:val="15"/>
                <w:szCs w:val="15"/>
              </w:rPr>
              <w:t>.177</w:t>
            </w:r>
          </w:p>
        </w:tc>
      </w:tr>
      <w:tr w:rsidR="00AC4BBB" w:rsidRPr="00AC4BBB" w14:paraId="1C7E4BBC" w14:textId="77777777" w:rsidTr="00AC4BBB">
        <w:trPr>
          <w:trHeight w:val="349"/>
        </w:trPr>
        <w:tc>
          <w:tcPr>
            <w:tcW w:w="1134" w:type="dxa"/>
            <w:tcBorders>
              <w:left w:val="nil"/>
            </w:tcBorders>
            <w:shd w:val="clear" w:color="auto" w:fill="auto"/>
          </w:tcPr>
          <w:p w14:paraId="0A667EC2" w14:textId="127A1CFE" w:rsidR="006E4B56" w:rsidRPr="00AC4BBB" w:rsidRDefault="006E4B56" w:rsidP="00BD71D9">
            <w:pPr>
              <w:rPr>
                <w:color w:val="000000"/>
                <w:sz w:val="15"/>
                <w:szCs w:val="15"/>
              </w:rPr>
            </w:pPr>
            <w:r w:rsidRPr="00AC4BBB">
              <w:rPr>
                <w:color w:val="000000"/>
                <w:sz w:val="15"/>
                <w:szCs w:val="15"/>
              </w:rPr>
              <w:t>Meaningless-Ful</w:t>
            </w:r>
          </w:p>
        </w:tc>
        <w:tc>
          <w:tcPr>
            <w:tcW w:w="709" w:type="dxa"/>
            <w:shd w:val="clear" w:color="auto" w:fill="auto"/>
            <w:noWrap/>
          </w:tcPr>
          <w:p w14:paraId="19199CE4" w14:textId="77777777" w:rsidR="006E4B56" w:rsidRPr="00AC4BBB" w:rsidRDefault="006E4B56" w:rsidP="00BD71D9">
            <w:pPr>
              <w:jc w:val="right"/>
              <w:rPr>
                <w:color w:val="000000"/>
                <w:sz w:val="15"/>
                <w:szCs w:val="15"/>
              </w:rPr>
            </w:pPr>
            <w:r w:rsidRPr="00AC4BBB">
              <w:rPr>
                <w:color w:val="000000"/>
                <w:sz w:val="15"/>
                <w:szCs w:val="15"/>
              </w:rPr>
              <w:t>.219</w:t>
            </w:r>
          </w:p>
        </w:tc>
        <w:tc>
          <w:tcPr>
            <w:tcW w:w="709" w:type="dxa"/>
            <w:shd w:val="clear" w:color="auto" w:fill="auto"/>
            <w:noWrap/>
          </w:tcPr>
          <w:p w14:paraId="06A48417" w14:textId="77777777" w:rsidR="006E4B56" w:rsidRPr="00AC4BBB" w:rsidRDefault="006E4B56" w:rsidP="00BD71D9">
            <w:pPr>
              <w:jc w:val="right"/>
              <w:rPr>
                <w:color w:val="000000"/>
                <w:sz w:val="15"/>
                <w:szCs w:val="15"/>
              </w:rPr>
            </w:pPr>
            <w:r w:rsidRPr="00AC4BBB">
              <w:rPr>
                <w:color w:val="000000"/>
                <w:sz w:val="15"/>
                <w:szCs w:val="15"/>
              </w:rPr>
              <w:t>-.130</w:t>
            </w:r>
          </w:p>
        </w:tc>
        <w:tc>
          <w:tcPr>
            <w:tcW w:w="709" w:type="dxa"/>
            <w:shd w:val="clear" w:color="auto" w:fill="auto"/>
            <w:noWrap/>
          </w:tcPr>
          <w:p w14:paraId="706C0EBD" w14:textId="77777777" w:rsidR="006E4B56" w:rsidRPr="00AC4BBB" w:rsidRDefault="006E4B56" w:rsidP="00BD71D9">
            <w:pPr>
              <w:jc w:val="right"/>
              <w:rPr>
                <w:color w:val="000000"/>
                <w:sz w:val="15"/>
                <w:szCs w:val="15"/>
              </w:rPr>
            </w:pPr>
            <w:r w:rsidRPr="00AC4BBB">
              <w:rPr>
                <w:color w:val="000000"/>
                <w:sz w:val="15"/>
                <w:szCs w:val="15"/>
              </w:rPr>
              <w:t>.456*</w:t>
            </w:r>
          </w:p>
        </w:tc>
        <w:tc>
          <w:tcPr>
            <w:tcW w:w="709" w:type="dxa"/>
            <w:shd w:val="clear" w:color="auto" w:fill="auto"/>
            <w:noWrap/>
          </w:tcPr>
          <w:p w14:paraId="7C7E6530" w14:textId="77777777" w:rsidR="006E4B56" w:rsidRPr="00AC4BBB" w:rsidRDefault="006E4B56" w:rsidP="00BD71D9">
            <w:pPr>
              <w:jc w:val="right"/>
              <w:rPr>
                <w:color w:val="000000"/>
                <w:sz w:val="15"/>
                <w:szCs w:val="15"/>
              </w:rPr>
            </w:pPr>
            <w:r w:rsidRPr="00AC4BBB">
              <w:rPr>
                <w:color w:val="000000"/>
                <w:sz w:val="15"/>
                <w:szCs w:val="15"/>
              </w:rPr>
              <w:t>.270</w:t>
            </w:r>
          </w:p>
        </w:tc>
        <w:tc>
          <w:tcPr>
            <w:tcW w:w="709" w:type="dxa"/>
            <w:shd w:val="clear" w:color="auto" w:fill="auto"/>
            <w:noWrap/>
          </w:tcPr>
          <w:p w14:paraId="17FCDE72" w14:textId="77777777" w:rsidR="006E4B56" w:rsidRPr="00AC4BBB" w:rsidRDefault="006E4B56" w:rsidP="00BD71D9">
            <w:pPr>
              <w:jc w:val="right"/>
              <w:rPr>
                <w:color w:val="000000"/>
                <w:sz w:val="15"/>
                <w:szCs w:val="15"/>
              </w:rPr>
            </w:pPr>
            <w:r w:rsidRPr="00AC4BBB">
              <w:rPr>
                <w:color w:val="000000"/>
                <w:sz w:val="15"/>
                <w:szCs w:val="15"/>
              </w:rPr>
              <w:t>.361</w:t>
            </w:r>
          </w:p>
        </w:tc>
        <w:tc>
          <w:tcPr>
            <w:tcW w:w="709" w:type="dxa"/>
            <w:shd w:val="clear" w:color="auto" w:fill="auto"/>
            <w:noWrap/>
          </w:tcPr>
          <w:p w14:paraId="5AEE8691" w14:textId="77777777" w:rsidR="006E4B56" w:rsidRPr="00AC4BBB" w:rsidRDefault="006E4B56" w:rsidP="00BD71D9">
            <w:pPr>
              <w:jc w:val="right"/>
              <w:rPr>
                <w:color w:val="000000"/>
                <w:sz w:val="15"/>
                <w:szCs w:val="15"/>
              </w:rPr>
            </w:pPr>
            <w:r w:rsidRPr="00AC4BBB">
              <w:rPr>
                <w:color w:val="000000"/>
                <w:sz w:val="15"/>
                <w:szCs w:val="15"/>
              </w:rPr>
              <w:t>.376*</w:t>
            </w:r>
          </w:p>
        </w:tc>
        <w:tc>
          <w:tcPr>
            <w:tcW w:w="737" w:type="dxa"/>
            <w:shd w:val="clear" w:color="auto" w:fill="auto"/>
            <w:noWrap/>
          </w:tcPr>
          <w:p w14:paraId="0BAD49A3" w14:textId="77777777" w:rsidR="006E4B56" w:rsidRPr="00AC4BBB" w:rsidRDefault="006E4B56" w:rsidP="00BD71D9">
            <w:pPr>
              <w:jc w:val="right"/>
              <w:rPr>
                <w:color w:val="000000"/>
                <w:sz w:val="15"/>
                <w:szCs w:val="15"/>
              </w:rPr>
            </w:pPr>
            <w:r w:rsidRPr="00AC4BBB">
              <w:rPr>
                <w:color w:val="000000"/>
                <w:sz w:val="15"/>
                <w:szCs w:val="15"/>
              </w:rPr>
              <w:t>.135</w:t>
            </w:r>
          </w:p>
        </w:tc>
        <w:tc>
          <w:tcPr>
            <w:tcW w:w="674" w:type="dxa"/>
            <w:shd w:val="clear" w:color="auto" w:fill="auto"/>
            <w:noWrap/>
          </w:tcPr>
          <w:p w14:paraId="11EEA758" w14:textId="77777777" w:rsidR="006E4B56" w:rsidRPr="00AC4BBB" w:rsidRDefault="006E4B56" w:rsidP="00BD71D9">
            <w:pPr>
              <w:jc w:val="right"/>
              <w:rPr>
                <w:color w:val="000000"/>
                <w:sz w:val="15"/>
                <w:szCs w:val="15"/>
              </w:rPr>
            </w:pPr>
            <w:r w:rsidRPr="00AC4BBB">
              <w:rPr>
                <w:color w:val="000000"/>
                <w:sz w:val="15"/>
                <w:szCs w:val="15"/>
              </w:rPr>
              <w:t>.190</w:t>
            </w:r>
          </w:p>
        </w:tc>
        <w:tc>
          <w:tcPr>
            <w:tcW w:w="715" w:type="dxa"/>
            <w:shd w:val="clear" w:color="auto" w:fill="auto"/>
            <w:noWrap/>
          </w:tcPr>
          <w:p w14:paraId="0B968622" w14:textId="77777777" w:rsidR="006E4B56" w:rsidRPr="00AC4BBB" w:rsidRDefault="006E4B56" w:rsidP="00BD71D9">
            <w:pPr>
              <w:jc w:val="right"/>
              <w:rPr>
                <w:color w:val="000000"/>
                <w:sz w:val="15"/>
                <w:szCs w:val="15"/>
              </w:rPr>
            </w:pPr>
            <w:r w:rsidRPr="00AC4BBB">
              <w:rPr>
                <w:color w:val="000000"/>
                <w:sz w:val="15"/>
                <w:szCs w:val="15"/>
              </w:rPr>
              <w:t>.171</w:t>
            </w:r>
          </w:p>
        </w:tc>
        <w:tc>
          <w:tcPr>
            <w:tcW w:w="650" w:type="dxa"/>
            <w:shd w:val="clear" w:color="auto" w:fill="auto"/>
            <w:noWrap/>
          </w:tcPr>
          <w:p w14:paraId="28A46B71" w14:textId="77777777" w:rsidR="006E4B56" w:rsidRPr="00AC4BBB" w:rsidRDefault="006E4B56" w:rsidP="00BD71D9">
            <w:pPr>
              <w:jc w:val="right"/>
              <w:rPr>
                <w:color w:val="000000"/>
                <w:sz w:val="15"/>
                <w:szCs w:val="15"/>
              </w:rPr>
            </w:pPr>
            <w:r w:rsidRPr="00AC4BBB">
              <w:rPr>
                <w:color w:val="000000"/>
                <w:sz w:val="15"/>
                <w:szCs w:val="15"/>
              </w:rPr>
              <w:t>.064</w:t>
            </w:r>
          </w:p>
        </w:tc>
        <w:tc>
          <w:tcPr>
            <w:tcW w:w="625" w:type="dxa"/>
            <w:shd w:val="clear" w:color="auto" w:fill="auto"/>
            <w:noWrap/>
          </w:tcPr>
          <w:p w14:paraId="46BAA485" w14:textId="77777777" w:rsidR="006E4B56" w:rsidRPr="00AC4BBB" w:rsidRDefault="006E4B56" w:rsidP="00BD71D9">
            <w:pPr>
              <w:jc w:val="right"/>
              <w:rPr>
                <w:color w:val="000000"/>
                <w:sz w:val="15"/>
                <w:szCs w:val="15"/>
              </w:rPr>
            </w:pPr>
            <w:r w:rsidRPr="00AC4BBB">
              <w:rPr>
                <w:color w:val="000000"/>
                <w:sz w:val="15"/>
                <w:szCs w:val="15"/>
              </w:rPr>
              <w:t>.044</w:t>
            </w:r>
          </w:p>
        </w:tc>
        <w:tc>
          <w:tcPr>
            <w:tcW w:w="625" w:type="dxa"/>
            <w:shd w:val="clear" w:color="auto" w:fill="auto"/>
            <w:noWrap/>
          </w:tcPr>
          <w:p w14:paraId="01464D53" w14:textId="77777777" w:rsidR="006E4B56" w:rsidRPr="00AC4BBB" w:rsidRDefault="006E4B56" w:rsidP="00BD71D9">
            <w:pPr>
              <w:jc w:val="right"/>
              <w:rPr>
                <w:color w:val="000000"/>
                <w:sz w:val="15"/>
                <w:szCs w:val="15"/>
              </w:rPr>
            </w:pPr>
            <w:r w:rsidRPr="00AC4BBB">
              <w:rPr>
                <w:color w:val="000000"/>
                <w:sz w:val="15"/>
                <w:szCs w:val="15"/>
              </w:rPr>
              <w:t>.121</w:t>
            </w:r>
          </w:p>
        </w:tc>
        <w:tc>
          <w:tcPr>
            <w:tcW w:w="650" w:type="dxa"/>
            <w:shd w:val="clear" w:color="auto" w:fill="auto"/>
            <w:noWrap/>
          </w:tcPr>
          <w:p w14:paraId="011115D0" w14:textId="77777777" w:rsidR="006E4B56" w:rsidRPr="00AC4BBB" w:rsidRDefault="006E4B56" w:rsidP="00BD71D9">
            <w:pPr>
              <w:jc w:val="right"/>
              <w:rPr>
                <w:color w:val="000000"/>
                <w:sz w:val="15"/>
                <w:szCs w:val="15"/>
              </w:rPr>
            </w:pPr>
            <w:r w:rsidRPr="00AC4BBB">
              <w:rPr>
                <w:color w:val="000000"/>
                <w:sz w:val="15"/>
                <w:szCs w:val="15"/>
              </w:rPr>
              <w:t>.045</w:t>
            </w:r>
          </w:p>
        </w:tc>
        <w:tc>
          <w:tcPr>
            <w:tcW w:w="568" w:type="dxa"/>
            <w:shd w:val="clear" w:color="auto" w:fill="auto"/>
            <w:noWrap/>
          </w:tcPr>
          <w:p w14:paraId="077E89EF" w14:textId="77777777" w:rsidR="006E4B56" w:rsidRPr="00AC4BBB" w:rsidRDefault="006E4B56" w:rsidP="00BD71D9">
            <w:pPr>
              <w:jc w:val="right"/>
              <w:rPr>
                <w:color w:val="000000"/>
                <w:sz w:val="15"/>
                <w:szCs w:val="15"/>
              </w:rPr>
            </w:pPr>
            <w:r w:rsidRPr="00AC4BBB">
              <w:rPr>
                <w:color w:val="000000"/>
                <w:sz w:val="15"/>
                <w:szCs w:val="15"/>
              </w:rPr>
              <w:t>.174</w:t>
            </w:r>
          </w:p>
        </w:tc>
      </w:tr>
      <w:tr w:rsidR="00AC4BBB" w:rsidRPr="00AC4BBB" w14:paraId="75514AC3" w14:textId="77777777" w:rsidTr="00AC4BBB">
        <w:trPr>
          <w:trHeight w:val="480"/>
        </w:trPr>
        <w:tc>
          <w:tcPr>
            <w:tcW w:w="1134" w:type="dxa"/>
            <w:tcBorders>
              <w:left w:val="nil"/>
            </w:tcBorders>
            <w:shd w:val="clear" w:color="auto" w:fill="auto"/>
            <w:hideMark/>
          </w:tcPr>
          <w:p w14:paraId="342C3573" w14:textId="71B70540" w:rsidR="006E4B56" w:rsidRPr="00AC4BBB" w:rsidRDefault="006E4B56" w:rsidP="00BD71D9">
            <w:pPr>
              <w:rPr>
                <w:color w:val="000000"/>
                <w:sz w:val="15"/>
                <w:szCs w:val="15"/>
              </w:rPr>
            </w:pPr>
            <w:r w:rsidRPr="00AC4BBB">
              <w:rPr>
                <w:color w:val="000000"/>
                <w:sz w:val="15"/>
                <w:szCs w:val="15"/>
              </w:rPr>
              <w:t>Impotent- Potent</w:t>
            </w:r>
          </w:p>
        </w:tc>
        <w:tc>
          <w:tcPr>
            <w:tcW w:w="709" w:type="dxa"/>
            <w:shd w:val="clear" w:color="auto" w:fill="auto"/>
            <w:noWrap/>
            <w:hideMark/>
          </w:tcPr>
          <w:p w14:paraId="1F0B4875" w14:textId="77777777" w:rsidR="006E4B56" w:rsidRPr="00AC4BBB" w:rsidRDefault="006E4B56" w:rsidP="00BD71D9">
            <w:pPr>
              <w:jc w:val="right"/>
              <w:rPr>
                <w:color w:val="000000"/>
                <w:sz w:val="15"/>
                <w:szCs w:val="15"/>
              </w:rPr>
            </w:pPr>
            <w:r w:rsidRPr="00AC4BBB">
              <w:rPr>
                <w:color w:val="000000"/>
                <w:sz w:val="15"/>
                <w:szCs w:val="15"/>
              </w:rPr>
              <w:t>-.073</w:t>
            </w:r>
          </w:p>
        </w:tc>
        <w:tc>
          <w:tcPr>
            <w:tcW w:w="709" w:type="dxa"/>
            <w:shd w:val="clear" w:color="auto" w:fill="auto"/>
            <w:noWrap/>
            <w:hideMark/>
          </w:tcPr>
          <w:p w14:paraId="0EE77584" w14:textId="77777777" w:rsidR="006E4B56" w:rsidRPr="00AC4BBB" w:rsidRDefault="006E4B56" w:rsidP="00BD71D9">
            <w:pPr>
              <w:jc w:val="right"/>
              <w:rPr>
                <w:color w:val="000000"/>
                <w:sz w:val="15"/>
                <w:szCs w:val="15"/>
              </w:rPr>
            </w:pPr>
            <w:r w:rsidRPr="00AC4BBB">
              <w:rPr>
                <w:color w:val="000000"/>
                <w:sz w:val="15"/>
                <w:szCs w:val="15"/>
              </w:rPr>
              <w:t>.230</w:t>
            </w:r>
          </w:p>
        </w:tc>
        <w:tc>
          <w:tcPr>
            <w:tcW w:w="709" w:type="dxa"/>
            <w:shd w:val="clear" w:color="auto" w:fill="auto"/>
            <w:noWrap/>
            <w:hideMark/>
          </w:tcPr>
          <w:p w14:paraId="60940797" w14:textId="77777777" w:rsidR="006E4B56" w:rsidRPr="00AC4BBB" w:rsidRDefault="006E4B56" w:rsidP="00BD71D9">
            <w:pPr>
              <w:jc w:val="right"/>
              <w:rPr>
                <w:color w:val="000000"/>
                <w:sz w:val="15"/>
                <w:szCs w:val="15"/>
              </w:rPr>
            </w:pPr>
            <w:r w:rsidRPr="00AC4BBB">
              <w:rPr>
                <w:color w:val="000000"/>
                <w:sz w:val="15"/>
                <w:szCs w:val="15"/>
              </w:rPr>
              <w:t>.270</w:t>
            </w:r>
          </w:p>
        </w:tc>
        <w:tc>
          <w:tcPr>
            <w:tcW w:w="709" w:type="dxa"/>
            <w:shd w:val="clear" w:color="auto" w:fill="auto"/>
            <w:noWrap/>
            <w:hideMark/>
          </w:tcPr>
          <w:p w14:paraId="29F4265D" w14:textId="77777777" w:rsidR="006E4B56" w:rsidRPr="00AC4BBB" w:rsidRDefault="006E4B56" w:rsidP="00BD71D9">
            <w:pPr>
              <w:jc w:val="right"/>
              <w:rPr>
                <w:color w:val="000000"/>
                <w:sz w:val="15"/>
                <w:szCs w:val="15"/>
              </w:rPr>
            </w:pPr>
            <w:r w:rsidRPr="00AC4BBB">
              <w:rPr>
                <w:color w:val="000000"/>
                <w:sz w:val="15"/>
                <w:szCs w:val="15"/>
              </w:rPr>
              <w:t>.243</w:t>
            </w:r>
          </w:p>
        </w:tc>
        <w:tc>
          <w:tcPr>
            <w:tcW w:w="709" w:type="dxa"/>
            <w:shd w:val="clear" w:color="auto" w:fill="auto"/>
            <w:noWrap/>
            <w:hideMark/>
          </w:tcPr>
          <w:p w14:paraId="167096F4" w14:textId="77777777" w:rsidR="006E4B56" w:rsidRPr="00AC4BBB" w:rsidRDefault="006E4B56" w:rsidP="00BD71D9">
            <w:pPr>
              <w:jc w:val="right"/>
              <w:rPr>
                <w:color w:val="000000"/>
                <w:sz w:val="15"/>
                <w:szCs w:val="15"/>
              </w:rPr>
            </w:pPr>
            <w:r w:rsidRPr="00AC4BBB">
              <w:rPr>
                <w:color w:val="000000"/>
                <w:sz w:val="15"/>
                <w:szCs w:val="15"/>
              </w:rPr>
              <w:t>.040</w:t>
            </w:r>
          </w:p>
        </w:tc>
        <w:tc>
          <w:tcPr>
            <w:tcW w:w="709" w:type="dxa"/>
            <w:shd w:val="clear" w:color="auto" w:fill="auto"/>
            <w:noWrap/>
            <w:hideMark/>
          </w:tcPr>
          <w:p w14:paraId="785BC7F5" w14:textId="77777777" w:rsidR="006E4B56" w:rsidRPr="00AC4BBB" w:rsidRDefault="006E4B56" w:rsidP="00BD71D9">
            <w:pPr>
              <w:jc w:val="right"/>
              <w:rPr>
                <w:color w:val="000000"/>
                <w:sz w:val="15"/>
                <w:szCs w:val="15"/>
              </w:rPr>
            </w:pPr>
            <w:r w:rsidRPr="00AC4BBB">
              <w:rPr>
                <w:color w:val="000000"/>
                <w:sz w:val="15"/>
                <w:szCs w:val="15"/>
              </w:rPr>
              <w:t>.362*</w:t>
            </w:r>
          </w:p>
        </w:tc>
        <w:tc>
          <w:tcPr>
            <w:tcW w:w="737" w:type="dxa"/>
            <w:shd w:val="clear" w:color="auto" w:fill="auto"/>
            <w:noWrap/>
            <w:hideMark/>
          </w:tcPr>
          <w:p w14:paraId="7413007B" w14:textId="77777777" w:rsidR="006E4B56" w:rsidRPr="00AC4BBB" w:rsidRDefault="006E4B56" w:rsidP="00BD71D9">
            <w:pPr>
              <w:jc w:val="right"/>
              <w:rPr>
                <w:color w:val="000000"/>
                <w:sz w:val="15"/>
                <w:szCs w:val="15"/>
              </w:rPr>
            </w:pPr>
            <w:r w:rsidRPr="00AC4BBB">
              <w:rPr>
                <w:color w:val="000000"/>
                <w:sz w:val="15"/>
                <w:szCs w:val="15"/>
              </w:rPr>
              <w:t>.236</w:t>
            </w:r>
          </w:p>
        </w:tc>
        <w:tc>
          <w:tcPr>
            <w:tcW w:w="674" w:type="dxa"/>
            <w:shd w:val="clear" w:color="auto" w:fill="auto"/>
            <w:noWrap/>
            <w:hideMark/>
          </w:tcPr>
          <w:p w14:paraId="18065FE7" w14:textId="77777777" w:rsidR="006E4B56" w:rsidRPr="00AC4BBB" w:rsidRDefault="006E4B56" w:rsidP="00BD71D9">
            <w:pPr>
              <w:jc w:val="right"/>
              <w:rPr>
                <w:color w:val="000000"/>
                <w:sz w:val="15"/>
                <w:szCs w:val="15"/>
              </w:rPr>
            </w:pPr>
            <w:r w:rsidRPr="00AC4BBB">
              <w:rPr>
                <w:color w:val="000000"/>
                <w:sz w:val="15"/>
                <w:szCs w:val="15"/>
              </w:rPr>
              <w:t>.245</w:t>
            </w:r>
          </w:p>
        </w:tc>
        <w:tc>
          <w:tcPr>
            <w:tcW w:w="715" w:type="dxa"/>
            <w:shd w:val="clear" w:color="auto" w:fill="auto"/>
            <w:noWrap/>
            <w:hideMark/>
          </w:tcPr>
          <w:p w14:paraId="4799E614" w14:textId="77777777" w:rsidR="006E4B56" w:rsidRPr="00AC4BBB" w:rsidRDefault="006E4B56" w:rsidP="00BD71D9">
            <w:pPr>
              <w:jc w:val="right"/>
              <w:rPr>
                <w:color w:val="000000"/>
                <w:sz w:val="15"/>
                <w:szCs w:val="15"/>
              </w:rPr>
            </w:pPr>
            <w:r w:rsidRPr="00AC4BBB">
              <w:rPr>
                <w:color w:val="000000"/>
                <w:sz w:val="15"/>
                <w:szCs w:val="15"/>
              </w:rPr>
              <w:t>-.035</w:t>
            </w:r>
          </w:p>
        </w:tc>
        <w:tc>
          <w:tcPr>
            <w:tcW w:w="650" w:type="dxa"/>
            <w:shd w:val="clear" w:color="auto" w:fill="auto"/>
            <w:noWrap/>
            <w:hideMark/>
          </w:tcPr>
          <w:p w14:paraId="761C59D7" w14:textId="77777777" w:rsidR="006E4B56" w:rsidRPr="00AC4BBB" w:rsidRDefault="006E4B56" w:rsidP="00BD71D9">
            <w:pPr>
              <w:jc w:val="right"/>
              <w:rPr>
                <w:color w:val="000000"/>
                <w:sz w:val="15"/>
                <w:szCs w:val="15"/>
              </w:rPr>
            </w:pPr>
            <w:r w:rsidRPr="00AC4BBB">
              <w:rPr>
                <w:color w:val="000000"/>
                <w:sz w:val="15"/>
                <w:szCs w:val="15"/>
              </w:rPr>
              <w:t>.044</w:t>
            </w:r>
          </w:p>
        </w:tc>
        <w:tc>
          <w:tcPr>
            <w:tcW w:w="625" w:type="dxa"/>
            <w:shd w:val="clear" w:color="auto" w:fill="auto"/>
            <w:noWrap/>
            <w:hideMark/>
          </w:tcPr>
          <w:p w14:paraId="38AF7F5F" w14:textId="77777777" w:rsidR="006E4B56" w:rsidRPr="00AC4BBB" w:rsidRDefault="006E4B56" w:rsidP="00BD71D9">
            <w:pPr>
              <w:jc w:val="right"/>
              <w:rPr>
                <w:color w:val="000000"/>
                <w:sz w:val="15"/>
                <w:szCs w:val="15"/>
              </w:rPr>
            </w:pPr>
            <w:r w:rsidRPr="00AC4BBB">
              <w:rPr>
                <w:color w:val="000000"/>
                <w:sz w:val="15"/>
                <w:szCs w:val="15"/>
              </w:rPr>
              <w:t>-.026</w:t>
            </w:r>
          </w:p>
        </w:tc>
        <w:tc>
          <w:tcPr>
            <w:tcW w:w="625" w:type="dxa"/>
            <w:shd w:val="clear" w:color="auto" w:fill="auto"/>
            <w:noWrap/>
            <w:hideMark/>
          </w:tcPr>
          <w:p w14:paraId="3FB63980" w14:textId="77777777" w:rsidR="006E4B56" w:rsidRPr="00AC4BBB" w:rsidRDefault="006E4B56" w:rsidP="00BD71D9">
            <w:pPr>
              <w:jc w:val="right"/>
              <w:rPr>
                <w:color w:val="000000"/>
                <w:sz w:val="15"/>
                <w:szCs w:val="15"/>
              </w:rPr>
            </w:pPr>
            <w:r w:rsidRPr="00AC4BBB">
              <w:rPr>
                <w:color w:val="000000"/>
                <w:sz w:val="15"/>
                <w:szCs w:val="15"/>
              </w:rPr>
              <w:t>.007</w:t>
            </w:r>
          </w:p>
        </w:tc>
        <w:tc>
          <w:tcPr>
            <w:tcW w:w="650" w:type="dxa"/>
            <w:shd w:val="clear" w:color="auto" w:fill="auto"/>
            <w:noWrap/>
            <w:hideMark/>
          </w:tcPr>
          <w:p w14:paraId="4CC8C31C" w14:textId="77777777" w:rsidR="006E4B56" w:rsidRPr="00AC4BBB" w:rsidRDefault="006E4B56" w:rsidP="00BD71D9">
            <w:pPr>
              <w:jc w:val="right"/>
              <w:rPr>
                <w:color w:val="000000"/>
                <w:sz w:val="15"/>
                <w:szCs w:val="15"/>
              </w:rPr>
            </w:pPr>
            <w:r w:rsidRPr="00AC4BBB">
              <w:rPr>
                <w:color w:val="000000"/>
                <w:sz w:val="15"/>
                <w:szCs w:val="15"/>
              </w:rPr>
              <w:t>-.147</w:t>
            </w:r>
          </w:p>
        </w:tc>
        <w:tc>
          <w:tcPr>
            <w:tcW w:w="568" w:type="dxa"/>
            <w:shd w:val="clear" w:color="auto" w:fill="auto"/>
            <w:noWrap/>
            <w:hideMark/>
          </w:tcPr>
          <w:p w14:paraId="4CF1DA52" w14:textId="77777777" w:rsidR="006E4B56" w:rsidRPr="00AC4BBB" w:rsidRDefault="006E4B56" w:rsidP="00BD71D9">
            <w:pPr>
              <w:jc w:val="right"/>
              <w:rPr>
                <w:color w:val="000000"/>
                <w:sz w:val="15"/>
                <w:szCs w:val="15"/>
              </w:rPr>
            </w:pPr>
            <w:r w:rsidRPr="00AC4BBB">
              <w:rPr>
                <w:color w:val="000000"/>
                <w:sz w:val="15"/>
                <w:szCs w:val="15"/>
              </w:rPr>
              <w:t>.049</w:t>
            </w:r>
          </w:p>
        </w:tc>
      </w:tr>
      <w:tr w:rsidR="00AC4BBB" w:rsidRPr="00AC4BBB" w14:paraId="7FD0D606" w14:textId="77777777" w:rsidTr="00AC4BBB">
        <w:trPr>
          <w:trHeight w:val="265"/>
        </w:trPr>
        <w:tc>
          <w:tcPr>
            <w:tcW w:w="1134" w:type="dxa"/>
            <w:tcBorders>
              <w:left w:val="nil"/>
            </w:tcBorders>
            <w:shd w:val="clear" w:color="auto" w:fill="auto"/>
            <w:hideMark/>
          </w:tcPr>
          <w:p w14:paraId="4AAE05E9" w14:textId="08DA3371" w:rsidR="006E4B56" w:rsidRPr="00AC4BBB" w:rsidRDefault="006E4B56" w:rsidP="00BD71D9">
            <w:pPr>
              <w:rPr>
                <w:color w:val="000000"/>
                <w:sz w:val="15"/>
                <w:szCs w:val="15"/>
              </w:rPr>
            </w:pPr>
            <w:r w:rsidRPr="00AC4BBB">
              <w:rPr>
                <w:color w:val="000000"/>
                <w:sz w:val="15"/>
                <w:szCs w:val="15"/>
              </w:rPr>
              <w:t>Passive-Active</w:t>
            </w:r>
          </w:p>
        </w:tc>
        <w:tc>
          <w:tcPr>
            <w:tcW w:w="709" w:type="dxa"/>
            <w:shd w:val="clear" w:color="auto" w:fill="auto"/>
            <w:noWrap/>
            <w:hideMark/>
          </w:tcPr>
          <w:p w14:paraId="1125AB37" w14:textId="77777777" w:rsidR="006E4B56" w:rsidRPr="00AC4BBB" w:rsidRDefault="006E4B56" w:rsidP="00BD71D9">
            <w:pPr>
              <w:jc w:val="right"/>
              <w:rPr>
                <w:color w:val="000000"/>
                <w:sz w:val="15"/>
                <w:szCs w:val="15"/>
              </w:rPr>
            </w:pPr>
            <w:r w:rsidRPr="00AC4BBB">
              <w:rPr>
                <w:color w:val="000000"/>
                <w:sz w:val="15"/>
                <w:szCs w:val="15"/>
              </w:rPr>
              <w:t>.040</w:t>
            </w:r>
          </w:p>
        </w:tc>
        <w:tc>
          <w:tcPr>
            <w:tcW w:w="709" w:type="dxa"/>
            <w:shd w:val="clear" w:color="auto" w:fill="auto"/>
            <w:noWrap/>
            <w:hideMark/>
          </w:tcPr>
          <w:p w14:paraId="6D262236" w14:textId="77777777" w:rsidR="006E4B56" w:rsidRPr="00AC4BBB" w:rsidRDefault="006E4B56" w:rsidP="00BD71D9">
            <w:pPr>
              <w:jc w:val="right"/>
              <w:rPr>
                <w:color w:val="000000"/>
                <w:sz w:val="15"/>
                <w:szCs w:val="15"/>
              </w:rPr>
            </w:pPr>
            <w:r w:rsidRPr="00AC4BBB">
              <w:rPr>
                <w:color w:val="000000"/>
                <w:sz w:val="15"/>
                <w:szCs w:val="15"/>
              </w:rPr>
              <w:t>-.132</w:t>
            </w:r>
          </w:p>
        </w:tc>
        <w:tc>
          <w:tcPr>
            <w:tcW w:w="709" w:type="dxa"/>
            <w:shd w:val="clear" w:color="auto" w:fill="auto"/>
            <w:noWrap/>
            <w:hideMark/>
          </w:tcPr>
          <w:p w14:paraId="6AFB6B86" w14:textId="77777777" w:rsidR="006E4B56" w:rsidRPr="00AC4BBB" w:rsidRDefault="006E4B56" w:rsidP="00BD71D9">
            <w:pPr>
              <w:jc w:val="right"/>
              <w:rPr>
                <w:color w:val="000000"/>
                <w:sz w:val="15"/>
                <w:szCs w:val="15"/>
              </w:rPr>
            </w:pPr>
            <w:r w:rsidRPr="00AC4BBB">
              <w:rPr>
                <w:color w:val="000000"/>
                <w:sz w:val="15"/>
                <w:szCs w:val="15"/>
              </w:rPr>
              <w:t>.072</w:t>
            </w:r>
          </w:p>
        </w:tc>
        <w:tc>
          <w:tcPr>
            <w:tcW w:w="709" w:type="dxa"/>
            <w:shd w:val="clear" w:color="auto" w:fill="auto"/>
            <w:noWrap/>
            <w:hideMark/>
          </w:tcPr>
          <w:p w14:paraId="4A58E1E6" w14:textId="77777777" w:rsidR="006E4B56" w:rsidRPr="00AC4BBB" w:rsidRDefault="006E4B56" w:rsidP="00BD71D9">
            <w:pPr>
              <w:jc w:val="right"/>
              <w:rPr>
                <w:color w:val="000000"/>
                <w:sz w:val="15"/>
                <w:szCs w:val="15"/>
              </w:rPr>
            </w:pPr>
            <w:r w:rsidRPr="00AC4BBB">
              <w:rPr>
                <w:color w:val="000000"/>
                <w:sz w:val="15"/>
                <w:szCs w:val="15"/>
              </w:rPr>
              <w:t>.043</w:t>
            </w:r>
          </w:p>
        </w:tc>
        <w:tc>
          <w:tcPr>
            <w:tcW w:w="709" w:type="dxa"/>
            <w:shd w:val="clear" w:color="auto" w:fill="auto"/>
            <w:noWrap/>
            <w:hideMark/>
          </w:tcPr>
          <w:p w14:paraId="4EDF15E3" w14:textId="77777777" w:rsidR="006E4B56" w:rsidRPr="00AC4BBB" w:rsidRDefault="006E4B56" w:rsidP="00BD71D9">
            <w:pPr>
              <w:jc w:val="right"/>
              <w:rPr>
                <w:color w:val="000000"/>
                <w:sz w:val="15"/>
                <w:szCs w:val="15"/>
              </w:rPr>
            </w:pPr>
            <w:r w:rsidRPr="00AC4BBB">
              <w:rPr>
                <w:color w:val="000000"/>
                <w:sz w:val="15"/>
                <w:szCs w:val="15"/>
              </w:rPr>
              <w:t>.077</w:t>
            </w:r>
          </w:p>
        </w:tc>
        <w:tc>
          <w:tcPr>
            <w:tcW w:w="709" w:type="dxa"/>
            <w:shd w:val="clear" w:color="auto" w:fill="auto"/>
            <w:noWrap/>
            <w:hideMark/>
          </w:tcPr>
          <w:p w14:paraId="5F577D6E" w14:textId="77777777" w:rsidR="006E4B56" w:rsidRPr="00AC4BBB" w:rsidRDefault="006E4B56" w:rsidP="00BD71D9">
            <w:pPr>
              <w:jc w:val="right"/>
              <w:rPr>
                <w:color w:val="000000"/>
                <w:sz w:val="15"/>
                <w:szCs w:val="15"/>
              </w:rPr>
            </w:pPr>
            <w:r w:rsidRPr="00AC4BBB">
              <w:rPr>
                <w:color w:val="000000"/>
                <w:sz w:val="15"/>
                <w:szCs w:val="15"/>
              </w:rPr>
              <w:t>.044</w:t>
            </w:r>
          </w:p>
        </w:tc>
        <w:tc>
          <w:tcPr>
            <w:tcW w:w="737" w:type="dxa"/>
            <w:shd w:val="clear" w:color="auto" w:fill="auto"/>
            <w:noWrap/>
            <w:hideMark/>
          </w:tcPr>
          <w:p w14:paraId="3A73C83E" w14:textId="77777777" w:rsidR="006E4B56" w:rsidRPr="00AC4BBB" w:rsidRDefault="006E4B56" w:rsidP="00BD71D9">
            <w:pPr>
              <w:jc w:val="right"/>
              <w:rPr>
                <w:color w:val="000000"/>
                <w:sz w:val="15"/>
                <w:szCs w:val="15"/>
              </w:rPr>
            </w:pPr>
            <w:r w:rsidRPr="00AC4BBB">
              <w:rPr>
                <w:color w:val="000000"/>
                <w:sz w:val="15"/>
                <w:szCs w:val="15"/>
              </w:rPr>
              <w:t>.150</w:t>
            </w:r>
          </w:p>
        </w:tc>
        <w:tc>
          <w:tcPr>
            <w:tcW w:w="674" w:type="dxa"/>
            <w:shd w:val="clear" w:color="auto" w:fill="auto"/>
            <w:noWrap/>
            <w:hideMark/>
          </w:tcPr>
          <w:p w14:paraId="06D5BFDA" w14:textId="77777777" w:rsidR="006E4B56" w:rsidRPr="00AC4BBB" w:rsidRDefault="006E4B56" w:rsidP="00BD71D9">
            <w:pPr>
              <w:jc w:val="right"/>
              <w:rPr>
                <w:color w:val="000000"/>
                <w:sz w:val="15"/>
                <w:szCs w:val="15"/>
              </w:rPr>
            </w:pPr>
            <w:r w:rsidRPr="00AC4BBB">
              <w:rPr>
                <w:color w:val="000000"/>
                <w:sz w:val="15"/>
                <w:szCs w:val="15"/>
              </w:rPr>
              <w:t>-.013</w:t>
            </w:r>
          </w:p>
        </w:tc>
        <w:tc>
          <w:tcPr>
            <w:tcW w:w="715" w:type="dxa"/>
            <w:shd w:val="clear" w:color="auto" w:fill="auto"/>
            <w:noWrap/>
            <w:hideMark/>
          </w:tcPr>
          <w:p w14:paraId="512DD30E" w14:textId="77777777" w:rsidR="006E4B56" w:rsidRPr="00AC4BBB" w:rsidRDefault="006E4B56" w:rsidP="00BD71D9">
            <w:pPr>
              <w:jc w:val="right"/>
              <w:rPr>
                <w:color w:val="000000"/>
                <w:sz w:val="15"/>
                <w:szCs w:val="15"/>
              </w:rPr>
            </w:pPr>
            <w:r w:rsidRPr="00AC4BBB">
              <w:rPr>
                <w:color w:val="000000"/>
                <w:sz w:val="15"/>
                <w:szCs w:val="15"/>
              </w:rPr>
              <w:t>-.028</w:t>
            </w:r>
          </w:p>
        </w:tc>
        <w:tc>
          <w:tcPr>
            <w:tcW w:w="650" w:type="dxa"/>
            <w:shd w:val="clear" w:color="auto" w:fill="auto"/>
            <w:noWrap/>
            <w:hideMark/>
          </w:tcPr>
          <w:p w14:paraId="66069727" w14:textId="77777777" w:rsidR="006E4B56" w:rsidRPr="00AC4BBB" w:rsidRDefault="006E4B56" w:rsidP="00BD71D9">
            <w:pPr>
              <w:jc w:val="right"/>
              <w:rPr>
                <w:color w:val="000000"/>
                <w:sz w:val="15"/>
                <w:szCs w:val="15"/>
              </w:rPr>
            </w:pPr>
            <w:r w:rsidRPr="00AC4BBB">
              <w:rPr>
                <w:color w:val="000000"/>
                <w:sz w:val="15"/>
                <w:szCs w:val="15"/>
              </w:rPr>
              <w:t>-.049</w:t>
            </w:r>
          </w:p>
        </w:tc>
        <w:tc>
          <w:tcPr>
            <w:tcW w:w="625" w:type="dxa"/>
            <w:shd w:val="clear" w:color="auto" w:fill="auto"/>
            <w:noWrap/>
            <w:hideMark/>
          </w:tcPr>
          <w:p w14:paraId="25E18F8E" w14:textId="77777777" w:rsidR="006E4B56" w:rsidRPr="00AC4BBB" w:rsidRDefault="006E4B56" w:rsidP="00BD71D9">
            <w:pPr>
              <w:jc w:val="right"/>
              <w:rPr>
                <w:color w:val="000000"/>
                <w:sz w:val="15"/>
                <w:szCs w:val="15"/>
              </w:rPr>
            </w:pPr>
            <w:r w:rsidRPr="00AC4BBB">
              <w:rPr>
                <w:color w:val="000000"/>
                <w:sz w:val="15"/>
                <w:szCs w:val="15"/>
              </w:rPr>
              <w:t>.110</w:t>
            </w:r>
          </w:p>
        </w:tc>
        <w:tc>
          <w:tcPr>
            <w:tcW w:w="625" w:type="dxa"/>
            <w:shd w:val="clear" w:color="auto" w:fill="auto"/>
            <w:noWrap/>
            <w:hideMark/>
          </w:tcPr>
          <w:p w14:paraId="594D1300" w14:textId="77777777" w:rsidR="006E4B56" w:rsidRPr="00AC4BBB" w:rsidRDefault="006E4B56" w:rsidP="00BD71D9">
            <w:pPr>
              <w:jc w:val="right"/>
              <w:rPr>
                <w:color w:val="000000"/>
                <w:sz w:val="15"/>
                <w:szCs w:val="15"/>
              </w:rPr>
            </w:pPr>
            <w:r w:rsidRPr="00AC4BBB">
              <w:rPr>
                <w:color w:val="000000"/>
                <w:sz w:val="15"/>
                <w:szCs w:val="15"/>
              </w:rPr>
              <w:t>.022</w:t>
            </w:r>
          </w:p>
        </w:tc>
        <w:tc>
          <w:tcPr>
            <w:tcW w:w="650" w:type="dxa"/>
            <w:shd w:val="clear" w:color="auto" w:fill="auto"/>
            <w:noWrap/>
            <w:hideMark/>
          </w:tcPr>
          <w:p w14:paraId="7CDECDB9" w14:textId="77777777" w:rsidR="006E4B56" w:rsidRPr="00AC4BBB" w:rsidRDefault="006E4B56" w:rsidP="00BD71D9">
            <w:pPr>
              <w:jc w:val="right"/>
              <w:rPr>
                <w:color w:val="000000"/>
                <w:sz w:val="15"/>
                <w:szCs w:val="15"/>
              </w:rPr>
            </w:pPr>
            <w:r w:rsidRPr="00AC4BBB">
              <w:rPr>
                <w:color w:val="000000"/>
                <w:sz w:val="15"/>
                <w:szCs w:val="15"/>
              </w:rPr>
              <w:t>.099</w:t>
            </w:r>
          </w:p>
        </w:tc>
        <w:tc>
          <w:tcPr>
            <w:tcW w:w="568" w:type="dxa"/>
            <w:shd w:val="clear" w:color="auto" w:fill="auto"/>
            <w:noWrap/>
            <w:hideMark/>
          </w:tcPr>
          <w:p w14:paraId="0A873389" w14:textId="77777777" w:rsidR="006E4B56" w:rsidRPr="00AC4BBB" w:rsidRDefault="006E4B56" w:rsidP="00BD71D9">
            <w:pPr>
              <w:jc w:val="right"/>
              <w:rPr>
                <w:color w:val="000000"/>
                <w:sz w:val="15"/>
                <w:szCs w:val="15"/>
              </w:rPr>
            </w:pPr>
            <w:r w:rsidRPr="00AC4BBB">
              <w:rPr>
                <w:color w:val="000000"/>
                <w:sz w:val="15"/>
                <w:szCs w:val="15"/>
              </w:rPr>
              <w:t>-.030</w:t>
            </w:r>
          </w:p>
        </w:tc>
      </w:tr>
      <w:tr w:rsidR="00AC4BBB" w:rsidRPr="00AC4BBB" w14:paraId="1987E246" w14:textId="77777777" w:rsidTr="00AC4BBB">
        <w:trPr>
          <w:trHeight w:val="265"/>
        </w:trPr>
        <w:tc>
          <w:tcPr>
            <w:tcW w:w="1134" w:type="dxa"/>
            <w:tcBorders>
              <w:left w:val="nil"/>
            </w:tcBorders>
            <w:shd w:val="clear" w:color="auto" w:fill="auto"/>
            <w:hideMark/>
          </w:tcPr>
          <w:p w14:paraId="09AF9A6C" w14:textId="35F41A18" w:rsidR="006E4B56" w:rsidRPr="00AC4BBB" w:rsidRDefault="006E4B56" w:rsidP="00BD71D9">
            <w:pPr>
              <w:rPr>
                <w:color w:val="000000"/>
                <w:sz w:val="15"/>
                <w:szCs w:val="15"/>
              </w:rPr>
            </w:pPr>
            <w:r w:rsidRPr="00AC4BBB">
              <w:rPr>
                <w:color w:val="000000"/>
                <w:sz w:val="15"/>
                <w:szCs w:val="15"/>
              </w:rPr>
              <w:t>pay again?</w:t>
            </w:r>
          </w:p>
        </w:tc>
        <w:tc>
          <w:tcPr>
            <w:tcW w:w="709" w:type="dxa"/>
            <w:shd w:val="clear" w:color="auto" w:fill="auto"/>
            <w:noWrap/>
            <w:hideMark/>
          </w:tcPr>
          <w:p w14:paraId="30C3C6A0" w14:textId="77777777" w:rsidR="006E4B56" w:rsidRPr="00AC4BBB" w:rsidRDefault="006E4B56" w:rsidP="00BD71D9">
            <w:pPr>
              <w:jc w:val="right"/>
              <w:rPr>
                <w:color w:val="000000"/>
                <w:sz w:val="15"/>
                <w:szCs w:val="15"/>
              </w:rPr>
            </w:pPr>
            <w:r w:rsidRPr="00AC4BBB">
              <w:rPr>
                <w:color w:val="000000"/>
                <w:sz w:val="15"/>
                <w:szCs w:val="15"/>
              </w:rPr>
              <w:t>.212</w:t>
            </w:r>
          </w:p>
        </w:tc>
        <w:tc>
          <w:tcPr>
            <w:tcW w:w="709" w:type="dxa"/>
            <w:shd w:val="clear" w:color="auto" w:fill="auto"/>
            <w:noWrap/>
            <w:hideMark/>
          </w:tcPr>
          <w:p w14:paraId="61A7B41A" w14:textId="77777777" w:rsidR="006E4B56" w:rsidRPr="00AC4BBB" w:rsidRDefault="006E4B56" w:rsidP="00BD71D9">
            <w:pPr>
              <w:jc w:val="right"/>
              <w:rPr>
                <w:color w:val="000000"/>
                <w:sz w:val="15"/>
                <w:szCs w:val="15"/>
              </w:rPr>
            </w:pPr>
            <w:r w:rsidRPr="00AC4BBB">
              <w:rPr>
                <w:color w:val="000000"/>
                <w:sz w:val="15"/>
                <w:szCs w:val="15"/>
              </w:rPr>
              <w:t>-.093</w:t>
            </w:r>
          </w:p>
        </w:tc>
        <w:tc>
          <w:tcPr>
            <w:tcW w:w="709" w:type="dxa"/>
            <w:shd w:val="clear" w:color="auto" w:fill="auto"/>
            <w:noWrap/>
            <w:hideMark/>
          </w:tcPr>
          <w:p w14:paraId="79B52A53" w14:textId="77777777" w:rsidR="006E4B56" w:rsidRPr="00AC4BBB" w:rsidRDefault="006E4B56" w:rsidP="00BD71D9">
            <w:pPr>
              <w:jc w:val="right"/>
              <w:rPr>
                <w:color w:val="000000"/>
                <w:sz w:val="15"/>
                <w:szCs w:val="15"/>
              </w:rPr>
            </w:pPr>
            <w:r w:rsidRPr="00AC4BBB">
              <w:rPr>
                <w:color w:val="000000"/>
                <w:sz w:val="15"/>
                <w:szCs w:val="15"/>
              </w:rPr>
              <w:t>.155</w:t>
            </w:r>
          </w:p>
        </w:tc>
        <w:tc>
          <w:tcPr>
            <w:tcW w:w="709" w:type="dxa"/>
            <w:shd w:val="clear" w:color="auto" w:fill="auto"/>
            <w:noWrap/>
            <w:hideMark/>
          </w:tcPr>
          <w:p w14:paraId="3625AD09" w14:textId="77777777" w:rsidR="006E4B56" w:rsidRPr="00AC4BBB" w:rsidRDefault="006E4B56" w:rsidP="00BD71D9">
            <w:pPr>
              <w:jc w:val="right"/>
              <w:rPr>
                <w:color w:val="000000"/>
                <w:sz w:val="15"/>
                <w:szCs w:val="15"/>
              </w:rPr>
            </w:pPr>
            <w:r w:rsidRPr="00AC4BBB">
              <w:rPr>
                <w:color w:val="000000"/>
                <w:sz w:val="15"/>
                <w:szCs w:val="15"/>
              </w:rPr>
              <w:t>.097</w:t>
            </w:r>
          </w:p>
        </w:tc>
        <w:tc>
          <w:tcPr>
            <w:tcW w:w="709" w:type="dxa"/>
            <w:shd w:val="clear" w:color="auto" w:fill="auto"/>
            <w:noWrap/>
            <w:hideMark/>
          </w:tcPr>
          <w:p w14:paraId="5E6C07E9" w14:textId="77777777" w:rsidR="006E4B56" w:rsidRPr="00AC4BBB" w:rsidRDefault="006E4B56" w:rsidP="00BD71D9">
            <w:pPr>
              <w:jc w:val="right"/>
              <w:rPr>
                <w:color w:val="000000"/>
                <w:sz w:val="15"/>
                <w:szCs w:val="15"/>
              </w:rPr>
            </w:pPr>
            <w:r w:rsidRPr="00AC4BBB">
              <w:rPr>
                <w:color w:val="000000"/>
                <w:sz w:val="15"/>
                <w:szCs w:val="15"/>
              </w:rPr>
              <w:t>.143</w:t>
            </w:r>
          </w:p>
        </w:tc>
        <w:tc>
          <w:tcPr>
            <w:tcW w:w="709" w:type="dxa"/>
            <w:shd w:val="clear" w:color="auto" w:fill="auto"/>
            <w:noWrap/>
            <w:hideMark/>
          </w:tcPr>
          <w:p w14:paraId="71786715" w14:textId="77777777" w:rsidR="006E4B56" w:rsidRPr="00AC4BBB" w:rsidRDefault="006E4B56" w:rsidP="00BD71D9">
            <w:pPr>
              <w:jc w:val="right"/>
              <w:rPr>
                <w:color w:val="000000"/>
                <w:sz w:val="15"/>
                <w:szCs w:val="15"/>
              </w:rPr>
            </w:pPr>
            <w:r w:rsidRPr="00AC4BBB">
              <w:rPr>
                <w:color w:val="000000"/>
                <w:sz w:val="15"/>
                <w:szCs w:val="15"/>
              </w:rPr>
              <w:t>.112</w:t>
            </w:r>
          </w:p>
        </w:tc>
        <w:tc>
          <w:tcPr>
            <w:tcW w:w="737" w:type="dxa"/>
            <w:shd w:val="clear" w:color="auto" w:fill="auto"/>
            <w:noWrap/>
            <w:hideMark/>
          </w:tcPr>
          <w:p w14:paraId="331790FB" w14:textId="77777777" w:rsidR="006E4B56" w:rsidRPr="00AC4BBB" w:rsidRDefault="006E4B56" w:rsidP="00BD71D9">
            <w:pPr>
              <w:jc w:val="right"/>
              <w:rPr>
                <w:color w:val="000000"/>
                <w:sz w:val="15"/>
                <w:szCs w:val="15"/>
              </w:rPr>
            </w:pPr>
            <w:r w:rsidRPr="00AC4BBB">
              <w:rPr>
                <w:color w:val="000000"/>
                <w:sz w:val="15"/>
                <w:szCs w:val="15"/>
              </w:rPr>
              <w:t>-.030</w:t>
            </w:r>
          </w:p>
        </w:tc>
        <w:tc>
          <w:tcPr>
            <w:tcW w:w="674" w:type="dxa"/>
            <w:shd w:val="clear" w:color="auto" w:fill="auto"/>
            <w:noWrap/>
            <w:hideMark/>
          </w:tcPr>
          <w:p w14:paraId="2A21CCDE" w14:textId="77777777" w:rsidR="006E4B56" w:rsidRPr="00AC4BBB" w:rsidRDefault="006E4B56" w:rsidP="00BD71D9">
            <w:pPr>
              <w:jc w:val="right"/>
              <w:rPr>
                <w:color w:val="000000"/>
                <w:sz w:val="15"/>
                <w:szCs w:val="15"/>
              </w:rPr>
            </w:pPr>
            <w:r w:rsidRPr="00AC4BBB">
              <w:rPr>
                <w:color w:val="000000"/>
                <w:sz w:val="15"/>
                <w:szCs w:val="15"/>
              </w:rPr>
              <w:t>.134</w:t>
            </w:r>
          </w:p>
        </w:tc>
        <w:tc>
          <w:tcPr>
            <w:tcW w:w="715" w:type="dxa"/>
            <w:shd w:val="clear" w:color="auto" w:fill="auto"/>
            <w:noWrap/>
            <w:hideMark/>
          </w:tcPr>
          <w:p w14:paraId="6DBD38C3" w14:textId="77777777" w:rsidR="006E4B56" w:rsidRPr="00AC4BBB" w:rsidRDefault="006E4B56" w:rsidP="00BD71D9">
            <w:pPr>
              <w:jc w:val="right"/>
              <w:rPr>
                <w:color w:val="000000"/>
                <w:sz w:val="15"/>
                <w:szCs w:val="15"/>
              </w:rPr>
            </w:pPr>
            <w:r w:rsidRPr="00AC4BBB">
              <w:rPr>
                <w:color w:val="000000"/>
                <w:sz w:val="15"/>
                <w:szCs w:val="15"/>
              </w:rPr>
              <w:t>.045</w:t>
            </w:r>
          </w:p>
        </w:tc>
        <w:tc>
          <w:tcPr>
            <w:tcW w:w="650" w:type="dxa"/>
            <w:shd w:val="clear" w:color="auto" w:fill="auto"/>
            <w:noWrap/>
            <w:hideMark/>
          </w:tcPr>
          <w:p w14:paraId="0F37820F" w14:textId="77777777" w:rsidR="006E4B56" w:rsidRPr="00AC4BBB" w:rsidRDefault="006E4B56" w:rsidP="00BD71D9">
            <w:pPr>
              <w:jc w:val="right"/>
              <w:rPr>
                <w:color w:val="000000"/>
                <w:sz w:val="15"/>
                <w:szCs w:val="15"/>
              </w:rPr>
            </w:pPr>
            <w:r w:rsidRPr="00AC4BBB">
              <w:rPr>
                <w:color w:val="000000"/>
                <w:sz w:val="15"/>
                <w:szCs w:val="15"/>
              </w:rPr>
              <w:t>.129</w:t>
            </w:r>
          </w:p>
        </w:tc>
        <w:tc>
          <w:tcPr>
            <w:tcW w:w="625" w:type="dxa"/>
            <w:shd w:val="clear" w:color="auto" w:fill="auto"/>
            <w:noWrap/>
            <w:hideMark/>
          </w:tcPr>
          <w:p w14:paraId="5F853E9B" w14:textId="77777777" w:rsidR="006E4B56" w:rsidRPr="00AC4BBB" w:rsidRDefault="006E4B56" w:rsidP="00BD71D9">
            <w:pPr>
              <w:jc w:val="right"/>
              <w:rPr>
                <w:color w:val="000000"/>
                <w:sz w:val="15"/>
                <w:szCs w:val="15"/>
              </w:rPr>
            </w:pPr>
            <w:r w:rsidRPr="00AC4BBB">
              <w:rPr>
                <w:color w:val="000000"/>
                <w:sz w:val="15"/>
                <w:szCs w:val="15"/>
              </w:rPr>
              <w:t>-.065</w:t>
            </w:r>
          </w:p>
        </w:tc>
        <w:tc>
          <w:tcPr>
            <w:tcW w:w="625" w:type="dxa"/>
            <w:shd w:val="clear" w:color="auto" w:fill="auto"/>
            <w:noWrap/>
            <w:hideMark/>
          </w:tcPr>
          <w:p w14:paraId="15BFB340" w14:textId="77777777" w:rsidR="006E4B56" w:rsidRPr="00AC4BBB" w:rsidRDefault="006E4B56" w:rsidP="00BD71D9">
            <w:pPr>
              <w:jc w:val="right"/>
              <w:rPr>
                <w:color w:val="000000"/>
                <w:sz w:val="15"/>
                <w:szCs w:val="15"/>
              </w:rPr>
            </w:pPr>
            <w:r w:rsidRPr="00AC4BBB">
              <w:rPr>
                <w:color w:val="000000"/>
                <w:sz w:val="15"/>
                <w:szCs w:val="15"/>
              </w:rPr>
              <w:t>.174</w:t>
            </w:r>
          </w:p>
        </w:tc>
        <w:tc>
          <w:tcPr>
            <w:tcW w:w="650" w:type="dxa"/>
            <w:shd w:val="clear" w:color="auto" w:fill="auto"/>
            <w:noWrap/>
            <w:hideMark/>
          </w:tcPr>
          <w:p w14:paraId="764C6A26" w14:textId="77777777" w:rsidR="006E4B56" w:rsidRPr="00AC4BBB" w:rsidRDefault="006E4B56" w:rsidP="00BD71D9">
            <w:pPr>
              <w:jc w:val="right"/>
              <w:rPr>
                <w:color w:val="000000"/>
                <w:sz w:val="15"/>
                <w:szCs w:val="15"/>
              </w:rPr>
            </w:pPr>
            <w:r w:rsidRPr="00AC4BBB">
              <w:rPr>
                <w:color w:val="000000"/>
                <w:sz w:val="15"/>
                <w:szCs w:val="15"/>
              </w:rPr>
              <w:t>.253</w:t>
            </w:r>
          </w:p>
        </w:tc>
        <w:tc>
          <w:tcPr>
            <w:tcW w:w="568" w:type="dxa"/>
            <w:shd w:val="clear" w:color="auto" w:fill="auto"/>
            <w:noWrap/>
            <w:hideMark/>
          </w:tcPr>
          <w:p w14:paraId="6C913414" w14:textId="77777777" w:rsidR="006E4B56" w:rsidRPr="00AC4BBB" w:rsidRDefault="006E4B56" w:rsidP="00BD71D9">
            <w:pPr>
              <w:jc w:val="right"/>
              <w:rPr>
                <w:color w:val="000000"/>
                <w:sz w:val="15"/>
                <w:szCs w:val="15"/>
              </w:rPr>
            </w:pPr>
            <w:r w:rsidRPr="00AC4BBB">
              <w:rPr>
                <w:color w:val="000000"/>
                <w:sz w:val="15"/>
                <w:szCs w:val="15"/>
              </w:rPr>
              <w:t>-.040</w:t>
            </w:r>
          </w:p>
        </w:tc>
      </w:tr>
      <w:tr w:rsidR="00AC4BBB" w:rsidRPr="00AC4BBB" w14:paraId="45EDA918" w14:textId="77777777" w:rsidTr="00AC4BBB">
        <w:trPr>
          <w:trHeight w:val="291"/>
        </w:trPr>
        <w:tc>
          <w:tcPr>
            <w:tcW w:w="1134" w:type="dxa"/>
            <w:tcBorders>
              <w:left w:val="nil"/>
            </w:tcBorders>
            <w:shd w:val="clear" w:color="auto" w:fill="auto"/>
            <w:hideMark/>
          </w:tcPr>
          <w:p w14:paraId="0D00466A" w14:textId="683095AD" w:rsidR="006E4B56" w:rsidRPr="00AC4BBB" w:rsidRDefault="000E4997" w:rsidP="00BD71D9">
            <w:pPr>
              <w:rPr>
                <w:color w:val="000000"/>
                <w:sz w:val="15"/>
                <w:szCs w:val="15"/>
              </w:rPr>
            </w:pPr>
            <w:r w:rsidRPr="00AC4BBB">
              <w:rPr>
                <w:color w:val="000000"/>
                <w:sz w:val="15"/>
                <w:szCs w:val="15"/>
              </w:rPr>
              <w:t>C</w:t>
            </w:r>
            <w:r w:rsidR="006E4B56" w:rsidRPr="00AC4BBB">
              <w:rPr>
                <w:color w:val="000000"/>
                <w:sz w:val="15"/>
                <w:szCs w:val="15"/>
              </w:rPr>
              <w:t xml:space="preserve">ause </w:t>
            </w:r>
            <w:proofErr w:type="gramStart"/>
            <w:r w:rsidR="006E4B56" w:rsidRPr="00AC4BBB">
              <w:rPr>
                <w:color w:val="000000"/>
                <w:sz w:val="15"/>
                <w:szCs w:val="15"/>
              </w:rPr>
              <w:t>reflect</w:t>
            </w:r>
            <w:proofErr w:type="gramEnd"/>
            <w:r w:rsidR="006E4B56" w:rsidRPr="00AC4BBB">
              <w:rPr>
                <w:color w:val="000000"/>
                <w:sz w:val="15"/>
                <w:szCs w:val="15"/>
              </w:rPr>
              <w:t>?</w:t>
            </w:r>
          </w:p>
        </w:tc>
        <w:tc>
          <w:tcPr>
            <w:tcW w:w="709" w:type="dxa"/>
            <w:shd w:val="clear" w:color="auto" w:fill="auto"/>
            <w:noWrap/>
            <w:hideMark/>
          </w:tcPr>
          <w:p w14:paraId="5E99FFB6" w14:textId="77777777" w:rsidR="006E4B56" w:rsidRPr="00AC4BBB" w:rsidRDefault="006E4B56" w:rsidP="00BD71D9">
            <w:pPr>
              <w:jc w:val="right"/>
              <w:rPr>
                <w:color w:val="000000"/>
                <w:sz w:val="15"/>
                <w:szCs w:val="15"/>
              </w:rPr>
            </w:pPr>
            <w:r w:rsidRPr="00AC4BBB">
              <w:rPr>
                <w:color w:val="000000"/>
                <w:sz w:val="15"/>
                <w:szCs w:val="15"/>
              </w:rPr>
              <w:t>.096</w:t>
            </w:r>
          </w:p>
        </w:tc>
        <w:tc>
          <w:tcPr>
            <w:tcW w:w="709" w:type="dxa"/>
            <w:shd w:val="clear" w:color="auto" w:fill="auto"/>
            <w:noWrap/>
            <w:hideMark/>
          </w:tcPr>
          <w:p w14:paraId="54F3D397" w14:textId="77777777" w:rsidR="006E4B56" w:rsidRPr="00AC4BBB" w:rsidRDefault="006E4B56" w:rsidP="00BD71D9">
            <w:pPr>
              <w:jc w:val="right"/>
              <w:rPr>
                <w:color w:val="000000"/>
                <w:sz w:val="15"/>
                <w:szCs w:val="15"/>
              </w:rPr>
            </w:pPr>
            <w:r w:rsidRPr="00AC4BBB">
              <w:rPr>
                <w:color w:val="000000"/>
                <w:sz w:val="15"/>
                <w:szCs w:val="15"/>
              </w:rPr>
              <w:t>-.129</w:t>
            </w:r>
          </w:p>
        </w:tc>
        <w:tc>
          <w:tcPr>
            <w:tcW w:w="709" w:type="dxa"/>
            <w:shd w:val="clear" w:color="auto" w:fill="auto"/>
            <w:noWrap/>
            <w:hideMark/>
          </w:tcPr>
          <w:p w14:paraId="290925F8" w14:textId="77777777" w:rsidR="006E4B56" w:rsidRPr="00AC4BBB" w:rsidRDefault="006E4B56" w:rsidP="00BD71D9">
            <w:pPr>
              <w:jc w:val="right"/>
              <w:rPr>
                <w:color w:val="000000"/>
                <w:sz w:val="15"/>
                <w:szCs w:val="15"/>
              </w:rPr>
            </w:pPr>
            <w:r w:rsidRPr="00AC4BBB">
              <w:rPr>
                <w:color w:val="000000"/>
                <w:sz w:val="15"/>
                <w:szCs w:val="15"/>
              </w:rPr>
              <w:t>.231</w:t>
            </w:r>
          </w:p>
        </w:tc>
        <w:tc>
          <w:tcPr>
            <w:tcW w:w="709" w:type="dxa"/>
            <w:shd w:val="clear" w:color="auto" w:fill="auto"/>
            <w:noWrap/>
            <w:hideMark/>
          </w:tcPr>
          <w:p w14:paraId="5F0253F6" w14:textId="77777777" w:rsidR="006E4B56" w:rsidRPr="00AC4BBB" w:rsidRDefault="006E4B56" w:rsidP="00BD71D9">
            <w:pPr>
              <w:jc w:val="right"/>
              <w:rPr>
                <w:color w:val="000000"/>
                <w:sz w:val="15"/>
                <w:szCs w:val="15"/>
              </w:rPr>
            </w:pPr>
            <w:r w:rsidRPr="00AC4BBB">
              <w:rPr>
                <w:color w:val="000000"/>
                <w:sz w:val="15"/>
                <w:szCs w:val="15"/>
              </w:rPr>
              <w:t>.187</w:t>
            </w:r>
          </w:p>
        </w:tc>
        <w:tc>
          <w:tcPr>
            <w:tcW w:w="709" w:type="dxa"/>
            <w:shd w:val="clear" w:color="auto" w:fill="auto"/>
            <w:noWrap/>
            <w:hideMark/>
          </w:tcPr>
          <w:p w14:paraId="775BFF65" w14:textId="77777777" w:rsidR="006E4B56" w:rsidRPr="00AC4BBB" w:rsidRDefault="006E4B56" w:rsidP="00BD71D9">
            <w:pPr>
              <w:jc w:val="right"/>
              <w:rPr>
                <w:color w:val="000000"/>
                <w:sz w:val="15"/>
                <w:szCs w:val="15"/>
              </w:rPr>
            </w:pPr>
            <w:r w:rsidRPr="00AC4BBB">
              <w:rPr>
                <w:color w:val="000000"/>
                <w:sz w:val="15"/>
                <w:szCs w:val="15"/>
              </w:rPr>
              <w:t>.086</w:t>
            </w:r>
          </w:p>
        </w:tc>
        <w:tc>
          <w:tcPr>
            <w:tcW w:w="709" w:type="dxa"/>
            <w:shd w:val="clear" w:color="auto" w:fill="auto"/>
            <w:noWrap/>
            <w:hideMark/>
          </w:tcPr>
          <w:p w14:paraId="1F61CFA3" w14:textId="77777777" w:rsidR="006E4B56" w:rsidRPr="00AC4BBB" w:rsidRDefault="006E4B56" w:rsidP="00BD71D9">
            <w:pPr>
              <w:jc w:val="right"/>
              <w:rPr>
                <w:color w:val="000000"/>
                <w:sz w:val="15"/>
                <w:szCs w:val="15"/>
              </w:rPr>
            </w:pPr>
            <w:r w:rsidRPr="00AC4BBB">
              <w:rPr>
                <w:color w:val="000000"/>
                <w:sz w:val="15"/>
                <w:szCs w:val="15"/>
              </w:rPr>
              <w:t>.270</w:t>
            </w:r>
          </w:p>
        </w:tc>
        <w:tc>
          <w:tcPr>
            <w:tcW w:w="737" w:type="dxa"/>
            <w:shd w:val="clear" w:color="auto" w:fill="auto"/>
            <w:noWrap/>
            <w:hideMark/>
          </w:tcPr>
          <w:p w14:paraId="06676321" w14:textId="77777777" w:rsidR="006E4B56" w:rsidRPr="00AC4BBB" w:rsidRDefault="006E4B56" w:rsidP="00BD71D9">
            <w:pPr>
              <w:jc w:val="right"/>
              <w:rPr>
                <w:color w:val="000000"/>
                <w:sz w:val="15"/>
                <w:szCs w:val="15"/>
              </w:rPr>
            </w:pPr>
            <w:r w:rsidRPr="00AC4BBB">
              <w:rPr>
                <w:color w:val="000000"/>
                <w:sz w:val="15"/>
                <w:szCs w:val="15"/>
              </w:rPr>
              <w:t>.176</w:t>
            </w:r>
          </w:p>
        </w:tc>
        <w:tc>
          <w:tcPr>
            <w:tcW w:w="674" w:type="dxa"/>
            <w:shd w:val="clear" w:color="auto" w:fill="auto"/>
            <w:noWrap/>
            <w:hideMark/>
          </w:tcPr>
          <w:p w14:paraId="4752A455" w14:textId="77777777" w:rsidR="006E4B56" w:rsidRPr="00AC4BBB" w:rsidRDefault="006E4B56" w:rsidP="00BD71D9">
            <w:pPr>
              <w:jc w:val="right"/>
              <w:rPr>
                <w:color w:val="000000"/>
                <w:sz w:val="15"/>
                <w:szCs w:val="15"/>
              </w:rPr>
            </w:pPr>
            <w:r w:rsidRPr="00AC4BBB">
              <w:rPr>
                <w:color w:val="000000"/>
                <w:sz w:val="15"/>
                <w:szCs w:val="15"/>
              </w:rPr>
              <w:t>-.122</w:t>
            </w:r>
          </w:p>
        </w:tc>
        <w:tc>
          <w:tcPr>
            <w:tcW w:w="715" w:type="dxa"/>
            <w:shd w:val="clear" w:color="auto" w:fill="auto"/>
            <w:noWrap/>
            <w:hideMark/>
          </w:tcPr>
          <w:p w14:paraId="48772553" w14:textId="77777777" w:rsidR="006E4B56" w:rsidRPr="00AC4BBB" w:rsidRDefault="006E4B56" w:rsidP="00BD71D9">
            <w:pPr>
              <w:jc w:val="right"/>
              <w:rPr>
                <w:color w:val="000000"/>
                <w:sz w:val="15"/>
                <w:szCs w:val="15"/>
              </w:rPr>
            </w:pPr>
            <w:r w:rsidRPr="00AC4BBB">
              <w:rPr>
                <w:color w:val="000000"/>
                <w:sz w:val="15"/>
                <w:szCs w:val="15"/>
              </w:rPr>
              <w:t>.371*</w:t>
            </w:r>
          </w:p>
        </w:tc>
        <w:tc>
          <w:tcPr>
            <w:tcW w:w="650" w:type="dxa"/>
            <w:shd w:val="clear" w:color="auto" w:fill="auto"/>
            <w:noWrap/>
            <w:hideMark/>
          </w:tcPr>
          <w:p w14:paraId="1DDFAFD4" w14:textId="77777777" w:rsidR="006E4B56" w:rsidRPr="00AC4BBB" w:rsidRDefault="006E4B56" w:rsidP="00BD71D9">
            <w:pPr>
              <w:jc w:val="right"/>
              <w:rPr>
                <w:color w:val="000000"/>
                <w:sz w:val="15"/>
                <w:szCs w:val="15"/>
              </w:rPr>
            </w:pPr>
            <w:r w:rsidRPr="00AC4BBB">
              <w:rPr>
                <w:color w:val="000000"/>
                <w:sz w:val="15"/>
                <w:szCs w:val="15"/>
              </w:rPr>
              <w:t>.088</w:t>
            </w:r>
          </w:p>
        </w:tc>
        <w:tc>
          <w:tcPr>
            <w:tcW w:w="625" w:type="dxa"/>
            <w:shd w:val="clear" w:color="auto" w:fill="auto"/>
            <w:noWrap/>
            <w:hideMark/>
          </w:tcPr>
          <w:p w14:paraId="29692737" w14:textId="77777777" w:rsidR="006E4B56" w:rsidRPr="00AC4BBB" w:rsidRDefault="006E4B56" w:rsidP="00BD71D9">
            <w:pPr>
              <w:jc w:val="right"/>
              <w:rPr>
                <w:color w:val="000000"/>
                <w:sz w:val="15"/>
                <w:szCs w:val="15"/>
              </w:rPr>
            </w:pPr>
            <w:r w:rsidRPr="00AC4BBB">
              <w:rPr>
                <w:color w:val="000000"/>
                <w:sz w:val="15"/>
                <w:szCs w:val="15"/>
              </w:rPr>
              <w:t>.071</w:t>
            </w:r>
          </w:p>
        </w:tc>
        <w:tc>
          <w:tcPr>
            <w:tcW w:w="625" w:type="dxa"/>
            <w:shd w:val="clear" w:color="auto" w:fill="auto"/>
            <w:noWrap/>
            <w:hideMark/>
          </w:tcPr>
          <w:p w14:paraId="42124298" w14:textId="77777777" w:rsidR="006E4B56" w:rsidRPr="00AC4BBB" w:rsidRDefault="006E4B56" w:rsidP="00BD71D9">
            <w:pPr>
              <w:jc w:val="right"/>
              <w:rPr>
                <w:color w:val="000000"/>
                <w:sz w:val="15"/>
                <w:szCs w:val="15"/>
              </w:rPr>
            </w:pPr>
            <w:r w:rsidRPr="00AC4BBB">
              <w:rPr>
                <w:color w:val="000000"/>
                <w:sz w:val="15"/>
                <w:szCs w:val="15"/>
              </w:rPr>
              <w:t>.093</w:t>
            </w:r>
          </w:p>
        </w:tc>
        <w:tc>
          <w:tcPr>
            <w:tcW w:w="650" w:type="dxa"/>
            <w:shd w:val="clear" w:color="auto" w:fill="auto"/>
            <w:noWrap/>
            <w:hideMark/>
          </w:tcPr>
          <w:p w14:paraId="5191A459" w14:textId="77777777" w:rsidR="006E4B56" w:rsidRPr="00AC4BBB" w:rsidRDefault="006E4B56" w:rsidP="00BD71D9">
            <w:pPr>
              <w:jc w:val="right"/>
              <w:rPr>
                <w:color w:val="000000"/>
                <w:sz w:val="15"/>
                <w:szCs w:val="15"/>
              </w:rPr>
            </w:pPr>
            <w:r w:rsidRPr="00AC4BBB">
              <w:rPr>
                <w:color w:val="000000"/>
                <w:sz w:val="15"/>
                <w:szCs w:val="15"/>
              </w:rPr>
              <w:t>.032</w:t>
            </w:r>
          </w:p>
        </w:tc>
        <w:tc>
          <w:tcPr>
            <w:tcW w:w="568" w:type="dxa"/>
            <w:shd w:val="clear" w:color="auto" w:fill="auto"/>
            <w:noWrap/>
            <w:hideMark/>
          </w:tcPr>
          <w:p w14:paraId="5B5AD015" w14:textId="77777777" w:rsidR="006E4B56" w:rsidRPr="00AC4BBB" w:rsidRDefault="006E4B56" w:rsidP="00BD71D9">
            <w:pPr>
              <w:jc w:val="right"/>
              <w:rPr>
                <w:color w:val="000000"/>
                <w:sz w:val="15"/>
                <w:szCs w:val="15"/>
              </w:rPr>
            </w:pPr>
            <w:r w:rsidRPr="00AC4BBB">
              <w:rPr>
                <w:color w:val="000000"/>
                <w:sz w:val="15"/>
                <w:szCs w:val="15"/>
              </w:rPr>
              <w:t>.030</w:t>
            </w:r>
          </w:p>
        </w:tc>
      </w:tr>
      <w:tr w:rsidR="00AC4BBB" w:rsidRPr="00AC4BBB" w14:paraId="2FA3A11E" w14:textId="77777777" w:rsidTr="00AC4BBB">
        <w:trPr>
          <w:trHeight w:val="91"/>
        </w:trPr>
        <w:tc>
          <w:tcPr>
            <w:tcW w:w="1134" w:type="dxa"/>
            <w:tcBorders>
              <w:left w:val="nil"/>
            </w:tcBorders>
            <w:shd w:val="clear" w:color="auto" w:fill="auto"/>
          </w:tcPr>
          <w:p w14:paraId="70505A5F" w14:textId="77777777" w:rsidR="00026373" w:rsidRPr="00AC4BBB" w:rsidRDefault="00026373" w:rsidP="00BD71D9">
            <w:pPr>
              <w:rPr>
                <w:b/>
                <w:bCs/>
                <w:color w:val="000000"/>
                <w:sz w:val="15"/>
                <w:szCs w:val="15"/>
              </w:rPr>
            </w:pPr>
          </w:p>
        </w:tc>
        <w:tc>
          <w:tcPr>
            <w:tcW w:w="709" w:type="dxa"/>
            <w:shd w:val="clear" w:color="auto" w:fill="auto"/>
            <w:noWrap/>
          </w:tcPr>
          <w:p w14:paraId="55A7EDF7" w14:textId="77777777" w:rsidR="00026373" w:rsidRPr="00AC4BBB" w:rsidRDefault="00026373" w:rsidP="00BD71D9">
            <w:pPr>
              <w:jc w:val="right"/>
              <w:rPr>
                <w:color w:val="000000"/>
                <w:sz w:val="15"/>
                <w:szCs w:val="15"/>
              </w:rPr>
            </w:pPr>
          </w:p>
        </w:tc>
        <w:tc>
          <w:tcPr>
            <w:tcW w:w="709" w:type="dxa"/>
            <w:shd w:val="clear" w:color="auto" w:fill="auto"/>
            <w:noWrap/>
          </w:tcPr>
          <w:p w14:paraId="2660F586" w14:textId="77777777" w:rsidR="00026373" w:rsidRPr="00AC4BBB" w:rsidRDefault="00026373" w:rsidP="00BD71D9">
            <w:pPr>
              <w:jc w:val="right"/>
              <w:rPr>
                <w:color w:val="000000"/>
                <w:sz w:val="15"/>
                <w:szCs w:val="15"/>
              </w:rPr>
            </w:pPr>
          </w:p>
        </w:tc>
        <w:tc>
          <w:tcPr>
            <w:tcW w:w="709" w:type="dxa"/>
            <w:shd w:val="clear" w:color="auto" w:fill="auto"/>
            <w:noWrap/>
          </w:tcPr>
          <w:p w14:paraId="70B7D285" w14:textId="77777777" w:rsidR="00026373" w:rsidRPr="00AC4BBB" w:rsidRDefault="00026373" w:rsidP="00BD71D9">
            <w:pPr>
              <w:jc w:val="right"/>
              <w:rPr>
                <w:color w:val="000000"/>
                <w:sz w:val="15"/>
                <w:szCs w:val="15"/>
              </w:rPr>
            </w:pPr>
          </w:p>
        </w:tc>
        <w:tc>
          <w:tcPr>
            <w:tcW w:w="709" w:type="dxa"/>
            <w:shd w:val="clear" w:color="auto" w:fill="auto"/>
            <w:noWrap/>
          </w:tcPr>
          <w:p w14:paraId="57142509" w14:textId="77777777" w:rsidR="00026373" w:rsidRPr="00AC4BBB" w:rsidRDefault="00026373" w:rsidP="00BD71D9">
            <w:pPr>
              <w:jc w:val="right"/>
              <w:rPr>
                <w:color w:val="000000"/>
                <w:sz w:val="15"/>
                <w:szCs w:val="15"/>
              </w:rPr>
            </w:pPr>
          </w:p>
        </w:tc>
        <w:tc>
          <w:tcPr>
            <w:tcW w:w="709" w:type="dxa"/>
            <w:shd w:val="clear" w:color="auto" w:fill="auto"/>
            <w:noWrap/>
          </w:tcPr>
          <w:p w14:paraId="3ADDB9B0" w14:textId="77777777" w:rsidR="00026373" w:rsidRPr="00AC4BBB" w:rsidRDefault="00026373" w:rsidP="00BD71D9">
            <w:pPr>
              <w:jc w:val="right"/>
              <w:rPr>
                <w:color w:val="000000"/>
                <w:sz w:val="15"/>
                <w:szCs w:val="15"/>
              </w:rPr>
            </w:pPr>
          </w:p>
        </w:tc>
        <w:tc>
          <w:tcPr>
            <w:tcW w:w="709" w:type="dxa"/>
            <w:shd w:val="clear" w:color="auto" w:fill="auto"/>
            <w:noWrap/>
          </w:tcPr>
          <w:p w14:paraId="67297299" w14:textId="77777777" w:rsidR="00026373" w:rsidRPr="00AC4BBB" w:rsidRDefault="00026373" w:rsidP="00BD71D9">
            <w:pPr>
              <w:jc w:val="right"/>
              <w:rPr>
                <w:color w:val="000000"/>
                <w:sz w:val="15"/>
                <w:szCs w:val="15"/>
              </w:rPr>
            </w:pPr>
          </w:p>
        </w:tc>
        <w:tc>
          <w:tcPr>
            <w:tcW w:w="737" w:type="dxa"/>
            <w:shd w:val="clear" w:color="auto" w:fill="auto"/>
            <w:noWrap/>
          </w:tcPr>
          <w:p w14:paraId="3C1E335F" w14:textId="77777777" w:rsidR="00026373" w:rsidRPr="00AC4BBB" w:rsidRDefault="00026373" w:rsidP="00BD71D9">
            <w:pPr>
              <w:jc w:val="right"/>
              <w:rPr>
                <w:color w:val="000000"/>
                <w:sz w:val="15"/>
                <w:szCs w:val="15"/>
              </w:rPr>
            </w:pPr>
          </w:p>
        </w:tc>
        <w:tc>
          <w:tcPr>
            <w:tcW w:w="674" w:type="dxa"/>
            <w:shd w:val="clear" w:color="auto" w:fill="auto"/>
            <w:noWrap/>
          </w:tcPr>
          <w:p w14:paraId="6DA58A8B" w14:textId="77777777" w:rsidR="00026373" w:rsidRPr="00AC4BBB" w:rsidRDefault="00026373" w:rsidP="00BD71D9">
            <w:pPr>
              <w:jc w:val="right"/>
              <w:rPr>
                <w:color w:val="000000"/>
                <w:sz w:val="15"/>
                <w:szCs w:val="15"/>
              </w:rPr>
            </w:pPr>
          </w:p>
        </w:tc>
        <w:tc>
          <w:tcPr>
            <w:tcW w:w="715" w:type="dxa"/>
            <w:shd w:val="clear" w:color="auto" w:fill="auto"/>
            <w:noWrap/>
          </w:tcPr>
          <w:p w14:paraId="02C0D7D5" w14:textId="77777777" w:rsidR="00026373" w:rsidRPr="00AC4BBB" w:rsidRDefault="00026373" w:rsidP="00BD71D9">
            <w:pPr>
              <w:jc w:val="right"/>
              <w:rPr>
                <w:color w:val="000000"/>
                <w:sz w:val="15"/>
                <w:szCs w:val="15"/>
              </w:rPr>
            </w:pPr>
          </w:p>
        </w:tc>
        <w:tc>
          <w:tcPr>
            <w:tcW w:w="650" w:type="dxa"/>
            <w:shd w:val="clear" w:color="auto" w:fill="auto"/>
            <w:noWrap/>
          </w:tcPr>
          <w:p w14:paraId="3B24B80F" w14:textId="77777777" w:rsidR="00026373" w:rsidRPr="00AC4BBB" w:rsidRDefault="00026373" w:rsidP="00BD71D9">
            <w:pPr>
              <w:jc w:val="right"/>
              <w:rPr>
                <w:color w:val="000000"/>
                <w:sz w:val="15"/>
                <w:szCs w:val="15"/>
              </w:rPr>
            </w:pPr>
          </w:p>
        </w:tc>
        <w:tc>
          <w:tcPr>
            <w:tcW w:w="625" w:type="dxa"/>
            <w:shd w:val="clear" w:color="auto" w:fill="auto"/>
            <w:noWrap/>
          </w:tcPr>
          <w:p w14:paraId="0AB5DB57" w14:textId="77777777" w:rsidR="00026373" w:rsidRPr="00AC4BBB" w:rsidRDefault="00026373" w:rsidP="00BD71D9">
            <w:pPr>
              <w:jc w:val="right"/>
              <w:rPr>
                <w:color w:val="000000"/>
                <w:sz w:val="15"/>
                <w:szCs w:val="15"/>
              </w:rPr>
            </w:pPr>
          </w:p>
        </w:tc>
        <w:tc>
          <w:tcPr>
            <w:tcW w:w="625" w:type="dxa"/>
            <w:shd w:val="clear" w:color="auto" w:fill="auto"/>
            <w:noWrap/>
          </w:tcPr>
          <w:p w14:paraId="7DAC5272" w14:textId="77777777" w:rsidR="00026373" w:rsidRPr="00AC4BBB" w:rsidRDefault="00026373" w:rsidP="00BD71D9">
            <w:pPr>
              <w:jc w:val="right"/>
              <w:rPr>
                <w:color w:val="000000"/>
                <w:sz w:val="15"/>
                <w:szCs w:val="15"/>
              </w:rPr>
            </w:pPr>
          </w:p>
        </w:tc>
        <w:tc>
          <w:tcPr>
            <w:tcW w:w="650" w:type="dxa"/>
            <w:shd w:val="clear" w:color="auto" w:fill="auto"/>
            <w:noWrap/>
          </w:tcPr>
          <w:p w14:paraId="56E3E84F" w14:textId="77777777" w:rsidR="00026373" w:rsidRPr="00AC4BBB" w:rsidRDefault="00026373" w:rsidP="00BD71D9">
            <w:pPr>
              <w:jc w:val="right"/>
              <w:rPr>
                <w:color w:val="000000"/>
                <w:sz w:val="15"/>
                <w:szCs w:val="15"/>
              </w:rPr>
            </w:pPr>
          </w:p>
        </w:tc>
        <w:tc>
          <w:tcPr>
            <w:tcW w:w="568" w:type="dxa"/>
            <w:shd w:val="clear" w:color="auto" w:fill="auto"/>
            <w:noWrap/>
          </w:tcPr>
          <w:p w14:paraId="0053F326" w14:textId="77777777" w:rsidR="00026373" w:rsidRPr="00AC4BBB" w:rsidRDefault="00026373" w:rsidP="00BD71D9">
            <w:pPr>
              <w:jc w:val="right"/>
              <w:rPr>
                <w:color w:val="000000"/>
                <w:sz w:val="15"/>
                <w:szCs w:val="15"/>
              </w:rPr>
            </w:pPr>
          </w:p>
        </w:tc>
      </w:tr>
      <w:tr w:rsidR="00AC4BBB" w:rsidRPr="00AC4BBB" w14:paraId="36620EFF" w14:textId="77777777" w:rsidTr="00AC4BBB">
        <w:trPr>
          <w:trHeight w:val="223"/>
        </w:trPr>
        <w:tc>
          <w:tcPr>
            <w:tcW w:w="1134" w:type="dxa"/>
            <w:tcBorders>
              <w:left w:val="nil"/>
            </w:tcBorders>
            <w:shd w:val="clear" w:color="auto" w:fill="auto"/>
          </w:tcPr>
          <w:p w14:paraId="64B2C613" w14:textId="3BF8B9E9" w:rsidR="00B45C9C" w:rsidRPr="00AC4BBB" w:rsidRDefault="00B45C9C" w:rsidP="00BD71D9">
            <w:pPr>
              <w:rPr>
                <w:b/>
                <w:bCs/>
                <w:color w:val="000000"/>
                <w:sz w:val="15"/>
                <w:szCs w:val="15"/>
              </w:rPr>
            </w:pPr>
            <w:r w:rsidRPr="00AC4BBB">
              <w:rPr>
                <w:b/>
                <w:bCs/>
                <w:color w:val="000000"/>
                <w:sz w:val="15"/>
                <w:szCs w:val="15"/>
              </w:rPr>
              <w:t>Demographics</w:t>
            </w:r>
          </w:p>
        </w:tc>
        <w:tc>
          <w:tcPr>
            <w:tcW w:w="709" w:type="dxa"/>
            <w:shd w:val="clear" w:color="auto" w:fill="auto"/>
            <w:noWrap/>
          </w:tcPr>
          <w:p w14:paraId="3965A636" w14:textId="77777777" w:rsidR="00B45C9C" w:rsidRPr="00AC4BBB" w:rsidRDefault="00B45C9C" w:rsidP="00BD71D9">
            <w:pPr>
              <w:jc w:val="right"/>
              <w:rPr>
                <w:color w:val="000000"/>
                <w:sz w:val="15"/>
                <w:szCs w:val="15"/>
              </w:rPr>
            </w:pPr>
          </w:p>
        </w:tc>
        <w:tc>
          <w:tcPr>
            <w:tcW w:w="709" w:type="dxa"/>
            <w:shd w:val="clear" w:color="auto" w:fill="auto"/>
            <w:noWrap/>
          </w:tcPr>
          <w:p w14:paraId="0BA64142" w14:textId="77777777" w:rsidR="00B45C9C" w:rsidRPr="00AC4BBB" w:rsidRDefault="00B45C9C" w:rsidP="00BD71D9">
            <w:pPr>
              <w:jc w:val="right"/>
              <w:rPr>
                <w:color w:val="000000"/>
                <w:sz w:val="15"/>
                <w:szCs w:val="15"/>
              </w:rPr>
            </w:pPr>
          </w:p>
        </w:tc>
        <w:tc>
          <w:tcPr>
            <w:tcW w:w="709" w:type="dxa"/>
            <w:shd w:val="clear" w:color="auto" w:fill="auto"/>
            <w:noWrap/>
          </w:tcPr>
          <w:p w14:paraId="04223A13" w14:textId="77777777" w:rsidR="00B45C9C" w:rsidRPr="00AC4BBB" w:rsidRDefault="00B45C9C" w:rsidP="00BD71D9">
            <w:pPr>
              <w:jc w:val="right"/>
              <w:rPr>
                <w:color w:val="000000"/>
                <w:sz w:val="15"/>
                <w:szCs w:val="15"/>
              </w:rPr>
            </w:pPr>
          </w:p>
        </w:tc>
        <w:tc>
          <w:tcPr>
            <w:tcW w:w="709" w:type="dxa"/>
            <w:shd w:val="clear" w:color="auto" w:fill="auto"/>
            <w:noWrap/>
          </w:tcPr>
          <w:p w14:paraId="301AAE1D" w14:textId="77777777" w:rsidR="00B45C9C" w:rsidRPr="00AC4BBB" w:rsidRDefault="00B45C9C" w:rsidP="00BD71D9">
            <w:pPr>
              <w:jc w:val="right"/>
              <w:rPr>
                <w:color w:val="000000"/>
                <w:sz w:val="15"/>
                <w:szCs w:val="15"/>
              </w:rPr>
            </w:pPr>
          </w:p>
        </w:tc>
        <w:tc>
          <w:tcPr>
            <w:tcW w:w="709" w:type="dxa"/>
            <w:shd w:val="clear" w:color="auto" w:fill="auto"/>
            <w:noWrap/>
          </w:tcPr>
          <w:p w14:paraId="0A9665C1" w14:textId="77777777" w:rsidR="00B45C9C" w:rsidRPr="00AC4BBB" w:rsidRDefault="00B45C9C" w:rsidP="00BD71D9">
            <w:pPr>
              <w:jc w:val="right"/>
              <w:rPr>
                <w:color w:val="000000"/>
                <w:sz w:val="15"/>
                <w:szCs w:val="15"/>
              </w:rPr>
            </w:pPr>
          </w:p>
        </w:tc>
        <w:tc>
          <w:tcPr>
            <w:tcW w:w="709" w:type="dxa"/>
            <w:shd w:val="clear" w:color="auto" w:fill="auto"/>
            <w:noWrap/>
          </w:tcPr>
          <w:p w14:paraId="46CA6113" w14:textId="77777777" w:rsidR="00B45C9C" w:rsidRPr="00AC4BBB" w:rsidRDefault="00B45C9C" w:rsidP="00BD71D9">
            <w:pPr>
              <w:jc w:val="right"/>
              <w:rPr>
                <w:color w:val="000000"/>
                <w:sz w:val="15"/>
                <w:szCs w:val="15"/>
              </w:rPr>
            </w:pPr>
          </w:p>
        </w:tc>
        <w:tc>
          <w:tcPr>
            <w:tcW w:w="737" w:type="dxa"/>
            <w:shd w:val="clear" w:color="auto" w:fill="auto"/>
            <w:noWrap/>
          </w:tcPr>
          <w:p w14:paraId="5CFAE613" w14:textId="77777777" w:rsidR="00B45C9C" w:rsidRPr="00AC4BBB" w:rsidRDefault="00B45C9C" w:rsidP="00BD71D9">
            <w:pPr>
              <w:jc w:val="right"/>
              <w:rPr>
                <w:color w:val="000000"/>
                <w:sz w:val="15"/>
                <w:szCs w:val="15"/>
              </w:rPr>
            </w:pPr>
          </w:p>
        </w:tc>
        <w:tc>
          <w:tcPr>
            <w:tcW w:w="674" w:type="dxa"/>
            <w:shd w:val="clear" w:color="auto" w:fill="auto"/>
            <w:noWrap/>
          </w:tcPr>
          <w:p w14:paraId="20594E61" w14:textId="77777777" w:rsidR="00B45C9C" w:rsidRPr="00AC4BBB" w:rsidRDefault="00B45C9C" w:rsidP="00BD71D9">
            <w:pPr>
              <w:jc w:val="right"/>
              <w:rPr>
                <w:color w:val="000000"/>
                <w:sz w:val="15"/>
                <w:szCs w:val="15"/>
              </w:rPr>
            </w:pPr>
          </w:p>
        </w:tc>
        <w:tc>
          <w:tcPr>
            <w:tcW w:w="715" w:type="dxa"/>
            <w:shd w:val="clear" w:color="auto" w:fill="auto"/>
            <w:noWrap/>
          </w:tcPr>
          <w:p w14:paraId="1D20B329" w14:textId="77777777" w:rsidR="00B45C9C" w:rsidRPr="00AC4BBB" w:rsidRDefault="00B45C9C" w:rsidP="00BD71D9">
            <w:pPr>
              <w:jc w:val="right"/>
              <w:rPr>
                <w:color w:val="000000"/>
                <w:sz w:val="15"/>
                <w:szCs w:val="15"/>
              </w:rPr>
            </w:pPr>
          </w:p>
        </w:tc>
        <w:tc>
          <w:tcPr>
            <w:tcW w:w="650" w:type="dxa"/>
            <w:shd w:val="clear" w:color="auto" w:fill="auto"/>
            <w:noWrap/>
          </w:tcPr>
          <w:p w14:paraId="0A85F028" w14:textId="77777777" w:rsidR="00B45C9C" w:rsidRPr="00AC4BBB" w:rsidRDefault="00B45C9C" w:rsidP="00BD71D9">
            <w:pPr>
              <w:jc w:val="right"/>
              <w:rPr>
                <w:color w:val="000000"/>
                <w:sz w:val="15"/>
                <w:szCs w:val="15"/>
              </w:rPr>
            </w:pPr>
          </w:p>
        </w:tc>
        <w:tc>
          <w:tcPr>
            <w:tcW w:w="625" w:type="dxa"/>
            <w:shd w:val="clear" w:color="auto" w:fill="auto"/>
            <w:noWrap/>
          </w:tcPr>
          <w:p w14:paraId="4F5AF437" w14:textId="77777777" w:rsidR="00B45C9C" w:rsidRPr="00AC4BBB" w:rsidRDefault="00B45C9C" w:rsidP="00BD71D9">
            <w:pPr>
              <w:jc w:val="right"/>
              <w:rPr>
                <w:color w:val="000000"/>
                <w:sz w:val="15"/>
                <w:szCs w:val="15"/>
              </w:rPr>
            </w:pPr>
          </w:p>
        </w:tc>
        <w:tc>
          <w:tcPr>
            <w:tcW w:w="625" w:type="dxa"/>
            <w:shd w:val="clear" w:color="auto" w:fill="auto"/>
            <w:noWrap/>
          </w:tcPr>
          <w:p w14:paraId="6F57B8F8" w14:textId="77777777" w:rsidR="00B45C9C" w:rsidRPr="00AC4BBB" w:rsidRDefault="00B45C9C" w:rsidP="00BD71D9">
            <w:pPr>
              <w:jc w:val="right"/>
              <w:rPr>
                <w:color w:val="000000"/>
                <w:sz w:val="15"/>
                <w:szCs w:val="15"/>
              </w:rPr>
            </w:pPr>
          </w:p>
        </w:tc>
        <w:tc>
          <w:tcPr>
            <w:tcW w:w="650" w:type="dxa"/>
            <w:shd w:val="clear" w:color="auto" w:fill="auto"/>
            <w:noWrap/>
          </w:tcPr>
          <w:p w14:paraId="135FFDE1" w14:textId="77777777" w:rsidR="00B45C9C" w:rsidRPr="00AC4BBB" w:rsidRDefault="00B45C9C" w:rsidP="00BD71D9">
            <w:pPr>
              <w:jc w:val="right"/>
              <w:rPr>
                <w:color w:val="000000"/>
                <w:sz w:val="15"/>
                <w:szCs w:val="15"/>
              </w:rPr>
            </w:pPr>
          </w:p>
        </w:tc>
        <w:tc>
          <w:tcPr>
            <w:tcW w:w="568" w:type="dxa"/>
            <w:shd w:val="clear" w:color="auto" w:fill="auto"/>
            <w:noWrap/>
          </w:tcPr>
          <w:p w14:paraId="649B56E9" w14:textId="77777777" w:rsidR="00B45C9C" w:rsidRPr="00AC4BBB" w:rsidRDefault="00B45C9C" w:rsidP="00BD71D9">
            <w:pPr>
              <w:jc w:val="right"/>
              <w:rPr>
                <w:color w:val="000000"/>
                <w:sz w:val="15"/>
                <w:szCs w:val="15"/>
              </w:rPr>
            </w:pPr>
          </w:p>
        </w:tc>
      </w:tr>
      <w:tr w:rsidR="00AC4BBB" w:rsidRPr="00AC4BBB" w14:paraId="14D733A6" w14:textId="77777777" w:rsidTr="00AC4BBB">
        <w:trPr>
          <w:trHeight w:val="265"/>
        </w:trPr>
        <w:tc>
          <w:tcPr>
            <w:tcW w:w="1134" w:type="dxa"/>
            <w:tcBorders>
              <w:left w:val="nil"/>
            </w:tcBorders>
            <w:shd w:val="clear" w:color="auto" w:fill="auto"/>
            <w:hideMark/>
          </w:tcPr>
          <w:p w14:paraId="446D7DDE" w14:textId="77777777" w:rsidR="006E4B56" w:rsidRPr="00AC4BBB" w:rsidRDefault="006E4B56" w:rsidP="00BD71D9">
            <w:pPr>
              <w:rPr>
                <w:color w:val="000000"/>
                <w:sz w:val="15"/>
                <w:szCs w:val="15"/>
              </w:rPr>
            </w:pPr>
            <w:r w:rsidRPr="00AC4BBB">
              <w:rPr>
                <w:color w:val="000000"/>
                <w:sz w:val="15"/>
                <w:szCs w:val="15"/>
              </w:rPr>
              <w:t>Art Interest</w:t>
            </w:r>
          </w:p>
        </w:tc>
        <w:tc>
          <w:tcPr>
            <w:tcW w:w="709" w:type="dxa"/>
            <w:shd w:val="clear" w:color="auto" w:fill="auto"/>
            <w:noWrap/>
            <w:hideMark/>
          </w:tcPr>
          <w:p w14:paraId="37827581" w14:textId="77777777" w:rsidR="006E4B56" w:rsidRPr="00AC4BBB" w:rsidRDefault="006E4B56" w:rsidP="00BD71D9">
            <w:pPr>
              <w:jc w:val="right"/>
              <w:rPr>
                <w:color w:val="000000"/>
                <w:sz w:val="15"/>
                <w:szCs w:val="15"/>
              </w:rPr>
            </w:pPr>
            <w:r w:rsidRPr="00AC4BBB">
              <w:rPr>
                <w:color w:val="000000"/>
                <w:sz w:val="15"/>
                <w:szCs w:val="15"/>
              </w:rPr>
              <w:t>-.086</w:t>
            </w:r>
          </w:p>
        </w:tc>
        <w:tc>
          <w:tcPr>
            <w:tcW w:w="709" w:type="dxa"/>
            <w:shd w:val="clear" w:color="auto" w:fill="auto"/>
            <w:noWrap/>
            <w:hideMark/>
          </w:tcPr>
          <w:p w14:paraId="22E2B71F" w14:textId="77777777" w:rsidR="006E4B56" w:rsidRPr="00AC4BBB" w:rsidRDefault="006E4B56" w:rsidP="00BD71D9">
            <w:pPr>
              <w:jc w:val="right"/>
              <w:rPr>
                <w:color w:val="000000"/>
                <w:sz w:val="15"/>
                <w:szCs w:val="15"/>
              </w:rPr>
            </w:pPr>
            <w:r w:rsidRPr="00AC4BBB">
              <w:rPr>
                <w:color w:val="000000"/>
                <w:sz w:val="15"/>
                <w:szCs w:val="15"/>
              </w:rPr>
              <w:t>.117</w:t>
            </w:r>
          </w:p>
        </w:tc>
        <w:tc>
          <w:tcPr>
            <w:tcW w:w="709" w:type="dxa"/>
            <w:shd w:val="clear" w:color="auto" w:fill="auto"/>
            <w:noWrap/>
            <w:hideMark/>
          </w:tcPr>
          <w:p w14:paraId="6E97F142" w14:textId="77777777" w:rsidR="006E4B56" w:rsidRPr="00AC4BBB" w:rsidRDefault="006E4B56" w:rsidP="00BD71D9">
            <w:pPr>
              <w:jc w:val="right"/>
              <w:rPr>
                <w:color w:val="000000"/>
                <w:sz w:val="15"/>
                <w:szCs w:val="15"/>
              </w:rPr>
            </w:pPr>
            <w:r w:rsidRPr="00AC4BBB">
              <w:rPr>
                <w:color w:val="000000"/>
                <w:sz w:val="15"/>
                <w:szCs w:val="15"/>
              </w:rPr>
              <w:t>.080</w:t>
            </w:r>
          </w:p>
        </w:tc>
        <w:tc>
          <w:tcPr>
            <w:tcW w:w="709" w:type="dxa"/>
            <w:shd w:val="clear" w:color="auto" w:fill="auto"/>
            <w:noWrap/>
            <w:hideMark/>
          </w:tcPr>
          <w:p w14:paraId="560F5860" w14:textId="77777777" w:rsidR="006E4B56" w:rsidRPr="00AC4BBB" w:rsidRDefault="006E4B56" w:rsidP="00BD71D9">
            <w:pPr>
              <w:jc w:val="right"/>
              <w:rPr>
                <w:color w:val="000000"/>
                <w:sz w:val="15"/>
                <w:szCs w:val="15"/>
              </w:rPr>
            </w:pPr>
            <w:r w:rsidRPr="00AC4BBB">
              <w:rPr>
                <w:color w:val="000000"/>
                <w:sz w:val="15"/>
                <w:szCs w:val="15"/>
              </w:rPr>
              <w:t>-.213</w:t>
            </w:r>
          </w:p>
        </w:tc>
        <w:tc>
          <w:tcPr>
            <w:tcW w:w="709" w:type="dxa"/>
            <w:shd w:val="clear" w:color="auto" w:fill="auto"/>
            <w:noWrap/>
            <w:hideMark/>
          </w:tcPr>
          <w:p w14:paraId="25BE4E31" w14:textId="77777777" w:rsidR="006E4B56" w:rsidRPr="00AC4BBB" w:rsidRDefault="006E4B56" w:rsidP="00BD71D9">
            <w:pPr>
              <w:jc w:val="right"/>
              <w:rPr>
                <w:color w:val="000000"/>
                <w:sz w:val="15"/>
                <w:szCs w:val="15"/>
              </w:rPr>
            </w:pPr>
            <w:r w:rsidRPr="00AC4BBB">
              <w:rPr>
                <w:color w:val="000000"/>
                <w:sz w:val="15"/>
                <w:szCs w:val="15"/>
              </w:rPr>
              <w:t>.041</w:t>
            </w:r>
          </w:p>
        </w:tc>
        <w:tc>
          <w:tcPr>
            <w:tcW w:w="709" w:type="dxa"/>
            <w:shd w:val="clear" w:color="auto" w:fill="auto"/>
            <w:noWrap/>
            <w:hideMark/>
          </w:tcPr>
          <w:p w14:paraId="10CA762F" w14:textId="77777777" w:rsidR="006E4B56" w:rsidRPr="00AC4BBB" w:rsidRDefault="006E4B56" w:rsidP="00BD71D9">
            <w:pPr>
              <w:jc w:val="right"/>
              <w:rPr>
                <w:color w:val="000000"/>
                <w:sz w:val="15"/>
                <w:szCs w:val="15"/>
              </w:rPr>
            </w:pPr>
            <w:r w:rsidRPr="00AC4BBB">
              <w:rPr>
                <w:color w:val="000000"/>
                <w:sz w:val="15"/>
                <w:szCs w:val="15"/>
              </w:rPr>
              <w:t>.085</w:t>
            </w:r>
          </w:p>
        </w:tc>
        <w:tc>
          <w:tcPr>
            <w:tcW w:w="737" w:type="dxa"/>
            <w:shd w:val="clear" w:color="auto" w:fill="auto"/>
            <w:noWrap/>
            <w:hideMark/>
          </w:tcPr>
          <w:p w14:paraId="4224AE62" w14:textId="77777777" w:rsidR="006E4B56" w:rsidRPr="00AC4BBB" w:rsidRDefault="006E4B56" w:rsidP="00BD71D9">
            <w:pPr>
              <w:jc w:val="right"/>
              <w:rPr>
                <w:color w:val="000000"/>
                <w:sz w:val="15"/>
                <w:szCs w:val="15"/>
              </w:rPr>
            </w:pPr>
            <w:r w:rsidRPr="00AC4BBB">
              <w:rPr>
                <w:color w:val="000000"/>
                <w:sz w:val="15"/>
                <w:szCs w:val="15"/>
              </w:rPr>
              <w:t>.012</w:t>
            </w:r>
          </w:p>
        </w:tc>
        <w:tc>
          <w:tcPr>
            <w:tcW w:w="674" w:type="dxa"/>
            <w:shd w:val="clear" w:color="auto" w:fill="auto"/>
            <w:noWrap/>
            <w:hideMark/>
          </w:tcPr>
          <w:p w14:paraId="1442C01E" w14:textId="77777777" w:rsidR="006E4B56" w:rsidRPr="00AC4BBB" w:rsidRDefault="006E4B56" w:rsidP="00BD71D9">
            <w:pPr>
              <w:jc w:val="right"/>
              <w:rPr>
                <w:color w:val="000000"/>
                <w:sz w:val="15"/>
                <w:szCs w:val="15"/>
              </w:rPr>
            </w:pPr>
            <w:r w:rsidRPr="00AC4BBB">
              <w:rPr>
                <w:color w:val="000000"/>
                <w:sz w:val="15"/>
                <w:szCs w:val="15"/>
              </w:rPr>
              <w:t>-.228</w:t>
            </w:r>
          </w:p>
        </w:tc>
        <w:tc>
          <w:tcPr>
            <w:tcW w:w="715" w:type="dxa"/>
            <w:shd w:val="clear" w:color="auto" w:fill="auto"/>
            <w:noWrap/>
            <w:hideMark/>
          </w:tcPr>
          <w:p w14:paraId="5FD1028F" w14:textId="77777777" w:rsidR="006E4B56" w:rsidRPr="00AC4BBB" w:rsidRDefault="006E4B56" w:rsidP="00BD71D9">
            <w:pPr>
              <w:jc w:val="right"/>
              <w:rPr>
                <w:color w:val="000000"/>
                <w:sz w:val="15"/>
                <w:szCs w:val="15"/>
              </w:rPr>
            </w:pPr>
            <w:r w:rsidRPr="00AC4BBB">
              <w:rPr>
                <w:color w:val="000000"/>
                <w:sz w:val="15"/>
                <w:szCs w:val="15"/>
              </w:rPr>
              <w:t>-.137</w:t>
            </w:r>
          </w:p>
        </w:tc>
        <w:tc>
          <w:tcPr>
            <w:tcW w:w="650" w:type="dxa"/>
            <w:shd w:val="clear" w:color="auto" w:fill="auto"/>
            <w:noWrap/>
            <w:hideMark/>
          </w:tcPr>
          <w:p w14:paraId="705C029C" w14:textId="10EA1A0B" w:rsidR="006E4B56" w:rsidRPr="00AC4BBB" w:rsidRDefault="006E4B56" w:rsidP="00BD71D9">
            <w:pPr>
              <w:jc w:val="right"/>
              <w:rPr>
                <w:color w:val="000000"/>
                <w:sz w:val="15"/>
                <w:szCs w:val="15"/>
              </w:rPr>
            </w:pPr>
            <w:r w:rsidRPr="00AC4BBB">
              <w:rPr>
                <w:color w:val="000000"/>
                <w:sz w:val="15"/>
                <w:szCs w:val="15"/>
              </w:rPr>
              <w:t>.332</w:t>
            </w:r>
          </w:p>
        </w:tc>
        <w:tc>
          <w:tcPr>
            <w:tcW w:w="625" w:type="dxa"/>
            <w:shd w:val="clear" w:color="auto" w:fill="auto"/>
            <w:noWrap/>
            <w:hideMark/>
          </w:tcPr>
          <w:p w14:paraId="14DD12A3" w14:textId="77777777" w:rsidR="006E4B56" w:rsidRPr="00AC4BBB" w:rsidRDefault="006E4B56" w:rsidP="00BD71D9">
            <w:pPr>
              <w:jc w:val="right"/>
              <w:rPr>
                <w:color w:val="000000"/>
                <w:sz w:val="15"/>
                <w:szCs w:val="15"/>
              </w:rPr>
            </w:pPr>
            <w:r w:rsidRPr="00AC4BBB">
              <w:rPr>
                <w:color w:val="000000"/>
                <w:sz w:val="15"/>
                <w:szCs w:val="15"/>
              </w:rPr>
              <w:t>-.035</w:t>
            </w:r>
          </w:p>
        </w:tc>
        <w:tc>
          <w:tcPr>
            <w:tcW w:w="625" w:type="dxa"/>
            <w:shd w:val="clear" w:color="auto" w:fill="auto"/>
            <w:noWrap/>
            <w:hideMark/>
          </w:tcPr>
          <w:p w14:paraId="0020A35A" w14:textId="77777777" w:rsidR="006E4B56" w:rsidRPr="00AC4BBB" w:rsidRDefault="006E4B56" w:rsidP="00BD71D9">
            <w:pPr>
              <w:jc w:val="right"/>
              <w:rPr>
                <w:color w:val="000000"/>
                <w:sz w:val="15"/>
                <w:szCs w:val="15"/>
              </w:rPr>
            </w:pPr>
            <w:r w:rsidRPr="00AC4BBB">
              <w:rPr>
                <w:color w:val="000000"/>
                <w:sz w:val="15"/>
                <w:szCs w:val="15"/>
              </w:rPr>
              <w:t>.099</w:t>
            </w:r>
          </w:p>
        </w:tc>
        <w:tc>
          <w:tcPr>
            <w:tcW w:w="650" w:type="dxa"/>
            <w:shd w:val="clear" w:color="auto" w:fill="auto"/>
            <w:noWrap/>
            <w:hideMark/>
          </w:tcPr>
          <w:p w14:paraId="7F2766A5" w14:textId="77777777" w:rsidR="006E4B56" w:rsidRPr="00AC4BBB" w:rsidRDefault="006E4B56" w:rsidP="00BD71D9">
            <w:pPr>
              <w:jc w:val="right"/>
              <w:rPr>
                <w:color w:val="000000"/>
                <w:sz w:val="15"/>
                <w:szCs w:val="15"/>
              </w:rPr>
            </w:pPr>
            <w:r w:rsidRPr="00AC4BBB">
              <w:rPr>
                <w:color w:val="000000"/>
                <w:sz w:val="15"/>
                <w:szCs w:val="15"/>
              </w:rPr>
              <w:t>.417*</w:t>
            </w:r>
          </w:p>
        </w:tc>
        <w:tc>
          <w:tcPr>
            <w:tcW w:w="568" w:type="dxa"/>
            <w:shd w:val="clear" w:color="auto" w:fill="auto"/>
            <w:noWrap/>
            <w:hideMark/>
          </w:tcPr>
          <w:p w14:paraId="2599B591" w14:textId="77777777" w:rsidR="006E4B56" w:rsidRPr="00AC4BBB" w:rsidRDefault="006E4B56" w:rsidP="00BD71D9">
            <w:pPr>
              <w:jc w:val="right"/>
              <w:rPr>
                <w:color w:val="000000"/>
                <w:sz w:val="15"/>
                <w:szCs w:val="15"/>
              </w:rPr>
            </w:pPr>
            <w:r w:rsidRPr="00AC4BBB">
              <w:rPr>
                <w:color w:val="000000"/>
                <w:sz w:val="15"/>
                <w:szCs w:val="15"/>
              </w:rPr>
              <w:t>-.066</w:t>
            </w:r>
          </w:p>
        </w:tc>
      </w:tr>
      <w:tr w:rsidR="00AC4BBB" w:rsidRPr="00AC4BBB" w14:paraId="583B590A" w14:textId="77777777" w:rsidTr="00AC4BBB">
        <w:trPr>
          <w:trHeight w:val="279"/>
        </w:trPr>
        <w:tc>
          <w:tcPr>
            <w:tcW w:w="1134" w:type="dxa"/>
            <w:tcBorders>
              <w:left w:val="nil"/>
            </w:tcBorders>
            <w:shd w:val="clear" w:color="auto" w:fill="auto"/>
            <w:hideMark/>
          </w:tcPr>
          <w:p w14:paraId="1EE53515" w14:textId="77777777" w:rsidR="006E4B56" w:rsidRPr="00AC4BBB" w:rsidRDefault="006E4B56" w:rsidP="00BD71D9">
            <w:pPr>
              <w:rPr>
                <w:color w:val="000000"/>
                <w:sz w:val="15"/>
                <w:szCs w:val="15"/>
              </w:rPr>
            </w:pPr>
            <w:r w:rsidRPr="00AC4BBB">
              <w:rPr>
                <w:color w:val="000000"/>
                <w:sz w:val="15"/>
                <w:szCs w:val="15"/>
              </w:rPr>
              <w:t>Art Knowledge</w:t>
            </w:r>
          </w:p>
        </w:tc>
        <w:tc>
          <w:tcPr>
            <w:tcW w:w="709" w:type="dxa"/>
            <w:shd w:val="clear" w:color="auto" w:fill="auto"/>
            <w:noWrap/>
            <w:hideMark/>
          </w:tcPr>
          <w:p w14:paraId="5A322EEF" w14:textId="77777777" w:rsidR="006E4B56" w:rsidRPr="00AC4BBB" w:rsidRDefault="006E4B56" w:rsidP="00BD71D9">
            <w:pPr>
              <w:jc w:val="right"/>
              <w:rPr>
                <w:color w:val="000000"/>
                <w:sz w:val="15"/>
                <w:szCs w:val="15"/>
              </w:rPr>
            </w:pPr>
            <w:r w:rsidRPr="00AC4BBB">
              <w:rPr>
                <w:color w:val="000000"/>
                <w:sz w:val="15"/>
                <w:szCs w:val="15"/>
              </w:rPr>
              <w:t>-.090</w:t>
            </w:r>
          </w:p>
        </w:tc>
        <w:tc>
          <w:tcPr>
            <w:tcW w:w="709" w:type="dxa"/>
            <w:shd w:val="clear" w:color="auto" w:fill="auto"/>
            <w:noWrap/>
            <w:hideMark/>
          </w:tcPr>
          <w:p w14:paraId="523F6B87" w14:textId="77777777" w:rsidR="006E4B56" w:rsidRPr="00AC4BBB" w:rsidRDefault="006E4B56" w:rsidP="00BD71D9">
            <w:pPr>
              <w:jc w:val="right"/>
              <w:rPr>
                <w:color w:val="000000"/>
                <w:sz w:val="15"/>
                <w:szCs w:val="15"/>
              </w:rPr>
            </w:pPr>
            <w:r w:rsidRPr="00AC4BBB">
              <w:rPr>
                <w:color w:val="000000"/>
                <w:sz w:val="15"/>
                <w:szCs w:val="15"/>
              </w:rPr>
              <w:t>-.097</w:t>
            </w:r>
          </w:p>
        </w:tc>
        <w:tc>
          <w:tcPr>
            <w:tcW w:w="709" w:type="dxa"/>
            <w:shd w:val="clear" w:color="auto" w:fill="auto"/>
            <w:noWrap/>
            <w:hideMark/>
          </w:tcPr>
          <w:p w14:paraId="660CF8AD" w14:textId="77777777" w:rsidR="006E4B56" w:rsidRPr="00AC4BBB" w:rsidRDefault="006E4B56" w:rsidP="00BD71D9">
            <w:pPr>
              <w:jc w:val="right"/>
              <w:rPr>
                <w:color w:val="000000"/>
                <w:sz w:val="15"/>
                <w:szCs w:val="15"/>
              </w:rPr>
            </w:pPr>
            <w:r w:rsidRPr="00AC4BBB">
              <w:rPr>
                <w:color w:val="000000"/>
                <w:sz w:val="15"/>
                <w:szCs w:val="15"/>
              </w:rPr>
              <w:t>.089</w:t>
            </w:r>
          </w:p>
        </w:tc>
        <w:tc>
          <w:tcPr>
            <w:tcW w:w="709" w:type="dxa"/>
            <w:shd w:val="clear" w:color="auto" w:fill="auto"/>
            <w:noWrap/>
            <w:hideMark/>
          </w:tcPr>
          <w:p w14:paraId="1AACEE80" w14:textId="77777777" w:rsidR="006E4B56" w:rsidRPr="00AC4BBB" w:rsidRDefault="006E4B56" w:rsidP="00BD71D9">
            <w:pPr>
              <w:jc w:val="right"/>
              <w:rPr>
                <w:color w:val="000000"/>
                <w:sz w:val="15"/>
                <w:szCs w:val="15"/>
              </w:rPr>
            </w:pPr>
            <w:r w:rsidRPr="00AC4BBB">
              <w:rPr>
                <w:color w:val="000000"/>
                <w:sz w:val="15"/>
                <w:szCs w:val="15"/>
              </w:rPr>
              <w:t>-.144</w:t>
            </w:r>
          </w:p>
        </w:tc>
        <w:tc>
          <w:tcPr>
            <w:tcW w:w="709" w:type="dxa"/>
            <w:shd w:val="clear" w:color="auto" w:fill="auto"/>
            <w:noWrap/>
            <w:hideMark/>
          </w:tcPr>
          <w:p w14:paraId="77465C52" w14:textId="77777777" w:rsidR="006E4B56" w:rsidRPr="00AC4BBB" w:rsidRDefault="006E4B56" w:rsidP="00BD71D9">
            <w:pPr>
              <w:jc w:val="right"/>
              <w:rPr>
                <w:color w:val="000000"/>
                <w:sz w:val="15"/>
                <w:szCs w:val="15"/>
              </w:rPr>
            </w:pPr>
            <w:r w:rsidRPr="00AC4BBB">
              <w:rPr>
                <w:color w:val="000000"/>
                <w:sz w:val="15"/>
                <w:szCs w:val="15"/>
              </w:rPr>
              <w:t>.039</w:t>
            </w:r>
          </w:p>
        </w:tc>
        <w:tc>
          <w:tcPr>
            <w:tcW w:w="709" w:type="dxa"/>
            <w:shd w:val="clear" w:color="auto" w:fill="auto"/>
            <w:noWrap/>
            <w:hideMark/>
          </w:tcPr>
          <w:p w14:paraId="61509BFD" w14:textId="77777777" w:rsidR="006E4B56" w:rsidRPr="00AC4BBB" w:rsidRDefault="006E4B56" w:rsidP="00BD71D9">
            <w:pPr>
              <w:jc w:val="right"/>
              <w:rPr>
                <w:color w:val="000000"/>
                <w:sz w:val="15"/>
                <w:szCs w:val="15"/>
              </w:rPr>
            </w:pPr>
            <w:r w:rsidRPr="00AC4BBB">
              <w:rPr>
                <w:color w:val="000000"/>
                <w:sz w:val="15"/>
                <w:szCs w:val="15"/>
              </w:rPr>
              <w:t>.099</w:t>
            </w:r>
          </w:p>
        </w:tc>
        <w:tc>
          <w:tcPr>
            <w:tcW w:w="737" w:type="dxa"/>
            <w:shd w:val="clear" w:color="auto" w:fill="auto"/>
            <w:noWrap/>
            <w:hideMark/>
          </w:tcPr>
          <w:p w14:paraId="6C7D2FD2" w14:textId="77777777" w:rsidR="006E4B56" w:rsidRPr="00AC4BBB" w:rsidRDefault="006E4B56" w:rsidP="00BD71D9">
            <w:pPr>
              <w:jc w:val="right"/>
              <w:rPr>
                <w:color w:val="000000"/>
                <w:sz w:val="15"/>
                <w:szCs w:val="15"/>
              </w:rPr>
            </w:pPr>
            <w:r w:rsidRPr="00AC4BBB">
              <w:rPr>
                <w:color w:val="000000"/>
                <w:sz w:val="15"/>
                <w:szCs w:val="15"/>
              </w:rPr>
              <w:t>-.072</w:t>
            </w:r>
          </w:p>
        </w:tc>
        <w:tc>
          <w:tcPr>
            <w:tcW w:w="674" w:type="dxa"/>
            <w:shd w:val="clear" w:color="auto" w:fill="auto"/>
            <w:noWrap/>
            <w:hideMark/>
          </w:tcPr>
          <w:p w14:paraId="19A06F3F" w14:textId="77777777" w:rsidR="006E4B56" w:rsidRPr="00AC4BBB" w:rsidRDefault="006E4B56" w:rsidP="00BD71D9">
            <w:pPr>
              <w:jc w:val="right"/>
              <w:rPr>
                <w:color w:val="000000"/>
                <w:sz w:val="15"/>
                <w:szCs w:val="15"/>
              </w:rPr>
            </w:pPr>
            <w:r w:rsidRPr="00AC4BBB">
              <w:rPr>
                <w:color w:val="000000"/>
                <w:sz w:val="15"/>
                <w:szCs w:val="15"/>
              </w:rPr>
              <w:t>-.188</w:t>
            </w:r>
          </w:p>
        </w:tc>
        <w:tc>
          <w:tcPr>
            <w:tcW w:w="715" w:type="dxa"/>
            <w:shd w:val="clear" w:color="auto" w:fill="auto"/>
            <w:noWrap/>
            <w:hideMark/>
          </w:tcPr>
          <w:p w14:paraId="3AD8835A" w14:textId="77777777" w:rsidR="006E4B56" w:rsidRPr="00AC4BBB" w:rsidRDefault="006E4B56" w:rsidP="00BD71D9">
            <w:pPr>
              <w:jc w:val="right"/>
              <w:rPr>
                <w:color w:val="000000"/>
                <w:sz w:val="15"/>
                <w:szCs w:val="15"/>
              </w:rPr>
            </w:pPr>
            <w:r w:rsidRPr="00AC4BBB">
              <w:rPr>
                <w:color w:val="000000"/>
                <w:sz w:val="15"/>
                <w:szCs w:val="15"/>
              </w:rPr>
              <w:t>.017</w:t>
            </w:r>
          </w:p>
        </w:tc>
        <w:tc>
          <w:tcPr>
            <w:tcW w:w="650" w:type="dxa"/>
            <w:shd w:val="clear" w:color="auto" w:fill="auto"/>
            <w:noWrap/>
            <w:hideMark/>
          </w:tcPr>
          <w:p w14:paraId="1F33E7C4" w14:textId="77777777" w:rsidR="006E4B56" w:rsidRPr="00AC4BBB" w:rsidRDefault="006E4B56" w:rsidP="00BD71D9">
            <w:pPr>
              <w:jc w:val="right"/>
              <w:rPr>
                <w:color w:val="000000"/>
                <w:sz w:val="15"/>
                <w:szCs w:val="15"/>
              </w:rPr>
            </w:pPr>
            <w:r w:rsidRPr="00AC4BBB">
              <w:rPr>
                <w:color w:val="000000"/>
                <w:sz w:val="15"/>
                <w:szCs w:val="15"/>
              </w:rPr>
              <w:t>.206</w:t>
            </w:r>
          </w:p>
        </w:tc>
        <w:tc>
          <w:tcPr>
            <w:tcW w:w="625" w:type="dxa"/>
            <w:shd w:val="clear" w:color="auto" w:fill="auto"/>
            <w:noWrap/>
            <w:hideMark/>
          </w:tcPr>
          <w:p w14:paraId="254F1C67" w14:textId="77777777" w:rsidR="006E4B56" w:rsidRPr="00AC4BBB" w:rsidRDefault="006E4B56" w:rsidP="00BD71D9">
            <w:pPr>
              <w:jc w:val="right"/>
              <w:rPr>
                <w:color w:val="000000"/>
                <w:sz w:val="15"/>
                <w:szCs w:val="15"/>
              </w:rPr>
            </w:pPr>
            <w:r w:rsidRPr="00AC4BBB">
              <w:rPr>
                <w:color w:val="000000"/>
                <w:sz w:val="15"/>
                <w:szCs w:val="15"/>
              </w:rPr>
              <w:t>.052</w:t>
            </w:r>
          </w:p>
        </w:tc>
        <w:tc>
          <w:tcPr>
            <w:tcW w:w="625" w:type="dxa"/>
            <w:shd w:val="clear" w:color="auto" w:fill="auto"/>
            <w:noWrap/>
            <w:hideMark/>
          </w:tcPr>
          <w:p w14:paraId="670158DB" w14:textId="77777777" w:rsidR="006E4B56" w:rsidRPr="00AC4BBB" w:rsidRDefault="006E4B56" w:rsidP="00BD71D9">
            <w:pPr>
              <w:jc w:val="right"/>
              <w:rPr>
                <w:color w:val="000000"/>
                <w:sz w:val="15"/>
                <w:szCs w:val="15"/>
              </w:rPr>
            </w:pPr>
            <w:r w:rsidRPr="00AC4BBB">
              <w:rPr>
                <w:color w:val="000000"/>
                <w:sz w:val="15"/>
                <w:szCs w:val="15"/>
              </w:rPr>
              <w:t>.103</w:t>
            </w:r>
          </w:p>
        </w:tc>
        <w:tc>
          <w:tcPr>
            <w:tcW w:w="650" w:type="dxa"/>
            <w:shd w:val="clear" w:color="auto" w:fill="auto"/>
            <w:noWrap/>
            <w:hideMark/>
          </w:tcPr>
          <w:p w14:paraId="39BAC7AA" w14:textId="77777777" w:rsidR="006E4B56" w:rsidRPr="00AC4BBB" w:rsidRDefault="006E4B56" w:rsidP="00BD71D9">
            <w:pPr>
              <w:jc w:val="right"/>
              <w:rPr>
                <w:color w:val="000000"/>
                <w:sz w:val="15"/>
                <w:szCs w:val="15"/>
              </w:rPr>
            </w:pPr>
            <w:r w:rsidRPr="00AC4BBB">
              <w:rPr>
                <w:color w:val="000000"/>
                <w:sz w:val="15"/>
                <w:szCs w:val="15"/>
              </w:rPr>
              <w:t>.195</w:t>
            </w:r>
          </w:p>
        </w:tc>
        <w:tc>
          <w:tcPr>
            <w:tcW w:w="568" w:type="dxa"/>
            <w:shd w:val="clear" w:color="auto" w:fill="auto"/>
            <w:noWrap/>
            <w:hideMark/>
          </w:tcPr>
          <w:p w14:paraId="4D8A9322" w14:textId="77777777" w:rsidR="006E4B56" w:rsidRPr="00AC4BBB" w:rsidRDefault="006E4B56" w:rsidP="00BD71D9">
            <w:pPr>
              <w:jc w:val="right"/>
              <w:rPr>
                <w:color w:val="000000"/>
                <w:sz w:val="15"/>
                <w:szCs w:val="15"/>
              </w:rPr>
            </w:pPr>
            <w:r w:rsidRPr="00AC4BBB">
              <w:rPr>
                <w:color w:val="000000"/>
                <w:sz w:val="15"/>
                <w:szCs w:val="15"/>
              </w:rPr>
              <w:t>.023</w:t>
            </w:r>
          </w:p>
        </w:tc>
      </w:tr>
      <w:tr w:rsidR="00AC4BBB" w:rsidRPr="00AC4BBB" w14:paraId="239AF199" w14:textId="77777777" w:rsidTr="00AC4BBB">
        <w:trPr>
          <w:trHeight w:val="341"/>
        </w:trPr>
        <w:tc>
          <w:tcPr>
            <w:tcW w:w="1134" w:type="dxa"/>
            <w:tcBorders>
              <w:left w:val="nil"/>
            </w:tcBorders>
            <w:shd w:val="clear" w:color="auto" w:fill="auto"/>
            <w:hideMark/>
          </w:tcPr>
          <w:p w14:paraId="77D3BEBA" w14:textId="5205CC9B" w:rsidR="006E4B56" w:rsidRPr="00AC4BBB" w:rsidRDefault="006E4B56" w:rsidP="00BD71D9">
            <w:pPr>
              <w:rPr>
                <w:color w:val="000000"/>
                <w:sz w:val="15"/>
                <w:szCs w:val="15"/>
              </w:rPr>
            </w:pPr>
            <w:r w:rsidRPr="00AC4BBB">
              <w:rPr>
                <w:color w:val="000000"/>
                <w:sz w:val="15"/>
                <w:szCs w:val="15"/>
              </w:rPr>
              <w:t>Political Orien</w:t>
            </w:r>
            <w:r w:rsidR="000E4997" w:rsidRPr="00AC4BBB">
              <w:rPr>
                <w:color w:val="000000"/>
                <w:sz w:val="15"/>
                <w:szCs w:val="15"/>
              </w:rPr>
              <w:t>t.</w:t>
            </w:r>
          </w:p>
        </w:tc>
        <w:tc>
          <w:tcPr>
            <w:tcW w:w="709" w:type="dxa"/>
            <w:shd w:val="clear" w:color="auto" w:fill="auto"/>
            <w:noWrap/>
            <w:hideMark/>
          </w:tcPr>
          <w:p w14:paraId="1148ED91" w14:textId="77777777" w:rsidR="006E4B56" w:rsidRPr="00AC4BBB" w:rsidRDefault="006E4B56" w:rsidP="00BD71D9">
            <w:pPr>
              <w:jc w:val="right"/>
              <w:rPr>
                <w:color w:val="000000"/>
                <w:sz w:val="15"/>
                <w:szCs w:val="15"/>
              </w:rPr>
            </w:pPr>
            <w:r w:rsidRPr="00AC4BBB">
              <w:rPr>
                <w:color w:val="000000"/>
                <w:sz w:val="15"/>
                <w:szCs w:val="15"/>
              </w:rPr>
              <w:t>.197</w:t>
            </w:r>
          </w:p>
        </w:tc>
        <w:tc>
          <w:tcPr>
            <w:tcW w:w="709" w:type="dxa"/>
            <w:shd w:val="clear" w:color="auto" w:fill="auto"/>
            <w:noWrap/>
            <w:hideMark/>
          </w:tcPr>
          <w:p w14:paraId="35CEA13A" w14:textId="77777777" w:rsidR="006E4B56" w:rsidRPr="00AC4BBB" w:rsidRDefault="006E4B56" w:rsidP="00BD71D9">
            <w:pPr>
              <w:jc w:val="right"/>
              <w:rPr>
                <w:color w:val="000000"/>
                <w:sz w:val="15"/>
                <w:szCs w:val="15"/>
              </w:rPr>
            </w:pPr>
            <w:r w:rsidRPr="00AC4BBB">
              <w:rPr>
                <w:color w:val="000000"/>
                <w:sz w:val="15"/>
                <w:szCs w:val="15"/>
              </w:rPr>
              <w:t>.096</w:t>
            </w:r>
          </w:p>
        </w:tc>
        <w:tc>
          <w:tcPr>
            <w:tcW w:w="709" w:type="dxa"/>
            <w:shd w:val="clear" w:color="auto" w:fill="auto"/>
            <w:noWrap/>
            <w:hideMark/>
          </w:tcPr>
          <w:p w14:paraId="530C07D5" w14:textId="77777777" w:rsidR="006E4B56" w:rsidRPr="00AC4BBB" w:rsidRDefault="006E4B56" w:rsidP="00BD71D9">
            <w:pPr>
              <w:jc w:val="right"/>
              <w:rPr>
                <w:color w:val="000000"/>
                <w:sz w:val="15"/>
                <w:szCs w:val="15"/>
              </w:rPr>
            </w:pPr>
            <w:r w:rsidRPr="00AC4BBB">
              <w:rPr>
                <w:color w:val="000000"/>
                <w:sz w:val="15"/>
                <w:szCs w:val="15"/>
              </w:rPr>
              <w:t>-.075</w:t>
            </w:r>
          </w:p>
        </w:tc>
        <w:tc>
          <w:tcPr>
            <w:tcW w:w="709" w:type="dxa"/>
            <w:shd w:val="clear" w:color="auto" w:fill="auto"/>
            <w:noWrap/>
            <w:hideMark/>
          </w:tcPr>
          <w:p w14:paraId="0F956773" w14:textId="77777777" w:rsidR="006E4B56" w:rsidRPr="00AC4BBB" w:rsidRDefault="006E4B56" w:rsidP="00BD71D9">
            <w:pPr>
              <w:jc w:val="right"/>
              <w:rPr>
                <w:color w:val="000000"/>
                <w:sz w:val="15"/>
                <w:szCs w:val="15"/>
              </w:rPr>
            </w:pPr>
            <w:r w:rsidRPr="00AC4BBB">
              <w:rPr>
                <w:color w:val="000000"/>
                <w:sz w:val="15"/>
                <w:szCs w:val="15"/>
              </w:rPr>
              <w:t>-.008</w:t>
            </w:r>
          </w:p>
        </w:tc>
        <w:tc>
          <w:tcPr>
            <w:tcW w:w="709" w:type="dxa"/>
            <w:shd w:val="clear" w:color="auto" w:fill="auto"/>
            <w:noWrap/>
            <w:hideMark/>
          </w:tcPr>
          <w:p w14:paraId="71AE5DEC" w14:textId="77777777" w:rsidR="006E4B56" w:rsidRPr="00AC4BBB" w:rsidRDefault="006E4B56" w:rsidP="00BD71D9">
            <w:pPr>
              <w:jc w:val="right"/>
              <w:rPr>
                <w:color w:val="000000"/>
                <w:sz w:val="15"/>
                <w:szCs w:val="15"/>
              </w:rPr>
            </w:pPr>
            <w:r w:rsidRPr="00AC4BBB">
              <w:rPr>
                <w:color w:val="000000"/>
                <w:sz w:val="15"/>
                <w:szCs w:val="15"/>
              </w:rPr>
              <w:t>-.032</w:t>
            </w:r>
          </w:p>
        </w:tc>
        <w:tc>
          <w:tcPr>
            <w:tcW w:w="709" w:type="dxa"/>
            <w:shd w:val="clear" w:color="auto" w:fill="auto"/>
            <w:noWrap/>
            <w:hideMark/>
          </w:tcPr>
          <w:p w14:paraId="49561AF3" w14:textId="77777777" w:rsidR="006E4B56" w:rsidRPr="00AC4BBB" w:rsidRDefault="006E4B56" w:rsidP="00BD71D9">
            <w:pPr>
              <w:jc w:val="right"/>
              <w:rPr>
                <w:color w:val="000000"/>
                <w:sz w:val="15"/>
                <w:szCs w:val="15"/>
              </w:rPr>
            </w:pPr>
            <w:r w:rsidRPr="00AC4BBB">
              <w:rPr>
                <w:color w:val="000000"/>
                <w:sz w:val="15"/>
                <w:szCs w:val="15"/>
              </w:rPr>
              <w:t>-.083</w:t>
            </w:r>
          </w:p>
        </w:tc>
        <w:tc>
          <w:tcPr>
            <w:tcW w:w="737" w:type="dxa"/>
            <w:shd w:val="clear" w:color="auto" w:fill="auto"/>
            <w:noWrap/>
            <w:hideMark/>
          </w:tcPr>
          <w:p w14:paraId="0754ABA1" w14:textId="77777777" w:rsidR="006E4B56" w:rsidRPr="00AC4BBB" w:rsidRDefault="006E4B56" w:rsidP="00BD71D9">
            <w:pPr>
              <w:jc w:val="right"/>
              <w:rPr>
                <w:color w:val="000000"/>
                <w:sz w:val="15"/>
                <w:szCs w:val="15"/>
              </w:rPr>
            </w:pPr>
            <w:r w:rsidRPr="00AC4BBB">
              <w:rPr>
                <w:color w:val="000000"/>
                <w:sz w:val="15"/>
                <w:szCs w:val="15"/>
              </w:rPr>
              <w:t>-.031</w:t>
            </w:r>
          </w:p>
        </w:tc>
        <w:tc>
          <w:tcPr>
            <w:tcW w:w="674" w:type="dxa"/>
            <w:shd w:val="clear" w:color="auto" w:fill="auto"/>
            <w:noWrap/>
            <w:hideMark/>
          </w:tcPr>
          <w:p w14:paraId="564900AD" w14:textId="77777777" w:rsidR="006E4B56" w:rsidRPr="00AC4BBB" w:rsidRDefault="006E4B56" w:rsidP="00BD71D9">
            <w:pPr>
              <w:jc w:val="right"/>
              <w:rPr>
                <w:color w:val="000000"/>
                <w:sz w:val="15"/>
                <w:szCs w:val="15"/>
              </w:rPr>
            </w:pPr>
            <w:r w:rsidRPr="00AC4BBB">
              <w:rPr>
                <w:color w:val="000000"/>
                <w:sz w:val="15"/>
                <w:szCs w:val="15"/>
              </w:rPr>
              <w:t>-.044</w:t>
            </w:r>
          </w:p>
        </w:tc>
        <w:tc>
          <w:tcPr>
            <w:tcW w:w="715" w:type="dxa"/>
            <w:shd w:val="clear" w:color="auto" w:fill="auto"/>
            <w:noWrap/>
            <w:hideMark/>
          </w:tcPr>
          <w:p w14:paraId="49ABC7BC" w14:textId="77777777" w:rsidR="006E4B56" w:rsidRPr="00AC4BBB" w:rsidRDefault="006E4B56" w:rsidP="00BD71D9">
            <w:pPr>
              <w:jc w:val="right"/>
              <w:rPr>
                <w:color w:val="000000"/>
                <w:sz w:val="15"/>
                <w:szCs w:val="15"/>
              </w:rPr>
            </w:pPr>
            <w:r w:rsidRPr="00AC4BBB">
              <w:rPr>
                <w:color w:val="000000"/>
                <w:sz w:val="15"/>
                <w:szCs w:val="15"/>
              </w:rPr>
              <w:t>.067</w:t>
            </w:r>
          </w:p>
        </w:tc>
        <w:tc>
          <w:tcPr>
            <w:tcW w:w="650" w:type="dxa"/>
            <w:shd w:val="clear" w:color="auto" w:fill="auto"/>
            <w:noWrap/>
            <w:hideMark/>
          </w:tcPr>
          <w:p w14:paraId="5E1A5DCC" w14:textId="77777777" w:rsidR="006E4B56" w:rsidRPr="00AC4BBB" w:rsidRDefault="006E4B56" w:rsidP="00BD71D9">
            <w:pPr>
              <w:jc w:val="right"/>
              <w:rPr>
                <w:color w:val="000000"/>
                <w:sz w:val="15"/>
                <w:szCs w:val="15"/>
              </w:rPr>
            </w:pPr>
            <w:r w:rsidRPr="00AC4BBB">
              <w:rPr>
                <w:color w:val="000000"/>
                <w:sz w:val="15"/>
                <w:szCs w:val="15"/>
              </w:rPr>
              <w:t>.030</w:t>
            </w:r>
          </w:p>
        </w:tc>
        <w:tc>
          <w:tcPr>
            <w:tcW w:w="625" w:type="dxa"/>
            <w:shd w:val="clear" w:color="auto" w:fill="auto"/>
            <w:noWrap/>
            <w:hideMark/>
          </w:tcPr>
          <w:p w14:paraId="348D4788" w14:textId="77777777" w:rsidR="006E4B56" w:rsidRPr="00AC4BBB" w:rsidRDefault="006E4B56" w:rsidP="00BD71D9">
            <w:pPr>
              <w:jc w:val="right"/>
              <w:rPr>
                <w:color w:val="000000"/>
                <w:sz w:val="15"/>
                <w:szCs w:val="15"/>
              </w:rPr>
            </w:pPr>
            <w:r w:rsidRPr="00AC4BBB">
              <w:rPr>
                <w:color w:val="000000"/>
                <w:sz w:val="15"/>
                <w:szCs w:val="15"/>
              </w:rPr>
              <w:t>-.188</w:t>
            </w:r>
          </w:p>
        </w:tc>
        <w:tc>
          <w:tcPr>
            <w:tcW w:w="625" w:type="dxa"/>
            <w:shd w:val="clear" w:color="auto" w:fill="auto"/>
            <w:noWrap/>
            <w:hideMark/>
          </w:tcPr>
          <w:p w14:paraId="2AFDFFE1" w14:textId="77777777" w:rsidR="006E4B56" w:rsidRPr="00AC4BBB" w:rsidRDefault="006E4B56" w:rsidP="00BD71D9">
            <w:pPr>
              <w:jc w:val="right"/>
              <w:rPr>
                <w:color w:val="000000"/>
                <w:sz w:val="15"/>
                <w:szCs w:val="15"/>
              </w:rPr>
            </w:pPr>
            <w:r w:rsidRPr="00AC4BBB">
              <w:rPr>
                <w:color w:val="000000"/>
                <w:sz w:val="15"/>
                <w:szCs w:val="15"/>
              </w:rPr>
              <w:t>-.055</w:t>
            </w:r>
          </w:p>
        </w:tc>
        <w:tc>
          <w:tcPr>
            <w:tcW w:w="650" w:type="dxa"/>
            <w:shd w:val="clear" w:color="auto" w:fill="auto"/>
            <w:noWrap/>
            <w:hideMark/>
          </w:tcPr>
          <w:p w14:paraId="6D4E1B8C" w14:textId="77777777" w:rsidR="006E4B56" w:rsidRPr="00AC4BBB" w:rsidRDefault="006E4B56" w:rsidP="00BD71D9">
            <w:pPr>
              <w:jc w:val="right"/>
              <w:rPr>
                <w:color w:val="000000"/>
                <w:sz w:val="15"/>
                <w:szCs w:val="15"/>
              </w:rPr>
            </w:pPr>
            <w:r w:rsidRPr="00AC4BBB">
              <w:rPr>
                <w:color w:val="000000"/>
                <w:sz w:val="15"/>
                <w:szCs w:val="15"/>
              </w:rPr>
              <w:t>.096</w:t>
            </w:r>
          </w:p>
        </w:tc>
        <w:tc>
          <w:tcPr>
            <w:tcW w:w="568" w:type="dxa"/>
            <w:shd w:val="clear" w:color="auto" w:fill="auto"/>
            <w:noWrap/>
            <w:hideMark/>
          </w:tcPr>
          <w:p w14:paraId="6883CEA1" w14:textId="77777777" w:rsidR="006E4B56" w:rsidRPr="00AC4BBB" w:rsidRDefault="006E4B56" w:rsidP="00BD71D9">
            <w:pPr>
              <w:jc w:val="right"/>
              <w:rPr>
                <w:color w:val="000000"/>
                <w:sz w:val="15"/>
                <w:szCs w:val="15"/>
              </w:rPr>
            </w:pPr>
            <w:r w:rsidRPr="00AC4BBB">
              <w:rPr>
                <w:color w:val="000000"/>
                <w:sz w:val="15"/>
                <w:szCs w:val="15"/>
              </w:rPr>
              <w:t>.016</w:t>
            </w:r>
          </w:p>
        </w:tc>
      </w:tr>
      <w:tr w:rsidR="00AC4BBB" w:rsidRPr="00AC4BBB" w14:paraId="3A171120" w14:textId="77777777" w:rsidTr="00AC4BBB">
        <w:trPr>
          <w:trHeight w:val="480"/>
        </w:trPr>
        <w:tc>
          <w:tcPr>
            <w:tcW w:w="1134" w:type="dxa"/>
            <w:tcBorders>
              <w:left w:val="nil"/>
            </w:tcBorders>
            <w:shd w:val="clear" w:color="auto" w:fill="auto"/>
            <w:hideMark/>
          </w:tcPr>
          <w:p w14:paraId="0A333EC5" w14:textId="77777777" w:rsidR="006E4B56" w:rsidRPr="00AC4BBB" w:rsidRDefault="006E4B56" w:rsidP="00BD71D9">
            <w:pPr>
              <w:rPr>
                <w:color w:val="000000"/>
                <w:sz w:val="15"/>
                <w:szCs w:val="15"/>
              </w:rPr>
            </w:pPr>
            <w:r w:rsidRPr="00AC4BBB">
              <w:rPr>
                <w:color w:val="000000"/>
                <w:sz w:val="15"/>
                <w:szCs w:val="15"/>
              </w:rPr>
              <w:t>Religious importance</w:t>
            </w:r>
          </w:p>
        </w:tc>
        <w:tc>
          <w:tcPr>
            <w:tcW w:w="709" w:type="dxa"/>
            <w:shd w:val="clear" w:color="auto" w:fill="auto"/>
            <w:noWrap/>
            <w:hideMark/>
          </w:tcPr>
          <w:p w14:paraId="6AFBCA47" w14:textId="77777777" w:rsidR="006E4B56" w:rsidRPr="00AC4BBB" w:rsidRDefault="006E4B56" w:rsidP="00BD71D9">
            <w:pPr>
              <w:jc w:val="right"/>
              <w:rPr>
                <w:color w:val="000000"/>
                <w:sz w:val="15"/>
                <w:szCs w:val="15"/>
              </w:rPr>
            </w:pPr>
            <w:r w:rsidRPr="00AC4BBB">
              <w:rPr>
                <w:color w:val="000000"/>
                <w:sz w:val="15"/>
                <w:szCs w:val="15"/>
              </w:rPr>
              <w:t>-.316*</w:t>
            </w:r>
          </w:p>
        </w:tc>
        <w:tc>
          <w:tcPr>
            <w:tcW w:w="709" w:type="dxa"/>
            <w:shd w:val="clear" w:color="auto" w:fill="auto"/>
            <w:noWrap/>
            <w:hideMark/>
          </w:tcPr>
          <w:p w14:paraId="588C0745" w14:textId="77777777" w:rsidR="006E4B56" w:rsidRPr="00AC4BBB" w:rsidRDefault="006E4B56" w:rsidP="00BD71D9">
            <w:pPr>
              <w:jc w:val="right"/>
              <w:rPr>
                <w:color w:val="000000"/>
                <w:sz w:val="15"/>
                <w:szCs w:val="15"/>
              </w:rPr>
            </w:pPr>
            <w:r w:rsidRPr="00AC4BBB">
              <w:rPr>
                <w:color w:val="000000"/>
                <w:sz w:val="15"/>
                <w:szCs w:val="15"/>
              </w:rPr>
              <w:t>.078</w:t>
            </w:r>
          </w:p>
        </w:tc>
        <w:tc>
          <w:tcPr>
            <w:tcW w:w="709" w:type="dxa"/>
            <w:shd w:val="clear" w:color="auto" w:fill="auto"/>
            <w:noWrap/>
            <w:hideMark/>
          </w:tcPr>
          <w:p w14:paraId="0EFFB71D" w14:textId="77777777" w:rsidR="006E4B56" w:rsidRPr="00AC4BBB" w:rsidRDefault="006E4B56" w:rsidP="00BD71D9">
            <w:pPr>
              <w:jc w:val="right"/>
              <w:rPr>
                <w:color w:val="000000"/>
                <w:sz w:val="15"/>
                <w:szCs w:val="15"/>
              </w:rPr>
            </w:pPr>
            <w:r w:rsidRPr="00AC4BBB">
              <w:rPr>
                <w:color w:val="000000"/>
                <w:sz w:val="15"/>
                <w:szCs w:val="15"/>
              </w:rPr>
              <w:t>.144</w:t>
            </w:r>
          </w:p>
        </w:tc>
        <w:tc>
          <w:tcPr>
            <w:tcW w:w="709" w:type="dxa"/>
            <w:shd w:val="clear" w:color="auto" w:fill="auto"/>
            <w:noWrap/>
            <w:hideMark/>
          </w:tcPr>
          <w:p w14:paraId="03208D3C" w14:textId="77777777" w:rsidR="006E4B56" w:rsidRPr="00AC4BBB" w:rsidRDefault="006E4B56" w:rsidP="00BD71D9">
            <w:pPr>
              <w:jc w:val="right"/>
              <w:rPr>
                <w:color w:val="000000"/>
                <w:sz w:val="15"/>
                <w:szCs w:val="15"/>
              </w:rPr>
            </w:pPr>
            <w:r w:rsidRPr="00AC4BBB">
              <w:rPr>
                <w:color w:val="000000"/>
                <w:sz w:val="15"/>
                <w:szCs w:val="15"/>
              </w:rPr>
              <w:t>-.072</w:t>
            </w:r>
          </w:p>
        </w:tc>
        <w:tc>
          <w:tcPr>
            <w:tcW w:w="709" w:type="dxa"/>
            <w:shd w:val="clear" w:color="auto" w:fill="auto"/>
            <w:noWrap/>
            <w:hideMark/>
          </w:tcPr>
          <w:p w14:paraId="12D6E508" w14:textId="77777777" w:rsidR="006E4B56" w:rsidRPr="00AC4BBB" w:rsidRDefault="006E4B56" w:rsidP="00BD71D9">
            <w:pPr>
              <w:jc w:val="right"/>
              <w:rPr>
                <w:color w:val="000000"/>
                <w:sz w:val="15"/>
                <w:szCs w:val="15"/>
              </w:rPr>
            </w:pPr>
            <w:r w:rsidRPr="00AC4BBB">
              <w:rPr>
                <w:color w:val="000000"/>
                <w:sz w:val="15"/>
                <w:szCs w:val="15"/>
              </w:rPr>
              <w:t>.180</w:t>
            </w:r>
          </w:p>
        </w:tc>
        <w:tc>
          <w:tcPr>
            <w:tcW w:w="709" w:type="dxa"/>
            <w:shd w:val="clear" w:color="auto" w:fill="auto"/>
            <w:noWrap/>
            <w:hideMark/>
          </w:tcPr>
          <w:p w14:paraId="591D1A28" w14:textId="77777777" w:rsidR="006E4B56" w:rsidRPr="00AC4BBB" w:rsidRDefault="006E4B56" w:rsidP="00BD71D9">
            <w:pPr>
              <w:jc w:val="right"/>
              <w:rPr>
                <w:color w:val="000000"/>
                <w:sz w:val="15"/>
                <w:szCs w:val="15"/>
              </w:rPr>
            </w:pPr>
            <w:r w:rsidRPr="00AC4BBB">
              <w:rPr>
                <w:color w:val="000000"/>
                <w:sz w:val="15"/>
                <w:szCs w:val="15"/>
              </w:rPr>
              <w:t>.066</w:t>
            </w:r>
          </w:p>
        </w:tc>
        <w:tc>
          <w:tcPr>
            <w:tcW w:w="737" w:type="dxa"/>
            <w:shd w:val="clear" w:color="auto" w:fill="auto"/>
            <w:noWrap/>
            <w:hideMark/>
          </w:tcPr>
          <w:p w14:paraId="4C814E7E" w14:textId="77777777" w:rsidR="006E4B56" w:rsidRPr="00AC4BBB" w:rsidRDefault="006E4B56" w:rsidP="00BD71D9">
            <w:pPr>
              <w:jc w:val="right"/>
              <w:rPr>
                <w:color w:val="000000"/>
                <w:sz w:val="15"/>
                <w:szCs w:val="15"/>
              </w:rPr>
            </w:pPr>
            <w:r w:rsidRPr="00AC4BBB">
              <w:rPr>
                <w:color w:val="000000"/>
                <w:sz w:val="15"/>
                <w:szCs w:val="15"/>
              </w:rPr>
              <w:t>.029</w:t>
            </w:r>
          </w:p>
        </w:tc>
        <w:tc>
          <w:tcPr>
            <w:tcW w:w="674" w:type="dxa"/>
            <w:shd w:val="clear" w:color="auto" w:fill="auto"/>
            <w:noWrap/>
            <w:hideMark/>
          </w:tcPr>
          <w:p w14:paraId="17AD0913" w14:textId="77777777" w:rsidR="006E4B56" w:rsidRPr="00AC4BBB" w:rsidRDefault="006E4B56" w:rsidP="00BD71D9">
            <w:pPr>
              <w:jc w:val="right"/>
              <w:rPr>
                <w:color w:val="000000"/>
                <w:sz w:val="15"/>
                <w:szCs w:val="15"/>
              </w:rPr>
            </w:pPr>
            <w:r w:rsidRPr="00AC4BBB">
              <w:rPr>
                <w:color w:val="000000"/>
                <w:sz w:val="15"/>
                <w:szCs w:val="15"/>
              </w:rPr>
              <w:t>.043</w:t>
            </w:r>
          </w:p>
        </w:tc>
        <w:tc>
          <w:tcPr>
            <w:tcW w:w="715" w:type="dxa"/>
            <w:shd w:val="clear" w:color="auto" w:fill="auto"/>
            <w:noWrap/>
            <w:hideMark/>
          </w:tcPr>
          <w:p w14:paraId="6441D473" w14:textId="77777777" w:rsidR="006E4B56" w:rsidRPr="00AC4BBB" w:rsidRDefault="006E4B56" w:rsidP="00BD71D9">
            <w:pPr>
              <w:jc w:val="right"/>
              <w:rPr>
                <w:color w:val="000000"/>
                <w:sz w:val="15"/>
                <w:szCs w:val="15"/>
              </w:rPr>
            </w:pPr>
            <w:r w:rsidRPr="00AC4BBB">
              <w:rPr>
                <w:color w:val="000000"/>
                <w:sz w:val="15"/>
                <w:szCs w:val="15"/>
              </w:rPr>
              <w:t>-.219</w:t>
            </w:r>
          </w:p>
        </w:tc>
        <w:tc>
          <w:tcPr>
            <w:tcW w:w="650" w:type="dxa"/>
            <w:shd w:val="clear" w:color="auto" w:fill="auto"/>
            <w:noWrap/>
            <w:hideMark/>
          </w:tcPr>
          <w:p w14:paraId="4C80229B" w14:textId="77777777" w:rsidR="006E4B56" w:rsidRPr="00AC4BBB" w:rsidRDefault="006E4B56" w:rsidP="00BD71D9">
            <w:pPr>
              <w:jc w:val="right"/>
              <w:rPr>
                <w:color w:val="000000"/>
                <w:sz w:val="15"/>
                <w:szCs w:val="15"/>
              </w:rPr>
            </w:pPr>
            <w:r w:rsidRPr="00AC4BBB">
              <w:rPr>
                <w:color w:val="000000"/>
                <w:sz w:val="15"/>
                <w:szCs w:val="15"/>
              </w:rPr>
              <w:t>.293</w:t>
            </w:r>
          </w:p>
        </w:tc>
        <w:tc>
          <w:tcPr>
            <w:tcW w:w="625" w:type="dxa"/>
            <w:shd w:val="clear" w:color="auto" w:fill="auto"/>
            <w:noWrap/>
            <w:hideMark/>
          </w:tcPr>
          <w:p w14:paraId="6ABC848D" w14:textId="77777777" w:rsidR="006E4B56" w:rsidRPr="00AC4BBB" w:rsidRDefault="006E4B56" w:rsidP="00BD71D9">
            <w:pPr>
              <w:jc w:val="right"/>
              <w:rPr>
                <w:color w:val="000000"/>
                <w:sz w:val="15"/>
                <w:szCs w:val="15"/>
              </w:rPr>
            </w:pPr>
            <w:r w:rsidRPr="00AC4BBB">
              <w:rPr>
                <w:color w:val="000000"/>
                <w:sz w:val="15"/>
                <w:szCs w:val="15"/>
              </w:rPr>
              <w:t>.133</w:t>
            </w:r>
          </w:p>
        </w:tc>
        <w:tc>
          <w:tcPr>
            <w:tcW w:w="625" w:type="dxa"/>
            <w:shd w:val="clear" w:color="auto" w:fill="auto"/>
            <w:noWrap/>
            <w:hideMark/>
          </w:tcPr>
          <w:p w14:paraId="5D35F2CE" w14:textId="77777777" w:rsidR="006E4B56" w:rsidRPr="00AC4BBB" w:rsidRDefault="006E4B56" w:rsidP="00BD71D9">
            <w:pPr>
              <w:jc w:val="right"/>
              <w:rPr>
                <w:color w:val="000000"/>
                <w:sz w:val="15"/>
                <w:szCs w:val="15"/>
              </w:rPr>
            </w:pPr>
            <w:r w:rsidRPr="00AC4BBB">
              <w:rPr>
                <w:color w:val="000000"/>
                <w:sz w:val="15"/>
                <w:szCs w:val="15"/>
              </w:rPr>
              <w:t>-.147</w:t>
            </w:r>
          </w:p>
        </w:tc>
        <w:tc>
          <w:tcPr>
            <w:tcW w:w="650" w:type="dxa"/>
            <w:shd w:val="clear" w:color="auto" w:fill="auto"/>
            <w:noWrap/>
            <w:hideMark/>
          </w:tcPr>
          <w:p w14:paraId="79B0C404" w14:textId="77777777" w:rsidR="006E4B56" w:rsidRPr="00AC4BBB" w:rsidRDefault="006E4B56" w:rsidP="00BD71D9">
            <w:pPr>
              <w:jc w:val="right"/>
              <w:rPr>
                <w:color w:val="000000"/>
                <w:sz w:val="15"/>
                <w:szCs w:val="15"/>
              </w:rPr>
            </w:pPr>
            <w:r w:rsidRPr="00AC4BBB">
              <w:rPr>
                <w:color w:val="000000"/>
                <w:sz w:val="15"/>
                <w:szCs w:val="15"/>
              </w:rPr>
              <w:t>-.034</w:t>
            </w:r>
          </w:p>
        </w:tc>
        <w:tc>
          <w:tcPr>
            <w:tcW w:w="568" w:type="dxa"/>
            <w:shd w:val="clear" w:color="auto" w:fill="auto"/>
            <w:noWrap/>
            <w:hideMark/>
          </w:tcPr>
          <w:p w14:paraId="0D5CBEF9" w14:textId="77777777" w:rsidR="006E4B56" w:rsidRPr="00AC4BBB" w:rsidRDefault="006E4B56" w:rsidP="00BD71D9">
            <w:pPr>
              <w:jc w:val="right"/>
              <w:rPr>
                <w:color w:val="000000"/>
                <w:sz w:val="15"/>
                <w:szCs w:val="15"/>
              </w:rPr>
            </w:pPr>
            <w:r w:rsidRPr="00AC4BBB">
              <w:rPr>
                <w:color w:val="000000"/>
                <w:sz w:val="15"/>
                <w:szCs w:val="15"/>
              </w:rPr>
              <w:t>-.082</w:t>
            </w:r>
          </w:p>
        </w:tc>
      </w:tr>
      <w:tr w:rsidR="00AC4BBB" w:rsidRPr="00AC4BBB" w14:paraId="5A47480C" w14:textId="77777777" w:rsidTr="00AC4BBB">
        <w:trPr>
          <w:trHeight w:val="85"/>
        </w:trPr>
        <w:tc>
          <w:tcPr>
            <w:tcW w:w="1134" w:type="dxa"/>
            <w:tcBorders>
              <w:left w:val="nil"/>
            </w:tcBorders>
            <w:shd w:val="clear" w:color="auto" w:fill="auto"/>
          </w:tcPr>
          <w:p w14:paraId="21F8DB15" w14:textId="77777777" w:rsidR="006E4B56" w:rsidRPr="00AC4BBB" w:rsidRDefault="006E4B56" w:rsidP="00BD71D9">
            <w:pPr>
              <w:rPr>
                <w:color w:val="000000"/>
                <w:sz w:val="15"/>
                <w:szCs w:val="15"/>
              </w:rPr>
            </w:pPr>
          </w:p>
        </w:tc>
        <w:tc>
          <w:tcPr>
            <w:tcW w:w="709" w:type="dxa"/>
            <w:shd w:val="clear" w:color="auto" w:fill="auto"/>
            <w:noWrap/>
          </w:tcPr>
          <w:p w14:paraId="62F98207" w14:textId="77777777" w:rsidR="006E4B56" w:rsidRPr="00AC4BBB" w:rsidRDefault="006E4B56" w:rsidP="00BD71D9">
            <w:pPr>
              <w:jc w:val="right"/>
              <w:rPr>
                <w:color w:val="000000"/>
                <w:sz w:val="15"/>
                <w:szCs w:val="15"/>
              </w:rPr>
            </w:pPr>
          </w:p>
        </w:tc>
        <w:tc>
          <w:tcPr>
            <w:tcW w:w="709" w:type="dxa"/>
            <w:shd w:val="clear" w:color="auto" w:fill="auto"/>
            <w:noWrap/>
          </w:tcPr>
          <w:p w14:paraId="18FE38BD" w14:textId="77777777" w:rsidR="006E4B56" w:rsidRPr="00AC4BBB" w:rsidRDefault="006E4B56" w:rsidP="00BD71D9">
            <w:pPr>
              <w:jc w:val="right"/>
              <w:rPr>
                <w:color w:val="000000"/>
                <w:sz w:val="15"/>
                <w:szCs w:val="15"/>
              </w:rPr>
            </w:pPr>
          </w:p>
        </w:tc>
        <w:tc>
          <w:tcPr>
            <w:tcW w:w="709" w:type="dxa"/>
            <w:shd w:val="clear" w:color="auto" w:fill="auto"/>
            <w:noWrap/>
          </w:tcPr>
          <w:p w14:paraId="6BD3573D" w14:textId="77777777" w:rsidR="006E4B56" w:rsidRPr="00AC4BBB" w:rsidRDefault="006E4B56" w:rsidP="00BD71D9">
            <w:pPr>
              <w:jc w:val="right"/>
              <w:rPr>
                <w:color w:val="000000"/>
                <w:sz w:val="15"/>
                <w:szCs w:val="15"/>
              </w:rPr>
            </w:pPr>
          </w:p>
        </w:tc>
        <w:tc>
          <w:tcPr>
            <w:tcW w:w="709" w:type="dxa"/>
            <w:shd w:val="clear" w:color="auto" w:fill="auto"/>
            <w:noWrap/>
          </w:tcPr>
          <w:p w14:paraId="25C6C249" w14:textId="77777777" w:rsidR="006E4B56" w:rsidRPr="00AC4BBB" w:rsidRDefault="006E4B56" w:rsidP="00BD71D9">
            <w:pPr>
              <w:jc w:val="right"/>
              <w:rPr>
                <w:color w:val="000000"/>
                <w:sz w:val="15"/>
                <w:szCs w:val="15"/>
              </w:rPr>
            </w:pPr>
          </w:p>
        </w:tc>
        <w:tc>
          <w:tcPr>
            <w:tcW w:w="709" w:type="dxa"/>
            <w:shd w:val="clear" w:color="auto" w:fill="auto"/>
            <w:noWrap/>
          </w:tcPr>
          <w:p w14:paraId="55183F90" w14:textId="77777777" w:rsidR="006E4B56" w:rsidRPr="00AC4BBB" w:rsidRDefault="006E4B56" w:rsidP="00BD71D9">
            <w:pPr>
              <w:jc w:val="right"/>
              <w:rPr>
                <w:color w:val="000000"/>
                <w:sz w:val="15"/>
                <w:szCs w:val="15"/>
              </w:rPr>
            </w:pPr>
          </w:p>
        </w:tc>
        <w:tc>
          <w:tcPr>
            <w:tcW w:w="709" w:type="dxa"/>
            <w:shd w:val="clear" w:color="auto" w:fill="auto"/>
            <w:noWrap/>
          </w:tcPr>
          <w:p w14:paraId="1E4B575F" w14:textId="77777777" w:rsidR="006E4B56" w:rsidRPr="00AC4BBB" w:rsidRDefault="006E4B56" w:rsidP="00BD71D9">
            <w:pPr>
              <w:jc w:val="right"/>
              <w:rPr>
                <w:color w:val="000000"/>
                <w:sz w:val="15"/>
                <w:szCs w:val="15"/>
              </w:rPr>
            </w:pPr>
          </w:p>
        </w:tc>
        <w:tc>
          <w:tcPr>
            <w:tcW w:w="737" w:type="dxa"/>
            <w:shd w:val="clear" w:color="auto" w:fill="auto"/>
            <w:noWrap/>
          </w:tcPr>
          <w:p w14:paraId="4B63AC1B" w14:textId="77777777" w:rsidR="006E4B56" w:rsidRPr="00AC4BBB" w:rsidRDefault="006E4B56" w:rsidP="00BD71D9">
            <w:pPr>
              <w:jc w:val="right"/>
              <w:rPr>
                <w:color w:val="000000"/>
                <w:sz w:val="15"/>
                <w:szCs w:val="15"/>
              </w:rPr>
            </w:pPr>
          </w:p>
        </w:tc>
        <w:tc>
          <w:tcPr>
            <w:tcW w:w="674" w:type="dxa"/>
            <w:shd w:val="clear" w:color="auto" w:fill="auto"/>
            <w:noWrap/>
          </w:tcPr>
          <w:p w14:paraId="49CE646B" w14:textId="77777777" w:rsidR="006E4B56" w:rsidRPr="00AC4BBB" w:rsidRDefault="006E4B56" w:rsidP="00BD71D9">
            <w:pPr>
              <w:jc w:val="right"/>
              <w:rPr>
                <w:color w:val="000000"/>
                <w:sz w:val="15"/>
                <w:szCs w:val="15"/>
              </w:rPr>
            </w:pPr>
          </w:p>
        </w:tc>
        <w:tc>
          <w:tcPr>
            <w:tcW w:w="715" w:type="dxa"/>
            <w:shd w:val="clear" w:color="auto" w:fill="auto"/>
            <w:noWrap/>
          </w:tcPr>
          <w:p w14:paraId="0DEF4A32" w14:textId="77777777" w:rsidR="006E4B56" w:rsidRPr="00AC4BBB" w:rsidRDefault="006E4B56" w:rsidP="00BD71D9">
            <w:pPr>
              <w:jc w:val="right"/>
              <w:rPr>
                <w:color w:val="000000"/>
                <w:sz w:val="15"/>
                <w:szCs w:val="15"/>
              </w:rPr>
            </w:pPr>
          </w:p>
        </w:tc>
        <w:tc>
          <w:tcPr>
            <w:tcW w:w="650" w:type="dxa"/>
            <w:shd w:val="clear" w:color="auto" w:fill="auto"/>
            <w:noWrap/>
          </w:tcPr>
          <w:p w14:paraId="2FFE142A" w14:textId="77777777" w:rsidR="006E4B56" w:rsidRPr="00AC4BBB" w:rsidRDefault="006E4B56" w:rsidP="00BD71D9">
            <w:pPr>
              <w:jc w:val="right"/>
              <w:rPr>
                <w:color w:val="000000"/>
                <w:sz w:val="15"/>
                <w:szCs w:val="15"/>
              </w:rPr>
            </w:pPr>
          </w:p>
        </w:tc>
        <w:tc>
          <w:tcPr>
            <w:tcW w:w="625" w:type="dxa"/>
            <w:shd w:val="clear" w:color="auto" w:fill="auto"/>
            <w:noWrap/>
          </w:tcPr>
          <w:p w14:paraId="41586B58" w14:textId="77777777" w:rsidR="006E4B56" w:rsidRPr="00AC4BBB" w:rsidRDefault="006E4B56" w:rsidP="00BD71D9">
            <w:pPr>
              <w:jc w:val="right"/>
              <w:rPr>
                <w:color w:val="000000"/>
                <w:sz w:val="15"/>
                <w:szCs w:val="15"/>
              </w:rPr>
            </w:pPr>
          </w:p>
        </w:tc>
        <w:tc>
          <w:tcPr>
            <w:tcW w:w="625" w:type="dxa"/>
            <w:shd w:val="clear" w:color="auto" w:fill="auto"/>
            <w:noWrap/>
          </w:tcPr>
          <w:p w14:paraId="781AF1DF" w14:textId="77777777" w:rsidR="006E4B56" w:rsidRPr="00AC4BBB" w:rsidRDefault="006E4B56" w:rsidP="00BD71D9">
            <w:pPr>
              <w:jc w:val="right"/>
              <w:rPr>
                <w:color w:val="000000"/>
                <w:sz w:val="15"/>
                <w:szCs w:val="15"/>
              </w:rPr>
            </w:pPr>
          </w:p>
        </w:tc>
        <w:tc>
          <w:tcPr>
            <w:tcW w:w="650" w:type="dxa"/>
            <w:shd w:val="clear" w:color="auto" w:fill="auto"/>
            <w:noWrap/>
          </w:tcPr>
          <w:p w14:paraId="3CBDEF39" w14:textId="77777777" w:rsidR="006E4B56" w:rsidRPr="00AC4BBB" w:rsidRDefault="006E4B56" w:rsidP="00BD71D9">
            <w:pPr>
              <w:jc w:val="right"/>
              <w:rPr>
                <w:color w:val="000000"/>
                <w:sz w:val="15"/>
                <w:szCs w:val="15"/>
              </w:rPr>
            </w:pPr>
          </w:p>
        </w:tc>
        <w:tc>
          <w:tcPr>
            <w:tcW w:w="568" w:type="dxa"/>
            <w:shd w:val="clear" w:color="auto" w:fill="auto"/>
            <w:noWrap/>
          </w:tcPr>
          <w:p w14:paraId="5D8F373F" w14:textId="77777777" w:rsidR="006E4B56" w:rsidRPr="00AC4BBB" w:rsidRDefault="006E4B56" w:rsidP="00BD71D9">
            <w:pPr>
              <w:jc w:val="right"/>
              <w:rPr>
                <w:color w:val="000000"/>
                <w:sz w:val="15"/>
                <w:szCs w:val="15"/>
              </w:rPr>
            </w:pPr>
          </w:p>
        </w:tc>
      </w:tr>
      <w:tr w:rsidR="00AC4BBB" w:rsidRPr="00AC4BBB" w14:paraId="4528D566" w14:textId="77777777" w:rsidTr="00AC4BBB">
        <w:trPr>
          <w:trHeight w:val="446"/>
        </w:trPr>
        <w:tc>
          <w:tcPr>
            <w:tcW w:w="1134" w:type="dxa"/>
            <w:tcBorders>
              <w:left w:val="nil"/>
            </w:tcBorders>
            <w:shd w:val="clear" w:color="auto" w:fill="auto"/>
          </w:tcPr>
          <w:p w14:paraId="21AF8A3B" w14:textId="73C23ACF" w:rsidR="00A07C95" w:rsidRPr="00AC4BBB" w:rsidRDefault="00A07C95" w:rsidP="00BD71D9">
            <w:pPr>
              <w:rPr>
                <w:b/>
                <w:bCs/>
                <w:color w:val="000000"/>
                <w:sz w:val="15"/>
                <w:szCs w:val="15"/>
              </w:rPr>
            </w:pPr>
            <w:r w:rsidRPr="00AC4BBB">
              <w:rPr>
                <w:b/>
                <w:bCs/>
                <w:color w:val="000000"/>
                <w:sz w:val="15"/>
                <w:szCs w:val="15"/>
              </w:rPr>
              <w:t>Baseline Attitude Scores</w:t>
            </w:r>
          </w:p>
        </w:tc>
        <w:tc>
          <w:tcPr>
            <w:tcW w:w="709" w:type="dxa"/>
            <w:shd w:val="clear" w:color="auto" w:fill="auto"/>
            <w:noWrap/>
          </w:tcPr>
          <w:p w14:paraId="6656B081" w14:textId="77777777" w:rsidR="00A07C95" w:rsidRPr="00AC4BBB" w:rsidRDefault="00A07C95" w:rsidP="00BD71D9">
            <w:pPr>
              <w:jc w:val="right"/>
              <w:rPr>
                <w:color w:val="000000"/>
                <w:sz w:val="15"/>
                <w:szCs w:val="15"/>
              </w:rPr>
            </w:pPr>
          </w:p>
        </w:tc>
        <w:tc>
          <w:tcPr>
            <w:tcW w:w="709" w:type="dxa"/>
            <w:shd w:val="clear" w:color="auto" w:fill="auto"/>
            <w:noWrap/>
          </w:tcPr>
          <w:p w14:paraId="26BE321C" w14:textId="77777777" w:rsidR="00A07C95" w:rsidRPr="00AC4BBB" w:rsidRDefault="00A07C95" w:rsidP="00BD71D9">
            <w:pPr>
              <w:jc w:val="right"/>
              <w:rPr>
                <w:color w:val="000000"/>
                <w:sz w:val="15"/>
                <w:szCs w:val="15"/>
              </w:rPr>
            </w:pPr>
          </w:p>
        </w:tc>
        <w:tc>
          <w:tcPr>
            <w:tcW w:w="709" w:type="dxa"/>
            <w:shd w:val="clear" w:color="auto" w:fill="auto"/>
            <w:noWrap/>
          </w:tcPr>
          <w:p w14:paraId="69952F91" w14:textId="77777777" w:rsidR="00A07C95" w:rsidRPr="00AC4BBB" w:rsidRDefault="00A07C95" w:rsidP="00BD71D9">
            <w:pPr>
              <w:jc w:val="right"/>
              <w:rPr>
                <w:color w:val="000000"/>
                <w:sz w:val="15"/>
                <w:szCs w:val="15"/>
              </w:rPr>
            </w:pPr>
          </w:p>
        </w:tc>
        <w:tc>
          <w:tcPr>
            <w:tcW w:w="709" w:type="dxa"/>
            <w:shd w:val="clear" w:color="auto" w:fill="auto"/>
            <w:noWrap/>
          </w:tcPr>
          <w:p w14:paraId="1B4EADE3" w14:textId="77777777" w:rsidR="00A07C95" w:rsidRPr="00AC4BBB" w:rsidRDefault="00A07C95" w:rsidP="00BD71D9">
            <w:pPr>
              <w:jc w:val="right"/>
              <w:rPr>
                <w:color w:val="000000"/>
                <w:sz w:val="15"/>
                <w:szCs w:val="15"/>
              </w:rPr>
            </w:pPr>
          </w:p>
        </w:tc>
        <w:tc>
          <w:tcPr>
            <w:tcW w:w="709" w:type="dxa"/>
            <w:shd w:val="clear" w:color="auto" w:fill="auto"/>
            <w:noWrap/>
          </w:tcPr>
          <w:p w14:paraId="347199A2" w14:textId="77777777" w:rsidR="00A07C95" w:rsidRPr="00AC4BBB" w:rsidRDefault="00A07C95" w:rsidP="00BD71D9">
            <w:pPr>
              <w:jc w:val="right"/>
              <w:rPr>
                <w:color w:val="000000"/>
                <w:sz w:val="15"/>
                <w:szCs w:val="15"/>
              </w:rPr>
            </w:pPr>
          </w:p>
        </w:tc>
        <w:tc>
          <w:tcPr>
            <w:tcW w:w="709" w:type="dxa"/>
            <w:shd w:val="clear" w:color="auto" w:fill="auto"/>
            <w:noWrap/>
          </w:tcPr>
          <w:p w14:paraId="051FB03A" w14:textId="77777777" w:rsidR="00A07C95" w:rsidRPr="00AC4BBB" w:rsidRDefault="00A07C95" w:rsidP="00BD71D9">
            <w:pPr>
              <w:jc w:val="right"/>
              <w:rPr>
                <w:color w:val="000000"/>
                <w:sz w:val="15"/>
                <w:szCs w:val="15"/>
              </w:rPr>
            </w:pPr>
          </w:p>
        </w:tc>
        <w:tc>
          <w:tcPr>
            <w:tcW w:w="737" w:type="dxa"/>
            <w:shd w:val="clear" w:color="auto" w:fill="auto"/>
            <w:noWrap/>
          </w:tcPr>
          <w:p w14:paraId="2BB8426A" w14:textId="77777777" w:rsidR="00A07C95" w:rsidRPr="00AC4BBB" w:rsidRDefault="00A07C95" w:rsidP="00BD71D9">
            <w:pPr>
              <w:jc w:val="right"/>
              <w:rPr>
                <w:color w:val="000000"/>
                <w:sz w:val="15"/>
                <w:szCs w:val="15"/>
              </w:rPr>
            </w:pPr>
          </w:p>
        </w:tc>
        <w:tc>
          <w:tcPr>
            <w:tcW w:w="674" w:type="dxa"/>
            <w:shd w:val="clear" w:color="auto" w:fill="auto"/>
            <w:noWrap/>
          </w:tcPr>
          <w:p w14:paraId="56D8AFD4" w14:textId="77777777" w:rsidR="00A07C95" w:rsidRPr="00AC4BBB" w:rsidRDefault="00A07C95" w:rsidP="00BD71D9">
            <w:pPr>
              <w:jc w:val="right"/>
              <w:rPr>
                <w:color w:val="000000"/>
                <w:sz w:val="15"/>
                <w:szCs w:val="15"/>
              </w:rPr>
            </w:pPr>
          </w:p>
        </w:tc>
        <w:tc>
          <w:tcPr>
            <w:tcW w:w="715" w:type="dxa"/>
            <w:shd w:val="clear" w:color="auto" w:fill="auto"/>
            <w:noWrap/>
          </w:tcPr>
          <w:p w14:paraId="51DE3141" w14:textId="77777777" w:rsidR="00A07C95" w:rsidRPr="00AC4BBB" w:rsidRDefault="00A07C95" w:rsidP="00BD71D9">
            <w:pPr>
              <w:jc w:val="right"/>
              <w:rPr>
                <w:color w:val="000000"/>
                <w:sz w:val="15"/>
                <w:szCs w:val="15"/>
              </w:rPr>
            </w:pPr>
          </w:p>
        </w:tc>
        <w:tc>
          <w:tcPr>
            <w:tcW w:w="650" w:type="dxa"/>
            <w:shd w:val="clear" w:color="auto" w:fill="auto"/>
            <w:noWrap/>
          </w:tcPr>
          <w:p w14:paraId="54147144" w14:textId="77777777" w:rsidR="00A07C95" w:rsidRPr="00AC4BBB" w:rsidRDefault="00A07C95" w:rsidP="00BD71D9">
            <w:pPr>
              <w:jc w:val="right"/>
              <w:rPr>
                <w:color w:val="000000"/>
                <w:sz w:val="15"/>
                <w:szCs w:val="15"/>
              </w:rPr>
            </w:pPr>
          </w:p>
        </w:tc>
        <w:tc>
          <w:tcPr>
            <w:tcW w:w="625" w:type="dxa"/>
            <w:shd w:val="clear" w:color="auto" w:fill="auto"/>
            <w:noWrap/>
          </w:tcPr>
          <w:p w14:paraId="2F4A11B3" w14:textId="77777777" w:rsidR="00A07C95" w:rsidRPr="00AC4BBB" w:rsidRDefault="00A07C95" w:rsidP="00BD71D9">
            <w:pPr>
              <w:jc w:val="right"/>
              <w:rPr>
                <w:color w:val="000000"/>
                <w:sz w:val="15"/>
                <w:szCs w:val="15"/>
              </w:rPr>
            </w:pPr>
          </w:p>
        </w:tc>
        <w:tc>
          <w:tcPr>
            <w:tcW w:w="625" w:type="dxa"/>
            <w:shd w:val="clear" w:color="auto" w:fill="auto"/>
            <w:noWrap/>
          </w:tcPr>
          <w:p w14:paraId="4795CB41" w14:textId="77777777" w:rsidR="00A07C95" w:rsidRPr="00AC4BBB" w:rsidRDefault="00A07C95" w:rsidP="00BD71D9">
            <w:pPr>
              <w:jc w:val="right"/>
              <w:rPr>
                <w:color w:val="000000"/>
                <w:sz w:val="15"/>
                <w:szCs w:val="15"/>
              </w:rPr>
            </w:pPr>
          </w:p>
        </w:tc>
        <w:tc>
          <w:tcPr>
            <w:tcW w:w="650" w:type="dxa"/>
            <w:shd w:val="clear" w:color="auto" w:fill="auto"/>
            <w:noWrap/>
          </w:tcPr>
          <w:p w14:paraId="58A3648A" w14:textId="77777777" w:rsidR="00A07C95" w:rsidRPr="00AC4BBB" w:rsidRDefault="00A07C95" w:rsidP="00BD71D9">
            <w:pPr>
              <w:jc w:val="right"/>
              <w:rPr>
                <w:color w:val="000000"/>
                <w:sz w:val="15"/>
                <w:szCs w:val="15"/>
              </w:rPr>
            </w:pPr>
          </w:p>
        </w:tc>
        <w:tc>
          <w:tcPr>
            <w:tcW w:w="568" w:type="dxa"/>
            <w:shd w:val="clear" w:color="auto" w:fill="auto"/>
            <w:noWrap/>
          </w:tcPr>
          <w:p w14:paraId="0F54D981" w14:textId="77777777" w:rsidR="00A07C95" w:rsidRPr="00AC4BBB" w:rsidRDefault="00A07C95" w:rsidP="00BD71D9">
            <w:pPr>
              <w:jc w:val="right"/>
              <w:rPr>
                <w:color w:val="000000"/>
                <w:sz w:val="15"/>
                <w:szCs w:val="15"/>
              </w:rPr>
            </w:pPr>
          </w:p>
        </w:tc>
      </w:tr>
      <w:tr w:rsidR="00AC4BBB" w:rsidRPr="00AC4BBB" w14:paraId="6890A50B" w14:textId="77777777" w:rsidTr="00AC4BBB">
        <w:trPr>
          <w:trHeight w:val="251"/>
        </w:trPr>
        <w:tc>
          <w:tcPr>
            <w:tcW w:w="1134" w:type="dxa"/>
            <w:tcBorders>
              <w:left w:val="nil"/>
            </w:tcBorders>
            <w:shd w:val="clear" w:color="auto" w:fill="auto"/>
            <w:hideMark/>
          </w:tcPr>
          <w:p w14:paraId="7BA3DE3B" w14:textId="28925312" w:rsidR="006E4B56" w:rsidRPr="00AC4BBB" w:rsidRDefault="006E4B56" w:rsidP="00BD71D9">
            <w:pPr>
              <w:rPr>
                <w:color w:val="000000"/>
                <w:sz w:val="15"/>
                <w:szCs w:val="15"/>
              </w:rPr>
            </w:pPr>
            <w:r w:rsidRPr="00AC4BBB">
              <w:rPr>
                <w:color w:val="000000"/>
                <w:sz w:val="15"/>
                <w:szCs w:val="15"/>
              </w:rPr>
              <w:t>Cog</w:t>
            </w:r>
            <w:r w:rsidR="00A07C95" w:rsidRPr="00AC4BBB">
              <w:rPr>
                <w:color w:val="000000"/>
                <w:sz w:val="15"/>
                <w:szCs w:val="15"/>
              </w:rPr>
              <w:t>.</w:t>
            </w:r>
            <w:r w:rsidRPr="00AC4BBB">
              <w:rPr>
                <w:color w:val="000000"/>
                <w:sz w:val="15"/>
                <w:szCs w:val="15"/>
              </w:rPr>
              <w:t xml:space="preserve"> </w:t>
            </w:r>
            <w:r w:rsidR="00A07C95" w:rsidRPr="00AC4BBB">
              <w:rPr>
                <w:color w:val="000000"/>
                <w:sz w:val="15"/>
                <w:szCs w:val="15"/>
              </w:rPr>
              <w:t>E</w:t>
            </w:r>
            <w:r w:rsidRPr="00AC4BBB">
              <w:rPr>
                <w:color w:val="000000"/>
                <w:sz w:val="15"/>
                <w:szCs w:val="15"/>
              </w:rPr>
              <w:t>mpathy</w:t>
            </w:r>
          </w:p>
        </w:tc>
        <w:tc>
          <w:tcPr>
            <w:tcW w:w="709" w:type="dxa"/>
            <w:shd w:val="clear" w:color="auto" w:fill="auto"/>
            <w:noWrap/>
            <w:hideMark/>
          </w:tcPr>
          <w:p w14:paraId="58917086" w14:textId="77777777" w:rsidR="006E4B56" w:rsidRPr="00AC4BBB" w:rsidRDefault="006E4B56" w:rsidP="00BD71D9">
            <w:pPr>
              <w:jc w:val="right"/>
              <w:rPr>
                <w:color w:val="000000"/>
                <w:sz w:val="15"/>
                <w:szCs w:val="15"/>
              </w:rPr>
            </w:pPr>
            <w:r w:rsidRPr="00AC4BBB">
              <w:rPr>
                <w:color w:val="000000"/>
                <w:sz w:val="15"/>
                <w:szCs w:val="15"/>
              </w:rPr>
              <w:t>.120</w:t>
            </w:r>
          </w:p>
        </w:tc>
        <w:tc>
          <w:tcPr>
            <w:tcW w:w="709" w:type="dxa"/>
            <w:shd w:val="clear" w:color="auto" w:fill="auto"/>
            <w:noWrap/>
            <w:hideMark/>
          </w:tcPr>
          <w:p w14:paraId="5E969E84" w14:textId="77777777" w:rsidR="006E4B56" w:rsidRPr="00AC4BBB" w:rsidRDefault="006E4B56" w:rsidP="00BD71D9">
            <w:pPr>
              <w:jc w:val="right"/>
              <w:rPr>
                <w:color w:val="000000"/>
                <w:sz w:val="15"/>
                <w:szCs w:val="15"/>
              </w:rPr>
            </w:pPr>
            <w:r w:rsidRPr="00AC4BBB">
              <w:rPr>
                <w:color w:val="000000"/>
                <w:sz w:val="15"/>
                <w:szCs w:val="15"/>
              </w:rPr>
              <w:t>.031</w:t>
            </w:r>
          </w:p>
        </w:tc>
        <w:tc>
          <w:tcPr>
            <w:tcW w:w="709" w:type="dxa"/>
            <w:shd w:val="clear" w:color="auto" w:fill="auto"/>
            <w:noWrap/>
            <w:hideMark/>
          </w:tcPr>
          <w:p w14:paraId="534C25FD" w14:textId="77777777" w:rsidR="006E4B56" w:rsidRPr="00AC4BBB" w:rsidRDefault="006E4B56" w:rsidP="00BD71D9">
            <w:pPr>
              <w:jc w:val="right"/>
              <w:rPr>
                <w:color w:val="000000"/>
                <w:sz w:val="15"/>
                <w:szCs w:val="15"/>
              </w:rPr>
            </w:pPr>
            <w:r w:rsidRPr="00AC4BBB">
              <w:rPr>
                <w:color w:val="000000"/>
                <w:sz w:val="15"/>
                <w:szCs w:val="15"/>
              </w:rPr>
              <w:t>-.065</w:t>
            </w:r>
          </w:p>
        </w:tc>
        <w:tc>
          <w:tcPr>
            <w:tcW w:w="709" w:type="dxa"/>
            <w:shd w:val="clear" w:color="auto" w:fill="auto"/>
            <w:noWrap/>
            <w:hideMark/>
          </w:tcPr>
          <w:p w14:paraId="2B5A344D" w14:textId="77777777" w:rsidR="006E4B56" w:rsidRPr="00AC4BBB" w:rsidRDefault="006E4B56" w:rsidP="00BD71D9">
            <w:pPr>
              <w:jc w:val="right"/>
              <w:rPr>
                <w:color w:val="000000"/>
                <w:sz w:val="15"/>
                <w:szCs w:val="15"/>
              </w:rPr>
            </w:pPr>
            <w:r w:rsidRPr="00AC4BBB">
              <w:rPr>
                <w:color w:val="000000"/>
                <w:sz w:val="15"/>
                <w:szCs w:val="15"/>
              </w:rPr>
              <w:t>.042</w:t>
            </w:r>
          </w:p>
        </w:tc>
        <w:tc>
          <w:tcPr>
            <w:tcW w:w="709" w:type="dxa"/>
            <w:shd w:val="clear" w:color="auto" w:fill="auto"/>
            <w:noWrap/>
            <w:hideMark/>
          </w:tcPr>
          <w:p w14:paraId="3E953C33" w14:textId="77777777" w:rsidR="006E4B56" w:rsidRPr="00AC4BBB" w:rsidRDefault="006E4B56" w:rsidP="00BD71D9">
            <w:pPr>
              <w:jc w:val="right"/>
              <w:rPr>
                <w:color w:val="000000"/>
                <w:sz w:val="15"/>
                <w:szCs w:val="15"/>
              </w:rPr>
            </w:pPr>
            <w:r w:rsidRPr="00AC4BBB">
              <w:rPr>
                <w:color w:val="000000"/>
                <w:sz w:val="15"/>
                <w:szCs w:val="15"/>
              </w:rPr>
              <w:t>-.007</w:t>
            </w:r>
          </w:p>
        </w:tc>
        <w:tc>
          <w:tcPr>
            <w:tcW w:w="709" w:type="dxa"/>
            <w:shd w:val="clear" w:color="auto" w:fill="auto"/>
            <w:noWrap/>
            <w:hideMark/>
          </w:tcPr>
          <w:p w14:paraId="7E333C47" w14:textId="77777777" w:rsidR="006E4B56" w:rsidRPr="00AC4BBB" w:rsidRDefault="006E4B56" w:rsidP="00BD71D9">
            <w:pPr>
              <w:jc w:val="right"/>
              <w:rPr>
                <w:color w:val="000000"/>
                <w:sz w:val="15"/>
                <w:szCs w:val="15"/>
              </w:rPr>
            </w:pPr>
            <w:r w:rsidRPr="00AC4BBB">
              <w:rPr>
                <w:color w:val="000000"/>
                <w:sz w:val="15"/>
                <w:szCs w:val="15"/>
              </w:rPr>
              <w:t>-.090</w:t>
            </w:r>
          </w:p>
        </w:tc>
        <w:tc>
          <w:tcPr>
            <w:tcW w:w="737" w:type="dxa"/>
            <w:shd w:val="clear" w:color="auto" w:fill="auto"/>
            <w:noWrap/>
            <w:hideMark/>
          </w:tcPr>
          <w:p w14:paraId="0E9C6223" w14:textId="77777777" w:rsidR="006E4B56" w:rsidRPr="00AC4BBB" w:rsidRDefault="006E4B56" w:rsidP="00BD71D9">
            <w:pPr>
              <w:jc w:val="right"/>
              <w:rPr>
                <w:color w:val="000000"/>
                <w:sz w:val="15"/>
                <w:szCs w:val="15"/>
              </w:rPr>
            </w:pPr>
            <w:r w:rsidRPr="00AC4BBB">
              <w:rPr>
                <w:color w:val="000000"/>
                <w:sz w:val="15"/>
                <w:szCs w:val="15"/>
              </w:rPr>
              <w:t>.034</w:t>
            </w:r>
          </w:p>
        </w:tc>
        <w:tc>
          <w:tcPr>
            <w:tcW w:w="674" w:type="dxa"/>
            <w:shd w:val="clear" w:color="auto" w:fill="auto"/>
            <w:noWrap/>
            <w:hideMark/>
          </w:tcPr>
          <w:p w14:paraId="206D9363" w14:textId="77777777" w:rsidR="006E4B56" w:rsidRPr="00AC4BBB" w:rsidRDefault="006E4B56" w:rsidP="00BD71D9">
            <w:pPr>
              <w:jc w:val="right"/>
              <w:rPr>
                <w:color w:val="000000"/>
                <w:sz w:val="15"/>
                <w:szCs w:val="15"/>
              </w:rPr>
            </w:pPr>
            <w:r w:rsidRPr="00AC4BBB">
              <w:rPr>
                <w:color w:val="000000"/>
                <w:sz w:val="15"/>
                <w:szCs w:val="15"/>
              </w:rPr>
              <w:t>-.180</w:t>
            </w:r>
          </w:p>
        </w:tc>
        <w:tc>
          <w:tcPr>
            <w:tcW w:w="715" w:type="dxa"/>
            <w:shd w:val="clear" w:color="auto" w:fill="auto"/>
            <w:noWrap/>
            <w:hideMark/>
          </w:tcPr>
          <w:p w14:paraId="26BBF90F" w14:textId="77777777" w:rsidR="006E4B56" w:rsidRPr="00AC4BBB" w:rsidRDefault="006E4B56" w:rsidP="00BD71D9">
            <w:pPr>
              <w:jc w:val="right"/>
              <w:rPr>
                <w:color w:val="000000"/>
                <w:sz w:val="15"/>
                <w:szCs w:val="15"/>
              </w:rPr>
            </w:pPr>
            <w:r w:rsidRPr="00AC4BBB">
              <w:rPr>
                <w:color w:val="000000"/>
                <w:sz w:val="15"/>
                <w:szCs w:val="15"/>
              </w:rPr>
              <w:t>.281</w:t>
            </w:r>
          </w:p>
        </w:tc>
        <w:tc>
          <w:tcPr>
            <w:tcW w:w="650" w:type="dxa"/>
            <w:shd w:val="clear" w:color="auto" w:fill="auto"/>
            <w:noWrap/>
            <w:hideMark/>
          </w:tcPr>
          <w:p w14:paraId="144E81DA" w14:textId="77777777" w:rsidR="006E4B56" w:rsidRPr="00AC4BBB" w:rsidRDefault="006E4B56" w:rsidP="00BD71D9">
            <w:pPr>
              <w:jc w:val="right"/>
              <w:rPr>
                <w:color w:val="000000"/>
                <w:sz w:val="15"/>
                <w:szCs w:val="15"/>
              </w:rPr>
            </w:pPr>
            <w:r w:rsidRPr="00AC4BBB">
              <w:rPr>
                <w:color w:val="000000"/>
                <w:sz w:val="15"/>
                <w:szCs w:val="15"/>
              </w:rPr>
              <w:t>-.009</w:t>
            </w:r>
          </w:p>
        </w:tc>
        <w:tc>
          <w:tcPr>
            <w:tcW w:w="625" w:type="dxa"/>
            <w:shd w:val="clear" w:color="auto" w:fill="auto"/>
            <w:noWrap/>
            <w:hideMark/>
          </w:tcPr>
          <w:p w14:paraId="22D85406" w14:textId="77777777" w:rsidR="006E4B56" w:rsidRPr="00AC4BBB" w:rsidRDefault="006E4B56" w:rsidP="00BD71D9">
            <w:pPr>
              <w:jc w:val="right"/>
              <w:rPr>
                <w:color w:val="000000"/>
                <w:sz w:val="15"/>
                <w:szCs w:val="15"/>
              </w:rPr>
            </w:pPr>
            <w:r w:rsidRPr="00AC4BBB">
              <w:rPr>
                <w:color w:val="000000"/>
                <w:sz w:val="15"/>
                <w:szCs w:val="15"/>
              </w:rPr>
              <w:t>.076</w:t>
            </w:r>
          </w:p>
        </w:tc>
        <w:tc>
          <w:tcPr>
            <w:tcW w:w="625" w:type="dxa"/>
            <w:shd w:val="clear" w:color="auto" w:fill="auto"/>
            <w:noWrap/>
            <w:hideMark/>
          </w:tcPr>
          <w:p w14:paraId="601C3D20" w14:textId="77777777" w:rsidR="006E4B56" w:rsidRPr="00AC4BBB" w:rsidRDefault="006E4B56" w:rsidP="00BD71D9">
            <w:pPr>
              <w:jc w:val="right"/>
              <w:rPr>
                <w:color w:val="000000"/>
                <w:sz w:val="15"/>
                <w:szCs w:val="15"/>
              </w:rPr>
            </w:pPr>
            <w:r w:rsidRPr="00AC4BBB">
              <w:rPr>
                <w:color w:val="000000"/>
                <w:sz w:val="15"/>
                <w:szCs w:val="15"/>
              </w:rPr>
              <w:t>.240</w:t>
            </w:r>
          </w:p>
        </w:tc>
        <w:tc>
          <w:tcPr>
            <w:tcW w:w="650" w:type="dxa"/>
            <w:shd w:val="clear" w:color="auto" w:fill="auto"/>
            <w:noWrap/>
            <w:hideMark/>
          </w:tcPr>
          <w:p w14:paraId="3661D163" w14:textId="77777777" w:rsidR="006E4B56" w:rsidRPr="00AC4BBB" w:rsidRDefault="006E4B56" w:rsidP="00BD71D9">
            <w:pPr>
              <w:jc w:val="right"/>
              <w:rPr>
                <w:color w:val="000000"/>
                <w:sz w:val="15"/>
                <w:szCs w:val="15"/>
              </w:rPr>
            </w:pPr>
            <w:r w:rsidRPr="00AC4BBB">
              <w:rPr>
                <w:color w:val="000000"/>
                <w:sz w:val="15"/>
                <w:szCs w:val="15"/>
              </w:rPr>
              <w:t>.245</w:t>
            </w:r>
          </w:p>
        </w:tc>
        <w:tc>
          <w:tcPr>
            <w:tcW w:w="568" w:type="dxa"/>
            <w:shd w:val="clear" w:color="auto" w:fill="auto"/>
            <w:noWrap/>
            <w:hideMark/>
          </w:tcPr>
          <w:p w14:paraId="61AA97DB" w14:textId="77777777" w:rsidR="006E4B56" w:rsidRPr="00AC4BBB" w:rsidRDefault="006E4B56" w:rsidP="00BD71D9">
            <w:pPr>
              <w:jc w:val="right"/>
              <w:rPr>
                <w:color w:val="000000"/>
                <w:sz w:val="15"/>
                <w:szCs w:val="15"/>
              </w:rPr>
            </w:pPr>
            <w:r w:rsidRPr="00AC4BBB">
              <w:rPr>
                <w:color w:val="000000"/>
                <w:sz w:val="15"/>
                <w:szCs w:val="15"/>
              </w:rPr>
              <w:t>-.065</w:t>
            </w:r>
          </w:p>
        </w:tc>
      </w:tr>
      <w:tr w:rsidR="00AC4BBB" w:rsidRPr="00AC4BBB" w14:paraId="62775DCB" w14:textId="77777777" w:rsidTr="00AC4BBB">
        <w:trPr>
          <w:trHeight w:val="306"/>
        </w:trPr>
        <w:tc>
          <w:tcPr>
            <w:tcW w:w="1134" w:type="dxa"/>
            <w:tcBorders>
              <w:left w:val="nil"/>
            </w:tcBorders>
            <w:shd w:val="clear" w:color="auto" w:fill="auto"/>
            <w:hideMark/>
          </w:tcPr>
          <w:p w14:paraId="101873D6" w14:textId="556B4B72" w:rsidR="006E4B56" w:rsidRPr="00AC4BBB" w:rsidRDefault="006E4B56" w:rsidP="00BD71D9">
            <w:pPr>
              <w:rPr>
                <w:color w:val="000000"/>
                <w:sz w:val="15"/>
                <w:szCs w:val="15"/>
              </w:rPr>
            </w:pPr>
            <w:proofErr w:type="spellStart"/>
            <w:r w:rsidRPr="00AC4BBB">
              <w:rPr>
                <w:color w:val="000000"/>
                <w:sz w:val="15"/>
                <w:szCs w:val="15"/>
              </w:rPr>
              <w:t>Aff</w:t>
            </w:r>
            <w:proofErr w:type="spellEnd"/>
            <w:r w:rsidR="00A07C95" w:rsidRPr="00AC4BBB">
              <w:rPr>
                <w:color w:val="000000"/>
                <w:sz w:val="15"/>
                <w:szCs w:val="15"/>
              </w:rPr>
              <w:t>.</w:t>
            </w:r>
            <w:r w:rsidRPr="00AC4BBB">
              <w:rPr>
                <w:color w:val="000000"/>
                <w:sz w:val="15"/>
                <w:szCs w:val="15"/>
              </w:rPr>
              <w:t xml:space="preserve"> empathy</w:t>
            </w:r>
          </w:p>
        </w:tc>
        <w:tc>
          <w:tcPr>
            <w:tcW w:w="709" w:type="dxa"/>
            <w:shd w:val="clear" w:color="auto" w:fill="auto"/>
            <w:noWrap/>
            <w:hideMark/>
          </w:tcPr>
          <w:p w14:paraId="15208E3E" w14:textId="77777777" w:rsidR="006E4B56" w:rsidRPr="00AC4BBB" w:rsidRDefault="006E4B56" w:rsidP="00BD71D9">
            <w:pPr>
              <w:jc w:val="right"/>
              <w:rPr>
                <w:color w:val="000000"/>
                <w:sz w:val="15"/>
                <w:szCs w:val="15"/>
              </w:rPr>
            </w:pPr>
            <w:r w:rsidRPr="00AC4BBB">
              <w:rPr>
                <w:color w:val="000000"/>
                <w:sz w:val="15"/>
                <w:szCs w:val="15"/>
              </w:rPr>
              <w:t>.160</w:t>
            </w:r>
          </w:p>
        </w:tc>
        <w:tc>
          <w:tcPr>
            <w:tcW w:w="709" w:type="dxa"/>
            <w:shd w:val="clear" w:color="auto" w:fill="auto"/>
            <w:noWrap/>
            <w:hideMark/>
          </w:tcPr>
          <w:p w14:paraId="1CFDAE87" w14:textId="77777777" w:rsidR="006E4B56" w:rsidRPr="00AC4BBB" w:rsidRDefault="006E4B56" w:rsidP="00BD71D9">
            <w:pPr>
              <w:jc w:val="right"/>
              <w:rPr>
                <w:color w:val="000000"/>
                <w:sz w:val="15"/>
                <w:szCs w:val="15"/>
              </w:rPr>
            </w:pPr>
            <w:r w:rsidRPr="00AC4BBB">
              <w:rPr>
                <w:color w:val="000000"/>
                <w:sz w:val="15"/>
                <w:szCs w:val="15"/>
              </w:rPr>
              <w:t>-.041</w:t>
            </w:r>
          </w:p>
        </w:tc>
        <w:tc>
          <w:tcPr>
            <w:tcW w:w="709" w:type="dxa"/>
            <w:shd w:val="clear" w:color="auto" w:fill="auto"/>
            <w:noWrap/>
            <w:hideMark/>
          </w:tcPr>
          <w:p w14:paraId="4B1D27E4" w14:textId="77777777" w:rsidR="006E4B56" w:rsidRPr="00AC4BBB" w:rsidRDefault="006E4B56" w:rsidP="00BD71D9">
            <w:pPr>
              <w:jc w:val="right"/>
              <w:rPr>
                <w:color w:val="000000"/>
                <w:sz w:val="15"/>
                <w:szCs w:val="15"/>
              </w:rPr>
            </w:pPr>
            <w:r w:rsidRPr="00AC4BBB">
              <w:rPr>
                <w:color w:val="000000"/>
                <w:sz w:val="15"/>
                <w:szCs w:val="15"/>
              </w:rPr>
              <w:t>-.127</w:t>
            </w:r>
          </w:p>
        </w:tc>
        <w:tc>
          <w:tcPr>
            <w:tcW w:w="709" w:type="dxa"/>
            <w:shd w:val="clear" w:color="auto" w:fill="auto"/>
            <w:noWrap/>
            <w:hideMark/>
          </w:tcPr>
          <w:p w14:paraId="38902E2B" w14:textId="77777777" w:rsidR="006E4B56" w:rsidRPr="00AC4BBB" w:rsidRDefault="006E4B56" w:rsidP="00BD71D9">
            <w:pPr>
              <w:jc w:val="right"/>
              <w:rPr>
                <w:color w:val="000000"/>
                <w:sz w:val="15"/>
                <w:szCs w:val="15"/>
              </w:rPr>
            </w:pPr>
            <w:r w:rsidRPr="00AC4BBB">
              <w:rPr>
                <w:color w:val="000000"/>
                <w:sz w:val="15"/>
                <w:szCs w:val="15"/>
              </w:rPr>
              <w:t>-.387*</w:t>
            </w:r>
          </w:p>
        </w:tc>
        <w:tc>
          <w:tcPr>
            <w:tcW w:w="709" w:type="dxa"/>
            <w:shd w:val="clear" w:color="auto" w:fill="auto"/>
            <w:noWrap/>
            <w:hideMark/>
          </w:tcPr>
          <w:p w14:paraId="0E480762" w14:textId="77777777" w:rsidR="006E4B56" w:rsidRPr="00AC4BBB" w:rsidRDefault="006E4B56" w:rsidP="00BD71D9">
            <w:pPr>
              <w:jc w:val="right"/>
              <w:rPr>
                <w:color w:val="000000"/>
                <w:sz w:val="15"/>
                <w:szCs w:val="15"/>
              </w:rPr>
            </w:pPr>
            <w:r w:rsidRPr="00AC4BBB">
              <w:rPr>
                <w:color w:val="000000"/>
                <w:sz w:val="15"/>
                <w:szCs w:val="15"/>
              </w:rPr>
              <w:t>.054</w:t>
            </w:r>
          </w:p>
        </w:tc>
        <w:tc>
          <w:tcPr>
            <w:tcW w:w="709" w:type="dxa"/>
            <w:shd w:val="clear" w:color="auto" w:fill="auto"/>
            <w:noWrap/>
            <w:hideMark/>
          </w:tcPr>
          <w:p w14:paraId="7C4FF352" w14:textId="77777777" w:rsidR="006E4B56" w:rsidRPr="00AC4BBB" w:rsidRDefault="006E4B56" w:rsidP="00BD71D9">
            <w:pPr>
              <w:jc w:val="right"/>
              <w:rPr>
                <w:color w:val="000000"/>
                <w:sz w:val="15"/>
                <w:szCs w:val="15"/>
              </w:rPr>
            </w:pPr>
            <w:r w:rsidRPr="00AC4BBB">
              <w:rPr>
                <w:color w:val="000000"/>
                <w:sz w:val="15"/>
                <w:szCs w:val="15"/>
              </w:rPr>
              <w:t>-.230</w:t>
            </w:r>
          </w:p>
        </w:tc>
        <w:tc>
          <w:tcPr>
            <w:tcW w:w="737" w:type="dxa"/>
            <w:shd w:val="clear" w:color="auto" w:fill="auto"/>
            <w:noWrap/>
            <w:hideMark/>
          </w:tcPr>
          <w:p w14:paraId="22367DE3" w14:textId="77777777" w:rsidR="006E4B56" w:rsidRPr="00AC4BBB" w:rsidRDefault="006E4B56" w:rsidP="00BD71D9">
            <w:pPr>
              <w:jc w:val="right"/>
              <w:rPr>
                <w:color w:val="000000"/>
                <w:sz w:val="15"/>
                <w:szCs w:val="15"/>
              </w:rPr>
            </w:pPr>
            <w:r w:rsidRPr="00AC4BBB">
              <w:rPr>
                <w:color w:val="000000"/>
                <w:sz w:val="15"/>
                <w:szCs w:val="15"/>
              </w:rPr>
              <w:t>-.383*</w:t>
            </w:r>
          </w:p>
        </w:tc>
        <w:tc>
          <w:tcPr>
            <w:tcW w:w="674" w:type="dxa"/>
            <w:shd w:val="clear" w:color="auto" w:fill="auto"/>
            <w:noWrap/>
            <w:hideMark/>
          </w:tcPr>
          <w:p w14:paraId="1F8832ED" w14:textId="77777777" w:rsidR="006E4B56" w:rsidRPr="00AC4BBB" w:rsidRDefault="006E4B56" w:rsidP="00BD71D9">
            <w:pPr>
              <w:jc w:val="right"/>
              <w:rPr>
                <w:color w:val="000000"/>
                <w:sz w:val="15"/>
                <w:szCs w:val="15"/>
              </w:rPr>
            </w:pPr>
            <w:r w:rsidRPr="00AC4BBB">
              <w:rPr>
                <w:color w:val="000000"/>
                <w:sz w:val="15"/>
                <w:szCs w:val="15"/>
              </w:rPr>
              <w:t>-.310</w:t>
            </w:r>
            <w:r w:rsidRPr="00AC4BBB">
              <w:rPr>
                <w:color w:val="000000"/>
                <w:sz w:val="15"/>
                <w:szCs w:val="15"/>
                <w:vertAlign w:val="superscript"/>
              </w:rPr>
              <w:t>*</w:t>
            </w:r>
          </w:p>
        </w:tc>
        <w:tc>
          <w:tcPr>
            <w:tcW w:w="715" w:type="dxa"/>
            <w:shd w:val="clear" w:color="auto" w:fill="auto"/>
            <w:noWrap/>
            <w:hideMark/>
          </w:tcPr>
          <w:p w14:paraId="4716702F" w14:textId="77777777" w:rsidR="006E4B56" w:rsidRPr="00AC4BBB" w:rsidRDefault="006E4B56" w:rsidP="00BD71D9">
            <w:pPr>
              <w:jc w:val="right"/>
              <w:rPr>
                <w:color w:val="000000"/>
                <w:sz w:val="15"/>
                <w:szCs w:val="15"/>
              </w:rPr>
            </w:pPr>
            <w:r w:rsidRPr="00AC4BBB">
              <w:rPr>
                <w:color w:val="000000"/>
                <w:sz w:val="15"/>
                <w:szCs w:val="15"/>
              </w:rPr>
              <w:t>-.039</w:t>
            </w:r>
          </w:p>
        </w:tc>
        <w:tc>
          <w:tcPr>
            <w:tcW w:w="650" w:type="dxa"/>
            <w:shd w:val="clear" w:color="auto" w:fill="auto"/>
            <w:noWrap/>
            <w:hideMark/>
          </w:tcPr>
          <w:p w14:paraId="42DA9CDB" w14:textId="77777777" w:rsidR="006E4B56" w:rsidRPr="00AC4BBB" w:rsidRDefault="006E4B56" w:rsidP="00BD71D9">
            <w:pPr>
              <w:jc w:val="right"/>
              <w:rPr>
                <w:color w:val="000000"/>
                <w:sz w:val="15"/>
                <w:szCs w:val="15"/>
              </w:rPr>
            </w:pPr>
            <w:r w:rsidRPr="00AC4BBB">
              <w:rPr>
                <w:color w:val="000000"/>
                <w:sz w:val="15"/>
                <w:szCs w:val="15"/>
              </w:rPr>
              <w:t>.075</w:t>
            </w:r>
          </w:p>
        </w:tc>
        <w:tc>
          <w:tcPr>
            <w:tcW w:w="625" w:type="dxa"/>
            <w:shd w:val="clear" w:color="auto" w:fill="auto"/>
            <w:noWrap/>
            <w:hideMark/>
          </w:tcPr>
          <w:p w14:paraId="57C058F8" w14:textId="77777777" w:rsidR="006E4B56" w:rsidRPr="00AC4BBB" w:rsidRDefault="006E4B56" w:rsidP="00BD71D9">
            <w:pPr>
              <w:jc w:val="right"/>
              <w:rPr>
                <w:color w:val="000000"/>
                <w:sz w:val="15"/>
                <w:szCs w:val="15"/>
              </w:rPr>
            </w:pPr>
            <w:r w:rsidRPr="00AC4BBB">
              <w:rPr>
                <w:color w:val="000000"/>
                <w:sz w:val="15"/>
                <w:szCs w:val="15"/>
              </w:rPr>
              <w:t>-.013</w:t>
            </w:r>
          </w:p>
        </w:tc>
        <w:tc>
          <w:tcPr>
            <w:tcW w:w="625" w:type="dxa"/>
            <w:shd w:val="clear" w:color="auto" w:fill="auto"/>
            <w:noWrap/>
            <w:hideMark/>
          </w:tcPr>
          <w:p w14:paraId="09221304" w14:textId="77777777" w:rsidR="006E4B56" w:rsidRPr="00AC4BBB" w:rsidRDefault="006E4B56" w:rsidP="00BD71D9">
            <w:pPr>
              <w:jc w:val="right"/>
              <w:rPr>
                <w:color w:val="000000"/>
                <w:sz w:val="15"/>
                <w:szCs w:val="15"/>
              </w:rPr>
            </w:pPr>
            <w:r w:rsidRPr="00AC4BBB">
              <w:rPr>
                <w:color w:val="000000"/>
                <w:sz w:val="15"/>
                <w:szCs w:val="15"/>
              </w:rPr>
              <w:t>.284</w:t>
            </w:r>
          </w:p>
        </w:tc>
        <w:tc>
          <w:tcPr>
            <w:tcW w:w="650" w:type="dxa"/>
            <w:shd w:val="clear" w:color="auto" w:fill="auto"/>
            <w:noWrap/>
            <w:hideMark/>
          </w:tcPr>
          <w:p w14:paraId="7B4029A9" w14:textId="77777777" w:rsidR="006E4B56" w:rsidRPr="00AC4BBB" w:rsidRDefault="006E4B56" w:rsidP="00BD71D9">
            <w:pPr>
              <w:jc w:val="right"/>
              <w:rPr>
                <w:color w:val="000000"/>
                <w:sz w:val="15"/>
                <w:szCs w:val="15"/>
              </w:rPr>
            </w:pPr>
            <w:r w:rsidRPr="00AC4BBB">
              <w:rPr>
                <w:color w:val="000000"/>
                <w:sz w:val="15"/>
                <w:szCs w:val="15"/>
              </w:rPr>
              <w:t>.124</w:t>
            </w:r>
          </w:p>
        </w:tc>
        <w:tc>
          <w:tcPr>
            <w:tcW w:w="568" w:type="dxa"/>
            <w:shd w:val="clear" w:color="auto" w:fill="auto"/>
            <w:noWrap/>
            <w:hideMark/>
          </w:tcPr>
          <w:p w14:paraId="678B34D9" w14:textId="77777777" w:rsidR="006E4B56" w:rsidRPr="00AC4BBB" w:rsidRDefault="006E4B56" w:rsidP="00BD71D9">
            <w:pPr>
              <w:jc w:val="right"/>
              <w:rPr>
                <w:color w:val="000000"/>
                <w:sz w:val="15"/>
                <w:szCs w:val="15"/>
              </w:rPr>
            </w:pPr>
            <w:r w:rsidRPr="00AC4BBB">
              <w:rPr>
                <w:color w:val="000000"/>
                <w:sz w:val="15"/>
                <w:szCs w:val="15"/>
              </w:rPr>
              <w:t>-.145</w:t>
            </w:r>
          </w:p>
        </w:tc>
      </w:tr>
      <w:tr w:rsidR="00AC4BBB" w:rsidRPr="00AC4BBB" w14:paraId="260D4FE4" w14:textId="77777777" w:rsidTr="00AC4BBB">
        <w:trPr>
          <w:trHeight w:val="480"/>
        </w:trPr>
        <w:tc>
          <w:tcPr>
            <w:tcW w:w="1134" w:type="dxa"/>
            <w:tcBorders>
              <w:top w:val="nil"/>
              <w:left w:val="nil"/>
            </w:tcBorders>
            <w:shd w:val="clear" w:color="auto" w:fill="auto"/>
            <w:hideMark/>
          </w:tcPr>
          <w:p w14:paraId="18562358" w14:textId="59C20AC8" w:rsidR="006E4B56" w:rsidRPr="00AC4BBB" w:rsidRDefault="006E4B56" w:rsidP="00BD71D9">
            <w:pPr>
              <w:rPr>
                <w:color w:val="000000"/>
                <w:sz w:val="15"/>
                <w:szCs w:val="15"/>
              </w:rPr>
            </w:pPr>
            <w:r w:rsidRPr="00AC4BBB">
              <w:rPr>
                <w:color w:val="000000"/>
                <w:sz w:val="15"/>
                <w:szCs w:val="15"/>
              </w:rPr>
              <w:t xml:space="preserve">QCAE </w:t>
            </w:r>
            <w:proofErr w:type="spellStart"/>
            <w:r w:rsidRPr="00AC4BBB">
              <w:rPr>
                <w:color w:val="000000"/>
                <w:sz w:val="15"/>
                <w:szCs w:val="15"/>
              </w:rPr>
              <w:t>Persp</w:t>
            </w:r>
            <w:proofErr w:type="spellEnd"/>
            <w:r w:rsidRPr="00AC4BBB">
              <w:rPr>
                <w:color w:val="000000"/>
                <w:sz w:val="15"/>
                <w:szCs w:val="15"/>
              </w:rPr>
              <w:t>. taking (Cog.)</w:t>
            </w:r>
          </w:p>
        </w:tc>
        <w:tc>
          <w:tcPr>
            <w:tcW w:w="709" w:type="dxa"/>
            <w:tcBorders>
              <w:top w:val="nil"/>
            </w:tcBorders>
            <w:shd w:val="clear" w:color="auto" w:fill="auto"/>
            <w:noWrap/>
            <w:hideMark/>
          </w:tcPr>
          <w:p w14:paraId="3B969E57" w14:textId="77777777" w:rsidR="006E4B56" w:rsidRPr="00AC4BBB" w:rsidRDefault="006E4B56" w:rsidP="00BD71D9">
            <w:pPr>
              <w:jc w:val="right"/>
              <w:rPr>
                <w:color w:val="000000"/>
                <w:sz w:val="15"/>
                <w:szCs w:val="15"/>
              </w:rPr>
            </w:pPr>
            <w:r w:rsidRPr="00AC4BBB">
              <w:rPr>
                <w:color w:val="000000"/>
                <w:sz w:val="15"/>
                <w:szCs w:val="15"/>
              </w:rPr>
              <w:t>.256</w:t>
            </w:r>
          </w:p>
        </w:tc>
        <w:tc>
          <w:tcPr>
            <w:tcW w:w="709" w:type="dxa"/>
            <w:tcBorders>
              <w:top w:val="nil"/>
            </w:tcBorders>
            <w:shd w:val="clear" w:color="auto" w:fill="auto"/>
            <w:noWrap/>
            <w:hideMark/>
          </w:tcPr>
          <w:p w14:paraId="1C45525D" w14:textId="77777777" w:rsidR="006E4B56" w:rsidRPr="00AC4BBB" w:rsidRDefault="006E4B56" w:rsidP="00BD71D9">
            <w:pPr>
              <w:jc w:val="right"/>
              <w:rPr>
                <w:color w:val="000000"/>
                <w:sz w:val="15"/>
                <w:szCs w:val="15"/>
              </w:rPr>
            </w:pPr>
            <w:r w:rsidRPr="00AC4BBB">
              <w:rPr>
                <w:color w:val="000000"/>
                <w:sz w:val="15"/>
                <w:szCs w:val="15"/>
              </w:rPr>
              <w:t>.049</w:t>
            </w:r>
          </w:p>
        </w:tc>
        <w:tc>
          <w:tcPr>
            <w:tcW w:w="709" w:type="dxa"/>
            <w:tcBorders>
              <w:top w:val="nil"/>
            </w:tcBorders>
            <w:shd w:val="clear" w:color="auto" w:fill="auto"/>
            <w:noWrap/>
            <w:hideMark/>
          </w:tcPr>
          <w:p w14:paraId="2A757CB3" w14:textId="77777777" w:rsidR="006E4B56" w:rsidRPr="00AC4BBB" w:rsidRDefault="006E4B56" w:rsidP="00BD71D9">
            <w:pPr>
              <w:jc w:val="right"/>
              <w:rPr>
                <w:color w:val="000000"/>
                <w:sz w:val="15"/>
                <w:szCs w:val="15"/>
              </w:rPr>
            </w:pPr>
            <w:r w:rsidRPr="00AC4BBB">
              <w:rPr>
                <w:color w:val="000000"/>
                <w:sz w:val="15"/>
                <w:szCs w:val="15"/>
              </w:rPr>
              <w:t>-.032</w:t>
            </w:r>
          </w:p>
        </w:tc>
        <w:tc>
          <w:tcPr>
            <w:tcW w:w="709" w:type="dxa"/>
            <w:tcBorders>
              <w:top w:val="nil"/>
            </w:tcBorders>
            <w:shd w:val="clear" w:color="auto" w:fill="auto"/>
            <w:noWrap/>
            <w:hideMark/>
          </w:tcPr>
          <w:p w14:paraId="783D9A5E" w14:textId="77777777" w:rsidR="006E4B56" w:rsidRPr="00AC4BBB" w:rsidRDefault="006E4B56" w:rsidP="00BD71D9">
            <w:pPr>
              <w:jc w:val="right"/>
              <w:rPr>
                <w:color w:val="000000"/>
                <w:sz w:val="15"/>
                <w:szCs w:val="15"/>
              </w:rPr>
            </w:pPr>
            <w:r w:rsidRPr="00AC4BBB">
              <w:rPr>
                <w:color w:val="000000"/>
                <w:sz w:val="15"/>
                <w:szCs w:val="15"/>
              </w:rPr>
              <w:t>.078</w:t>
            </w:r>
          </w:p>
        </w:tc>
        <w:tc>
          <w:tcPr>
            <w:tcW w:w="709" w:type="dxa"/>
            <w:tcBorders>
              <w:top w:val="nil"/>
            </w:tcBorders>
            <w:shd w:val="clear" w:color="auto" w:fill="auto"/>
            <w:noWrap/>
            <w:hideMark/>
          </w:tcPr>
          <w:p w14:paraId="6E5802F4" w14:textId="77777777" w:rsidR="006E4B56" w:rsidRPr="00AC4BBB" w:rsidRDefault="006E4B56" w:rsidP="00BD71D9">
            <w:pPr>
              <w:jc w:val="right"/>
              <w:rPr>
                <w:color w:val="000000"/>
                <w:sz w:val="15"/>
                <w:szCs w:val="15"/>
              </w:rPr>
            </w:pPr>
            <w:r w:rsidRPr="00AC4BBB">
              <w:rPr>
                <w:color w:val="000000"/>
                <w:sz w:val="15"/>
                <w:szCs w:val="15"/>
              </w:rPr>
              <w:t>-.077</w:t>
            </w:r>
          </w:p>
        </w:tc>
        <w:tc>
          <w:tcPr>
            <w:tcW w:w="709" w:type="dxa"/>
            <w:tcBorders>
              <w:top w:val="nil"/>
            </w:tcBorders>
            <w:shd w:val="clear" w:color="auto" w:fill="auto"/>
            <w:noWrap/>
            <w:hideMark/>
          </w:tcPr>
          <w:p w14:paraId="41763FC1" w14:textId="77777777" w:rsidR="006E4B56" w:rsidRPr="00AC4BBB" w:rsidRDefault="006E4B56" w:rsidP="00BD71D9">
            <w:pPr>
              <w:jc w:val="right"/>
              <w:rPr>
                <w:color w:val="000000"/>
                <w:sz w:val="15"/>
                <w:szCs w:val="15"/>
              </w:rPr>
            </w:pPr>
            <w:r w:rsidRPr="00AC4BBB">
              <w:rPr>
                <w:color w:val="000000"/>
                <w:sz w:val="15"/>
                <w:szCs w:val="15"/>
              </w:rPr>
              <w:t>.016</w:t>
            </w:r>
          </w:p>
        </w:tc>
        <w:tc>
          <w:tcPr>
            <w:tcW w:w="737" w:type="dxa"/>
            <w:tcBorders>
              <w:top w:val="nil"/>
            </w:tcBorders>
            <w:shd w:val="clear" w:color="auto" w:fill="auto"/>
            <w:noWrap/>
            <w:hideMark/>
          </w:tcPr>
          <w:p w14:paraId="7078A55A" w14:textId="77777777" w:rsidR="006E4B56" w:rsidRPr="00AC4BBB" w:rsidRDefault="006E4B56" w:rsidP="00BD71D9">
            <w:pPr>
              <w:jc w:val="right"/>
              <w:rPr>
                <w:color w:val="000000"/>
                <w:sz w:val="15"/>
                <w:szCs w:val="15"/>
              </w:rPr>
            </w:pPr>
            <w:r w:rsidRPr="00AC4BBB">
              <w:rPr>
                <w:color w:val="000000"/>
                <w:sz w:val="15"/>
                <w:szCs w:val="15"/>
              </w:rPr>
              <w:t>.017</w:t>
            </w:r>
          </w:p>
        </w:tc>
        <w:tc>
          <w:tcPr>
            <w:tcW w:w="674" w:type="dxa"/>
            <w:tcBorders>
              <w:top w:val="nil"/>
            </w:tcBorders>
            <w:shd w:val="clear" w:color="auto" w:fill="auto"/>
            <w:noWrap/>
            <w:hideMark/>
          </w:tcPr>
          <w:p w14:paraId="5F6C7085" w14:textId="77777777" w:rsidR="006E4B56" w:rsidRPr="00AC4BBB" w:rsidRDefault="006E4B56" w:rsidP="00BD71D9">
            <w:pPr>
              <w:jc w:val="right"/>
              <w:rPr>
                <w:color w:val="000000"/>
                <w:sz w:val="15"/>
                <w:szCs w:val="15"/>
              </w:rPr>
            </w:pPr>
            <w:r w:rsidRPr="00AC4BBB">
              <w:rPr>
                <w:color w:val="000000"/>
                <w:sz w:val="15"/>
                <w:szCs w:val="15"/>
              </w:rPr>
              <w:t>-.183</w:t>
            </w:r>
          </w:p>
        </w:tc>
        <w:tc>
          <w:tcPr>
            <w:tcW w:w="715" w:type="dxa"/>
            <w:tcBorders>
              <w:top w:val="nil"/>
            </w:tcBorders>
            <w:shd w:val="clear" w:color="auto" w:fill="auto"/>
            <w:noWrap/>
            <w:hideMark/>
          </w:tcPr>
          <w:p w14:paraId="5E257DD9" w14:textId="77777777" w:rsidR="006E4B56" w:rsidRPr="00AC4BBB" w:rsidRDefault="006E4B56" w:rsidP="00BD71D9">
            <w:pPr>
              <w:jc w:val="right"/>
              <w:rPr>
                <w:color w:val="000000"/>
                <w:sz w:val="15"/>
                <w:szCs w:val="15"/>
              </w:rPr>
            </w:pPr>
            <w:r w:rsidRPr="00AC4BBB">
              <w:rPr>
                <w:color w:val="000000"/>
                <w:sz w:val="15"/>
                <w:szCs w:val="15"/>
              </w:rPr>
              <w:t>.370*</w:t>
            </w:r>
          </w:p>
        </w:tc>
        <w:tc>
          <w:tcPr>
            <w:tcW w:w="650" w:type="dxa"/>
            <w:tcBorders>
              <w:top w:val="nil"/>
            </w:tcBorders>
            <w:shd w:val="clear" w:color="auto" w:fill="auto"/>
            <w:noWrap/>
            <w:hideMark/>
          </w:tcPr>
          <w:p w14:paraId="5F59DE5F" w14:textId="77777777" w:rsidR="006E4B56" w:rsidRPr="00AC4BBB" w:rsidRDefault="006E4B56" w:rsidP="00BD71D9">
            <w:pPr>
              <w:jc w:val="right"/>
              <w:rPr>
                <w:color w:val="000000"/>
                <w:sz w:val="15"/>
                <w:szCs w:val="15"/>
              </w:rPr>
            </w:pPr>
            <w:r w:rsidRPr="00AC4BBB">
              <w:rPr>
                <w:color w:val="000000"/>
                <w:sz w:val="15"/>
                <w:szCs w:val="15"/>
              </w:rPr>
              <w:t>-.068</w:t>
            </w:r>
          </w:p>
        </w:tc>
        <w:tc>
          <w:tcPr>
            <w:tcW w:w="625" w:type="dxa"/>
            <w:tcBorders>
              <w:top w:val="nil"/>
            </w:tcBorders>
            <w:shd w:val="clear" w:color="auto" w:fill="auto"/>
            <w:noWrap/>
            <w:hideMark/>
          </w:tcPr>
          <w:p w14:paraId="15B4DBF9" w14:textId="77777777" w:rsidR="006E4B56" w:rsidRPr="00AC4BBB" w:rsidRDefault="006E4B56" w:rsidP="00BD71D9">
            <w:pPr>
              <w:jc w:val="right"/>
              <w:rPr>
                <w:color w:val="000000"/>
                <w:sz w:val="15"/>
                <w:szCs w:val="15"/>
              </w:rPr>
            </w:pPr>
            <w:r w:rsidRPr="00AC4BBB">
              <w:rPr>
                <w:color w:val="000000"/>
                <w:sz w:val="15"/>
                <w:szCs w:val="15"/>
              </w:rPr>
              <w:t>.101</w:t>
            </w:r>
          </w:p>
        </w:tc>
        <w:tc>
          <w:tcPr>
            <w:tcW w:w="625" w:type="dxa"/>
            <w:tcBorders>
              <w:top w:val="nil"/>
            </w:tcBorders>
            <w:shd w:val="clear" w:color="auto" w:fill="auto"/>
            <w:noWrap/>
            <w:hideMark/>
          </w:tcPr>
          <w:p w14:paraId="5667A3CA" w14:textId="77777777" w:rsidR="006E4B56" w:rsidRPr="00AC4BBB" w:rsidRDefault="006E4B56" w:rsidP="00BD71D9">
            <w:pPr>
              <w:jc w:val="right"/>
              <w:rPr>
                <w:color w:val="000000"/>
                <w:sz w:val="15"/>
                <w:szCs w:val="15"/>
              </w:rPr>
            </w:pPr>
            <w:r w:rsidRPr="00AC4BBB">
              <w:rPr>
                <w:color w:val="000000"/>
                <w:sz w:val="15"/>
                <w:szCs w:val="15"/>
              </w:rPr>
              <w:t>.274</w:t>
            </w:r>
          </w:p>
        </w:tc>
        <w:tc>
          <w:tcPr>
            <w:tcW w:w="650" w:type="dxa"/>
            <w:tcBorders>
              <w:top w:val="nil"/>
            </w:tcBorders>
            <w:shd w:val="clear" w:color="auto" w:fill="auto"/>
            <w:noWrap/>
            <w:hideMark/>
          </w:tcPr>
          <w:p w14:paraId="61036F65" w14:textId="77777777" w:rsidR="006E4B56" w:rsidRPr="00AC4BBB" w:rsidRDefault="006E4B56" w:rsidP="00BD71D9">
            <w:pPr>
              <w:jc w:val="right"/>
              <w:rPr>
                <w:color w:val="000000"/>
                <w:sz w:val="15"/>
                <w:szCs w:val="15"/>
              </w:rPr>
            </w:pPr>
            <w:r w:rsidRPr="00AC4BBB">
              <w:rPr>
                <w:color w:val="000000"/>
                <w:sz w:val="15"/>
                <w:szCs w:val="15"/>
              </w:rPr>
              <w:t>.097</w:t>
            </w:r>
          </w:p>
        </w:tc>
        <w:tc>
          <w:tcPr>
            <w:tcW w:w="568" w:type="dxa"/>
            <w:tcBorders>
              <w:top w:val="nil"/>
            </w:tcBorders>
            <w:shd w:val="clear" w:color="auto" w:fill="auto"/>
            <w:noWrap/>
            <w:hideMark/>
          </w:tcPr>
          <w:p w14:paraId="5BD56EED" w14:textId="77777777" w:rsidR="006E4B56" w:rsidRPr="00AC4BBB" w:rsidRDefault="006E4B56" w:rsidP="00BD71D9">
            <w:pPr>
              <w:jc w:val="right"/>
              <w:rPr>
                <w:color w:val="000000"/>
                <w:sz w:val="15"/>
                <w:szCs w:val="15"/>
              </w:rPr>
            </w:pPr>
            <w:r w:rsidRPr="00AC4BBB">
              <w:rPr>
                <w:color w:val="000000"/>
                <w:sz w:val="15"/>
                <w:szCs w:val="15"/>
              </w:rPr>
              <w:t>-.109</w:t>
            </w:r>
          </w:p>
        </w:tc>
      </w:tr>
      <w:tr w:rsidR="00AC4BBB" w:rsidRPr="00AC4BBB" w14:paraId="411676B3" w14:textId="77777777" w:rsidTr="00AC4BBB">
        <w:trPr>
          <w:trHeight w:val="480"/>
        </w:trPr>
        <w:tc>
          <w:tcPr>
            <w:tcW w:w="1134" w:type="dxa"/>
            <w:tcBorders>
              <w:top w:val="nil"/>
              <w:left w:val="nil"/>
            </w:tcBorders>
            <w:shd w:val="clear" w:color="auto" w:fill="auto"/>
            <w:hideMark/>
          </w:tcPr>
          <w:p w14:paraId="67BEB6D7" w14:textId="042484E9" w:rsidR="006E4B56" w:rsidRPr="00AC4BBB" w:rsidRDefault="006E4B56" w:rsidP="00BD71D9">
            <w:pPr>
              <w:rPr>
                <w:color w:val="000000"/>
                <w:sz w:val="15"/>
                <w:szCs w:val="15"/>
              </w:rPr>
            </w:pPr>
            <w:r w:rsidRPr="00AC4BBB">
              <w:rPr>
                <w:color w:val="000000"/>
                <w:sz w:val="15"/>
                <w:szCs w:val="15"/>
              </w:rPr>
              <w:t>QCAE Online Sim. (Cog.)</w:t>
            </w:r>
          </w:p>
        </w:tc>
        <w:tc>
          <w:tcPr>
            <w:tcW w:w="709" w:type="dxa"/>
            <w:tcBorders>
              <w:top w:val="nil"/>
            </w:tcBorders>
            <w:shd w:val="clear" w:color="auto" w:fill="auto"/>
            <w:noWrap/>
            <w:hideMark/>
          </w:tcPr>
          <w:p w14:paraId="1A794E38" w14:textId="77777777" w:rsidR="006E4B56" w:rsidRPr="00AC4BBB" w:rsidRDefault="006E4B56" w:rsidP="00BD71D9">
            <w:pPr>
              <w:jc w:val="right"/>
              <w:rPr>
                <w:color w:val="000000"/>
                <w:sz w:val="15"/>
                <w:szCs w:val="15"/>
              </w:rPr>
            </w:pPr>
            <w:r w:rsidRPr="00AC4BBB">
              <w:rPr>
                <w:color w:val="000000"/>
                <w:sz w:val="15"/>
                <w:szCs w:val="15"/>
              </w:rPr>
              <w:t>-.077</w:t>
            </w:r>
          </w:p>
        </w:tc>
        <w:tc>
          <w:tcPr>
            <w:tcW w:w="709" w:type="dxa"/>
            <w:tcBorders>
              <w:top w:val="nil"/>
            </w:tcBorders>
            <w:shd w:val="clear" w:color="auto" w:fill="auto"/>
            <w:noWrap/>
            <w:hideMark/>
          </w:tcPr>
          <w:p w14:paraId="3ABA7457" w14:textId="77777777" w:rsidR="006E4B56" w:rsidRPr="00AC4BBB" w:rsidRDefault="006E4B56" w:rsidP="00BD71D9">
            <w:pPr>
              <w:jc w:val="right"/>
              <w:rPr>
                <w:color w:val="000000"/>
                <w:sz w:val="15"/>
                <w:szCs w:val="15"/>
              </w:rPr>
            </w:pPr>
            <w:r w:rsidRPr="00AC4BBB">
              <w:rPr>
                <w:color w:val="000000"/>
                <w:sz w:val="15"/>
                <w:szCs w:val="15"/>
              </w:rPr>
              <w:t>.000</w:t>
            </w:r>
          </w:p>
        </w:tc>
        <w:tc>
          <w:tcPr>
            <w:tcW w:w="709" w:type="dxa"/>
            <w:tcBorders>
              <w:top w:val="nil"/>
            </w:tcBorders>
            <w:shd w:val="clear" w:color="auto" w:fill="auto"/>
            <w:noWrap/>
            <w:hideMark/>
          </w:tcPr>
          <w:p w14:paraId="1E0DF7B6" w14:textId="77777777" w:rsidR="006E4B56" w:rsidRPr="00AC4BBB" w:rsidRDefault="006E4B56" w:rsidP="00BD71D9">
            <w:pPr>
              <w:jc w:val="right"/>
              <w:rPr>
                <w:color w:val="000000"/>
                <w:sz w:val="15"/>
                <w:szCs w:val="15"/>
              </w:rPr>
            </w:pPr>
            <w:r w:rsidRPr="00AC4BBB">
              <w:rPr>
                <w:color w:val="000000"/>
                <w:sz w:val="15"/>
                <w:szCs w:val="15"/>
              </w:rPr>
              <w:t>-.084</w:t>
            </w:r>
          </w:p>
        </w:tc>
        <w:tc>
          <w:tcPr>
            <w:tcW w:w="709" w:type="dxa"/>
            <w:tcBorders>
              <w:top w:val="nil"/>
            </w:tcBorders>
            <w:shd w:val="clear" w:color="auto" w:fill="auto"/>
            <w:noWrap/>
            <w:hideMark/>
          </w:tcPr>
          <w:p w14:paraId="18E4CD3F" w14:textId="77777777" w:rsidR="006E4B56" w:rsidRPr="00AC4BBB" w:rsidRDefault="006E4B56" w:rsidP="00BD71D9">
            <w:pPr>
              <w:jc w:val="right"/>
              <w:rPr>
                <w:color w:val="000000"/>
                <w:sz w:val="15"/>
                <w:szCs w:val="15"/>
              </w:rPr>
            </w:pPr>
            <w:r w:rsidRPr="00AC4BBB">
              <w:rPr>
                <w:color w:val="000000"/>
                <w:sz w:val="15"/>
                <w:szCs w:val="15"/>
              </w:rPr>
              <w:t>-.014</w:t>
            </w:r>
          </w:p>
        </w:tc>
        <w:tc>
          <w:tcPr>
            <w:tcW w:w="709" w:type="dxa"/>
            <w:tcBorders>
              <w:top w:val="nil"/>
            </w:tcBorders>
            <w:shd w:val="clear" w:color="auto" w:fill="auto"/>
            <w:noWrap/>
            <w:hideMark/>
          </w:tcPr>
          <w:p w14:paraId="1CA2B258" w14:textId="77777777" w:rsidR="006E4B56" w:rsidRPr="00AC4BBB" w:rsidRDefault="006E4B56" w:rsidP="00BD71D9">
            <w:pPr>
              <w:jc w:val="right"/>
              <w:rPr>
                <w:color w:val="000000"/>
                <w:sz w:val="15"/>
                <w:szCs w:val="15"/>
              </w:rPr>
            </w:pPr>
            <w:r w:rsidRPr="00AC4BBB">
              <w:rPr>
                <w:color w:val="000000"/>
                <w:sz w:val="15"/>
                <w:szCs w:val="15"/>
              </w:rPr>
              <w:t>.077</w:t>
            </w:r>
          </w:p>
        </w:tc>
        <w:tc>
          <w:tcPr>
            <w:tcW w:w="709" w:type="dxa"/>
            <w:tcBorders>
              <w:top w:val="nil"/>
            </w:tcBorders>
            <w:shd w:val="clear" w:color="auto" w:fill="auto"/>
            <w:noWrap/>
            <w:hideMark/>
          </w:tcPr>
          <w:p w14:paraId="28A0A63F" w14:textId="77777777" w:rsidR="006E4B56" w:rsidRPr="00AC4BBB" w:rsidRDefault="006E4B56" w:rsidP="00BD71D9">
            <w:pPr>
              <w:jc w:val="right"/>
              <w:rPr>
                <w:color w:val="000000"/>
                <w:sz w:val="15"/>
                <w:szCs w:val="15"/>
              </w:rPr>
            </w:pPr>
            <w:r w:rsidRPr="00AC4BBB">
              <w:rPr>
                <w:color w:val="000000"/>
                <w:sz w:val="15"/>
                <w:szCs w:val="15"/>
              </w:rPr>
              <w:t>-.184</w:t>
            </w:r>
          </w:p>
        </w:tc>
        <w:tc>
          <w:tcPr>
            <w:tcW w:w="737" w:type="dxa"/>
            <w:tcBorders>
              <w:top w:val="nil"/>
            </w:tcBorders>
            <w:shd w:val="clear" w:color="auto" w:fill="auto"/>
            <w:noWrap/>
            <w:hideMark/>
          </w:tcPr>
          <w:p w14:paraId="36169548" w14:textId="77777777" w:rsidR="006E4B56" w:rsidRPr="00AC4BBB" w:rsidRDefault="006E4B56" w:rsidP="00BD71D9">
            <w:pPr>
              <w:jc w:val="right"/>
              <w:rPr>
                <w:color w:val="000000"/>
                <w:sz w:val="15"/>
                <w:szCs w:val="15"/>
              </w:rPr>
            </w:pPr>
            <w:r w:rsidRPr="00AC4BBB">
              <w:rPr>
                <w:color w:val="000000"/>
                <w:sz w:val="15"/>
                <w:szCs w:val="15"/>
              </w:rPr>
              <w:t>.043</w:t>
            </w:r>
          </w:p>
        </w:tc>
        <w:tc>
          <w:tcPr>
            <w:tcW w:w="674" w:type="dxa"/>
            <w:tcBorders>
              <w:top w:val="nil"/>
            </w:tcBorders>
            <w:shd w:val="clear" w:color="auto" w:fill="auto"/>
            <w:noWrap/>
            <w:hideMark/>
          </w:tcPr>
          <w:p w14:paraId="1B69AF32" w14:textId="77777777" w:rsidR="006E4B56" w:rsidRPr="00AC4BBB" w:rsidRDefault="006E4B56" w:rsidP="00BD71D9">
            <w:pPr>
              <w:jc w:val="right"/>
              <w:rPr>
                <w:color w:val="000000"/>
                <w:sz w:val="15"/>
                <w:szCs w:val="15"/>
              </w:rPr>
            </w:pPr>
            <w:r w:rsidRPr="00AC4BBB">
              <w:rPr>
                <w:color w:val="000000"/>
                <w:sz w:val="15"/>
                <w:szCs w:val="15"/>
              </w:rPr>
              <w:t>-.119</w:t>
            </w:r>
          </w:p>
        </w:tc>
        <w:tc>
          <w:tcPr>
            <w:tcW w:w="715" w:type="dxa"/>
            <w:tcBorders>
              <w:top w:val="nil"/>
            </w:tcBorders>
            <w:shd w:val="clear" w:color="auto" w:fill="auto"/>
            <w:noWrap/>
            <w:hideMark/>
          </w:tcPr>
          <w:p w14:paraId="4072C1F1" w14:textId="77777777" w:rsidR="006E4B56" w:rsidRPr="00AC4BBB" w:rsidRDefault="006E4B56" w:rsidP="00BD71D9">
            <w:pPr>
              <w:jc w:val="right"/>
              <w:rPr>
                <w:color w:val="000000"/>
                <w:sz w:val="15"/>
                <w:szCs w:val="15"/>
              </w:rPr>
            </w:pPr>
            <w:r w:rsidRPr="00AC4BBB">
              <w:rPr>
                <w:color w:val="000000"/>
                <w:sz w:val="15"/>
                <w:szCs w:val="15"/>
              </w:rPr>
              <w:t>.087</w:t>
            </w:r>
          </w:p>
        </w:tc>
        <w:tc>
          <w:tcPr>
            <w:tcW w:w="650" w:type="dxa"/>
            <w:tcBorders>
              <w:top w:val="nil"/>
            </w:tcBorders>
            <w:shd w:val="clear" w:color="auto" w:fill="auto"/>
            <w:noWrap/>
            <w:hideMark/>
          </w:tcPr>
          <w:p w14:paraId="0D871DE9" w14:textId="77777777" w:rsidR="006E4B56" w:rsidRPr="00AC4BBB" w:rsidRDefault="006E4B56" w:rsidP="00BD71D9">
            <w:pPr>
              <w:jc w:val="right"/>
              <w:rPr>
                <w:color w:val="000000"/>
                <w:sz w:val="15"/>
                <w:szCs w:val="15"/>
              </w:rPr>
            </w:pPr>
            <w:r w:rsidRPr="00AC4BBB">
              <w:rPr>
                <w:color w:val="000000"/>
                <w:sz w:val="15"/>
                <w:szCs w:val="15"/>
              </w:rPr>
              <w:t>.062</w:t>
            </w:r>
          </w:p>
        </w:tc>
        <w:tc>
          <w:tcPr>
            <w:tcW w:w="625" w:type="dxa"/>
            <w:tcBorders>
              <w:top w:val="nil"/>
            </w:tcBorders>
            <w:shd w:val="clear" w:color="auto" w:fill="auto"/>
            <w:noWrap/>
            <w:hideMark/>
          </w:tcPr>
          <w:p w14:paraId="13932194" w14:textId="77777777" w:rsidR="006E4B56" w:rsidRPr="00AC4BBB" w:rsidRDefault="006E4B56" w:rsidP="00BD71D9">
            <w:pPr>
              <w:jc w:val="right"/>
              <w:rPr>
                <w:color w:val="000000"/>
                <w:sz w:val="15"/>
                <w:szCs w:val="15"/>
              </w:rPr>
            </w:pPr>
            <w:r w:rsidRPr="00AC4BBB">
              <w:rPr>
                <w:color w:val="000000"/>
                <w:sz w:val="15"/>
                <w:szCs w:val="15"/>
              </w:rPr>
              <w:t>.022</w:t>
            </w:r>
          </w:p>
        </w:tc>
        <w:tc>
          <w:tcPr>
            <w:tcW w:w="625" w:type="dxa"/>
            <w:tcBorders>
              <w:top w:val="nil"/>
            </w:tcBorders>
            <w:shd w:val="clear" w:color="auto" w:fill="auto"/>
            <w:noWrap/>
            <w:hideMark/>
          </w:tcPr>
          <w:p w14:paraId="0E7BEB82" w14:textId="77777777" w:rsidR="006E4B56" w:rsidRPr="00AC4BBB" w:rsidRDefault="006E4B56" w:rsidP="00BD71D9">
            <w:pPr>
              <w:jc w:val="right"/>
              <w:rPr>
                <w:color w:val="000000"/>
                <w:sz w:val="15"/>
                <w:szCs w:val="15"/>
              </w:rPr>
            </w:pPr>
            <w:r w:rsidRPr="00AC4BBB">
              <w:rPr>
                <w:color w:val="000000"/>
                <w:sz w:val="15"/>
                <w:szCs w:val="15"/>
              </w:rPr>
              <w:t>.124</w:t>
            </w:r>
          </w:p>
        </w:tc>
        <w:tc>
          <w:tcPr>
            <w:tcW w:w="650" w:type="dxa"/>
            <w:tcBorders>
              <w:top w:val="nil"/>
            </w:tcBorders>
            <w:shd w:val="clear" w:color="auto" w:fill="auto"/>
            <w:noWrap/>
            <w:hideMark/>
          </w:tcPr>
          <w:p w14:paraId="43068B4E" w14:textId="77777777" w:rsidR="006E4B56" w:rsidRPr="00AC4BBB" w:rsidRDefault="006E4B56" w:rsidP="00BD71D9">
            <w:pPr>
              <w:jc w:val="right"/>
              <w:rPr>
                <w:color w:val="000000"/>
                <w:sz w:val="15"/>
                <w:szCs w:val="15"/>
              </w:rPr>
            </w:pPr>
            <w:r w:rsidRPr="00AC4BBB">
              <w:rPr>
                <w:color w:val="000000"/>
                <w:sz w:val="15"/>
                <w:szCs w:val="15"/>
              </w:rPr>
              <w:t>.336*</w:t>
            </w:r>
          </w:p>
        </w:tc>
        <w:tc>
          <w:tcPr>
            <w:tcW w:w="568" w:type="dxa"/>
            <w:tcBorders>
              <w:top w:val="nil"/>
            </w:tcBorders>
            <w:shd w:val="clear" w:color="auto" w:fill="auto"/>
            <w:noWrap/>
            <w:hideMark/>
          </w:tcPr>
          <w:p w14:paraId="6D1B0833" w14:textId="77777777" w:rsidR="006E4B56" w:rsidRPr="00AC4BBB" w:rsidRDefault="006E4B56" w:rsidP="00BD71D9">
            <w:pPr>
              <w:jc w:val="right"/>
              <w:rPr>
                <w:color w:val="000000"/>
                <w:sz w:val="15"/>
                <w:szCs w:val="15"/>
              </w:rPr>
            </w:pPr>
            <w:r w:rsidRPr="00AC4BBB">
              <w:rPr>
                <w:color w:val="000000"/>
                <w:sz w:val="15"/>
                <w:szCs w:val="15"/>
              </w:rPr>
              <w:t>.007</w:t>
            </w:r>
          </w:p>
        </w:tc>
      </w:tr>
      <w:tr w:rsidR="00AC4BBB" w:rsidRPr="00AC4BBB" w14:paraId="798A2FD3" w14:textId="77777777" w:rsidTr="00AC4BBB">
        <w:trPr>
          <w:trHeight w:val="446"/>
        </w:trPr>
        <w:tc>
          <w:tcPr>
            <w:tcW w:w="1134" w:type="dxa"/>
            <w:tcBorders>
              <w:top w:val="nil"/>
              <w:left w:val="nil"/>
            </w:tcBorders>
            <w:shd w:val="clear" w:color="auto" w:fill="auto"/>
            <w:hideMark/>
          </w:tcPr>
          <w:p w14:paraId="15D499B4" w14:textId="080B817D" w:rsidR="006E4B56" w:rsidRPr="00AC4BBB" w:rsidRDefault="006E4B56" w:rsidP="00BD71D9">
            <w:pPr>
              <w:rPr>
                <w:color w:val="000000"/>
                <w:sz w:val="15"/>
                <w:szCs w:val="15"/>
              </w:rPr>
            </w:pPr>
            <w:r w:rsidRPr="00AC4BBB">
              <w:rPr>
                <w:color w:val="000000"/>
                <w:sz w:val="15"/>
                <w:szCs w:val="15"/>
              </w:rPr>
              <w:t>QCAE Emo. cont. (</w:t>
            </w:r>
            <w:proofErr w:type="spellStart"/>
            <w:r w:rsidRPr="00AC4BBB">
              <w:rPr>
                <w:color w:val="000000"/>
                <w:sz w:val="15"/>
                <w:szCs w:val="15"/>
              </w:rPr>
              <w:t>Aff</w:t>
            </w:r>
            <w:proofErr w:type="spellEnd"/>
            <w:r w:rsidRPr="00AC4BBB">
              <w:rPr>
                <w:color w:val="000000"/>
                <w:sz w:val="15"/>
                <w:szCs w:val="15"/>
              </w:rPr>
              <w:t>.)</w:t>
            </w:r>
          </w:p>
        </w:tc>
        <w:tc>
          <w:tcPr>
            <w:tcW w:w="709" w:type="dxa"/>
            <w:tcBorders>
              <w:top w:val="nil"/>
            </w:tcBorders>
            <w:shd w:val="clear" w:color="auto" w:fill="auto"/>
            <w:noWrap/>
            <w:hideMark/>
          </w:tcPr>
          <w:p w14:paraId="18195EB7" w14:textId="77777777" w:rsidR="006E4B56" w:rsidRPr="00AC4BBB" w:rsidRDefault="006E4B56" w:rsidP="00BD71D9">
            <w:pPr>
              <w:jc w:val="right"/>
              <w:rPr>
                <w:color w:val="000000"/>
                <w:sz w:val="15"/>
                <w:szCs w:val="15"/>
              </w:rPr>
            </w:pPr>
            <w:r w:rsidRPr="00AC4BBB">
              <w:rPr>
                <w:color w:val="000000"/>
                <w:sz w:val="15"/>
                <w:szCs w:val="15"/>
              </w:rPr>
              <w:t>.023</w:t>
            </w:r>
          </w:p>
        </w:tc>
        <w:tc>
          <w:tcPr>
            <w:tcW w:w="709" w:type="dxa"/>
            <w:tcBorders>
              <w:top w:val="nil"/>
            </w:tcBorders>
            <w:shd w:val="clear" w:color="auto" w:fill="auto"/>
            <w:noWrap/>
            <w:hideMark/>
          </w:tcPr>
          <w:p w14:paraId="20536188" w14:textId="77777777" w:rsidR="006E4B56" w:rsidRPr="00AC4BBB" w:rsidRDefault="006E4B56" w:rsidP="00BD71D9">
            <w:pPr>
              <w:jc w:val="right"/>
              <w:rPr>
                <w:color w:val="000000"/>
                <w:sz w:val="15"/>
                <w:szCs w:val="15"/>
              </w:rPr>
            </w:pPr>
            <w:r w:rsidRPr="00AC4BBB">
              <w:rPr>
                <w:color w:val="000000"/>
                <w:sz w:val="15"/>
                <w:szCs w:val="15"/>
              </w:rPr>
              <w:t>-.015</w:t>
            </w:r>
          </w:p>
        </w:tc>
        <w:tc>
          <w:tcPr>
            <w:tcW w:w="709" w:type="dxa"/>
            <w:tcBorders>
              <w:top w:val="nil"/>
            </w:tcBorders>
            <w:shd w:val="clear" w:color="auto" w:fill="auto"/>
            <w:noWrap/>
            <w:hideMark/>
          </w:tcPr>
          <w:p w14:paraId="39D16A16" w14:textId="77777777" w:rsidR="006E4B56" w:rsidRPr="00AC4BBB" w:rsidRDefault="006E4B56" w:rsidP="00BD71D9">
            <w:pPr>
              <w:jc w:val="right"/>
              <w:rPr>
                <w:color w:val="000000"/>
                <w:sz w:val="15"/>
                <w:szCs w:val="15"/>
              </w:rPr>
            </w:pPr>
            <w:r w:rsidRPr="00AC4BBB">
              <w:rPr>
                <w:color w:val="000000"/>
                <w:sz w:val="15"/>
                <w:szCs w:val="15"/>
              </w:rPr>
              <w:t>-.043</w:t>
            </w:r>
          </w:p>
        </w:tc>
        <w:tc>
          <w:tcPr>
            <w:tcW w:w="709" w:type="dxa"/>
            <w:tcBorders>
              <w:top w:val="nil"/>
            </w:tcBorders>
            <w:shd w:val="clear" w:color="auto" w:fill="auto"/>
            <w:noWrap/>
            <w:hideMark/>
          </w:tcPr>
          <w:p w14:paraId="31DF9301" w14:textId="77777777" w:rsidR="006E4B56" w:rsidRPr="00AC4BBB" w:rsidRDefault="006E4B56" w:rsidP="00BD71D9">
            <w:pPr>
              <w:jc w:val="right"/>
              <w:rPr>
                <w:color w:val="000000"/>
                <w:sz w:val="15"/>
                <w:szCs w:val="15"/>
              </w:rPr>
            </w:pPr>
            <w:r w:rsidRPr="00AC4BBB">
              <w:rPr>
                <w:color w:val="000000"/>
                <w:sz w:val="15"/>
                <w:szCs w:val="15"/>
              </w:rPr>
              <w:t>-.335*</w:t>
            </w:r>
          </w:p>
        </w:tc>
        <w:tc>
          <w:tcPr>
            <w:tcW w:w="709" w:type="dxa"/>
            <w:tcBorders>
              <w:top w:val="nil"/>
            </w:tcBorders>
            <w:shd w:val="clear" w:color="auto" w:fill="auto"/>
            <w:noWrap/>
            <w:hideMark/>
          </w:tcPr>
          <w:p w14:paraId="69174C00" w14:textId="77777777" w:rsidR="006E4B56" w:rsidRPr="00AC4BBB" w:rsidRDefault="006E4B56" w:rsidP="00BD71D9">
            <w:pPr>
              <w:jc w:val="right"/>
              <w:rPr>
                <w:color w:val="000000"/>
                <w:sz w:val="15"/>
                <w:szCs w:val="15"/>
              </w:rPr>
            </w:pPr>
            <w:r w:rsidRPr="00AC4BBB">
              <w:rPr>
                <w:color w:val="000000"/>
                <w:sz w:val="15"/>
                <w:szCs w:val="15"/>
              </w:rPr>
              <w:t>.068</w:t>
            </w:r>
          </w:p>
        </w:tc>
        <w:tc>
          <w:tcPr>
            <w:tcW w:w="709" w:type="dxa"/>
            <w:tcBorders>
              <w:top w:val="nil"/>
            </w:tcBorders>
            <w:shd w:val="clear" w:color="auto" w:fill="auto"/>
            <w:noWrap/>
            <w:hideMark/>
          </w:tcPr>
          <w:p w14:paraId="3DCB9682" w14:textId="77777777" w:rsidR="006E4B56" w:rsidRPr="00AC4BBB" w:rsidRDefault="006E4B56" w:rsidP="00BD71D9">
            <w:pPr>
              <w:jc w:val="right"/>
              <w:rPr>
                <w:color w:val="000000"/>
                <w:sz w:val="15"/>
                <w:szCs w:val="15"/>
              </w:rPr>
            </w:pPr>
            <w:r w:rsidRPr="00AC4BBB">
              <w:rPr>
                <w:color w:val="000000"/>
                <w:sz w:val="15"/>
                <w:szCs w:val="15"/>
              </w:rPr>
              <w:t>-.118</w:t>
            </w:r>
          </w:p>
        </w:tc>
        <w:tc>
          <w:tcPr>
            <w:tcW w:w="737" w:type="dxa"/>
            <w:tcBorders>
              <w:top w:val="nil"/>
            </w:tcBorders>
            <w:shd w:val="clear" w:color="auto" w:fill="auto"/>
            <w:noWrap/>
            <w:hideMark/>
          </w:tcPr>
          <w:p w14:paraId="4659D264" w14:textId="77777777" w:rsidR="006E4B56" w:rsidRPr="00AC4BBB" w:rsidRDefault="006E4B56" w:rsidP="00BD71D9">
            <w:pPr>
              <w:jc w:val="right"/>
              <w:rPr>
                <w:color w:val="000000"/>
                <w:sz w:val="15"/>
                <w:szCs w:val="15"/>
              </w:rPr>
            </w:pPr>
            <w:r w:rsidRPr="00AC4BBB">
              <w:rPr>
                <w:color w:val="000000"/>
                <w:sz w:val="15"/>
                <w:szCs w:val="15"/>
              </w:rPr>
              <w:t>-.413*</w:t>
            </w:r>
          </w:p>
        </w:tc>
        <w:tc>
          <w:tcPr>
            <w:tcW w:w="674" w:type="dxa"/>
            <w:tcBorders>
              <w:top w:val="nil"/>
            </w:tcBorders>
            <w:shd w:val="clear" w:color="auto" w:fill="auto"/>
            <w:noWrap/>
            <w:hideMark/>
          </w:tcPr>
          <w:p w14:paraId="7EE92602" w14:textId="77777777" w:rsidR="006E4B56" w:rsidRPr="00AC4BBB" w:rsidRDefault="006E4B56" w:rsidP="00BD71D9">
            <w:pPr>
              <w:jc w:val="right"/>
              <w:rPr>
                <w:color w:val="000000"/>
                <w:sz w:val="15"/>
                <w:szCs w:val="15"/>
              </w:rPr>
            </w:pPr>
            <w:r w:rsidRPr="00AC4BBB">
              <w:rPr>
                <w:color w:val="000000"/>
                <w:sz w:val="15"/>
                <w:szCs w:val="15"/>
              </w:rPr>
              <w:t>-.238</w:t>
            </w:r>
          </w:p>
        </w:tc>
        <w:tc>
          <w:tcPr>
            <w:tcW w:w="715" w:type="dxa"/>
            <w:tcBorders>
              <w:top w:val="nil"/>
            </w:tcBorders>
            <w:shd w:val="clear" w:color="auto" w:fill="auto"/>
            <w:noWrap/>
            <w:hideMark/>
          </w:tcPr>
          <w:p w14:paraId="51641934" w14:textId="77777777" w:rsidR="006E4B56" w:rsidRPr="00AC4BBB" w:rsidRDefault="006E4B56" w:rsidP="00BD71D9">
            <w:pPr>
              <w:jc w:val="right"/>
              <w:rPr>
                <w:color w:val="000000"/>
                <w:sz w:val="15"/>
                <w:szCs w:val="15"/>
              </w:rPr>
            </w:pPr>
            <w:r w:rsidRPr="00AC4BBB">
              <w:rPr>
                <w:color w:val="000000"/>
                <w:sz w:val="15"/>
                <w:szCs w:val="15"/>
              </w:rPr>
              <w:t>-.002</w:t>
            </w:r>
          </w:p>
        </w:tc>
        <w:tc>
          <w:tcPr>
            <w:tcW w:w="650" w:type="dxa"/>
            <w:tcBorders>
              <w:top w:val="nil"/>
            </w:tcBorders>
            <w:shd w:val="clear" w:color="auto" w:fill="auto"/>
            <w:noWrap/>
            <w:hideMark/>
          </w:tcPr>
          <w:p w14:paraId="0827D11C" w14:textId="77777777" w:rsidR="006E4B56" w:rsidRPr="00AC4BBB" w:rsidRDefault="006E4B56" w:rsidP="00BD71D9">
            <w:pPr>
              <w:jc w:val="right"/>
              <w:rPr>
                <w:color w:val="000000"/>
                <w:sz w:val="15"/>
                <w:szCs w:val="15"/>
              </w:rPr>
            </w:pPr>
            <w:r w:rsidRPr="00AC4BBB">
              <w:rPr>
                <w:color w:val="000000"/>
                <w:sz w:val="15"/>
                <w:szCs w:val="15"/>
              </w:rPr>
              <w:t>-.042</w:t>
            </w:r>
          </w:p>
        </w:tc>
        <w:tc>
          <w:tcPr>
            <w:tcW w:w="625" w:type="dxa"/>
            <w:tcBorders>
              <w:top w:val="nil"/>
            </w:tcBorders>
            <w:shd w:val="clear" w:color="auto" w:fill="auto"/>
            <w:noWrap/>
            <w:hideMark/>
          </w:tcPr>
          <w:p w14:paraId="7A8DE441" w14:textId="77777777" w:rsidR="006E4B56" w:rsidRPr="00AC4BBB" w:rsidRDefault="006E4B56" w:rsidP="00BD71D9">
            <w:pPr>
              <w:jc w:val="right"/>
              <w:rPr>
                <w:color w:val="000000"/>
                <w:sz w:val="15"/>
                <w:szCs w:val="15"/>
              </w:rPr>
            </w:pPr>
            <w:r w:rsidRPr="00AC4BBB">
              <w:rPr>
                <w:color w:val="000000"/>
                <w:sz w:val="15"/>
                <w:szCs w:val="15"/>
              </w:rPr>
              <w:t>-.017</w:t>
            </w:r>
          </w:p>
        </w:tc>
        <w:tc>
          <w:tcPr>
            <w:tcW w:w="625" w:type="dxa"/>
            <w:tcBorders>
              <w:top w:val="nil"/>
            </w:tcBorders>
            <w:shd w:val="clear" w:color="auto" w:fill="auto"/>
            <w:noWrap/>
            <w:hideMark/>
          </w:tcPr>
          <w:p w14:paraId="307A7D96" w14:textId="77777777" w:rsidR="006E4B56" w:rsidRPr="00AC4BBB" w:rsidRDefault="006E4B56" w:rsidP="00BD71D9">
            <w:pPr>
              <w:jc w:val="right"/>
              <w:rPr>
                <w:color w:val="000000"/>
                <w:sz w:val="15"/>
                <w:szCs w:val="15"/>
              </w:rPr>
            </w:pPr>
            <w:r w:rsidRPr="00AC4BBB">
              <w:rPr>
                <w:color w:val="000000"/>
                <w:sz w:val="15"/>
                <w:szCs w:val="15"/>
              </w:rPr>
              <w:t>.322*</w:t>
            </w:r>
          </w:p>
        </w:tc>
        <w:tc>
          <w:tcPr>
            <w:tcW w:w="650" w:type="dxa"/>
            <w:tcBorders>
              <w:top w:val="nil"/>
            </w:tcBorders>
            <w:shd w:val="clear" w:color="auto" w:fill="auto"/>
            <w:noWrap/>
            <w:hideMark/>
          </w:tcPr>
          <w:p w14:paraId="6630B397" w14:textId="77777777" w:rsidR="006E4B56" w:rsidRPr="00AC4BBB" w:rsidRDefault="006E4B56" w:rsidP="00BD71D9">
            <w:pPr>
              <w:jc w:val="right"/>
              <w:rPr>
                <w:color w:val="000000"/>
                <w:sz w:val="15"/>
                <w:szCs w:val="15"/>
              </w:rPr>
            </w:pPr>
            <w:r w:rsidRPr="00AC4BBB">
              <w:rPr>
                <w:color w:val="000000"/>
                <w:sz w:val="15"/>
                <w:szCs w:val="15"/>
              </w:rPr>
              <w:t>.048</w:t>
            </w:r>
          </w:p>
        </w:tc>
        <w:tc>
          <w:tcPr>
            <w:tcW w:w="568" w:type="dxa"/>
            <w:tcBorders>
              <w:top w:val="nil"/>
            </w:tcBorders>
            <w:shd w:val="clear" w:color="auto" w:fill="auto"/>
            <w:noWrap/>
            <w:hideMark/>
          </w:tcPr>
          <w:p w14:paraId="7566885C" w14:textId="77777777" w:rsidR="006E4B56" w:rsidRPr="00AC4BBB" w:rsidRDefault="006E4B56" w:rsidP="00BD71D9">
            <w:pPr>
              <w:jc w:val="right"/>
              <w:rPr>
                <w:color w:val="000000"/>
                <w:sz w:val="15"/>
                <w:szCs w:val="15"/>
              </w:rPr>
            </w:pPr>
            <w:r w:rsidRPr="00AC4BBB">
              <w:rPr>
                <w:color w:val="000000"/>
                <w:sz w:val="15"/>
                <w:szCs w:val="15"/>
              </w:rPr>
              <w:t>-.111</w:t>
            </w:r>
          </w:p>
        </w:tc>
      </w:tr>
      <w:tr w:rsidR="00AC4BBB" w:rsidRPr="00AC4BBB" w14:paraId="58A2A541" w14:textId="77777777" w:rsidTr="00AC4BBB">
        <w:trPr>
          <w:trHeight w:val="446"/>
        </w:trPr>
        <w:tc>
          <w:tcPr>
            <w:tcW w:w="1134" w:type="dxa"/>
            <w:tcBorders>
              <w:top w:val="nil"/>
              <w:left w:val="nil"/>
            </w:tcBorders>
            <w:shd w:val="clear" w:color="auto" w:fill="auto"/>
            <w:hideMark/>
          </w:tcPr>
          <w:p w14:paraId="45599BFA" w14:textId="3C735DA5" w:rsidR="006E4B56" w:rsidRPr="00AC4BBB" w:rsidRDefault="006E4B56" w:rsidP="00BD71D9">
            <w:pPr>
              <w:rPr>
                <w:color w:val="000000"/>
                <w:sz w:val="15"/>
                <w:szCs w:val="15"/>
              </w:rPr>
            </w:pPr>
            <w:r w:rsidRPr="00AC4BBB">
              <w:rPr>
                <w:color w:val="000000"/>
                <w:sz w:val="15"/>
                <w:szCs w:val="15"/>
              </w:rPr>
              <w:t xml:space="preserve">QCAE </w:t>
            </w:r>
            <w:proofErr w:type="spellStart"/>
            <w:r w:rsidRPr="00AC4BBB">
              <w:rPr>
                <w:color w:val="000000"/>
                <w:sz w:val="15"/>
                <w:szCs w:val="15"/>
              </w:rPr>
              <w:t>Periph</w:t>
            </w:r>
            <w:proofErr w:type="spellEnd"/>
            <w:r w:rsidRPr="00AC4BBB">
              <w:rPr>
                <w:color w:val="000000"/>
                <w:sz w:val="15"/>
                <w:szCs w:val="15"/>
              </w:rPr>
              <w:t>. Resp. (</w:t>
            </w:r>
            <w:proofErr w:type="spellStart"/>
            <w:r w:rsidRPr="00AC4BBB">
              <w:rPr>
                <w:color w:val="000000"/>
                <w:sz w:val="15"/>
                <w:szCs w:val="15"/>
              </w:rPr>
              <w:t>Aff</w:t>
            </w:r>
            <w:proofErr w:type="spellEnd"/>
            <w:r w:rsidRPr="00AC4BBB">
              <w:rPr>
                <w:color w:val="000000"/>
                <w:sz w:val="15"/>
                <w:szCs w:val="15"/>
              </w:rPr>
              <w:t>.)</w:t>
            </w:r>
          </w:p>
        </w:tc>
        <w:tc>
          <w:tcPr>
            <w:tcW w:w="709" w:type="dxa"/>
            <w:tcBorders>
              <w:top w:val="nil"/>
            </w:tcBorders>
            <w:shd w:val="clear" w:color="auto" w:fill="auto"/>
            <w:noWrap/>
            <w:hideMark/>
          </w:tcPr>
          <w:p w14:paraId="19C19612" w14:textId="77777777" w:rsidR="006E4B56" w:rsidRPr="00AC4BBB" w:rsidRDefault="006E4B56" w:rsidP="00BD71D9">
            <w:pPr>
              <w:jc w:val="right"/>
              <w:rPr>
                <w:color w:val="000000"/>
                <w:sz w:val="15"/>
                <w:szCs w:val="15"/>
              </w:rPr>
            </w:pPr>
            <w:r w:rsidRPr="00AC4BBB">
              <w:rPr>
                <w:color w:val="000000"/>
                <w:sz w:val="15"/>
                <w:szCs w:val="15"/>
              </w:rPr>
              <w:t>.509*</w:t>
            </w:r>
          </w:p>
        </w:tc>
        <w:tc>
          <w:tcPr>
            <w:tcW w:w="709" w:type="dxa"/>
            <w:tcBorders>
              <w:top w:val="nil"/>
            </w:tcBorders>
            <w:shd w:val="clear" w:color="auto" w:fill="auto"/>
            <w:noWrap/>
            <w:hideMark/>
          </w:tcPr>
          <w:p w14:paraId="32A6F89F" w14:textId="77777777" w:rsidR="006E4B56" w:rsidRPr="00AC4BBB" w:rsidRDefault="006E4B56" w:rsidP="00BD71D9">
            <w:pPr>
              <w:jc w:val="right"/>
              <w:rPr>
                <w:color w:val="000000"/>
                <w:sz w:val="15"/>
                <w:szCs w:val="15"/>
              </w:rPr>
            </w:pPr>
            <w:r w:rsidRPr="00AC4BBB">
              <w:rPr>
                <w:color w:val="000000"/>
                <w:sz w:val="15"/>
                <w:szCs w:val="15"/>
              </w:rPr>
              <w:t>-.294</w:t>
            </w:r>
          </w:p>
        </w:tc>
        <w:tc>
          <w:tcPr>
            <w:tcW w:w="709" w:type="dxa"/>
            <w:tcBorders>
              <w:top w:val="nil"/>
            </w:tcBorders>
            <w:shd w:val="clear" w:color="auto" w:fill="auto"/>
            <w:noWrap/>
            <w:hideMark/>
          </w:tcPr>
          <w:p w14:paraId="4A9CBB8F" w14:textId="77777777" w:rsidR="006E4B56" w:rsidRPr="00AC4BBB" w:rsidRDefault="006E4B56" w:rsidP="00BD71D9">
            <w:pPr>
              <w:jc w:val="right"/>
              <w:rPr>
                <w:color w:val="000000"/>
                <w:sz w:val="15"/>
                <w:szCs w:val="15"/>
              </w:rPr>
            </w:pPr>
            <w:r w:rsidRPr="00AC4BBB">
              <w:rPr>
                <w:color w:val="000000"/>
                <w:sz w:val="15"/>
                <w:szCs w:val="15"/>
              </w:rPr>
              <w:t>-.067</w:t>
            </w:r>
          </w:p>
        </w:tc>
        <w:tc>
          <w:tcPr>
            <w:tcW w:w="709" w:type="dxa"/>
            <w:tcBorders>
              <w:top w:val="nil"/>
            </w:tcBorders>
            <w:shd w:val="clear" w:color="auto" w:fill="auto"/>
            <w:noWrap/>
            <w:hideMark/>
          </w:tcPr>
          <w:p w14:paraId="79D447F2" w14:textId="77777777" w:rsidR="006E4B56" w:rsidRPr="00AC4BBB" w:rsidRDefault="006E4B56" w:rsidP="00BD71D9">
            <w:pPr>
              <w:jc w:val="right"/>
              <w:rPr>
                <w:color w:val="000000"/>
                <w:sz w:val="15"/>
                <w:szCs w:val="15"/>
              </w:rPr>
            </w:pPr>
            <w:r w:rsidRPr="00AC4BBB">
              <w:rPr>
                <w:color w:val="000000"/>
                <w:sz w:val="15"/>
                <w:szCs w:val="15"/>
              </w:rPr>
              <w:t>-.218</w:t>
            </w:r>
          </w:p>
        </w:tc>
        <w:tc>
          <w:tcPr>
            <w:tcW w:w="709" w:type="dxa"/>
            <w:tcBorders>
              <w:top w:val="nil"/>
            </w:tcBorders>
            <w:shd w:val="clear" w:color="auto" w:fill="auto"/>
            <w:noWrap/>
            <w:hideMark/>
          </w:tcPr>
          <w:p w14:paraId="5FD8F770" w14:textId="77777777" w:rsidR="006E4B56" w:rsidRPr="00AC4BBB" w:rsidRDefault="006E4B56" w:rsidP="00BD71D9">
            <w:pPr>
              <w:jc w:val="right"/>
              <w:rPr>
                <w:color w:val="000000"/>
                <w:sz w:val="15"/>
                <w:szCs w:val="15"/>
              </w:rPr>
            </w:pPr>
            <w:r w:rsidRPr="00AC4BBB">
              <w:rPr>
                <w:color w:val="000000"/>
                <w:sz w:val="15"/>
                <w:szCs w:val="15"/>
              </w:rPr>
              <w:t>.048</w:t>
            </w:r>
          </w:p>
        </w:tc>
        <w:tc>
          <w:tcPr>
            <w:tcW w:w="709" w:type="dxa"/>
            <w:tcBorders>
              <w:top w:val="nil"/>
            </w:tcBorders>
            <w:shd w:val="clear" w:color="auto" w:fill="auto"/>
            <w:noWrap/>
            <w:hideMark/>
          </w:tcPr>
          <w:p w14:paraId="21996C84" w14:textId="77777777" w:rsidR="006E4B56" w:rsidRPr="00AC4BBB" w:rsidRDefault="006E4B56" w:rsidP="00BD71D9">
            <w:pPr>
              <w:jc w:val="right"/>
              <w:rPr>
                <w:color w:val="000000"/>
                <w:sz w:val="15"/>
                <w:szCs w:val="15"/>
              </w:rPr>
            </w:pPr>
            <w:r w:rsidRPr="00AC4BBB">
              <w:rPr>
                <w:color w:val="000000"/>
                <w:sz w:val="15"/>
                <w:szCs w:val="15"/>
              </w:rPr>
              <w:t>-.137</w:t>
            </w:r>
          </w:p>
        </w:tc>
        <w:tc>
          <w:tcPr>
            <w:tcW w:w="737" w:type="dxa"/>
            <w:tcBorders>
              <w:top w:val="nil"/>
            </w:tcBorders>
            <w:shd w:val="clear" w:color="auto" w:fill="auto"/>
            <w:noWrap/>
            <w:hideMark/>
          </w:tcPr>
          <w:p w14:paraId="15E4BBDA" w14:textId="77777777" w:rsidR="006E4B56" w:rsidRPr="00AC4BBB" w:rsidRDefault="006E4B56" w:rsidP="00BD71D9">
            <w:pPr>
              <w:jc w:val="right"/>
              <w:rPr>
                <w:color w:val="000000"/>
                <w:sz w:val="15"/>
                <w:szCs w:val="15"/>
              </w:rPr>
            </w:pPr>
            <w:r w:rsidRPr="00AC4BBB">
              <w:rPr>
                <w:color w:val="000000"/>
                <w:sz w:val="15"/>
                <w:szCs w:val="15"/>
              </w:rPr>
              <w:t>-.177</w:t>
            </w:r>
          </w:p>
        </w:tc>
        <w:tc>
          <w:tcPr>
            <w:tcW w:w="674" w:type="dxa"/>
            <w:tcBorders>
              <w:top w:val="nil"/>
            </w:tcBorders>
            <w:shd w:val="clear" w:color="auto" w:fill="auto"/>
            <w:noWrap/>
            <w:hideMark/>
          </w:tcPr>
          <w:p w14:paraId="03076102" w14:textId="77777777" w:rsidR="006E4B56" w:rsidRPr="00AC4BBB" w:rsidRDefault="006E4B56" w:rsidP="00BD71D9">
            <w:pPr>
              <w:jc w:val="right"/>
              <w:rPr>
                <w:color w:val="000000"/>
                <w:sz w:val="15"/>
                <w:szCs w:val="15"/>
              </w:rPr>
            </w:pPr>
            <w:r w:rsidRPr="00AC4BBB">
              <w:rPr>
                <w:color w:val="000000"/>
                <w:sz w:val="15"/>
                <w:szCs w:val="15"/>
              </w:rPr>
              <w:t>-.433*</w:t>
            </w:r>
          </w:p>
        </w:tc>
        <w:tc>
          <w:tcPr>
            <w:tcW w:w="715" w:type="dxa"/>
            <w:tcBorders>
              <w:top w:val="nil"/>
            </w:tcBorders>
            <w:shd w:val="clear" w:color="auto" w:fill="auto"/>
            <w:noWrap/>
            <w:hideMark/>
          </w:tcPr>
          <w:p w14:paraId="4D212FCA" w14:textId="77777777" w:rsidR="006E4B56" w:rsidRPr="00AC4BBB" w:rsidRDefault="006E4B56" w:rsidP="00BD71D9">
            <w:pPr>
              <w:jc w:val="right"/>
              <w:rPr>
                <w:color w:val="000000"/>
                <w:sz w:val="15"/>
                <w:szCs w:val="15"/>
              </w:rPr>
            </w:pPr>
            <w:r w:rsidRPr="00AC4BBB">
              <w:rPr>
                <w:color w:val="000000"/>
                <w:sz w:val="15"/>
                <w:szCs w:val="15"/>
              </w:rPr>
              <w:t>.274</w:t>
            </w:r>
          </w:p>
        </w:tc>
        <w:tc>
          <w:tcPr>
            <w:tcW w:w="650" w:type="dxa"/>
            <w:tcBorders>
              <w:top w:val="nil"/>
            </w:tcBorders>
            <w:shd w:val="clear" w:color="auto" w:fill="auto"/>
            <w:noWrap/>
            <w:hideMark/>
          </w:tcPr>
          <w:p w14:paraId="0D333CB8" w14:textId="77777777" w:rsidR="006E4B56" w:rsidRPr="00AC4BBB" w:rsidRDefault="006E4B56" w:rsidP="00BD71D9">
            <w:pPr>
              <w:jc w:val="right"/>
              <w:rPr>
                <w:color w:val="000000"/>
                <w:sz w:val="15"/>
                <w:szCs w:val="15"/>
              </w:rPr>
            </w:pPr>
            <w:r w:rsidRPr="00AC4BBB">
              <w:rPr>
                <w:color w:val="000000"/>
                <w:sz w:val="15"/>
                <w:szCs w:val="15"/>
              </w:rPr>
              <w:t>.112</w:t>
            </w:r>
          </w:p>
        </w:tc>
        <w:tc>
          <w:tcPr>
            <w:tcW w:w="625" w:type="dxa"/>
            <w:tcBorders>
              <w:top w:val="nil"/>
            </w:tcBorders>
            <w:shd w:val="clear" w:color="auto" w:fill="auto"/>
            <w:noWrap/>
            <w:hideMark/>
          </w:tcPr>
          <w:p w14:paraId="01AD0B48" w14:textId="77777777" w:rsidR="006E4B56" w:rsidRPr="00AC4BBB" w:rsidRDefault="006E4B56" w:rsidP="00BD71D9">
            <w:pPr>
              <w:jc w:val="right"/>
              <w:rPr>
                <w:color w:val="000000"/>
                <w:sz w:val="15"/>
                <w:szCs w:val="15"/>
              </w:rPr>
            </w:pPr>
            <w:r w:rsidRPr="00AC4BBB">
              <w:rPr>
                <w:color w:val="000000"/>
                <w:sz w:val="15"/>
                <w:szCs w:val="15"/>
              </w:rPr>
              <w:t>.012</w:t>
            </w:r>
          </w:p>
        </w:tc>
        <w:tc>
          <w:tcPr>
            <w:tcW w:w="625" w:type="dxa"/>
            <w:tcBorders>
              <w:top w:val="nil"/>
            </w:tcBorders>
            <w:shd w:val="clear" w:color="auto" w:fill="auto"/>
            <w:noWrap/>
            <w:hideMark/>
          </w:tcPr>
          <w:p w14:paraId="6696719E" w14:textId="77777777" w:rsidR="006E4B56" w:rsidRPr="00AC4BBB" w:rsidRDefault="006E4B56" w:rsidP="00BD71D9">
            <w:pPr>
              <w:jc w:val="right"/>
              <w:rPr>
                <w:color w:val="000000"/>
                <w:sz w:val="15"/>
                <w:szCs w:val="15"/>
              </w:rPr>
            </w:pPr>
            <w:r w:rsidRPr="00AC4BBB">
              <w:rPr>
                <w:color w:val="000000"/>
                <w:sz w:val="15"/>
                <w:szCs w:val="15"/>
              </w:rPr>
              <w:t>.160</w:t>
            </w:r>
          </w:p>
        </w:tc>
        <w:tc>
          <w:tcPr>
            <w:tcW w:w="650" w:type="dxa"/>
            <w:tcBorders>
              <w:top w:val="nil"/>
            </w:tcBorders>
            <w:shd w:val="clear" w:color="auto" w:fill="auto"/>
            <w:noWrap/>
            <w:hideMark/>
          </w:tcPr>
          <w:p w14:paraId="3491978A" w14:textId="77777777" w:rsidR="006E4B56" w:rsidRPr="00AC4BBB" w:rsidRDefault="006E4B56" w:rsidP="00BD71D9">
            <w:pPr>
              <w:jc w:val="right"/>
              <w:rPr>
                <w:color w:val="000000"/>
                <w:sz w:val="15"/>
                <w:szCs w:val="15"/>
              </w:rPr>
            </w:pPr>
            <w:r w:rsidRPr="00AC4BBB">
              <w:rPr>
                <w:color w:val="000000"/>
                <w:sz w:val="15"/>
                <w:szCs w:val="15"/>
              </w:rPr>
              <w:t>.176</w:t>
            </w:r>
          </w:p>
        </w:tc>
        <w:tc>
          <w:tcPr>
            <w:tcW w:w="568" w:type="dxa"/>
            <w:tcBorders>
              <w:top w:val="nil"/>
            </w:tcBorders>
            <w:shd w:val="clear" w:color="auto" w:fill="auto"/>
            <w:noWrap/>
            <w:hideMark/>
          </w:tcPr>
          <w:p w14:paraId="506F4B25" w14:textId="77777777" w:rsidR="006E4B56" w:rsidRPr="00AC4BBB" w:rsidRDefault="006E4B56" w:rsidP="00BD71D9">
            <w:pPr>
              <w:jc w:val="right"/>
              <w:rPr>
                <w:color w:val="000000"/>
                <w:sz w:val="15"/>
                <w:szCs w:val="15"/>
              </w:rPr>
            </w:pPr>
            <w:r w:rsidRPr="00AC4BBB">
              <w:rPr>
                <w:color w:val="000000"/>
                <w:sz w:val="15"/>
                <w:szCs w:val="15"/>
              </w:rPr>
              <w:t>.016</w:t>
            </w:r>
          </w:p>
        </w:tc>
      </w:tr>
      <w:tr w:rsidR="00AC4BBB" w:rsidRPr="00AC4BBB" w14:paraId="713CD2B0" w14:textId="77777777" w:rsidTr="00AC4BBB">
        <w:trPr>
          <w:trHeight w:val="447"/>
        </w:trPr>
        <w:tc>
          <w:tcPr>
            <w:tcW w:w="1134" w:type="dxa"/>
            <w:tcBorders>
              <w:top w:val="nil"/>
              <w:left w:val="nil"/>
            </w:tcBorders>
            <w:shd w:val="clear" w:color="auto" w:fill="auto"/>
            <w:hideMark/>
          </w:tcPr>
          <w:p w14:paraId="72AA8E25" w14:textId="30DC567D" w:rsidR="006E4B56" w:rsidRPr="00AC4BBB" w:rsidRDefault="006E4B56" w:rsidP="00BD71D9">
            <w:pPr>
              <w:rPr>
                <w:color w:val="000000"/>
                <w:sz w:val="15"/>
                <w:szCs w:val="15"/>
              </w:rPr>
            </w:pPr>
            <w:r w:rsidRPr="00AC4BBB">
              <w:rPr>
                <w:color w:val="000000"/>
                <w:sz w:val="15"/>
                <w:szCs w:val="15"/>
              </w:rPr>
              <w:t>QCAE Prox. Resp. (</w:t>
            </w:r>
            <w:proofErr w:type="spellStart"/>
            <w:r w:rsidRPr="00AC4BBB">
              <w:rPr>
                <w:color w:val="000000"/>
                <w:sz w:val="15"/>
                <w:szCs w:val="15"/>
              </w:rPr>
              <w:t>Aff</w:t>
            </w:r>
            <w:proofErr w:type="spellEnd"/>
            <w:r w:rsidRPr="00AC4BBB">
              <w:rPr>
                <w:color w:val="000000"/>
                <w:sz w:val="15"/>
                <w:szCs w:val="15"/>
              </w:rPr>
              <w:t>.)</w:t>
            </w:r>
          </w:p>
        </w:tc>
        <w:tc>
          <w:tcPr>
            <w:tcW w:w="709" w:type="dxa"/>
            <w:tcBorders>
              <w:top w:val="nil"/>
            </w:tcBorders>
            <w:shd w:val="clear" w:color="auto" w:fill="auto"/>
            <w:noWrap/>
            <w:hideMark/>
          </w:tcPr>
          <w:p w14:paraId="141C11FD" w14:textId="77777777" w:rsidR="006E4B56" w:rsidRPr="00AC4BBB" w:rsidRDefault="006E4B56" w:rsidP="00BD71D9">
            <w:pPr>
              <w:jc w:val="right"/>
              <w:rPr>
                <w:color w:val="000000"/>
                <w:sz w:val="15"/>
                <w:szCs w:val="15"/>
              </w:rPr>
            </w:pPr>
            <w:r w:rsidRPr="00AC4BBB">
              <w:rPr>
                <w:color w:val="000000"/>
                <w:sz w:val="15"/>
                <w:szCs w:val="15"/>
              </w:rPr>
              <w:t>-.175</w:t>
            </w:r>
          </w:p>
        </w:tc>
        <w:tc>
          <w:tcPr>
            <w:tcW w:w="709" w:type="dxa"/>
            <w:tcBorders>
              <w:top w:val="nil"/>
            </w:tcBorders>
            <w:shd w:val="clear" w:color="auto" w:fill="auto"/>
            <w:noWrap/>
            <w:hideMark/>
          </w:tcPr>
          <w:p w14:paraId="13EAC3CC" w14:textId="77777777" w:rsidR="006E4B56" w:rsidRPr="00AC4BBB" w:rsidRDefault="006E4B56" w:rsidP="00BD71D9">
            <w:pPr>
              <w:jc w:val="right"/>
              <w:rPr>
                <w:color w:val="000000"/>
                <w:sz w:val="15"/>
                <w:szCs w:val="15"/>
              </w:rPr>
            </w:pPr>
            <w:r w:rsidRPr="00AC4BBB">
              <w:rPr>
                <w:color w:val="000000"/>
                <w:sz w:val="15"/>
                <w:szCs w:val="15"/>
              </w:rPr>
              <w:t>.246</w:t>
            </w:r>
          </w:p>
        </w:tc>
        <w:tc>
          <w:tcPr>
            <w:tcW w:w="709" w:type="dxa"/>
            <w:tcBorders>
              <w:top w:val="nil"/>
            </w:tcBorders>
            <w:shd w:val="clear" w:color="auto" w:fill="auto"/>
            <w:noWrap/>
            <w:hideMark/>
          </w:tcPr>
          <w:p w14:paraId="30661505" w14:textId="77777777" w:rsidR="006E4B56" w:rsidRPr="00AC4BBB" w:rsidRDefault="006E4B56" w:rsidP="00BD71D9">
            <w:pPr>
              <w:jc w:val="right"/>
              <w:rPr>
                <w:color w:val="000000"/>
                <w:sz w:val="15"/>
                <w:szCs w:val="15"/>
              </w:rPr>
            </w:pPr>
            <w:r w:rsidRPr="00AC4BBB">
              <w:rPr>
                <w:color w:val="000000"/>
                <w:sz w:val="15"/>
                <w:szCs w:val="15"/>
              </w:rPr>
              <w:t>-.213</w:t>
            </w:r>
          </w:p>
        </w:tc>
        <w:tc>
          <w:tcPr>
            <w:tcW w:w="709" w:type="dxa"/>
            <w:tcBorders>
              <w:top w:val="nil"/>
            </w:tcBorders>
            <w:shd w:val="clear" w:color="auto" w:fill="auto"/>
            <w:noWrap/>
            <w:hideMark/>
          </w:tcPr>
          <w:p w14:paraId="5741253A" w14:textId="77777777" w:rsidR="006E4B56" w:rsidRPr="00AC4BBB" w:rsidRDefault="006E4B56" w:rsidP="00BD71D9">
            <w:pPr>
              <w:jc w:val="right"/>
              <w:rPr>
                <w:color w:val="000000"/>
                <w:sz w:val="15"/>
                <w:szCs w:val="15"/>
              </w:rPr>
            </w:pPr>
            <w:r w:rsidRPr="00AC4BBB">
              <w:rPr>
                <w:color w:val="000000"/>
                <w:sz w:val="15"/>
                <w:szCs w:val="15"/>
              </w:rPr>
              <w:t>-.343*</w:t>
            </w:r>
          </w:p>
        </w:tc>
        <w:tc>
          <w:tcPr>
            <w:tcW w:w="709" w:type="dxa"/>
            <w:tcBorders>
              <w:top w:val="nil"/>
            </w:tcBorders>
            <w:shd w:val="clear" w:color="auto" w:fill="auto"/>
            <w:noWrap/>
            <w:hideMark/>
          </w:tcPr>
          <w:p w14:paraId="793DF5B0" w14:textId="77777777" w:rsidR="006E4B56" w:rsidRPr="00AC4BBB" w:rsidRDefault="006E4B56" w:rsidP="00BD71D9">
            <w:pPr>
              <w:jc w:val="right"/>
              <w:rPr>
                <w:color w:val="000000"/>
                <w:sz w:val="15"/>
                <w:szCs w:val="15"/>
              </w:rPr>
            </w:pPr>
            <w:r w:rsidRPr="00AC4BBB">
              <w:rPr>
                <w:color w:val="000000"/>
                <w:sz w:val="15"/>
                <w:szCs w:val="15"/>
              </w:rPr>
              <w:t>-.003</w:t>
            </w:r>
          </w:p>
        </w:tc>
        <w:tc>
          <w:tcPr>
            <w:tcW w:w="709" w:type="dxa"/>
            <w:tcBorders>
              <w:top w:val="nil"/>
            </w:tcBorders>
            <w:shd w:val="clear" w:color="auto" w:fill="auto"/>
            <w:noWrap/>
            <w:hideMark/>
          </w:tcPr>
          <w:p w14:paraId="5907560D" w14:textId="77777777" w:rsidR="006E4B56" w:rsidRPr="00AC4BBB" w:rsidRDefault="006E4B56" w:rsidP="00BD71D9">
            <w:pPr>
              <w:jc w:val="right"/>
              <w:rPr>
                <w:color w:val="000000"/>
                <w:sz w:val="15"/>
                <w:szCs w:val="15"/>
              </w:rPr>
            </w:pPr>
            <w:r w:rsidRPr="00AC4BBB">
              <w:rPr>
                <w:color w:val="000000"/>
                <w:sz w:val="15"/>
                <w:szCs w:val="15"/>
              </w:rPr>
              <w:t>-.310*</w:t>
            </w:r>
          </w:p>
        </w:tc>
        <w:tc>
          <w:tcPr>
            <w:tcW w:w="737" w:type="dxa"/>
            <w:tcBorders>
              <w:top w:val="nil"/>
            </w:tcBorders>
            <w:shd w:val="clear" w:color="auto" w:fill="auto"/>
            <w:noWrap/>
            <w:hideMark/>
          </w:tcPr>
          <w:p w14:paraId="097D06F8" w14:textId="77777777" w:rsidR="006E4B56" w:rsidRPr="00AC4BBB" w:rsidRDefault="006E4B56" w:rsidP="00BD71D9">
            <w:pPr>
              <w:jc w:val="right"/>
              <w:rPr>
                <w:color w:val="000000"/>
                <w:sz w:val="15"/>
                <w:szCs w:val="15"/>
              </w:rPr>
            </w:pPr>
            <w:r w:rsidRPr="00AC4BBB">
              <w:rPr>
                <w:color w:val="000000"/>
                <w:sz w:val="15"/>
                <w:szCs w:val="15"/>
              </w:rPr>
              <w:t>-.268</w:t>
            </w:r>
          </w:p>
        </w:tc>
        <w:tc>
          <w:tcPr>
            <w:tcW w:w="674" w:type="dxa"/>
            <w:tcBorders>
              <w:top w:val="nil"/>
            </w:tcBorders>
            <w:shd w:val="clear" w:color="auto" w:fill="auto"/>
            <w:noWrap/>
            <w:hideMark/>
          </w:tcPr>
          <w:p w14:paraId="1C810E32" w14:textId="77777777" w:rsidR="006E4B56" w:rsidRPr="00AC4BBB" w:rsidRDefault="006E4B56" w:rsidP="00BD71D9">
            <w:pPr>
              <w:jc w:val="right"/>
              <w:rPr>
                <w:color w:val="000000"/>
                <w:sz w:val="15"/>
                <w:szCs w:val="15"/>
              </w:rPr>
            </w:pPr>
            <w:r w:rsidRPr="00AC4BBB">
              <w:rPr>
                <w:color w:val="000000"/>
                <w:sz w:val="15"/>
                <w:szCs w:val="15"/>
              </w:rPr>
              <w:t>-.020</w:t>
            </w:r>
          </w:p>
        </w:tc>
        <w:tc>
          <w:tcPr>
            <w:tcW w:w="715" w:type="dxa"/>
            <w:tcBorders>
              <w:top w:val="nil"/>
            </w:tcBorders>
            <w:shd w:val="clear" w:color="auto" w:fill="auto"/>
            <w:noWrap/>
            <w:hideMark/>
          </w:tcPr>
          <w:p w14:paraId="1E0A4D30" w14:textId="77777777" w:rsidR="006E4B56" w:rsidRPr="00AC4BBB" w:rsidRDefault="006E4B56" w:rsidP="00BD71D9">
            <w:pPr>
              <w:jc w:val="right"/>
              <w:rPr>
                <w:color w:val="000000"/>
                <w:sz w:val="15"/>
                <w:szCs w:val="15"/>
              </w:rPr>
            </w:pPr>
            <w:r w:rsidRPr="00AC4BBB">
              <w:rPr>
                <w:color w:val="000000"/>
                <w:sz w:val="15"/>
                <w:szCs w:val="15"/>
              </w:rPr>
              <w:t>-.418*</w:t>
            </w:r>
          </w:p>
        </w:tc>
        <w:tc>
          <w:tcPr>
            <w:tcW w:w="650" w:type="dxa"/>
            <w:tcBorders>
              <w:top w:val="nil"/>
            </w:tcBorders>
            <w:shd w:val="clear" w:color="auto" w:fill="auto"/>
            <w:noWrap/>
            <w:hideMark/>
          </w:tcPr>
          <w:p w14:paraId="0C3FE6AF" w14:textId="77777777" w:rsidR="006E4B56" w:rsidRPr="00AC4BBB" w:rsidRDefault="006E4B56" w:rsidP="00BD71D9">
            <w:pPr>
              <w:jc w:val="right"/>
              <w:rPr>
                <w:color w:val="000000"/>
                <w:sz w:val="15"/>
                <w:szCs w:val="15"/>
              </w:rPr>
            </w:pPr>
            <w:r w:rsidRPr="00AC4BBB">
              <w:rPr>
                <w:color w:val="000000"/>
                <w:sz w:val="15"/>
                <w:szCs w:val="15"/>
              </w:rPr>
              <w:t>.137</w:t>
            </w:r>
          </w:p>
        </w:tc>
        <w:tc>
          <w:tcPr>
            <w:tcW w:w="625" w:type="dxa"/>
            <w:tcBorders>
              <w:top w:val="nil"/>
            </w:tcBorders>
            <w:shd w:val="clear" w:color="auto" w:fill="auto"/>
            <w:noWrap/>
            <w:hideMark/>
          </w:tcPr>
          <w:p w14:paraId="0A817C8D" w14:textId="77777777" w:rsidR="006E4B56" w:rsidRPr="00AC4BBB" w:rsidRDefault="006E4B56" w:rsidP="00BD71D9">
            <w:pPr>
              <w:jc w:val="right"/>
              <w:rPr>
                <w:color w:val="000000"/>
                <w:sz w:val="15"/>
                <w:szCs w:val="15"/>
              </w:rPr>
            </w:pPr>
            <w:r w:rsidRPr="00AC4BBB">
              <w:rPr>
                <w:color w:val="000000"/>
                <w:sz w:val="15"/>
                <w:szCs w:val="15"/>
              </w:rPr>
              <w:t>-.024</w:t>
            </w:r>
          </w:p>
        </w:tc>
        <w:tc>
          <w:tcPr>
            <w:tcW w:w="625" w:type="dxa"/>
            <w:tcBorders>
              <w:top w:val="nil"/>
            </w:tcBorders>
            <w:shd w:val="clear" w:color="auto" w:fill="auto"/>
            <w:noWrap/>
            <w:hideMark/>
          </w:tcPr>
          <w:p w14:paraId="2493F0CF" w14:textId="77777777" w:rsidR="006E4B56" w:rsidRPr="00AC4BBB" w:rsidRDefault="006E4B56" w:rsidP="00BD71D9">
            <w:pPr>
              <w:jc w:val="right"/>
              <w:rPr>
                <w:color w:val="000000"/>
                <w:sz w:val="15"/>
                <w:szCs w:val="15"/>
              </w:rPr>
            </w:pPr>
            <w:r w:rsidRPr="00AC4BBB">
              <w:rPr>
                <w:color w:val="000000"/>
                <w:sz w:val="15"/>
                <w:szCs w:val="15"/>
              </w:rPr>
              <w:t>.144</w:t>
            </w:r>
          </w:p>
        </w:tc>
        <w:tc>
          <w:tcPr>
            <w:tcW w:w="650" w:type="dxa"/>
            <w:tcBorders>
              <w:top w:val="nil"/>
            </w:tcBorders>
            <w:shd w:val="clear" w:color="auto" w:fill="auto"/>
            <w:noWrap/>
            <w:hideMark/>
          </w:tcPr>
          <w:p w14:paraId="5A8A08E5" w14:textId="77777777" w:rsidR="006E4B56" w:rsidRPr="00AC4BBB" w:rsidRDefault="006E4B56" w:rsidP="00BD71D9">
            <w:pPr>
              <w:jc w:val="right"/>
              <w:rPr>
                <w:color w:val="000000"/>
                <w:sz w:val="15"/>
                <w:szCs w:val="15"/>
              </w:rPr>
            </w:pPr>
            <w:r w:rsidRPr="00AC4BBB">
              <w:rPr>
                <w:color w:val="000000"/>
                <w:sz w:val="15"/>
                <w:szCs w:val="15"/>
              </w:rPr>
              <w:t>.081</w:t>
            </w:r>
          </w:p>
        </w:tc>
        <w:tc>
          <w:tcPr>
            <w:tcW w:w="568" w:type="dxa"/>
            <w:tcBorders>
              <w:top w:val="nil"/>
            </w:tcBorders>
            <w:shd w:val="clear" w:color="auto" w:fill="auto"/>
            <w:noWrap/>
            <w:hideMark/>
          </w:tcPr>
          <w:p w14:paraId="7C840EE8" w14:textId="77777777" w:rsidR="006E4B56" w:rsidRPr="00AC4BBB" w:rsidRDefault="006E4B56" w:rsidP="00BD71D9">
            <w:pPr>
              <w:jc w:val="right"/>
              <w:rPr>
                <w:color w:val="000000"/>
                <w:sz w:val="15"/>
                <w:szCs w:val="15"/>
              </w:rPr>
            </w:pPr>
            <w:r w:rsidRPr="00AC4BBB">
              <w:rPr>
                <w:color w:val="000000"/>
                <w:sz w:val="15"/>
                <w:szCs w:val="15"/>
              </w:rPr>
              <w:t>-.259</w:t>
            </w:r>
          </w:p>
        </w:tc>
      </w:tr>
      <w:tr w:rsidR="00AC4BBB" w:rsidRPr="00AC4BBB" w14:paraId="26017475" w14:textId="77777777" w:rsidTr="00AC4BBB">
        <w:trPr>
          <w:trHeight w:val="293"/>
        </w:trPr>
        <w:tc>
          <w:tcPr>
            <w:tcW w:w="1134" w:type="dxa"/>
            <w:tcBorders>
              <w:top w:val="nil"/>
              <w:left w:val="nil"/>
            </w:tcBorders>
            <w:shd w:val="clear" w:color="auto" w:fill="auto"/>
            <w:hideMark/>
          </w:tcPr>
          <w:p w14:paraId="456BA63E" w14:textId="0FEEC132" w:rsidR="006E4B56" w:rsidRPr="00AC4BBB" w:rsidRDefault="006E4B56" w:rsidP="00BD71D9">
            <w:pPr>
              <w:rPr>
                <w:color w:val="000000"/>
                <w:sz w:val="15"/>
                <w:szCs w:val="15"/>
              </w:rPr>
            </w:pPr>
            <w:r w:rsidRPr="00AC4BBB">
              <w:rPr>
                <w:color w:val="000000"/>
                <w:sz w:val="15"/>
                <w:szCs w:val="15"/>
              </w:rPr>
              <w:t>Xenophobia</w:t>
            </w:r>
          </w:p>
        </w:tc>
        <w:tc>
          <w:tcPr>
            <w:tcW w:w="709" w:type="dxa"/>
            <w:tcBorders>
              <w:top w:val="nil"/>
            </w:tcBorders>
            <w:shd w:val="clear" w:color="auto" w:fill="auto"/>
            <w:noWrap/>
            <w:hideMark/>
          </w:tcPr>
          <w:p w14:paraId="4DD57F8D" w14:textId="77777777" w:rsidR="006E4B56" w:rsidRPr="00AC4BBB" w:rsidRDefault="006E4B56" w:rsidP="00BD71D9">
            <w:pPr>
              <w:jc w:val="right"/>
              <w:rPr>
                <w:color w:val="000000"/>
                <w:sz w:val="15"/>
                <w:szCs w:val="15"/>
              </w:rPr>
            </w:pPr>
            <w:r w:rsidRPr="00AC4BBB">
              <w:rPr>
                <w:color w:val="000000"/>
                <w:sz w:val="15"/>
                <w:szCs w:val="15"/>
              </w:rPr>
              <w:t>-.009</w:t>
            </w:r>
          </w:p>
        </w:tc>
        <w:tc>
          <w:tcPr>
            <w:tcW w:w="709" w:type="dxa"/>
            <w:tcBorders>
              <w:top w:val="nil"/>
            </w:tcBorders>
            <w:shd w:val="clear" w:color="auto" w:fill="auto"/>
            <w:noWrap/>
            <w:hideMark/>
          </w:tcPr>
          <w:p w14:paraId="128B14B3" w14:textId="77777777" w:rsidR="006E4B56" w:rsidRPr="00AC4BBB" w:rsidRDefault="006E4B56" w:rsidP="00BD71D9">
            <w:pPr>
              <w:jc w:val="right"/>
              <w:rPr>
                <w:color w:val="000000"/>
                <w:sz w:val="15"/>
                <w:szCs w:val="15"/>
              </w:rPr>
            </w:pPr>
            <w:r w:rsidRPr="00AC4BBB">
              <w:rPr>
                <w:color w:val="000000"/>
                <w:sz w:val="15"/>
                <w:szCs w:val="15"/>
              </w:rPr>
              <w:t>.210</w:t>
            </w:r>
          </w:p>
        </w:tc>
        <w:tc>
          <w:tcPr>
            <w:tcW w:w="709" w:type="dxa"/>
            <w:tcBorders>
              <w:top w:val="nil"/>
            </w:tcBorders>
            <w:shd w:val="clear" w:color="auto" w:fill="auto"/>
            <w:noWrap/>
            <w:hideMark/>
          </w:tcPr>
          <w:p w14:paraId="7CA5CDA6" w14:textId="77777777" w:rsidR="006E4B56" w:rsidRPr="00AC4BBB" w:rsidRDefault="006E4B56" w:rsidP="00BD71D9">
            <w:pPr>
              <w:jc w:val="right"/>
              <w:rPr>
                <w:color w:val="000000"/>
                <w:sz w:val="15"/>
                <w:szCs w:val="15"/>
              </w:rPr>
            </w:pPr>
            <w:r w:rsidRPr="00AC4BBB">
              <w:rPr>
                <w:color w:val="000000"/>
                <w:sz w:val="15"/>
                <w:szCs w:val="15"/>
              </w:rPr>
              <w:t>-.075</w:t>
            </w:r>
          </w:p>
        </w:tc>
        <w:tc>
          <w:tcPr>
            <w:tcW w:w="709" w:type="dxa"/>
            <w:tcBorders>
              <w:top w:val="nil"/>
            </w:tcBorders>
            <w:shd w:val="clear" w:color="auto" w:fill="auto"/>
            <w:noWrap/>
            <w:hideMark/>
          </w:tcPr>
          <w:p w14:paraId="7FCF431A" w14:textId="77777777" w:rsidR="006E4B56" w:rsidRPr="00AC4BBB" w:rsidRDefault="006E4B56" w:rsidP="00BD71D9">
            <w:pPr>
              <w:jc w:val="right"/>
              <w:rPr>
                <w:color w:val="000000"/>
                <w:sz w:val="15"/>
                <w:szCs w:val="15"/>
              </w:rPr>
            </w:pPr>
            <w:r w:rsidRPr="00AC4BBB">
              <w:rPr>
                <w:color w:val="000000"/>
                <w:sz w:val="15"/>
                <w:szCs w:val="15"/>
              </w:rPr>
              <w:t>.049</w:t>
            </w:r>
          </w:p>
        </w:tc>
        <w:tc>
          <w:tcPr>
            <w:tcW w:w="709" w:type="dxa"/>
            <w:tcBorders>
              <w:top w:val="nil"/>
            </w:tcBorders>
            <w:shd w:val="clear" w:color="auto" w:fill="auto"/>
            <w:noWrap/>
            <w:hideMark/>
          </w:tcPr>
          <w:p w14:paraId="4D4E2891" w14:textId="77777777" w:rsidR="006E4B56" w:rsidRPr="00AC4BBB" w:rsidRDefault="006E4B56" w:rsidP="00BD71D9">
            <w:pPr>
              <w:jc w:val="right"/>
              <w:rPr>
                <w:color w:val="000000"/>
                <w:sz w:val="15"/>
                <w:szCs w:val="15"/>
              </w:rPr>
            </w:pPr>
            <w:r w:rsidRPr="00AC4BBB">
              <w:rPr>
                <w:color w:val="000000"/>
                <w:sz w:val="15"/>
                <w:szCs w:val="15"/>
              </w:rPr>
              <w:t>-.007</w:t>
            </w:r>
          </w:p>
        </w:tc>
        <w:tc>
          <w:tcPr>
            <w:tcW w:w="709" w:type="dxa"/>
            <w:tcBorders>
              <w:top w:val="nil"/>
            </w:tcBorders>
            <w:shd w:val="clear" w:color="auto" w:fill="auto"/>
            <w:noWrap/>
            <w:hideMark/>
          </w:tcPr>
          <w:p w14:paraId="4A7720B6" w14:textId="77777777" w:rsidR="006E4B56" w:rsidRPr="00AC4BBB" w:rsidRDefault="006E4B56" w:rsidP="00BD71D9">
            <w:pPr>
              <w:jc w:val="right"/>
              <w:rPr>
                <w:color w:val="000000"/>
                <w:sz w:val="15"/>
                <w:szCs w:val="15"/>
              </w:rPr>
            </w:pPr>
            <w:r w:rsidRPr="00AC4BBB">
              <w:rPr>
                <w:color w:val="000000"/>
                <w:sz w:val="15"/>
                <w:szCs w:val="15"/>
              </w:rPr>
              <w:t>-.103</w:t>
            </w:r>
          </w:p>
        </w:tc>
        <w:tc>
          <w:tcPr>
            <w:tcW w:w="737" w:type="dxa"/>
            <w:tcBorders>
              <w:top w:val="nil"/>
            </w:tcBorders>
            <w:shd w:val="clear" w:color="auto" w:fill="auto"/>
            <w:noWrap/>
            <w:hideMark/>
          </w:tcPr>
          <w:p w14:paraId="572EBE62" w14:textId="77777777" w:rsidR="006E4B56" w:rsidRPr="00AC4BBB" w:rsidRDefault="006E4B56" w:rsidP="00BD71D9">
            <w:pPr>
              <w:jc w:val="right"/>
              <w:rPr>
                <w:color w:val="000000"/>
                <w:sz w:val="15"/>
                <w:szCs w:val="15"/>
              </w:rPr>
            </w:pPr>
            <w:r w:rsidRPr="00AC4BBB">
              <w:rPr>
                <w:color w:val="000000"/>
                <w:sz w:val="15"/>
                <w:szCs w:val="15"/>
              </w:rPr>
              <w:t>.173</w:t>
            </w:r>
          </w:p>
        </w:tc>
        <w:tc>
          <w:tcPr>
            <w:tcW w:w="674" w:type="dxa"/>
            <w:tcBorders>
              <w:top w:val="nil"/>
            </w:tcBorders>
            <w:shd w:val="clear" w:color="auto" w:fill="auto"/>
            <w:noWrap/>
            <w:hideMark/>
          </w:tcPr>
          <w:p w14:paraId="374A8E64" w14:textId="77777777" w:rsidR="006E4B56" w:rsidRPr="00AC4BBB" w:rsidRDefault="006E4B56" w:rsidP="00BD71D9">
            <w:pPr>
              <w:jc w:val="right"/>
              <w:rPr>
                <w:color w:val="000000"/>
                <w:sz w:val="15"/>
                <w:szCs w:val="15"/>
              </w:rPr>
            </w:pPr>
            <w:r w:rsidRPr="00AC4BBB">
              <w:rPr>
                <w:color w:val="000000"/>
                <w:sz w:val="15"/>
                <w:szCs w:val="15"/>
              </w:rPr>
              <w:t>-.201</w:t>
            </w:r>
          </w:p>
        </w:tc>
        <w:tc>
          <w:tcPr>
            <w:tcW w:w="715" w:type="dxa"/>
            <w:tcBorders>
              <w:top w:val="nil"/>
            </w:tcBorders>
            <w:shd w:val="clear" w:color="auto" w:fill="auto"/>
            <w:noWrap/>
            <w:hideMark/>
          </w:tcPr>
          <w:p w14:paraId="42457589" w14:textId="77777777" w:rsidR="006E4B56" w:rsidRPr="00AC4BBB" w:rsidRDefault="006E4B56" w:rsidP="00BD71D9">
            <w:pPr>
              <w:jc w:val="right"/>
              <w:rPr>
                <w:color w:val="000000"/>
                <w:sz w:val="15"/>
                <w:szCs w:val="15"/>
              </w:rPr>
            </w:pPr>
            <w:r w:rsidRPr="00AC4BBB">
              <w:rPr>
                <w:color w:val="000000"/>
                <w:sz w:val="15"/>
                <w:szCs w:val="15"/>
              </w:rPr>
              <w:t>.205</w:t>
            </w:r>
          </w:p>
        </w:tc>
        <w:tc>
          <w:tcPr>
            <w:tcW w:w="650" w:type="dxa"/>
            <w:tcBorders>
              <w:top w:val="nil"/>
            </w:tcBorders>
            <w:shd w:val="clear" w:color="auto" w:fill="auto"/>
            <w:noWrap/>
            <w:hideMark/>
          </w:tcPr>
          <w:p w14:paraId="7DBACF20" w14:textId="77777777" w:rsidR="006E4B56" w:rsidRPr="00AC4BBB" w:rsidRDefault="006E4B56" w:rsidP="00BD71D9">
            <w:pPr>
              <w:jc w:val="right"/>
              <w:rPr>
                <w:color w:val="000000"/>
                <w:sz w:val="15"/>
                <w:szCs w:val="15"/>
              </w:rPr>
            </w:pPr>
            <w:r w:rsidRPr="00AC4BBB">
              <w:rPr>
                <w:color w:val="000000"/>
                <w:sz w:val="15"/>
                <w:szCs w:val="15"/>
              </w:rPr>
              <w:t>-.079</w:t>
            </w:r>
          </w:p>
        </w:tc>
        <w:tc>
          <w:tcPr>
            <w:tcW w:w="625" w:type="dxa"/>
            <w:tcBorders>
              <w:top w:val="nil"/>
            </w:tcBorders>
            <w:shd w:val="clear" w:color="auto" w:fill="auto"/>
            <w:noWrap/>
            <w:hideMark/>
          </w:tcPr>
          <w:p w14:paraId="02A8EDF9" w14:textId="77777777" w:rsidR="006E4B56" w:rsidRPr="00AC4BBB" w:rsidRDefault="006E4B56" w:rsidP="00BD71D9">
            <w:pPr>
              <w:jc w:val="right"/>
              <w:rPr>
                <w:color w:val="000000"/>
                <w:sz w:val="15"/>
                <w:szCs w:val="15"/>
              </w:rPr>
            </w:pPr>
            <w:r w:rsidRPr="00AC4BBB">
              <w:rPr>
                <w:color w:val="000000"/>
                <w:sz w:val="15"/>
                <w:szCs w:val="15"/>
              </w:rPr>
              <w:t>.001</w:t>
            </w:r>
          </w:p>
        </w:tc>
        <w:tc>
          <w:tcPr>
            <w:tcW w:w="625" w:type="dxa"/>
            <w:tcBorders>
              <w:top w:val="nil"/>
            </w:tcBorders>
            <w:shd w:val="clear" w:color="auto" w:fill="auto"/>
            <w:noWrap/>
            <w:hideMark/>
          </w:tcPr>
          <w:p w14:paraId="25BE19F0" w14:textId="77777777" w:rsidR="006E4B56" w:rsidRPr="00AC4BBB" w:rsidRDefault="006E4B56" w:rsidP="00BD71D9">
            <w:pPr>
              <w:jc w:val="right"/>
              <w:rPr>
                <w:color w:val="000000"/>
                <w:sz w:val="15"/>
                <w:szCs w:val="15"/>
              </w:rPr>
            </w:pPr>
            <w:r w:rsidRPr="00AC4BBB">
              <w:rPr>
                <w:color w:val="000000"/>
                <w:sz w:val="15"/>
                <w:szCs w:val="15"/>
              </w:rPr>
              <w:t>-.117</w:t>
            </w:r>
          </w:p>
        </w:tc>
        <w:tc>
          <w:tcPr>
            <w:tcW w:w="650" w:type="dxa"/>
            <w:tcBorders>
              <w:top w:val="nil"/>
            </w:tcBorders>
            <w:shd w:val="clear" w:color="auto" w:fill="auto"/>
            <w:noWrap/>
            <w:hideMark/>
          </w:tcPr>
          <w:p w14:paraId="08F5D3AD" w14:textId="77777777" w:rsidR="006E4B56" w:rsidRPr="00AC4BBB" w:rsidRDefault="006E4B56" w:rsidP="00BD71D9">
            <w:pPr>
              <w:jc w:val="right"/>
              <w:rPr>
                <w:color w:val="000000"/>
                <w:sz w:val="15"/>
                <w:szCs w:val="15"/>
              </w:rPr>
            </w:pPr>
            <w:r w:rsidRPr="00AC4BBB">
              <w:rPr>
                <w:color w:val="000000"/>
                <w:sz w:val="15"/>
                <w:szCs w:val="15"/>
              </w:rPr>
              <w:t>-.101</w:t>
            </w:r>
          </w:p>
        </w:tc>
        <w:tc>
          <w:tcPr>
            <w:tcW w:w="568" w:type="dxa"/>
            <w:tcBorders>
              <w:top w:val="nil"/>
            </w:tcBorders>
            <w:shd w:val="clear" w:color="auto" w:fill="auto"/>
            <w:noWrap/>
            <w:hideMark/>
          </w:tcPr>
          <w:p w14:paraId="59C642E7" w14:textId="77777777" w:rsidR="006E4B56" w:rsidRPr="00AC4BBB" w:rsidRDefault="006E4B56" w:rsidP="00BD71D9">
            <w:pPr>
              <w:jc w:val="right"/>
              <w:rPr>
                <w:color w:val="000000"/>
                <w:sz w:val="15"/>
                <w:szCs w:val="15"/>
              </w:rPr>
            </w:pPr>
            <w:r w:rsidRPr="00AC4BBB">
              <w:rPr>
                <w:color w:val="000000"/>
                <w:sz w:val="15"/>
                <w:szCs w:val="15"/>
              </w:rPr>
              <w:t>.050</w:t>
            </w:r>
          </w:p>
        </w:tc>
      </w:tr>
      <w:tr w:rsidR="00AC4BBB" w:rsidRPr="00AC4BBB" w14:paraId="32E687FF" w14:textId="77777777" w:rsidTr="00AC4BBB">
        <w:trPr>
          <w:trHeight w:val="209"/>
        </w:trPr>
        <w:tc>
          <w:tcPr>
            <w:tcW w:w="1134" w:type="dxa"/>
            <w:tcBorders>
              <w:top w:val="nil"/>
              <w:left w:val="nil"/>
            </w:tcBorders>
            <w:shd w:val="clear" w:color="auto" w:fill="auto"/>
            <w:hideMark/>
          </w:tcPr>
          <w:p w14:paraId="20DD6C7F" w14:textId="55764F17" w:rsidR="006E4B56" w:rsidRPr="00AC4BBB" w:rsidRDefault="006E4B56" w:rsidP="00BD71D9">
            <w:pPr>
              <w:rPr>
                <w:color w:val="000000"/>
                <w:sz w:val="15"/>
                <w:szCs w:val="15"/>
              </w:rPr>
            </w:pPr>
            <w:r w:rsidRPr="00AC4BBB">
              <w:rPr>
                <w:color w:val="000000"/>
                <w:sz w:val="15"/>
                <w:szCs w:val="15"/>
              </w:rPr>
              <w:t>Emp. concern</w:t>
            </w:r>
          </w:p>
        </w:tc>
        <w:tc>
          <w:tcPr>
            <w:tcW w:w="709" w:type="dxa"/>
            <w:tcBorders>
              <w:top w:val="nil"/>
            </w:tcBorders>
            <w:shd w:val="clear" w:color="auto" w:fill="auto"/>
            <w:noWrap/>
            <w:hideMark/>
          </w:tcPr>
          <w:p w14:paraId="6997FC41" w14:textId="77777777" w:rsidR="006E4B56" w:rsidRPr="00AC4BBB" w:rsidRDefault="006E4B56" w:rsidP="00BD71D9">
            <w:pPr>
              <w:jc w:val="right"/>
              <w:rPr>
                <w:color w:val="000000"/>
                <w:sz w:val="15"/>
                <w:szCs w:val="15"/>
              </w:rPr>
            </w:pPr>
            <w:r w:rsidRPr="00AC4BBB">
              <w:rPr>
                <w:color w:val="000000"/>
                <w:sz w:val="15"/>
                <w:szCs w:val="15"/>
              </w:rPr>
              <w:t>.032</w:t>
            </w:r>
          </w:p>
        </w:tc>
        <w:tc>
          <w:tcPr>
            <w:tcW w:w="709" w:type="dxa"/>
            <w:tcBorders>
              <w:top w:val="nil"/>
            </w:tcBorders>
            <w:shd w:val="clear" w:color="auto" w:fill="auto"/>
            <w:noWrap/>
            <w:hideMark/>
          </w:tcPr>
          <w:p w14:paraId="06B54BB1" w14:textId="77777777" w:rsidR="006E4B56" w:rsidRPr="00AC4BBB" w:rsidRDefault="006E4B56" w:rsidP="00BD71D9">
            <w:pPr>
              <w:jc w:val="right"/>
              <w:rPr>
                <w:color w:val="000000"/>
                <w:sz w:val="15"/>
                <w:szCs w:val="15"/>
              </w:rPr>
            </w:pPr>
            <w:r w:rsidRPr="00AC4BBB">
              <w:rPr>
                <w:color w:val="000000"/>
                <w:sz w:val="15"/>
                <w:szCs w:val="15"/>
              </w:rPr>
              <w:t>-.037</w:t>
            </w:r>
          </w:p>
        </w:tc>
        <w:tc>
          <w:tcPr>
            <w:tcW w:w="709" w:type="dxa"/>
            <w:tcBorders>
              <w:top w:val="nil"/>
            </w:tcBorders>
            <w:shd w:val="clear" w:color="auto" w:fill="auto"/>
            <w:noWrap/>
            <w:hideMark/>
          </w:tcPr>
          <w:p w14:paraId="7425855D" w14:textId="77777777" w:rsidR="006E4B56" w:rsidRPr="00AC4BBB" w:rsidRDefault="006E4B56" w:rsidP="00BD71D9">
            <w:pPr>
              <w:jc w:val="right"/>
              <w:rPr>
                <w:color w:val="000000"/>
                <w:sz w:val="15"/>
                <w:szCs w:val="15"/>
              </w:rPr>
            </w:pPr>
            <w:r w:rsidRPr="00AC4BBB">
              <w:rPr>
                <w:color w:val="000000"/>
                <w:sz w:val="15"/>
                <w:szCs w:val="15"/>
              </w:rPr>
              <w:t>-.041</w:t>
            </w:r>
          </w:p>
        </w:tc>
        <w:tc>
          <w:tcPr>
            <w:tcW w:w="709" w:type="dxa"/>
            <w:tcBorders>
              <w:top w:val="nil"/>
            </w:tcBorders>
            <w:shd w:val="clear" w:color="auto" w:fill="auto"/>
            <w:noWrap/>
            <w:hideMark/>
          </w:tcPr>
          <w:p w14:paraId="5E7A263D" w14:textId="77777777" w:rsidR="006E4B56" w:rsidRPr="00AC4BBB" w:rsidRDefault="006E4B56" w:rsidP="00BD71D9">
            <w:pPr>
              <w:jc w:val="right"/>
              <w:rPr>
                <w:color w:val="000000"/>
                <w:sz w:val="15"/>
                <w:szCs w:val="15"/>
              </w:rPr>
            </w:pPr>
            <w:r w:rsidRPr="00AC4BBB">
              <w:rPr>
                <w:color w:val="000000"/>
                <w:sz w:val="15"/>
                <w:szCs w:val="15"/>
              </w:rPr>
              <w:t>.019</w:t>
            </w:r>
          </w:p>
        </w:tc>
        <w:tc>
          <w:tcPr>
            <w:tcW w:w="709" w:type="dxa"/>
            <w:tcBorders>
              <w:top w:val="nil"/>
            </w:tcBorders>
            <w:shd w:val="clear" w:color="auto" w:fill="auto"/>
            <w:noWrap/>
            <w:hideMark/>
          </w:tcPr>
          <w:p w14:paraId="0F19C9E8" w14:textId="77777777" w:rsidR="006E4B56" w:rsidRPr="00AC4BBB" w:rsidRDefault="006E4B56" w:rsidP="00BD71D9">
            <w:pPr>
              <w:jc w:val="right"/>
              <w:rPr>
                <w:color w:val="000000"/>
                <w:sz w:val="15"/>
                <w:szCs w:val="15"/>
              </w:rPr>
            </w:pPr>
            <w:r w:rsidRPr="00AC4BBB">
              <w:rPr>
                <w:color w:val="000000"/>
                <w:sz w:val="15"/>
                <w:szCs w:val="15"/>
              </w:rPr>
              <w:t>-.009</w:t>
            </w:r>
          </w:p>
        </w:tc>
        <w:tc>
          <w:tcPr>
            <w:tcW w:w="709" w:type="dxa"/>
            <w:tcBorders>
              <w:top w:val="nil"/>
            </w:tcBorders>
            <w:shd w:val="clear" w:color="auto" w:fill="auto"/>
            <w:noWrap/>
            <w:hideMark/>
          </w:tcPr>
          <w:p w14:paraId="6B63714A" w14:textId="77777777" w:rsidR="006E4B56" w:rsidRPr="00AC4BBB" w:rsidRDefault="006E4B56" w:rsidP="00BD71D9">
            <w:pPr>
              <w:jc w:val="right"/>
              <w:rPr>
                <w:color w:val="000000"/>
                <w:sz w:val="15"/>
                <w:szCs w:val="15"/>
              </w:rPr>
            </w:pPr>
            <w:r w:rsidRPr="00AC4BBB">
              <w:rPr>
                <w:color w:val="000000"/>
                <w:sz w:val="15"/>
                <w:szCs w:val="15"/>
              </w:rPr>
              <w:t>-.053</w:t>
            </w:r>
          </w:p>
        </w:tc>
        <w:tc>
          <w:tcPr>
            <w:tcW w:w="737" w:type="dxa"/>
            <w:tcBorders>
              <w:top w:val="nil"/>
            </w:tcBorders>
            <w:shd w:val="clear" w:color="auto" w:fill="auto"/>
            <w:noWrap/>
            <w:hideMark/>
          </w:tcPr>
          <w:p w14:paraId="60FE23EF" w14:textId="77777777" w:rsidR="006E4B56" w:rsidRPr="00AC4BBB" w:rsidRDefault="006E4B56" w:rsidP="00BD71D9">
            <w:pPr>
              <w:jc w:val="right"/>
              <w:rPr>
                <w:color w:val="000000"/>
                <w:sz w:val="15"/>
                <w:szCs w:val="15"/>
              </w:rPr>
            </w:pPr>
            <w:r w:rsidRPr="00AC4BBB">
              <w:rPr>
                <w:color w:val="000000"/>
                <w:sz w:val="15"/>
                <w:szCs w:val="15"/>
              </w:rPr>
              <w:t>-.183</w:t>
            </w:r>
          </w:p>
        </w:tc>
        <w:tc>
          <w:tcPr>
            <w:tcW w:w="674" w:type="dxa"/>
            <w:tcBorders>
              <w:top w:val="nil"/>
            </w:tcBorders>
            <w:shd w:val="clear" w:color="auto" w:fill="auto"/>
            <w:noWrap/>
            <w:hideMark/>
          </w:tcPr>
          <w:p w14:paraId="10B57200" w14:textId="77777777" w:rsidR="006E4B56" w:rsidRPr="00AC4BBB" w:rsidRDefault="006E4B56" w:rsidP="00BD71D9">
            <w:pPr>
              <w:jc w:val="right"/>
              <w:rPr>
                <w:color w:val="000000"/>
                <w:sz w:val="15"/>
                <w:szCs w:val="15"/>
              </w:rPr>
            </w:pPr>
            <w:r w:rsidRPr="00AC4BBB">
              <w:rPr>
                <w:color w:val="000000"/>
                <w:sz w:val="15"/>
                <w:szCs w:val="15"/>
              </w:rPr>
              <w:t>.230</w:t>
            </w:r>
          </w:p>
        </w:tc>
        <w:tc>
          <w:tcPr>
            <w:tcW w:w="715" w:type="dxa"/>
            <w:tcBorders>
              <w:top w:val="nil"/>
            </w:tcBorders>
            <w:shd w:val="clear" w:color="auto" w:fill="auto"/>
            <w:noWrap/>
            <w:hideMark/>
          </w:tcPr>
          <w:p w14:paraId="1BE32C3D" w14:textId="77777777" w:rsidR="006E4B56" w:rsidRPr="00AC4BBB" w:rsidRDefault="006E4B56" w:rsidP="00BD71D9">
            <w:pPr>
              <w:jc w:val="right"/>
              <w:rPr>
                <w:color w:val="000000"/>
                <w:sz w:val="15"/>
                <w:szCs w:val="15"/>
              </w:rPr>
            </w:pPr>
            <w:r w:rsidRPr="00AC4BBB">
              <w:rPr>
                <w:color w:val="000000"/>
                <w:sz w:val="15"/>
                <w:szCs w:val="15"/>
              </w:rPr>
              <w:t>-.100</w:t>
            </w:r>
          </w:p>
        </w:tc>
        <w:tc>
          <w:tcPr>
            <w:tcW w:w="650" w:type="dxa"/>
            <w:tcBorders>
              <w:top w:val="nil"/>
            </w:tcBorders>
            <w:shd w:val="clear" w:color="auto" w:fill="auto"/>
            <w:noWrap/>
            <w:hideMark/>
          </w:tcPr>
          <w:p w14:paraId="7524E983" w14:textId="77777777" w:rsidR="006E4B56" w:rsidRPr="00AC4BBB" w:rsidRDefault="006E4B56" w:rsidP="00BD71D9">
            <w:pPr>
              <w:jc w:val="right"/>
              <w:rPr>
                <w:color w:val="000000"/>
                <w:sz w:val="15"/>
                <w:szCs w:val="15"/>
              </w:rPr>
            </w:pPr>
            <w:r w:rsidRPr="00AC4BBB">
              <w:rPr>
                <w:color w:val="000000"/>
                <w:sz w:val="15"/>
                <w:szCs w:val="15"/>
              </w:rPr>
              <w:t>.223</w:t>
            </w:r>
          </w:p>
        </w:tc>
        <w:tc>
          <w:tcPr>
            <w:tcW w:w="625" w:type="dxa"/>
            <w:tcBorders>
              <w:top w:val="nil"/>
            </w:tcBorders>
            <w:shd w:val="clear" w:color="auto" w:fill="auto"/>
            <w:noWrap/>
            <w:hideMark/>
          </w:tcPr>
          <w:p w14:paraId="241F4020" w14:textId="77777777" w:rsidR="006E4B56" w:rsidRPr="00AC4BBB" w:rsidRDefault="006E4B56" w:rsidP="00BD71D9">
            <w:pPr>
              <w:jc w:val="right"/>
              <w:rPr>
                <w:color w:val="000000"/>
                <w:sz w:val="15"/>
                <w:szCs w:val="15"/>
              </w:rPr>
            </w:pPr>
            <w:r w:rsidRPr="00AC4BBB">
              <w:rPr>
                <w:color w:val="000000"/>
                <w:sz w:val="15"/>
                <w:szCs w:val="15"/>
              </w:rPr>
              <w:t>-.536*</w:t>
            </w:r>
          </w:p>
        </w:tc>
        <w:tc>
          <w:tcPr>
            <w:tcW w:w="625" w:type="dxa"/>
            <w:tcBorders>
              <w:top w:val="nil"/>
            </w:tcBorders>
            <w:shd w:val="clear" w:color="auto" w:fill="auto"/>
            <w:noWrap/>
            <w:hideMark/>
          </w:tcPr>
          <w:p w14:paraId="5DEBD714" w14:textId="77777777" w:rsidR="006E4B56" w:rsidRPr="00AC4BBB" w:rsidRDefault="006E4B56" w:rsidP="00BD71D9">
            <w:pPr>
              <w:jc w:val="right"/>
              <w:rPr>
                <w:color w:val="000000"/>
                <w:sz w:val="15"/>
                <w:szCs w:val="15"/>
              </w:rPr>
            </w:pPr>
            <w:r w:rsidRPr="00AC4BBB">
              <w:rPr>
                <w:color w:val="000000"/>
                <w:sz w:val="15"/>
                <w:szCs w:val="15"/>
              </w:rPr>
              <w:t>-.062</w:t>
            </w:r>
          </w:p>
        </w:tc>
        <w:tc>
          <w:tcPr>
            <w:tcW w:w="650" w:type="dxa"/>
            <w:tcBorders>
              <w:top w:val="nil"/>
            </w:tcBorders>
            <w:shd w:val="clear" w:color="auto" w:fill="auto"/>
            <w:noWrap/>
            <w:hideMark/>
          </w:tcPr>
          <w:p w14:paraId="3BA6F0BC" w14:textId="77777777" w:rsidR="006E4B56" w:rsidRPr="00AC4BBB" w:rsidRDefault="006E4B56" w:rsidP="00BD71D9">
            <w:pPr>
              <w:jc w:val="right"/>
              <w:rPr>
                <w:color w:val="000000"/>
                <w:sz w:val="15"/>
                <w:szCs w:val="15"/>
              </w:rPr>
            </w:pPr>
            <w:r w:rsidRPr="00AC4BBB">
              <w:rPr>
                <w:color w:val="000000"/>
                <w:sz w:val="15"/>
                <w:szCs w:val="15"/>
              </w:rPr>
              <w:t>.026</w:t>
            </w:r>
          </w:p>
        </w:tc>
        <w:tc>
          <w:tcPr>
            <w:tcW w:w="568" w:type="dxa"/>
            <w:tcBorders>
              <w:top w:val="nil"/>
            </w:tcBorders>
            <w:shd w:val="clear" w:color="auto" w:fill="auto"/>
            <w:noWrap/>
            <w:hideMark/>
          </w:tcPr>
          <w:p w14:paraId="0E6E274E" w14:textId="77777777" w:rsidR="006E4B56" w:rsidRPr="00AC4BBB" w:rsidRDefault="006E4B56" w:rsidP="00BD71D9">
            <w:pPr>
              <w:jc w:val="right"/>
              <w:rPr>
                <w:color w:val="000000"/>
                <w:sz w:val="15"/>
                <w:szCs w:val="15"/>
              </w:rPr>
            </w:pPr>
            <w:r w:rsidRPr="00AC4BBB">
              <w:rPr>
                <w:color w:val="000000"/>
                <w:sz w:val="15"/>
                <w:szCs w:val="15"/>
              </w:rPr>
              <w:t>-.308</w:t>
            </w:r>
            <w:r w:rsidRPr="00AC4BBB">
              <w:rPr>
                <w:color w:val="000000"/>
                <w:sz w:val="15"/>
                <w:szCs w:val="15"/>
                <w:vertAlign w:val="superscript"/>
              </w:rPr>
              <w:t>*</w:t>
            </w:r>
          </w:p>
        </w:tc>
      </w:tr>
      <w:tr w:rsidR="00AC4BBB" w:rsidRPr="00AC4BBB" w14:paraId="0CC7719C" w14:textId="77777777" w:rsidTr="00AC4BBB">
        <w:trPr>
          <w:trHeight w:val="139"/>
        </w:trPr>
        <w:tc>
          <w:tcPr>
            <w:tcW w:w="1134" w:type="dxa"/>
            <w:tcBorders>
              <w:top w:val="nil"/>
              <w:left w:val="nil"/>
            </w:tcBorders>
            <w:shd w:val="clear" w:color="auto" w:fill="auto"/>
            <w:hideMark/>
          </w:tcPr>
          <w:p w14:paraId="50FBFF01" w14:textId="3DC9DAFC" w:rsidR="006E4B56" w:rsidRPr="00AC4BBB" w:rsidRDefault="006E4B56" w:rsidP="00BD71D9">
            <w:pPr>
              <w:rPr>
                <w:color w:val="000000"/>
                <w:sz w:val="15"/>
                <w:szCs w:val="15"/>
              </w:rPr>
            </w:pPr>
            <w:proofErr w:type="spellStart"/>
            <w:r w:rsidRPr="00AC4BBB">
              <w:rPr>
                <w:color w:val="000000"/>
                <w:sz w:val="15"/>
                <w:szCs w:val="15"/>
              </w:rPr>
              <w:t>Prosocialness</w:t>
            </w:r>
            <w:proofErr w:type="spellEnd"/>
          </w:p>
        </w:tc>
        <w:tc>
          <w:tcPr>
            <w:tcW w:w="709" w:type="dxa"/>
            <w:tcBorders>
              <w:top w:val="nil"/>
            </w:tcBorders>
            <w:shd w:val="clear" w:color="auto" w:fill="auto"/>
            <w:noWrap/>
            <w:hideMark/>
          </w:tcPr>
          <w:p w14:paraId="6E729A22" w14:textId="77777777" w:rsidR="006E4B56" w:rsidRPr="00AC4BBB" w:rsidRDefault="006E4B56" w:rsidP="00BD71D9">
            <w:pPr>
              <w:jc w:val="right"/>
              <w:rPr>
                <w:color w:val="000000"/>
                <w:sz w:val="15"/>
                <w:szCs w:val="15"/>
              </w:rPr>
            </w:pPr>
            <w:r w:rsidRPr="00AC4BBB">
              <w:rPr>
                <w:color w:val="000000"/>
                <w:sz w:val="15"/>
                <w:szCs w:val="15"/>
              </w:rPr>
              <w:t>.007</w:t>
            </w:r>
          </w:p>
        </w:tc>
        <w:tc>
          <w:tcPr>
            <w:tcW w:w="709" w:type="dxa"/>
            <w:tcBorders>
              <w:top w:val="nil"/>
            </w:tcBorders>
            <w:shd w:val="clear" w:color="auto" w:fill="auto"/>
            <w:noWrap/>
            <w:hideMark/>
          </w:tcPr>
          <w:p w14:paraId="3D900336" w14:textId="77777777" w:rsidR="006E4B56" w:rsidRPr="00AC4BBB" w:rsidRDefault="006E4B56" w:rsidP="00BD71D9">
            <w:pPr>
              <w:jc w:val="right"/>
              <w:rPr>
                <w:color w:val="000000"/>
                <w:sz w:val="15"/>
                <w:szCs w:val="15"/>
              </w:rPr>
            </w:pPr>
            <w:r w:rsidRPr="00AC4BBB">
              <w:rPr>
                <w:color w:val="000000"/>
                <w:sz w:val="15"/>
                <w:szCs w:val="15"/>
              </w:rPr>
              <w:t>.047</w:t>
            </w:r>
          </w:p>
        </w:tc>
        <w:tc>
          <w:tcPr>
            <w:tcW w:w="709" w:type="dxa"/>
            <w:tcBorders>
              <w:top w:val="nil"/>
            </w:tcBorders>
            <w:shd w:val="clear" w:color="auto" w:fill="auto"/>
            <w:noWrap/>
            <w:hideMark/>
          </w:tcPr>
          <w:p w14:paraId="58D80801" w14:textId="77777777" w:rsidR="006E4B56" w:rsidRPr="00AC4BBB" w:rsidRDefault="006E4B56" w:rsidP="00BD71D9">
            <w:pPr>
              <w:jc w:val="right"/>
              <w:rPr>
                <w:color w:val="000000"/>
                <w:sz w:val="15"/>
                <w:szCs w:val="15"/>
              </w:rPr>
            </w:pPr>
            <w:r w:rsidRPr="00AC4BBB">
              <w:rPr>
                <w:color w:val="000000"/>
                <w:sz w:val="15"/>
                <w:szCs w:val="15"/>
              </w:rPr>
              <w:t>-.064</w:t>
            </w:r>
          </w:p>
        </w:tc>
        <w:tc>
          <w:tcPr>
            <w:tcW w:w="709" w:type="dxa"/>
            <w:tcBorders>
              <w:top w:val="nil"/>
            </w:tcBorders>
            <w:shd w:val="clear" w:color="auto" w:fill="auto"/>
            <w:noWrap/>
            <w:hideMark/>
          </w:tcPr>
          <w:p w14:paraId="72B802F3" w14:textId="77777777" w:rsidR="006E4B56" w:rsidRPr="00AC4BBB" w:rsidRDefault="006E4B56" w:rsidP="00BD71D9">
            <w:pPr>
              <w:jc w:val="right"/>
              <w:rPr>
                <w:color w:val="000000"/>
                <w:sz w:val="15"/>
                <w:szCs w:val="15"/>
              </w:rPr>
            </w:pPr>
            <w:r w:rsidRPr="00AC4BBB">
              <w:rPr>
                <w:color w:val="000000"/>
                <w:sz w:val="15"/>
                <w:szCs w:val="15"/>
              </w:rPr>
              <w:t>.011</w:t>
            </w:r>
          </w:p>
        </w:tc>
        <w:tc>
          <w:tcPr>
            <w:tcW w:w="709" w:type="dxa"/>
            <w:tcBorders>
              <w:top w:val="nil"/>
            </w:tcBorders>
            <w:shd w:val="clear" w:color="auto" w:fill="auto"/>
            <w:noWrap/>
            <w:hideMark/>
          </w:tcPr>
          <w:p w14:paraId="18561665" w14:textId="77777777" w:rsidR="006E4B56" w:rsidRPr="00AC4BBB" w:rsidRDefault="006E4B56" w:rsidP="00BD71D9">
            <w:pPr>
              <w:jc w:val="right"/>
              <w:rPr>
                <w:color w:val="000000"/>
                <w:sz w:val="15"/>
                <w:szCs w:val="15"/>
              </w:rPr>
            </w:pPr>
            <w:r w:rsidRPr="00AC4BBB">
              <w:rPr>
                <w:color w:val="000000"/>
                <w:sz w:val="15"/>
                <w:szCs w:val="15"/>
              </w:rPr>
              <w:t>.132</w:t>
            </w:r>
          </w:p>
        </w:tc>
        <w:tc>
          <w:tcPr>
            <w:tcW w:w="709" w:type="dxa"/>
            <w:tcBorders>
              <w:top w:val="nil"/>
            </w:tcBorders>
            <w:shd w:val="clear" w:color="auto" w:fill="auto"/>
            <w:noWrap/>
            <w:hideMark/>
          </w:tcPr>
          <w:p w14:paraId="39A5ECBF" w14:textId="77777777" w:rsidR="006E4B56" w:rsidRPr="00AC4BBB" w:rsidRDefault="006E4B56" w:rsidP="00BD71D9">
            <w:pPr>
              <w:jc w:val="right"/>
              <w:rPr>
                <w:color w:val="000000"/>
                <w:sz w:val="15"/>
                <w:szCs w:val="15"/>
              </w:rPr>
            </w:pPr>
            <w:r w:rsidRPr="00AC4BBB">
              <w:rPr>
                <w:color w:val="000000"/>
                <w:sz w:val="15"/>
                <w:szCs w:val="15"/>
              </w:rPr>
              <w:t>-.200</w:t>
            </w:r>
          </w:p>
        </w:tc>
        <w:tc>
          <w:tcPr>
            <w:tcW w:w="737" w:type="dxa"/>
            <w:tcBorders>
              <w:top w:val="nil"/>
            </w:tcBorders>
            <w:shd w:val="clear" w:color="auto" w:fill="auto"/>
            <w:noWrap/>
            <w:hideMark/>
          </w:tcPr>
          <w:p w14:paraId="2D781CE0" w14:textId="77777777" w:rsidR="006E4B56" w:rsidRPr="00AC4BBB" w:rsidRDefault="006E4B56" w:rsidP="00BD71D9">
            <w:pPr>
              <w:jc w:val="right"/>
              <w:rPr>
                <w:color w:val="000000"/>
                <w:sz w:val="15"/>
                <w:szCs w:val="15"/>
              </w:rPr>
            </w:pPr>
            <w:r w:rsidRPr="00AC4BBB">
              <w:rPr>
                <w:color w:val="000000"/>
                <w:sz w:val="15"/>
                <w:szCs w:val="15"/>
              </w:rPr>
              <w:t>.161</w:t>
            </w:r>
          </w:p>
        </w:tc>
        <w:tc>
          <w:tcPr>
            <w:tcW w:w="674" w:type="dxa"/>
            <w:tcBorders>
              <w:top w:val="nil"/>
            </w:tcBorders>
            <w:shd w:val="clear" w:color="auto" w:fill="auto"/>
            <w:noWrap/>
            <w:hideMark/>
          </w:tcPr>
          <w:p w14:paraId="73F88DC5" w14:textId="77777777" w:rsidR="006E4B56" w:rsidRPr="00AC4BBB" w:rsidRDefault="006E4B56" w:rsidP="00BD71D9">
            <w:pPr>
              <w:jc w:val="right"/>
              <w:rPr>
                <w:color w:val="000000"/>
                <w:sz w:val="15"/>
                <w:szCs w:val="15"/>
              </w:rPr>
            </w:pPr>
            <w:r w:rsidRPr="00AC4BBB">
              <w:rPr>
                <w:color w:val="000000"/>
                <w:sz w:val="15"/>
                <w:szCs w:val="15"/>
              </w:rPr>
              <w:t>-.081</w:t>
            </w:r>
          </w:p>
        </w:tc>
        <w:tc>
          <w:tcPr>
            <w:tcW w:w="715" w:type="dxa"/>
            <w:tcBorders>
              <w:top w:val="nil"/>
            </w:tcBorders>
            <w:shd w:val="clear" w:color="auto" w:fill="auto"/>
            <w:noWrap/>
            <w:hideMark/>
          </w:tcPr>
          <w:p w14:paraId="2163BAF3" w14:textId="77777777" w:rsidR="006E4B56" w:rsidRPr="00AC4BBB" w:rsidRDefault="006E4B56" w:rsidP="00BD71D9">
            <w:pPr>
              <w:jc w:val="right"/>
              <w:rPr>
                <w:color w:val="000000"/>
                <w:sz w:val="15"/>
                <w:szCs w:val="15"/>
              </w:rPr>
            </w:pPr>
            <w:r w:rsidRPr="00AC4BBB">
              <w:rPr>
                <w:color w:val="000000"/>
                <w:sz w:val="15"/>
                <w:szCs w:val="15"/>
              </w:rPr>
              <w:t>-.012</w:t>
            </w:r>
          </w:p>
        </w:tc>
        <w:tc>
          <w:tcPr>
            <w:tcW w:w="650" w:type="dxa"/>
            <w:tcBorders>
              <w:top w:val="nil"/>
            </w:tcBorders>
            <w:shd w:val="clear" w:color="auto" w:fill="auto"/>
            <w:noWrap/>
            <w:hideMark/>
          </w:tcPr>
          <w:p w14:paraId="0A07C3D6" w14:textId="77777777" w:rsidR="006E4B56" w:rsidRPr="00AC4BBB" w:rsidRDefault="006E4B56" w:rsidP="00BD71D9">
            <w:pPr>
              <w:jc w:val="right"/>
              <w:rPr>
                <w:color w:val="000000"/>
                <w:sz w:val="15"/>
                <w:szCs w:val="15"/>
              </w:rPr>
            </w:pPr>
            <w:r w:rsidRPr="00AC4BBB">
              <w:rPr>
                <w:color w:val="000000"/>
                <w:sz w:val="15"/>
                <w:szCs w:val="15"/>
              </w:rPr>
              <w:t>-.109</w:t>
            </w:r>
          </w:p>
        </w:tc>
        <w:tc>
          <w:tcPr>
            <w:tcW w:w="625" w:type="dxa"/>
            <w:tcBorders>
              <w:top w:val="nil"/>
            </w:tcBorders>
            <w:shd w:val="clear" w:color="auto" w:fill="auto"/>
            <w:noWrap/>
            <w:hideMark/>
          </w:tcPr>
          <w:p w14:paraId="66F0AE20" w14:textId="77777777" w:rsidR="006E4B56" w:rsidRPr="00AC4BBB" w:rsidRDefault="006E4B56" w:rsidP="00BD71D9">
            <w:pPr>
              <w:jc w:val="right"/>
              <w:rPr>
                <w:color w:val="000000"/>
                <w:sz w:val="15"/>
                <w:szCs w:val="15"/>
              </w:rPr>
            </w:pPr>
            <w:r w:rsidRPr="00AC4BBB">
              <w:rPr>
                <w:color w:val="000000"/>
                <w:sz w:val="15"/>
                <w:szCs w:val="15"/>
              </w:rPr>
              <w:t>.100</w:t>
            </w:r>
          </w:p>
        </w:tc>
        <w:tc>
          <w:tcPr>
            <w:tcW w:w="625" w:type="dxa"/>
            <w:tcBorders>
              <w:top w:val="nil"/>
            </w:tcBorders>
            <w:shd w:val="clear" w:color="auto" w:fill="auto"/>
            <w:noWrap/>
            <w:hideMark/>
          </w:tcPr>
          <w:p w14:paraId="3A54E31B" w14:textId="77777777" w:rsidR="006E4B56" w:rsidRPr="00AC4BBB" w:rsidRDefault="006E4B56" w:rsidP="00BD71D9">
            <w:pPr>
              <w:jc w:val="right"/>
              <w:rPr>
                <w:color w:val="000000"/>
                <w:sz w:val="15"/>
                <w:szCs w:val="15"/>
              </w:rPr>
            </w:pPr>
            <w:r w:rsidRPr="00AC4BBB">
              <w:rPr>
                <w:color w:val="000000"/>
                <w:sz w:val="15"/>
                <w:szCs w:val="15"/>
              </w:rPr>
              <w:t>-.150</w:t>
            </w:r>
          </w:p>
        </w:tc>
        <w:tc>
          <w:tcPr>
            <w:tcW w:w="650" w:type="dxa"/>
            <w:tcBorders>
              <w:top w:val="nil"/>
            </w:tcBorders>
            <w:shd w:val="clear" w:color="auto" w:fill="auto"/>
            <w:noWrap/>
            <w:hideMark/>
          </w:tcPr>
          <w:p w14:paraId="659968B6" w14:textId="77777777" w:rsidR="006E4B56" w:rsidRPr="00AC4BBB" w:rsidRDefault="006E4B56" w:rsidP="00BD71D9">
            <w:pPr>
              <w:jc w:val="right"/>
              <w:rPr>
                <w:color w:val="000000"/>
                <w:sz w:val="15"/>
                <w:szCs w:val="15"/>
              </w:rPr>
            </w:pPr>
            <w:r w:rsidRPr="00AC4BBB">
              <w:rPr>
                <w:color w:val="000000"/>
                <w:sz w:val="15"/>
                <w:szCs w:val="15"/>
              </w:rPr>
              <w:t>.232</w:t>
            </w:r>
          </w:p>
        </w:tc>
        <w:tc>
          <w:tcPr>
            <w:tcW w:w="568" w:type="dxa"/>
            <w:tcBorders>
              <w:top w:val="nil"/>
            </w:tcBorders>
            <w:shd w:val="clear" w:color="auto" w:fill="auto"/>
            <w:noWrap/>
            <w:hideMark/>
          </w:tcPr>
          <w:p w14:paraId="4952E928" w14:textId="77777777" w:rsidR="006E4B56" w:rsidRPr="00AC4BBB" w:rsidRDefault="006E4B56" w:rsidP="00BD71D9">
            <w:pPr>
              <w:jc w:val="right"/>
              <w:rPr>
                <w:color w:val="000000"/>
                <w:sz w:val="15"/>
                <w:szCs w:val="15"/>
              </w:rPr>
            </w:pPr>
            <w:r w:rsidRPr="00AC4BBB">
              <w:rPr>
                <w:color w:val="000000"/>
                <w:sz w:val="15"/>
                <w:szCs w:val="15"/>
              </w:rPr>
              <w:t>-.114</w:t>
            </w:r>
          </w:p>
        </w:tc>
      </w:tr>
      <w:tr w:rsidR="00AC4BBB" w:rsidRPr="00AC4BBB" w14:paraId="2F1B8728" w14:textId="77777777" w:rsidTr="00AC4BBB">
        <w:trPr>
          <w:trHeight w:val="195"/>
        </w:trPr>
        <w:tc>
          <w:tcPr>
            <w:tcW w:w="1134" w:type="dxa"/>
            <w:tcBorders>
              <w:top w:val="nil"/>
              <w:left w:val="nil"/>
            </w:tcBorders>
            <w:shd w:val="clear" w:color="auto" w:fill="auto"/>
            <w:hideMark/>
          </w:tcPr>
          <w:p w14:paraId="5A5E2B7D" w14:textId="25EE4A8B" w:rsidR="006E4B56" w:rsidRPr="00AC4BBB" w:rsidRDefault="00A07C95" w:rsidP="00BD71D9">
            <w:pPr>
              <w:rPr>
                <w:color w:val="000000"/>
                <w:sz w:val="15"/>
                <w:szCs w:val="15"/>
              </w:rPr>
            </w:pPr>
            <w:r w:rsidRPr="00AC4BBB">
              <w:rPr>
                <w:color w:val="000000"/>
                <w:sz w:val="15"/>
                <w:szCs w:val="15"/>
              </w:rPr>
              <w:t>SVO</w:t>
            </w:r>
          </w:p>
        </w:tc>
        <w:tc>
          <w:tcPr>
            <w:tcW w:w="709" w:type="dxa"/>
            <w:tcBorders>
              <w:top w:val="nil"/>
            </w:tcBorders>
            <w:shd w:val="clear" w:color="auto" w:fill="auto"/>
            <w:noWrap/>
            <w:hideMark/>
          </w:tcPr>
          <w:p w14:paraId="69B72EA1" w14:textId="77777777" w:rsidR="006E4B56" w:rsidRPr="00AC4BBB" w:rsidRDefault="006E4B56" w:rsidP="00BD71D9">
            <w:pPr>
              <w:jc w:val="right"/>
              <w:rPr>
                <w:color w:val="000000"/>
                <w:sz w:val="15"/>
                <w:szCs w:val="15"/>
              </w:rPr>
            </w:pPr>
            <w:r w:rsidRPr="00AC4BBB">
              <w:rPr>
                <w:color w:val="000000"/>
                <w:sz w:val="15"/>
                <w:szCs w:val="15"/>
              </w:rPr>
              <w:t>.265</w:t>
            </w:r>
          </w:p>
        </w:tc>
        <w:tc>
          <w:tcPr>
            <w:tcW w:w="709" w:type="dxa"/>
            <w:tcBorders>
              <w:top w:val="nil"/>
            </w:tcBorders>
            <w:shd w:val="clear" w:color="auto" w:fill="auto"/>
            <w:noWrap/>
            <w:hideMark/>
          </w:tcPr>
          <w:p w14:paraId="3384B69F" w14:textId="77777777" w:rsidR="006E4B56" w:rsidRPr="00AC4BBB" w:rsidRDefault="006E4B56" w:rsidP="00BD71D9">
            <w:pPr>
              <w:jc w:val="right"/>
              <w:rPr>
                <w:color w:val="000000"/>
                <w:sz w:val="15"/>
                <w:szCs w:val="15"/>
              </w:rPr>
            </w:pPr>
            <w:r w:rsidRPr="00AC4BBB">
              <w:rPr>
                <w:color w:val="000000"/>
                <w:sz w:val="15"/>
                <w:szCs w:val="15"/>
              </w:rPr>
              <w:t>-.421*</w:t>
            </w:r>
          </w:p>
        </w:tc>
        <w:tc>
          <w:tcPr>
            <w:tcW w:w="709" w:type="dxa"/>
            <w:tcBorders>
              <w:top w:val="nil"/>
            </w:tcBorders>
            <w:shd w:val="clear" w:color="auto" w:fill="auto"/>
            <w:noWrap/>
            <w:hideMark/>
          </w:tcPr>
          <w:p w14:paraId="055ECD54" w14:textId="77777777" w:rsidR="006E4B56" w:rsidRPr="00AC4BBB" w:rsidRDefault="006E4B56" w:rsidP="00BD71D9">
            <w:pPr>
              <w:jc w:val="right"/>
              <w:rPr>
                <w:color w:val="000000"/>
                <w:sz w:val="15"/>
                <w:szCs w:val="15"/>
              </w:rPr>
            </w:pPr>
            <w:r w:rsidRPr="00AC4BBB">
              <w:rPr>
                <w:color w:val="000000"/>
                <w:sz w:val="15"/>
                <w:szCs w:val="15"/>
              </w:rPr>
              <w:t>.174</w:t>
            </w:r>
          </w:p>
        </w:tc>
        <w:tc>
          <w:tcPr>
            <w:tcW w:w="709" w:type="dxa"/>
            <w:tcBorders>
              <w:top w:val="nil"/>
            </w:tcBorders>
            <w:shd w:val="clear" w:color="auto" w:fill="auto"/>
            <w:noWrap/>
            <w:hideMark/>
          </w:tcPr>
          <w:p w14:paraId="20F7C1A5" w14:textId="77777777" w:rsidR="006E4B56" w:rsidRPr="00AC4BBB" w:rsidRDefault="006E4B56" w:rsidP="00BD71D9">
            <w:pPr>
              <w:jc w:val="right"/>
              <w:rPr>
                <w:color w:val="000000"/>
                <w:sz w:val="15"/>
                <w:szCs w:val="15"/>
              </w:rPr>
            </w:pPr>
            <w:r w:rsidRPr="00AC4BBB">
              <w:rPr>
                <w:color w:val="000000"/>
                <w:sz w:val="15"/>
                <w:szCs w:val="15"/>
              </w:rPr>
              <w:t>-.096</w:t>
            </w:r>
          </w:p>
        </w:tc>
        <w:tc>
          <w:tcPr>
            <w:tcW w:w="709" w:type="dxa"/>
            <w:tcBorders>
              <w:top w:val="nil"/>
            </w:tcBorders>
            <w:shd w:val="clear" w:color="auto" w:fill="auto"/>
            <w:noWrap/>
            <w:hideMark/>
          </w:tcPr>
          <w:p w14:paraId="5BCC9E46" w14:textId="77777777" w:rsidR="006E4B56" w:rsidRPr="00AC4BBB" w:rsidRDefault="006E4B56" w:rsidP="00BD71D9">
            <w:pPr>
              <w:jc w:val="right"/>
              <w:rPr>
                <w:color w:val="000000"/>
                <w:sz w:val="15"/>
                <w:szCs w:val="15"/>
              </w:rPr>
            </w:pPr>
            <w:r w:rsidRPr="00AC4BBB">
              <w:rPr>
                <w:color w:val="000000"/>
                <w:sz w:val="15"/>
                <w:szCs w:val="15"/>
              </w:rPr>
              <w:t>.158</w:t>
            </w:r>
          </w:p>
        </w:tc>
        <w:tc>
          <w:tcPr>
            <w:tcW w:w="709" w:type="dxa"/>
            <w:tcBorders>
              <w:top w:val="nil"/>
            </w:tcBorders>
            <w:shd w:val="clear" w:color="auto" w:fill="auto"/>
            <w:noWrap/>
            <w:hideMark/>
          </w:tcPr>
          <w:p w14:paraId="53E0BA45" w14:textId="77777777" w:rsidR="006E4B56" w:rsidRPr="00AC4BBB" w:rsidRDefault="006E4B56" w:rsidP="00BD71D9">
            <w:pPr>
              <w:jc w:val="right"/>
              <w:rPr>
                <w:color w:val="000000"/>
                <w:sz w:val="15"/>
                <w:szCs w:val="15"/>
              </w:rPr>
            </w:pPr>
            <w:r w:rsidRPr="00AC4BBB">
              <w:rPr>
                <w:color w:val="000000"/>
                <w:sz w:val="15"/>
                <w:szCs w:val="15"/>
              </w:rPr>
              <w:t>.126</w:t>
            </w:r>
          </w:p>
        </w:tc>
        <w:tc>
          <w:tcPr>
            <w:tcW w:w="737" w:type="dxa"/>
            <w:tcBorders>
              <w:top w:val="nil"/>
            </w:tcBorders>
            <w:shd w:val="clear" w:color="auto" w:fill="auto"/>
            <w:noWrap/>
            <w:hideMark/>
          </w:tcPr>
          <w:p w14:paraId="6F56D6E9" w14:textId="77777777" w:rsidR="006E4B56" w:rsidRPr="00AC4BBB" w:rsidRDefault="006E4B56" w:rsidP="00BD71D9">
            <w:pPr>
              <w:jc w:val="right"/>
              <w:rPr>
                <w:color w:val="000000"/>
                <w:sz w:val="15"/>
                <w:szCs w:val="15"/>
              </w:rPr>
            </w:pPr>
            <w:r w:rsidRPr="00AC4BBB">
              <w:rPr>
                <w:color w:val="000000"/>
                <w:sz w:val="15"/>
                <w:szCs w:val="15"/>
              </w:rPr>
              <w:t>-.063</w:t>
            </w:r>
          </w:p>
        </w:tc>
        <w:tc>
          <w:tcPr>
            <w:tcW w:w="674" w:type="dxa"/>
            <w:tcBorders>
              <w:top w:val="nil"/>
            </w:tcBorders>
            <w:shd w:val="clear" w:color="auto" w:fill="auto"/>
            <w:noWrap/>
            <w:hideMark/>
          </w:tcPr>
          <w:p w14:paraId="717F8D6C" w14:textId="77777777" w:rsidR="006E4B56" w:rsidRPr="00AC4BBB" w:rsidRDefault="006E4B56" w:rsidP="00BD71D9">
            <w:pPr>
              <w:jc w:val="right"/>
              <w:rPr>
                <w:color w:val="000000"/>
                <w:sz w:val="15"/>
                <w:szCs w:val="15"/>
              </w:rPr>
            </w:pPr>
            <w:r w:rsidRPr="00AC4BBB">
              <w:rPr>
                <w:color w:val="000000"/>
                <w:sz w:val="15"/>
                <w:szCs w:val="15"/>
              </w:rPr>
              <w:t>-.176</w:t>
            </w:r>
          </w:p>
        </w:tc>
        <w:tc>
          <w:tcPr>
            <w:tcW w:w="715" w:type="dxa"/>
            <w:tcBorders>
              <w:top w:val="nil"/>
            </w:tcBorders>
            <w:shd w:val="clear" w:color="auto" w:fill="auto"/>
            <w:noWrap/>
            <w:hideMark/>
          </w:tcPr>
          <w:p w14:paraId="45614DE9" w14:textId="77777777" w:rsidR="006E4B56" w:rsidRPr="00AC4BBB" w:rsidRDefault="006E4B56" w:rsidP="00BD71D9">
            <w:pPr>
              <w:jc w:val="right"/>
              <w:rPr>
                <w:color w:val="000000"/>
                <w:sz w:val="15"/>
                <w:szCs w:val="15"/>
              </w:rPr>
            </w:pPr>
            <w:r w:rsidRPr="00AC4BBB">
              <w:rPr>
                <w:color w:val="000000"/>
                <w:sz w:val="15"/>
                <w:szCs w:val="15"/>
              </w:rPr>
              <w:t>.089</w:t>
            </w:r>
          </w:p>
        </w:tc>
        <w:tc>
          <w:tcPr>
            <w:tcW w:w="650" w:type="dxa"/>
            <w:tcBorders>
              <w:top w:val="nil"/>
            </w:tcBorders>
            <w:shd w:val="clear" w:color="auto" w:fill="auto"/>
            <w:noWrap/>
            <w:hideMark/>
          </w:tcPr>
          <w:p w14:paraId="40F6D037" w14:textId="77777777" w:rsidR="006E4B56" w:rsidRPr="00AC4BBB" w:rsidRDefault="006E4B56" w:rsidP="00BD71D9">
            <w:pPr>
              <w:jc w:val="right"/>
              <w:rPr>
                <w:color w:val="000000"/>
                <w:sz w:val="15"/>
                <w:szCs w:val="15"/>
              </w:rPr>
            </w:pPr>
            <w:r w:rsidRPr="00AC4BBB">
              <w:rPr>
                <w:color w:val="000000"/>
                <w:sz w:val="15"/>
                <w:szCs w:val="15"/>
              </w:rPr>
              <w:t>-.326*</w:t>
            </w:r>
          </w:p>
        </w:tc>
        <w:tc>
          <w:tcPr>
            <w:tcW w:w="625" w:type="dxa"/>
            <w:tcBorders>
              <w:top w:val="nil"/>
            </w:tcBorders>
            <w:shd w:val="clear" w:color="auto" w:fill="auto"/>
            <w:noWrap/>
            <w:hideMark/>
          </w:tcPr>
          <w:p w14:paraId="579EAF63" w14:textId="77777777" w:rsidR="006E4B56" w:rsidRPr="00AC4BBB" w:rsidRDefault="006E4B56" w:rsidP="00BD71D9">
            <w:pPr>
              <w:jc w:val="right"/>
              <w:rPr>
                <w:color w:val="000000"/>
                <w:sz w:val="15"/>
                <w:szCs w:val="15"/>
              </w:rPr>
            </w:pPr>
            <w:r w:rsidRPr="00AC4BBB">
              <w:rPr>
                <w:color w:val="000000"/>
                <w:sz w:val="15"/>
                <w:szCs w:val="15"/>
              </w:rPr>
              <w:t>-.026</w:t>
            </w:r>
          </w:p>
        </w:tc>
        <w:tc>
          <w:tcPr>
            <w:tcW w:w="625" w:type="dxa"/>
            <w:tcBorders>
              <w:top w:val="nil"/>
            </w:tcBorders>
            <w:shd w:val="clear" w:color="auto" w:fill="auto"/>
            <w:noWrap/>
            <w:hideMark/>
          </w:tcPr>
          <w:p w14:paraId="7DBB47E5" w14:textId="77777777" w:rsidR="006E4B56" w:rsidRPr="00AC4BBB" w:rsidRDefault="006E4B56" w:rsidP="00BD71D9">
            <w:pPr>
              <w:jc w:val="right"/>
              <w:rPr>
                <w:color w:val="000000"/>
                <w:sz w:val="15"/>
                <w:szCs w:val="15"/>
              </w:rPr>
            </w:pPr>
            <w:r w:rsidRPr="00AC4BBB">
              <w:rPr>
                <w:color w:val="000000"/>
                <w:sz w:val="15"/>
                <w:szCs w:val="15"/>
              </w:rPr>
              <w:t>.189</w:t>
            </w:r>
          </w:p>
        </w:tc>
        <w:tc>
          <w:tcPr>
            <w:tcW w:w="650" w:type="dxa"/>
            <w:tcBorders>
              <w:top w:val="nil"/>
            </w:tcBorders>
            <w:shd w:val="clear" w:color="auto" w:fill="auto"/>
            <w:noWrap/>
            <w:hideMark/>
          </w:tcPr>
          <w:p w14:paraId="14C221B7" w14:textId="77777777" w:rsidR="006E4B56" w:rsidRPr="00AC4BBB" w:rsidRDefault="006E4B56" w:rsidP="00BD71D9">
            <w:pPr>
              <w:jc w:val="right"/>
              <w:rPr>
                <w:color w:val="000000"/>
                <w:sz w:val="15"/>
                <w:szCs w:val="15"/>
              </w:rPr>
            </w:pPr>
            <w:r w:rsidRPr="00AC4BBB">
              <w:rPr>
                <w:color w:val="000000"/>
                <w:sz w:val="15"/>
                <w:szCs w:val="15"/>
              </w:rPr>
              <w:t>-.194</w:t>
            </w:r>
          </w:p>
        </w:tc>
        <w:tc>
          <w:tcPr>
            <w:tcW w:w="568" w:type="dxa"/>
            <w:tcBorders>
              <w:top w:val="nil"/>
            </w:tcBorders>
            <w:shd w:val="clear" w:color="auto" w:fill="auto"/>
            <w:noWrap/>
            <w:hideMark/>
          </w:tcPr>
          <w:p w14:paraId="76943754" w14:textId="77777777" w:rsidR="006E4B56" w:rsidRPr="00AC4BBB" w:rsidRDefault="006E4B56" w:rsidP="00BD71D9">
            <w:pPr>
              <w:jc w:val="right"/>
              <w:rPr>
                <w:color w:val="000000"/>
                <w:sz w:val="15"/>
                <w:szCs w:val="15"/>
              </w:rPr>
            </w:pPr>
            <w:r w:rsidRPr="00AC4BBB">
              <w:rPr>
                <w:color w:val="000000"/>
                <w:sz w:val="15"/>
                <w:szCs w:val="15"/>
              </w:rPr>
              <w:t>-.061</w:t>
            </w:r>
          </w:p>
        </w:tc>
      </w:tr>
      <w:tr w:rsidR="00AC4BBB" w:rsidRPr="00AC4BBB" w14:paraId="1C248F2B" w14:textId="77777777" w:rsidTr="00AC4BBB">
        <w:trPr>
          <w:trHeight w:val="155"/>
        </w:trPr>
        <w:tc>
          <w:tcPr>
            <w:tcW w:w="1134" w:type="dxa"/>
            <w:tcBorders>
              <w:top w:val="nil"/>
              <w:left w:val="nil"/>
              <w:bottom w:val="nil"/>
            </w:tcBorders>
            <w:shd w:val="clear" w:color="auto" w:fill="auto"/>
            <w:hideMark/>
          </w:tcPr>
          <w:p w14:paraId="4E1CC3E6" w14:textId="567F2924" w:rsidR="006E4B56" w:rsidRPr="00AC4BBB" w:rsidRDefault="006E4B56" w:rsidP="00BD71D9">
            <w:pPr>
              <w:rPr>
                <w:color w:val="000000"/>
                <w:sz w:val="15"/>
                <w:szCs w:val="15"/>
              </w:rPr>
            </w:pPr>
            <w:r w:rsidRPr="00AC4BBB">
              <w:rPr>
                <w:color w:val="000000"/>
                <w:sz w:val="15"/>
                <w:szCs w:val="15"/>
              </w:rPr>
              <w:t>Neut. Obj. sat</w:t>
            </w:r>
            <w:r w:rsidR="001F2ECA" w:rsidRPr="00AC4BBB">
              <w:rPr>
                <w:color w:val="000000"/>
                <w:sz w:val="15"/>
                <w:szCs w:val="15"/>
              </w:rPr>
              <w:t>.</w:t>
            </w:r>
          </w:p>
        </w:tc>
        <w:tc>
          <w:tcPr>
            <w:tcW w:w="709" w:type="dxa"/>
            <w:tcBorders>
              <w:top w:val="nil"/>
              <w:bottom w:val="nil"/>
            </w:tcBorders>
            <w:shd w:val="clear" w:color="auto" w:fill="auto"/>
            <w:noWrap/>
            <w:hideMark/>
          </w:tcPr>
          <w:p w14:paraId="40943B80" w14:textId="77777777" w:rsidR="006E4B56" w:rsidRPr="00AC4BBB" w:rsidRDefault="006E4B56" w:rsidP="00BD71D9">
            <w:pPr>
              <w:jc w:val="right"/>
              <w:rPr>
                <w:color w:val="000000"/>
                <w:sz w:val="15"/>
                <w:szCs w:val="15"/>
              </w:rPr>
            </w:pPr>
            <w:r w:rsidRPr="00AC4BBB">
              <w:rPr>
                <w:color w:val="000000"/>
                <w:sz w:val="15"/>
                <w:szCs w:val="15"/>
              </w:rPr>
              <w:t>-.087</w:t>
            </w:r>
          </w:p>
        </w:tc>
        <w:tc>
          <w:tcPr>
            <w:tcW w:w="709" w:type="dxa"/>
            <w:tcBorders>
              <w:top w:val="nil"/>
              <w:bottom w:val="nil"/>
            </w:tcBorders>
            <w:shd w:val="clear" w:color="auto" w:fill="auto"/>
            <w:noWrap/>
            <w:hideMark/>
          </w:tcPr>
          <w:p w14:paraId="11BB7B63" w14:textId="77777777" w:rsidR="006E4B56" w:rsidRPr="00AC4BBB" w:rsidRDefault="006E4B56" w:rsidP="00BD71D9">
            <w:pPr>
              <w:jc w:val="right"/>
              <w:rPr>
                <w:color w:val="000000"/>
                <w:sz w:val="15"/>
                <w:szCs w:val="15"/>
              </w:rPr>
            </w:pPr>
            <w:r w:rsidRPr="00AC4BBB">
              <w:rPr>
                <w:color w:val="000000"/>
                <w:sz w:val="15"/>
                <w:szCs w:val="15"/>
              </w:rPr>
              <w:t>-.062</w:t>
            </w:r>
          </w:p>
        </w:tc>
        <w:tc>
          <w:tcPr>
            <w:tcW w:w="709" w:type="dxa"/>
            <w:tcBorders>
              <w:top w:val="nil"/>
              <w:bottom w:val="nil"/>
            </w:tcBorders>
            <w:shd w:val="clear" w:color="auto" w:fill="auto"/>
            <w:noWrap/>
            <w:hideMark/>
          </w:tcPr>
          <w:p w14:paraId="60794F4B" w14:textId="77777777" w:rsidR="006E4B56" w:rsidRPr="00AC4BBB" w:rsidRDefault="006E4B56" w:rsidP="00BD71D9">
            <w:pPr>
              <w:jc w:val="right"/>
              <w:rPr>
                <w:color w:val="000000"/>
                <w:sz w:val="15"/>
                <w:szCs w:val="15"/>
              </w:rPr>
            </w:pPr>
            <w:r w:rsidRPr="00AC4BBB">
              <w:rPr>
                <w:color w:val="000000"/>
                <w:sz w:val="15"/>
                <w:szCs w:val="15"/>
              </w:rPr>
              <w:t>-.060</w:t>
            </w:r>
          </w:p>
        </w:tc>
        <w:tc>
          <w:tcPr>
            <w:tcW w:w="709" w:type="dxa"/>
            <w:tcBorders>
              <w:top w:val="nil"/>
              <w:bottom w:val="nil"/>
            </w:tcBorders>
            <w:shd w:val="clear" w:color="auto" w:fill="auto"/>
            <w:noWrap/>
            <w:hideMark/>
          </w:tcPr>
          <w:p w14:paraId="28E3D148" w14:textId="77777777" w:rsidR="006E4B56" w:rsidRPr="00AC4BBB" w:rsidRDefault="006E4B56" w:rsidP="00BD71D9">
            <w:pPr>
              <w:jc w:val="right"/>
              <w:rPr>
                <w:color w:val="000000"/>
                <w:sz w:val="15"/>
                <w:szCs w:val="15"/>
              </w:rPr>
            </w:pPr>
            <w:r w:rsidRPr="00AC4BBB">
              <w:rPr>
                <w:color w:val="000000"/>
                <w:sz w:val="15"/>
                <w:szCs w:val="15"/>
              </w:rPr>
              <w:t>-.014</w:t>
            </w:r>
          </w:p>
        </w:tc>
        <w:tc>
          <w:tcPr>
            <w:tcW w:w="709" w:type="dxa"/>
            <w:tcBorders>
              <w:top w:val="nil"/>
              <w:bottom w:val="nil"/>
            </w:tcBorders>
            <w:shd w:val="clear" w:color="auto" w:fill="auto"/>
            <w:noWrap/>
            <w:hideMark/>
          </w:tcPr>
          <w:p w14:paraId="46E07340" w14:textId="77777777" w:rsidR="006E4B56" w:rsidRPr="00AC4BBB" w:rsidRDefault="006E4B56" w:rsidP="00BD71D9">
            <w:pPr>
              <w:jc w:val="right"/>
              <w:rPr>
                <w:color w:val="000000"/>
                <w:sz w:val="15"/>
                <w:szCs w:val="15"/>
              </w:rPr>
            </w:pPr>
            <w:r w:rsidRPr="00AC4BBB">
              <w:rPr>
                <w:color w:val="000000"/>
                <w:sz w:val="15"/>
                <w:szCs w:val="15"/>
              </w:rPr>
              <w:t>-.060</w:t>
            </w:r>
          </w:p>
        </w:tc>
        <w:tc>
          <w:tcPr>
            <w:tcW w:w="709" w:type="dxa"/>
            <w:tcBorders>
              <w:top w:val="nil"/>
              <w:bottom w:val="nil"/>
            </w:tcBorders>
            <w:shd w:val="clear" w:color="auto" w:fill="auto"/>
            <w:noWrap/>
            <w:hideMark/>
          </w:tcPr>
          <w:p w14:paraId="2BB22BA7" w14:textId="77777777" w:rsidR="006E4B56" w:rsidRPr="00AC4BBB" w:rsidRDefault="006E4B56" w:rsidP="00BD71D9">
            <w:pPr>
              <w:jc w:val="right"/>
              <w:rPr>
                <w:color w:val="000000"/>
                <w:sz w:val="15"/>
                <w:szCs w:val="15"/>
              </w:rPr>
            </w:pPr>
            <w:r w:rsidRPr="00AC4BBB">
              <w:rPr>
                <w:color w:val="000000"/>
                <w:sz w:val="15"/>
                <w:szCs w:val="15"/>
              </w:rPr>
              <w:t>-.039</w:t>
            </w:r>
          </w:p>
        </w:tc>
        <w:tc>
          <w:tcPr>
            <w:tcW w:w="737" w:type="dxa"/>
            <w:tcBorders>
              <w:top w:val="nil"/>
              <w:bottom w:val="nil"/>
            </w:tcBorders>
            <w:shd w:val="clear" w:color="auto" w:fill="auto"/>
            <w:noWrap/>
            <w:hideMark/>
          </w:tcPr>
          <w:p w14:paraId="6D41717E" w14:textId="77777777" w:rsidR="006E4B56" w:rsidRPr="00AC4BBB" w:rsidRDefault="006E4B56" w:rsidP="00BD71D9">
            <w:pPr>
              <w:jc w:val="right"/>
              <w:rPr>
                <w:color w:val="000000"/>
                <w:sz w:val="15"/>
                <w:szCs w:val="15"/>
              </w:rPr>
            </w:pPr>
            <w:r w:rsidRPr="00AC4BBB">
              <w:rPr>
                <w:color w:val="000000"/>
                <w:sz w:val="15"/>
                <w:szCs w:val="15"/>
              </w:rPr>
              <w:t>-.132</w:t>
            </w:r>
          </w:p>
        </w:tc>
        <w:tc>
          <w:tcPr>
            <w:tcW w:w="674" w:type="dxa"/>
            <w:tcBorders>
              <w:top w:val="nil"/>
              <w:bottom w:val="nil"/>
            </w:tcBorders>
            <w:shd w:val="clear" w:color="auto" w:fill="auto"/>
            <w:noWrap/>
            <w:hideMark/>
          </w:tcPr>
          <w:p w14:paraId="02ABE816" w14:textId="77777777" w:rsidR="006E4B56" w:rsidRPr="00AC4BBB" w:rsidRDefault="006E4B56" w:rsidP="00BD71D9">
            <w:pPr>
              <w:jc w:val="right"/>
              <w:rPr>
                <w:color w:val="000000"/>
                <w:sz w:val="15"/>
                <w:szCs w:val="15"/>
              </w:rPr>
            </w:pPr>
            <w:r w:rsidRPr="00AC4BBB">
              <w:rPr>
                <w:color w:val="000000"/>
                <w:sz w:val="15"/>
                <w:szCs w:val="15"/>
              </w:rPr>
              <w:t>.207</w:t>
            </w:r>
          </w:p>
        </w:tc>
        <w:tc>
          <w:tcPr>
            <w:tcW w:w="715" w:type="dxa"/>
            <w:tcBorders>
              <w:top w:val="nil"/>
              <w:bottom w:val="nil"/>
            </w:tcBorders>
            <w:shd w:val="clear" w:color="auto" w:fill="auto"/>
            <w:noWrap/>
            <w:hideMark/>
          </w:tcPr>
          <w:p w14:paraId="17F34A78" w14:textId="77777777" w:rsidR="006E4B56" w:rsidRPr="00AC4BBB" w:rsidRDefault="006E4B56" w:rsidP="00BD71D9">
            <w:pPr>
              <w:jc w:val="right"/>
              <w:rPr>
                <w:color w:val="000000"/>
                <w:sz w:val="15"/>
                <w:szCs w:val="15"/>
              </w:rPr>
            </w:pPr>
            <w:r w:rsidRPr="00AC4BBB">
              <w:rPr>
                <w:color w:val="000000"/>
                <w:sz w:val="15"/>
                <w:szCs w:val="15"/>
              </w:rPr>
              <w:t>-.177</w:t>
            </w:r>
          </w:p>
        </w:tc>
        <w:tc>
          <w:tcPr>
            <w:tcW w:w="650" w:type="dxa"/>
            <w:tcBorders>
              <w:top w:val="nil"/>
              <w:bottom w:val="nil"/>
            </w:tcBorders>
            <w:shd w:val="clear" w:color="auto" w:fill="auto"/>
            <w:noWrap/>
            <w:hideMark/>
          </w:tcPr>
          <w:p w14:paraId="6B7C9318" w14:textId="77777777" w:rsidR="006E4B56" w:rsidRPr="00AC4BBB" w:rsidRDefault="006E4B56" w:rsidP="00BD71D9">
            <w:pPr>
              <w:jc w:val="right"/>
              <w:rPr>
                <w:color w:val="000000"/>
                <w:sz w:val="15"/>
                <w:szCs w:val="15"/>
              </w:rPr>
            </w:pPr>
            <w:r w:rsidRPr="00AC4BBB">
              <w:rPr>
                <w:color w:val="000000"/>
                <w:sz w:val="15"/>
                <w:szCs w:val="15"/>
              </w:rPr>
              <w:t>.091</w:t>
            </w:r>
          </w:p>
        </w:tc>
        <w:tc>
          <w:tcPr>
            <w:tcW w:w="625" w:type="dxa"/>
            <w:tcBorders>
              <w:top w:val="nil"/>
              <w:bottom w:val="nil"/>
            </w:tcBorders>
            <w:shd w:val="clear" w:color="auto" w:fill="auto"/>
            <w:noWrap/>
            <w:hideMark/>
          </w:tcPr>
          <w:p w14:paraId="2523E4B9" w14:textId="77777777" w:rsidR="006E4B56" w:rsidRPr="00AC4BBB" w:rsidRDefault="006E4B56" w:rsidP="00BD71D9">
            <w:pPr>
              <w:jc w:val="right"/>
              <w:rPr>
                <w:color w:val="000000"/>
                <w:sz w:val="15"/>
                <w:szCs w:val="15"/>
              </w:rPr>
            </w:pPr>
            <w:r w:rsidRPr="00AC4BBB">
              <w:rPr>
                <w:color w:val="000000"/>
                <w:sz w:val="15"/>
                <w:szCs w:val="15"/>
              </w:rPr>
              <w:t>-.108</w:t>
            </w:r>
          </w:p>
        </w:tc>
        <w:tc>
          <w:tcPr>
            <w:tcW w:w="625" w:type="dxa"/>
            <w:tcBorders>
              <w:top w:val="nil"/>
              <w:bottom w:val="nil"/>
            </w:tcBorders>
            <w:shd w:val="clear" w:color="auto" w:fill="auto"/>
            <w:noWrap/>
            <w:hideMark/>
          </w:tcPr>
          <w:p w14:paraId="6D0A6159" w14:textId="77777777" w:rsidR="006E4B56" w:rsidRPr="00AC4BBB" w:rsidRDefault="006E4B56" w:rsidP="00BD71D9">
            <w:pPr>
              <w:jc w:val="right"/>
              <w:rPr>
                <w:color w:val="000000"/>
                <w:sz w:val="15"/>
                <w:szCs w:val="15"/>
              </w:rPr>
            </w:pPr>
            <w:r w:rsidRPr="00AC4BBB">
              <w:rPr>
                <w:color w:val="000000"/>
                <w:sz w:val="15"/>
                <w:szCs w:val="15"/>
              </w:rPr>
              <w:t>-.067</w:t>
            </w:r>
          </w:p>
        </w:tc>
        <w:tc>
          <w:tcPr>
            <w:tcW w:w="650" w:type="dxa"/>
            <w:tcBorders>
              <w:top w:val="nil"/>
              <w:bottom w:val="nil"/>
            </w:tcBorders>
            <w:shd w:val="clear" w:color="auto" w:fill="auto"/>
            <w:noWrap/>
            <w:hideMark/>
          </w:tcPr>
          <w:p w14:paraId="424592DC" w14:textId="77777777" w:rsidR="006E4B56" w:rsidRPr="00AC4BBB" w:rsidRDefault="006E4B56" w:rsidP="00BD71D9">
            <w:pPr>
              <w:jc w:val="right"/>
              <w:rPr>
                <w:color w:val="000000"/>
                <w:sz w:val="15"/>
                <w:szCs w:val="15"/>
              </w:rPr>
            </w:pPr>
            <w:r w:rsidRPr="00AC4BBB">
              <w:rPr>
                <w:color w:val="000000"/>
                <w:sz w:val="15"/>
                <w:szCs w:val="15"/>
              </w:rPr>
              <w:t>-.094</w:t>
            </w:r>
          </w:p>
        </w:tc>
        <w:tc>
          <w:tcPr>
            <w:tcW w:w="568" w:type="dxa"/>
            <w:tcBorders>
              <w:top w:val="nil"/>
              <w:bottom w:val="nil"/>
            </w:tcBorders>
            <w:shd w:val="clear" w:color="auto" w:fill="auto"/>
            <w:noWrap/>
            <w:hideMark/>
          </w:tcPr>
          <w:p w14:paraId="021FE1C2" w14:textId="77777777" w:rsidR="006E4B56" w:rsidRPr="00AC4BBB" w:rsidRDefault="006E4B56" w:rsidP="00BD71D9">
            <w:pPr>
              <w:jc w:val="right"/>
              <w:rPr>
                <w:color w:val="000000"/>
                <w:sz w:val="15"/>
                <w:szCs w:val="15"/>
              </w:rPr>
            </w:pPr>
            <w:r w:rsidRPr="00AC4BBB">
              <w:rPr>
                <w:color w:val="000000"/>
                <w:sz w:val="15"/>
                <w:szCs w:val="15"/>
              </w:rPr>
              <w:t>-.185</w:t>
            </w:r>
          </w:p>
        </w:tc>
      </w:tr>
      <w:tr w:rsidR="00AC4BBB" w:rsidRPr="00AC4BBB" w14:paraId="026823AA" w14:textId="77777777" w:rsidTr="00AC4BBB">
        <w:trPr>
          <w:trHeight w:val="155"/>
        </w:trPr>
        <w:tc>
          <w:tcPr>
            <w:tcW w:w="1134" w:type="dxa"/>
            <w:tcBorders>
              <w:top w:val="nil"/>
              <w:left w:val="nil"/>
              <w:bottom w:val="nil"/>
            </w:tcBorders>
            <w:shd w:val="clear" w:color="auto" w:fill="auto"/>
          </w:tcPr>
          <w:p w14:paraId="7C5D681D" w14:textId="77777777" w:rsidR="000E4997" w:rsidRPr="00AC4BBB" w:rsidRDefault="000E4997" w:rsidP="00BD71D9">
            <w:pPr>
              <w:rPr>
                <w:color w:val="000000"/>
                <w:sz w:val="15"/>
                <w:szCs w:val="15"/>
              </w:rPr>
            </w:pPr>
          </w:p>
        </w:tc>
        <w:tc>
          <w:tcPr>
            <w:tcW w:w="709" w:type="dxa"/>
            <w:tcBorders>
              <w:top w:val="nil"/>
              <w:bottom w:val="nil"/>
            </w:tcBorders>
            <w:shd w:val="clear" w:color="auto" w:fill="auto"/>
            <w:noWrap/>
          </w:tcPr>
          <w:p w14:paraId="267014E7" w14:textId="77777777" w:rsidR="000E4997" w:rsidRPr="00AC4BBB" w:rsidRDefault="000E4997" w:rsidP="00BD71D9">
            <w:pPr>
              <w:jc w:val="right"/>
              <w:rPr>
                <w:color w:val="000000"/>
                <w:sz w:val="15"/>
                <w:szCs w:val="15"/>
              </w:rPr>
            </w:pPr>
          </w:p>
        </w:tc>
        <w:tc>
          <w:tcPr>
            <w:tcW w:w="709" w:type="dxa"/>
            <w:tcBorders>
              <w:top w:val="nil"/>
              <w:bottom w:val="nil"/>
            </w:tcBorders>
            <w:shd w:val="clear" w:color="auto" w:fill="auto"/>
            <w:noWrap/>
          </w:tcPr>
          <w:p w14:paraId="34DEAFC5" w14:textId="77777777" w:rsidR="000E4997" w:rsidRPr="00AC4BBB" w:rsidRDefault="000E4997" w:rsidP="00BD71D9">
            <w:pPr>
              <w:jc w:val="right"/>
              <w:rPr>
                <w:color w:val="000000"/>
                <w:sz w:val="15"/>
                <w:szCs w:val="15"/>
              </w:rPr>
            </w:pPr>
          </w:p>
        </w:tc>
        <w:tc>
          <w:tcPr>
            <w:tcW w:w="709" w:type="dxa"/>
            <w:tcBorders>
              <w:top w:val="nil"/>
              <w:bottom w:val="nil"/>
            </w:tcBorders>
            <w:shd w:val="clear" w:color="auto" w:fill="auto"/>
            <w:noWrap/>
          </w:tcPr>
          <w:p w14:paraId="5E09E7D7" w14:textId="77777777" w:rsidR="000E4997" w:rsidRPr="00AC4BBB" w:rsidRDefault="000E4997" w:rsidP="00BD71D9">
            <w:pPr>
              <w:jc w:val="right"/>
              <w:rPr>
                <w:color w:val="000000"/>
                <w:sz w:val="15"/>
                <w:szCs w:val="15"/>
              </w:rPr>
            </w:pPr>
          </w:p>
        </w:tc>
        <w:tc>
          <w:tcPr>
            <w:tcW w:w="709" w:type="dxa"/>
            <w:tcBorders>
              <w:top w:val="nil"/>
              <w:bottom w:val="nil"/>
            </w:tcBorders>
            <w:shd w:val="clear" w:color="auto" w:fill="auto"/>
            <w:noWrap/>
          </w:tcPr>
          <w:p w14:paraId="3D1003B0" w14:textId="77777777" w:rsidR="000E4997" w:rsidRPr="00AC4BBB" w:rsidRDefault="000E4997" w:rsidP="00BD71D9">
            <w:pPr>
              <w:jc w:val="right"/>
              <w:rPr>
                <w:color w:val="000000"/>
                <w:sz w:val="15"/>
                <w:szCs w:val="15"/>
              </w:rPr>
            </w:pPr>
          </w:p>
        </w:tc>
        <w:tc>
          <w:tcPr>
            <w:tcW w:w="709" w:type="dxa"/>
            <w:tcBorders>
              <w:top w:val="nil"/>
              <w:bottom w:val="nil"/>
            </w:tcBorders>
            <w:shd w:val="clear" w:color="auto" w:fill="auto"/>
            <w:noWrap/>
          </w:tcPr>
          <w:p w14:paraId="2A6A55F3" w14:textId="77777777" w:rsidR="000E4997" w:rsidRPr="00AC4BBB" w:rsidRDefault="000E4997" w:rsidP="00BD71D9">
            <w:pPr>
              <w:jc w:val="right"/>
              <w:rPr>
                <w:color w:val="000000"/>
                <w:sz w:val="15"/>
                <w:szCs w:val="15"/>
              </w:rPr>
            </w:pPr>
          </w:p>
        </w:tc>
        <w:tc>
          <w:tcPr>
            <w:tcW w:w="709" w:type="dxa"/>
            <w:tcBorders>
              <w:top w:val="nil"/>
              <w:bottom w:val="nil"/>
            </w:tcBorders>
            <w:shd w:val="clear" w:color="auto" w:fill="auto"/>
            <w:noWrap/>
          </w:tcPr>
          <w:p w14:paraId="4C700B0A" w14:textId="77777777" w:rsidR="000E4997" w:rsidRPr="00AC4BBB" w:rsidRDefault="000E4997" w:rsidP="00BD71D9">
            <w:pPr>
              <w:jc w:val="right"/>
              <w:rPr>
                <w:color w:val="000000"/>
                <w:sz w:val="15"/>
                <w:szCs w:val="15"/>
              </w:rPr>
            </w:pPr>
          </w:p>
        </w:tc>
        <w:tc>
          <w:tcPr>
            <w:tcW w:w="737" w:type="dxa"/>
            <w:tcBorders>
              <w:top w:val="nil"/>
              <w:bottom w:val="nil"/>
            </w:tcBorders>
            <w:shd w:val="clear" w:color="auto" w:fill="auto"/>
            <w:noWrap/>
          </w:tcPr>
          <w:p w14:paraId="01646E94" w14:textId="77777777" w:rsidR="000E4997" w:rsidRPr="00AC4BBB" w:rsidRDefault="000E4997" w:rsidP="00BD71D9">
            <w:pPr>
              <w:jc w:val="right"/>
              <w:rPr>
                <w:color w:val="000000"/>
                <w:sz w:val="15"/>
                <w:szCs w:val="15"/>
              </w:rPr>
            </w:pPr>
          </w:p>
        </w:tc>
        <w:tc>
          <w:tcPr>
            <w:tcW w:w="674" w:type="dxa"/>
            <w:tcBorders>
              <w:top w:val="nil"/>
              <w:bottom w:val="nil"/>
            </w:tcBorders>
            <w:shd w:val="clear" w:color="auto" w:fill="auto"/>
            <w:noWrap/>
          </w:tcPr>
          <w:p w14:paraId="04F2E57B" w14:textId="77777777" w:rsidR="000E4997" w:rsidRPr="00AC4BBB" w:rsidRDefault="000E4997" w:rsidP="00BD71D9">
            <w:pPr>
              <w:jc w:val="right"/>
              <w:rPr>
                <w:color w:val="000000"/>
                <w:sz w:val="15"/>
                <w:szCs w:val="15"/>
              </w:rPr>
            </w:pPr>
          </w:p>
        </w:tc>
        <w:tc>
          <w:tcPr>
            <w:tcW w:w="715" w:type="dxa"/>
            <w:tcBorders>
              <w:top w:val="nil"/>
              <w:bottom w:val="nil"/>
            </w:tcBorders>
            <w:shd w:val="clear" w:color="auto" w:fill="auto"/>
            <w:noWrap/>
          </w:tcPr>
          <w:p w14:paraId="755A5E9F" w14:textId="77777777" w:rsidR="000E4997" w:rsidRPr="00AC4BBB" w:rsidRDefault="000E4997" w:rsidP="00BD71D9">
            <w:pPr>
              <w:jc w:val="right"/>
              <w:rPr>
                <w:color w:val="000000"/>
                <w:sz w:val="15"/>
                <w:szCs w:val="15"/>
              </w:rPr>
            </w:pPr>
          </w:p>
        </w:tc>
        <w:tc>
          <w:tcPr>
            <w:tcW w:w="650" w:type="dxa"/>
            <w:tcBorders>
              <w:top w:val="nil"/>
              <w:bottom w:val="nil"/>
            </w:tcBorders>
            <w:shd w:val="clear" w:color="auto" w:fill="auto"/>
            <w:noWrap/>
          </w:tcPr>
          <w:p w14:paraId="26ECF547" w14:textId="77777777" w:rsidR="000E4997" w:rsidRPr="00AC4BBB" w:rsidRDefault="000E4997" w:rsidP="00BD71D9">
            <w:pPr>
              <w:jc w:val="right"/>
              <w:rPr>
                <w:color w:val="000000"/>
                <w:sz w:val="15"/>
                <w:szCs w:val="15"/>
              </w:rPr>
            </w:pPr>
          </w:p>
        </w:tc>
        <w:tc>
          <w:tcPr>
            <w:tcW w:w="625" w:type="dxa"/>
            <w:tcBorders>
              <w:top w:val="nil"/>
              <w:bottom w:val="nil"/>
            </w:tcBorders>
            <w:shd w:val="clear" w:color="auto" w:fill="auto"/>
            <w:noWrap/>
          </w:tcPr>
          <w:p w14:paraId="6B8A7497" w14:textId="77777777" w:rsidR="000E4997" w:rsidRPr="00AC4BBB" w:rsidRDefault="000E4997" w:rsidP="00BD71D9">
            <w:pPr>
              <w:jc w:val="right"/>
              <w:rPr>
                <w:color w:val="000000"/>
                <w:sz w:val="15"/>
                <w:szCs w:val="15"/>
              </w:rPr>
            </w:pPr>
          </w:p>
        </w:tc>
        <w:tc>
          <w:tcPr>
            <w:tcW w:w="625" w:type="dxa"/>
            <w:tcBorders>
              <w:top w:val="nil"/>
              <w:bottom w:val="nil"/>
            </w:tcBorders>
            <w:shd w:val="clear" w:color="auto" w:fill="auto"/>
            <w:noWrap/>
          </w:tcPr>
          <w:p w14:paraId="39A7AFDB" w14:textId="77777777" w:rsidR="000E4997" w:rsidRPr="00AC4BBB" w:rsidRDefault="000E4997" w:rsidP="00BD71D9">
            <w:pPr>
              <w:jc w:val="right"/>
              <w:rPr>
                <w:color w:val="000000"/>
                <w:sz w:val="15"/>
                <w:szCs w:val="15"/>
              </w:rPr>
            </w:pPr>
          </w:p>
        </w:tc>
        <w:tc>
          <w:tcPr>
            <w:tcW w:w="650" w:type="dxa"/>
            <w:tcBorders>
              <w:top w:val="nil"/>
              <w:bottom w:val="nil"/>
            </w:tcBorders>
            <w:shd w:val="clear" w:color="auto" w:fill="auto"/>
            <w:noWrap/>
          </w:tcPr>
          <w:p w14:paraId="711226B8" w14:textId="77777777" w:rsidR="000E4997" w:rsidRPr="00AC4BBB" w:rsidRDefault="000E4997" w:rsidP="00BD71D9">
            <w:pPr>
              <w:jc w:val="right"/>
              <w:rPr>
                <w:color w:val="000000"/>
                <w:sz w:val="15"/>
                <w:szCs w:val="15"/>
              </w:rPr>
            </w:pPr>
          </w:p>
        </w:tc>
        <w:tc>
          <w:tcPr>
            <w:tcW w:w="568" w:type="dxa"/>
            <w:tcBorders>
              <w:top w:val="nil"/>
              <w:bottom w:val="nil"/>
            </w:tcBorders>
            <w:shd w:val="clear" w:color="auto" w:fill="auto"/>
            <w:noWrap/>
          </w:tcPr>
          <w:p w14:paraId="60644998" w14:textId="77777777" w:rsidR="000E4997" w:rsidRPr="00AC4BBB" w:rsidRDefault="000E4997" w:rsidP="00BD71D9">
            <w:pPr>
              <w:jc w:val="right"/>
              <w:rPr>
                <w:color w:val="000000"/>
                <w:sz w:val="15"/>
                <w:szCs w:val="15"/>
              </w:rPr>
            </w:pPr>
          </w:p>
        </w:tc>
      </w:tr>
      <w:tr w:rsidR="00AC4BBB" w:rsidRPr="00AC4BBB" w14:paraId="355C00ED" w14:textId="77777777" w:rsidTr="00AC4BBB">
        <w:trPr>
          <w:trHeight w:val="155"/>
        </w:trPr>
        <w:tc>
          <w:tcPr>
            <w:tcW w:w="1134" w:type="dxa"/>
            <w:tcBorders>
              <w:top w:val="nil"/>
              <w:left w:val="nil"/>
              <w:bottom w:val="nil"/>
            </w:tcBorders>
            <w:shd w:val="clear" w:color="auto" w:fill="auto"/>
          </w:tcPr>
          <w:p w14:paraId="6F1C7CA7" w14:textId="6854016D" w:rsidR="000E4997" w:rsidRPr="00AC4BBB" w:rsidRDefault="000E4997" w:rsidP="00BD71D9">
            <w:pPr>
              <w:rPr>
                <w:b/>
                <w:bCs/>
                <w:color w:val="000000"/>
                <w:sz w:val="15"/>
                <w:szCs w:val="15"/>
              </w:rPr>
            </w:pPr>
            <w:r w:rsidRPr="00AC4BBB">
              <w:rPr>
                <w:b/>
                <w:bCs/>
                <w:color w:val="000000"/>
                <w:sz w:val="15"/>
                <w:szCs w:val="15"/>
              </w:rPr>
              <w:t>Mood change</w:t>
            </w:r>
          </w:p>
        </w:tc>
        <w:tc>
          <w:tcPr>
            <w:tcW w:w="709" w:type="dxa"/>
            <w:tcBorders>
              <w:top w:val="nil"/>
              <w:bottom w:val="nil"/>
            </w:tcBorders>
            <w:shd w:val="clear" w:color="auto" w:fill="auto"/>
            <w:noWrap/>
          </w:tcPr>
          <w:p w14:paraId="32E6FCB1" w14:textId="77777777" w:rsidR="000E4997" w:rsidRPr="00AC4BBB" w:rsidRDefault="000E4997" w:rsidP="00BD71D9">
            <w:pPr>
              <w:jc w:val="right"/>
              <w:rPr>
                <w:color w:val="000000"/>
                <w:sz w:val="15"/>
                <w:szCs w:val="15"/>
              </w:rPr>
            </w:pPr>
          </w:p>
        </w:tc>
        <w:tc>
          <w:tcPr>
            <w:tcW w:w="709" w:type="dxa"/>
            <w:tcBorders>
              <w:top w:val="nil"/>
              <w:bottom w:val="nil"/>
            </w:tcBorders>
            <w:shd w:val="clear" w:color="auto" w:fill="auto"/>
            <w:noWrap/>
          </w:tcPr>
          <w:p w14:paraId="6278ED0A" w14:textId="77777777" w:rsidR="000E4997" w:rsidRPr="00AC4BBB" w:rsidRDefault="000E4997" w:rsidP="00BD71D9">
            <w:pPr>
              <w:jc w:val="right"/>
              <w:rPr>
                <w:color w:val="000000"/>
                <w:sz w:val="15"/>
                <w:szCs w:val="15"/>
              </w:rPr>
            </w:pPr>
          </w:p>
        </w:tc>
        <w:tc>
          <w:tcPr>
            <w:tcW w:w="709" w:type="dxa"/>
            <w:tcBorders>
              <w:top w:val="nil"/>
              <w:bottom w:val="nil"/>
            </w:tcBorders>
            <w:shd w:val="clear" w:color="auto" w:fill="auto"/>
            <w:noWrap/>
          </w:tcPr>
          <w:p w14:paraId="542A7132" w14:textId="77777777" w:rsidR="000E4997" w:rsidRPr="00AC4BBB" w:rsidRDefault="000E4997" w:rsidP="00BD71D9">
            <w:pPr>
              <w:jc w:val="right"/>
              <w:rPr>
                <w:color w:val="000000"/>
                <w:sz w:val="15"/>
                <w:szCs w:val="15"/>
              </w:rPr>
            </w:pPr>
          </w:p>
        </w:tc>
        <w:tc>
          <w:tcPr>
            <w:tcW w:w="709" w:type="dxa"/>
            <w:tcBorders>
              <w:top w:val="nil"/>
              <w:bottom w:val="nil"/>
            </w:tcBorders>
            <w:shd w:val="clear" w:color="auto" w:fill="auto"/>
            <w:noWrap/>
          </w:tcPr>
          <w:p w14:paraId="7B457FD3" w14:textId="77777777" w:rsidR="000E4997" w:rsidRPr="00AC4BBB" w:rsidRDefault="000E4997" w:rsidP="00BD71D9">
            <w:pPr>
              <w:jc w:val="right"/>
              <w:rPr>
                <w:color w:val="000000"/>
                <w:sz w:val="15"/>
                <w:szCs w:val="15"/>
              </w:rPr>
            </w:pPr>
          </w:p>
        </w:tc>
        <w:tc>
          <w:tcPr>
            <w:tcW w:w="709" w:type="dxa"/>
            <w:tcBorders>
              <w:top w:val="nil"/>
              <w:bottom w:val="nil"/>
            </w:tcBorders>
            <w:shd w:val="clear" w:color="auto" w:fill="auto"/>
            <w:noWrap/>
          </w:tcPr>
          <w:p w14:paraId="3445BABD" w14:textId="77777777" w:rsidR="000E4997" w:rsidRPr="00AC4BBB" w:rsidRDefault="000E4997" w:rsidP="00BD71D9">
            <w:pPr>
              <w:jc w:val="right"/>
              <w:rPr>
                <w:color w:val="000000"/>
                <w:sz w:val="15"/>
                <w:szCs w:val="15"/>
              </w:rPr>
            </w:pPr>
          </w:p>
        </w:tc>
        <w:tc>
          <w:tcPr>
            <w:tcW w:w="709" w:type="dxa"/>
            <w:tcBorders>
              <w:top w:val="nil"/>
              <w:bottom w:val="nil"/>
            </w:tcBorders>
            <w:shd w:val="clear" w:color="auto" w:fill="auto"/>
            <w:noWrap/>
          </w:tcPr>
          <w:p w14:paraId="7219AC83" w14:textId="77777777" w:rsidR="000E4997" w:rsidRPr="00AC4BBB" w:rsidRDefault="000E4997" w:rsidP="00BD71D9">
            <w:pPr>
              <w:jc w:val="right"/>
              <w:rPr>
                <w:color w:val="000000"/>
                <w:sz w:val="15"/>
                <w:szCs w:val="15"/>
              </w:rPr>
            </w:pPr>
          </w:p>
        </w:tc>
        <w:tc>
          <w:tcPr>
            <w:tcW w:w="737" w:type="dxa"/>
            <w:tcBorders>
              <w:top w:val="nil"/>
              <w:bottom w:val="nil"/>
            </w:tcBorders>
            <w:shd w:val="clear" w:color="auto" w:fill="auto"/>
            <w:noWrap/>
          </w:tcPr>
          <w:p w14:paraId="5DFC2535" w14:textId="77777777" w:rsidR="000E4997" w:rsidRPr="00AC4BBB" w:rsidRDefault="000E4997" w:rsidP="00BD71D9">
            <w:pPr>
              <w:jc w:val="right"/>
              <w:rPr>
                <w:color w:val="000000"/>
                <w:sz w:val="15"/>
                <w:szCs w:val="15"/>
              </w:rPr>
            </w:pPr>
          </w:p>
        </w:tc>
        <w:tc>
          <w:tcPr>
            <w:tcW w:w="674" w:type="dxa"/>
            <w:tcBorders>
              <w:top w:val="nil"/>
              <w:bottom w:val="nil"/>
            </w:tcBorders>
            <w:shd w:val="clear" w:color="auto" w:fill="auto"/>
            <w:noWrap/>
          </w:tcPr>
          <w:p w14:paraId="2D2C59C4" w14:textId="77777777" w:rsidR="000E4997" w:rsidRPr="00AC4BBB" w:rsidRDefault="000E4997" w:rsidP="00BD71D9">
            <w:pPr>
              <w:jc w:val="right"/>
              <w:rPr>
                <w:color w:val="000000"/>
                <w:sz w:val="15"/>
                <w:szCs w:val="15"/>
              </w:rPr>
            </w:pPr>
          </w:p>
        </w:tc>
        <w:tc>
          <w:tcPr>
            <w:tcW w:w="715" w:type="dxa"/>
            <w:tcBorders>
              <w:top w:val="nil"/>
              <w:bottom w:val="nil"/>
            </w:tcBorders>
            <w:shd w:val="clear" w:color="auto" w:fill="auto"/>
            <w:noWrap/>
          </w:tcPr>
          <w:p w14:paraId="197C832E" w14:textId="77777777" w:rsidR="000E4997" w:rsidRPr="00AC4BBB" w:rsidRDefault="000E4997" w:rsidP="00BD71D9">
            <w:pPr>
              <w:jc w:val="right"/>
              <w:rPr>
                <w:color w:val="000000"/>
                <w:sz w:val="15"/>
                <w:szCs w:val="15"/>
              </w:rPr>
            </w:pPr>
          </w:p>
        </w:tc>
        <w:tc>
          <w:tcPr>
            <w:tcW w:w="650" w:type="dxa"/>
            <w:tcBorders>
              <w:top w:val="nil"/>
              <w:bottom w:val="nil"/>
            </w:tcBorders>
            <w:shd w:val="clear" w:color="auto" w:fill="auto"/>
            <w:noWrap/>
          </w:tcPr>
          <w:p w14:paraId="58C1406B" w14:textId="77777777" w:rsidR="000E4997" w:rsidRPr="00AC4BBB" w:rsidRDefault="000E4997" w:rsidP="00BD71D9">
            <w:pPr>
              <w:jc w:val="right"/>
              <w:rPr>
                <w:color w:val="000000"/>
                <w:sz w:val="15"/>
                <w:szCs w:val="15"/>
              </w:rPr>
            </w:pPr>
          </w:p>
        </w:tc>
        <w:tc>
          <w:tcPr>
            <w:tcW w:w="625" w:type="dxa"/>
            <w:tcBorders>
              <w:top w:val="nil"/>
              <w:bottom w:val="nil"/>
            </w:tcBorders>
            <w:shd w:val="clear" w:color="auto" w:fill="auto"/>
            <w:noWrap/>
          </w:tcPr>
          <w:p w14:paraId="08D1385E" w14:textId="77777777" w:rsidR="000E4997" w:rsidRPr="00AC4BBB" w:rsidRDefault="000E4997" w:rsidP="00BD71D9">
            <w:pPr>
              <w:jc w:val="right"/>
              <w:rPr>
                <w:color w:val="000000"/>
                <w:sz w:val="15"/>
                <w:szCs w:val="15"/>
              </w:rPr>
            </w:pPr>
          </w:p>
        </w:tc>
        <w:tc>
          <w:tcPr>
            <w:tcW w:w="625" w:type="dxa"/>
            <w:tcBorders>
              <w:top w:val="nil"/>
              <w:bottom w:val="nil"/>
            </w:tcBorders>
            <w:shd w:val="clear" w:color="auto" w:fill="auto"/>
            <w:noWrap/>
          </w:tcPr>
          <w:p w14:paraId="5D6C2C6A" w14:textId="77777777" w:rsidR="000E4997" w:rsidRPr="00AC4BBB" w:rsidRDefault="000E4997" w:rsidP="00BD71D9">
            <w:pPr>
              <w:jc w:val="right"/>
              <w:rPr>
                <w:color w:val="000000"/>
                <w:sz w:val="15"/>
                <w:szCs w:val="15"/>
              </w:rPr>
            </w:pPr>
          </w:p>
        </w:tc>
        <w:tc>
          <w:tcPr>
            <w:tcW w:w="650" w:type="dxa"/>
            <w:tcBorders>
              <w:top w:val="nil"/>
              <w:bottom w:val="nil"/>
            </w:tcBorders>
            <w:shd w:val="clear" w:color="auto" w:fill="auto"/>
            <w:noWrap/>
          </w:tcPr>
          <w:p w14:paraId="19F0B62D" w14:textId="77777777" w:rsidR="000E4997" w:rsidRPr="00AC4BBB" w:rsidRDefault="000E4997" w:rsidP="00BD71D9">
            <w:pPr>
              <w:jc w:val="right"/>
              <w:rPr>
                <w:color w:val="000000"/>
                <w:sz w:val="15"/>
                <w:szCs w:val="15"/>
              </w:rPr>
            </w:pPr>
          </w:p>
        </w:tc>
        <w:tc>
          <w:tcPr>
            <w:tcW w:w="568" w:type="dxa"/>
            <w:tcBorders>
              <w:top w:val="nil"/>
              <w:bottom w:val="nil"/>
            </w:tcBorders>
            <w:shd w:val="clear" w:color="auto" w:fill="auto"/>
            <w:noWrap/>
          </w:tcPr>
          <w:p w14:paraId="4289A3C1" w14:textId="77777777" w:rsidR="000E4997" w:rsidRPr="00AC4BBB" w:rsidRDefault="000E4997" w:rsidP="00BD71D9">
            <w:pPr>
              <w:jc w:val="right"/>
              <w:rPr>
                <w:color w:val="000000"/>
                <w:sz w:val="15"/>
                <w:szCs w:val="15"/>
              </w:rPr>
            </w:pPr>
          </w:p>
        </w:tc>
      </w:tr>
      <w:tr w:rsidR="00AC4BBB" w:rsidRPr="00AC4BBB" w14:paraId="5BFA3FFA" w14:textId="77777777" w:rsidTr="00AC4BBB">
        <w:trPr>
          <w:trHeight w:val="155"/>
        </w:trPr>
        <w:tc>
          <w:tcPr>
            <w:tcW w:w="1134" w:type="dxa"/>
            <w:tcBorders>
              <w:top w:val="nil"/>
              <w:left w:val="nil"/>
              <w:bottom w:val="nil"/>
            </w:tcBorders>
            <w:shd w:val="clear" w:color="auto" w:fill="auto"/>
          </w:tcPr>
          <w:p w14:paraId="6F3E92BF" w14:textId="350741B4" w:rsidR="007B7D2F" w:rsidRPr="00AC4BBB" w:rsidRDefault="007B7D2F" w:rsidP="007B7D2F">
            <w:pPr>
              <w:rPr>
                <w:color w:val="000000"/>
                <w:sz w:val="15"/>
                <w:szCs w:val="15"/>
              </w:rPr>
            </w:pPr>
            <w:r w:rsidRPr="00AC4BBB">
              <w:rPr>
                <w:color w:val="000000"/>
                <w:sz w:val="15"/>
                <w:szCs w:val="15"/>
              </w:rPr>
              <w:t>Positive emo.</w:t>
            </w:r>
          </w:p>
        </w:tc>
        <w:tc>
          <w:tcPr>
            <w:tcW w:w="709" w:type="dxa"/>
            <w:tcBorders>
              <w:top w:val="nil"/>
              <w:bottom w:val="nil"/>
            </w:tcBorders>
            <w:shd w:val="clear" w:color="auto" w:fill="auto"/>
            <w:noWrap/>
          </w:tcPr>
          <w:p w14:paraId="4E909F9F" w14:textId="512BC326" w:rsidR="007B7D2F" w:rsidRPr="00AC4BBB" w:rsidRDefault="007B7D2F" w:rsidP="007B7D2F">
            <w:pPr>
              <w:jc w:val="right"/>
              <w:rPr>
                <w:color w:val="000000"/>
                <w:sz w:val="15"/>
                <w:szCs w:val="15"/>
              </w:rPr>
            </w:pPr>
            <w:r w:rsidRPr="00AC4BBB">
              <w:rPr>
                <w:color w:val="000000"/>
                <w:sz w:val="15"/>
                <w:szCs w:val="15"/>
              </w:rPr>
              <w:t>---</w:t>
            </w:r>
          </w:p>
        </w:tc>
        <w:tc>
          <w:tcPr>
            <w:tcW w:w="709" w:type="dxa"/>
            <w:tcBorders>
              <w:top w:val="nil"/>
              <w:bottom w:val="nil"/>
            </w:tcBorders>
            <w:shd w:val="clear" w:color="auto" w:fill="auto"/>
            <w:noWrap/>
          </w:tcPr>
          <w:p w14:paraId="1D4888E1" w14:textId="28D0C98E" w:rsidR="007B7D2F" w:rsidRPr="00AC4BBB" w:rsidRDefault="007B7D2F" w:rsidP="007B7D2F">
            <w:pPr>
              <w:jc w:val="right"/>
              <w:rPr>
                <w:color w:val="000000"/>
                <w:sz w:val="15"/>
                <w:szCs w:val="15"/>
              </w:rPr>
            </w:pPr>
            <w:r w:rsidRPr="00AC4BBB">
              <w:rPr>
                <w:color w:val="000000"/>
                <w:sz w:val="15"/>
                <w:szCs w:val="15"/>
              </w:rPr>
              <w:t>-600*</w:t>
            </w:r>
          </w:p>
        </w:tc>
        <w:tc>
          <w:tcPr>
            <w:tcW w:w="709" w:type="dxa"/>
            <w:tcBorders>
              <w:top w:val="nil"/>
              <w:bottom w:val="nil"/>
            </w:tcBorders>
            <w:shd w:val="clear" w:color="auto" w:fill="auto"/>
            <w:noWrap/>
          </w:tcPr>
          <w:p w14:paraId="02B7EBB8" w14:textId="5C92FFD6" w:rsidR="007B7D2F" w:rsidRPr="00AC4BBB" w:rsidRDefault="007B7D2F" w:rsidP="007B7D2F">
            <w:pPr>
              <w:jc w:val="right"/>
              <w:rPr>
                <w:color w:val="000000"/>
                <w:sz w:val="15"/>
                <w:szCs w:val="15"/>
              </w:rPr>
            </w:pPr>
            <w:r w:rsidRPr="00AC4BBB">
              <w:rPr>
                <w:color w:val="000000"/>
                <w:sz w:val="15"/>
                <w:szCs w:val="15"/>
              </w:rPr>
              <w:t>.049</w:t>
            </w:r>
          </w:p>
        </w:tc>
        <w:tc>
          <w:tcPr>
            <w:tcW w:w="709" w:type="dxa"/>
            <w:tcBorders>
              <w:top w:val="nil"/>
              <w:bottom w:val="nil"/>
            </w:tcBorders>
            <w:shd w:val="clear" w:color="auto" w:fill="auto"/>
            <w:noWrap/>
          </w:tcPr>
          <w:p w14:paraId="64DAAC5C" w14:textId="1F4C1B19" w:rsidR="007B7D2F" w:rsidRPr="00AC4BBB" w:rsidRDefault="007B7D2F" w:rsidP="007B7D2F">
            <w:pPr>
              <w:jc w:val="right"/>
              <w:rPr>
                <w:color w:val="000000"/>
                <w:sz w:val="15"/>
                <w:szCs w:val="15"/>
              </w:rPr>
            </w:pPr>
            <w:r w:rsidRPr="00AC4BBB">
              <w:rPr>
                <w:color w:val="000000"/>
                <w:sz w:val="15"/>
                <w:szCs w:val="15"/>
              </w:rPr>
              <w:t>-.055</w:t>
            </w:r>
          </w:p>
        </w:tc>
        <w:tc>
          <w:tcPr>
            <w:tcW w:w="709" w:type="dxa"/>
            <w:tcBorders>
              <w:top w:val="nil"/>
              <w:bottom w:val="nil"/>
            </w:tcBorders>
            <w:shd w:val="clear" w:color="auto" w:fill="auto"/>
            <w:noWrap/>
          </w:tcPr>
          <w:p w14:paraId="3413404F" w14:textId="3AB90C91" w:rsidR="007B7D2F" w:rsidRPr="00AC4BBB" w:rsidRDefault="007B7D2F" w:rsidP="007B7D2F">
            <w:pPr>
              <w:jc w:val="right"/>
              <w:rPr>
                <w:color w:val="000000"/>
                <w:sz w:val="15"/>
                <w:szCs w:val="15"/>
              </w:rPr>
            </w:pPr>
            <w:r w:rsidRPr="00AC4BBB">
              <w:rPr>
                <w:color w:val="000000"/>
                <w:sz w:val="15"/>
                <w:szCs w:val="15"/>
              </w:rPr>
              <w:t>-.021</w:t>
            </w:r>
          </w:p>
        </w:tc>
        <w:tc>
          <w:tcPr>
            <w:tcW w:w="709" w:type="dxa"/>
            <w:tcBorders>
              <w:top w:val="nil"/>
              <w:bottom w:val="nil"/>
            </w:tcBorders>
            <w:shd w:val="clear" w:color="auto" w:fill="auto"/>
            <w:noWrap/>
          </w:tcPr>
          <w:p w14:paraId="6196DCFB" w14:textId="0AC3E345" w:rsidR="007B7D2F" w:rsidRPr="00AC4BBB" w:rsidRDefault="007B7D2F" w:rsidP="007B7D2F">
            <w:pPr>
              <w:jc w:val="right"/>
              <w:rPr>
                <w:color w:val="000000"/>
                <w:sz w:val="15"/>
                <w:szCs w:val="15"/>
              </w:rPr>
            </w:pPr>
            <w:r w:rsidRPr="00AC4BBB">
              <w:rPr>
                <w:color w:val="000000"/>
                <w:sz w:val="15"/>
                <w:szCs w:val="15"/>
              </w:rPr>
              <w:t>.088</w:t>
            </w:r>
          </w:p>
        </w:tc>
        <w:tc>
          <w:tcPr>
            <w:tcW w:w="737" w:type="dxa"/>
            <w:tcBorders>
              <w:top w:val="nil"/>
              <w:bottom w:val="nil"/>
            </w:tcBorders>
            <w:shd w:val="clear" w:color="auto" w:fill="auto"/>
            <w:noWrap/>
          </w:tcPr>
          <w:p w14:paraId="73A8718E" w14:textId="1984CA58" w:rsidR="007B7D2F" w:rsidRPr="00AC4BBB" w:rsidRDefault="007B7D2F" w:rsidP="007B7D2F">
            <w:pPr>
              <w:jc w:val="right"/>
              <w:rPr>
                <w:color w:val="000000"/>
                <w:sz w:val="15"/>
                <w:szCs w:val="15"/>
              </w:rPr>
            </w:pPr>
            <w:r w:rsidRPr="00AC4BBB">
              <w:rPr>
                <w:color w:val="000000"/>
                <w:sz w:val="15"/>
                <w:szCs w:val="15"/>
              </w:rPr>
              <w:t>-.004</w:t>
            </w:r>
          </w:p>
        </w:tc>
        <w:tc>
          <w:tcPr>
            <w:tcW w:w="674" w:type="dxa"/>
            <w:tcBorders>
              <w:top w:val="nil"/>
              <w:bottom w:val="nil"/>
            </w:tcBorders>
            <w:shd w:val="clear" w:color="auto" w:fill="auto"/>
            <w:noWrap/>
          </w:tcPr>
          <w:p w14:paraId="201955C4" w14:textId="4B8CC8A4" w:rsidR="007B7D2F" w:rsidRPr="00AC4BBB" w:rsidRDefault="007B7D2F" w:rsidP="007B7D2F">
            <w:pPr>
              <w:jc w:val="right"/>
              <w:rPr>
                <w:color w:val="000000"/>
                <w:sz w:val="15"/>
                <w:szCs w:val="15"/>
              </w:rPr>
            </w:pPr>
            <w:r w:rsidRPr="00AC4BBB">
              <w:rPr>
                <w:color w:val="000000"/>
                <w:sz w:val="15"/>
                <w:szCs w:val="15"/>
              </w:rPr>
              <w:t>-.329*</w:t>
            </w:r>
          </w:p>
        </w:tc>
        <w:tc>
          <w:tcPr>
            <w:tcW w:w="715" w:type="dxa"/>
            <w:tcBorders>
              <w:top w:val="nil"/>
              <w:bottom w:val="nil"/>
            </w:tcBorders>
            <w:shd w:val="clear" w:color="auto" w:fill="auto"/>
            <w:noWrap/>
          </w:tcPr>
          <w:p w14:paraId="06FBF961" w14:textId="5825B061" w:rsidR="007B7D2F" w:rsidRPr="00AC4BBB" w:rsidRDefault="007B7D2F" w:rsidP="007B7D2F">
            <w:pPr>
              <w:jc w:val="right"/>
              <w:rPr>
                <w:color w:val="000000"/>
                <w:sz w:val="15"/>
                <w:szCs w:val="15"/>
              </w:rPr>
            </w:pPr>
            <w:r w:rsidRPr="00AC4BBB">
              <w:rPr>
                <w:color w:val="000000"/>
                <w:sz w:val="15"/>
                <w:szCs w:val="15"/>
              </w:rPr>
              <w:t>.313*</w:t>
            </w:r>
          </w:p>
        </w:tc>
        <w:tc>
          <w:tcPr>
            <w:tcW w:w="650" w:type="dxa"/>
            <w:tcBorders>
              <w:top w:val="nil"/>
              <w:bottom w:val="nil"/>
            </w:tcBorders>
            <w:shd w:val="clear" w:color="auto" w:fill="auto"/>
            <w:noWrap/>
          </w:tcPr>
          <w:p w14:paraId="0B9AA20F" w14:textId="4726763A" w:rsidR="007B7D2F" w:rsidRPr="00AC4BBB" w:rsidRDefault="003065ED" w:rsidP="007B7D2F">
            <w:pPr>
              <w:jc w:val="right"/>
              <w:rPr>
                <w:color w:val="000000"/>
                <w:sz w:val="15"/>
                <w:szCs w:val="15"/>
              </w:rPr>
            </w:pPr>
            <w:r w:rsidRPr="00AC4BBB">
              <w:rPr>
                <w:color w:val="000000"/>
                <w:sz w:val="15"/>
                <w:szCs w:val="15"/>
              </w:rPr>
              <w:t>.028</w:t>
            </w:r>
          </w:p>
        </w:tc>
        <w:tc>
          <w:tcPr>
            <w:tcW w:w="625" w:type="dxa"/>
            <w:tcBorders>
              <w:top w:val="nil"/>
              <w:bottom w:val="nil"/>
            </w:tcBorders>
            <w:shd w:val="clear" w:color="auto" w:fill="auto"/>
            <w:noWrap/>
          </w:tcPr>
          <w:p w14:paraId="4647C62E" w14:textId="2AE44BD7" w:rsidR="007B7D2F" w:rsidRPr="00AC4BBB" w:rsidRDefault="003065ED" w:rsidP="007B7D2F">
            <w:pPr>
              <w:jc w:val="right"/>
              <w:rPr>
                <w:color w:val="000000"/>
                <w:sz w:val="15"/>
                <w:szCs w:val="15"/>
              </w:rPr>
            </w:pPr>
            <w:r w:rsidRPr="00AC4BBB">
              <w:rPr>
                <w:color w:val="000000"/>
                <w:sz w:val="15"/>
                <w:szCs w:val="15"/>
              </w:rPr>
              <w:t>-.243</w:t>
            </w:r>
          </w:p>
        </w:tc>
        <w:tc>
          <w:tcPr>
            <w:tcW w:w="625" w:type="dxa"/>
            <w:tcBorders>
              <w:top w:val="nil"/>
              <w:bottom w:val="nil"/>
            </w:tcBorders>
            <w:shd w:val="clear" w:color="auto" w:fill="auto"/>
            <w:noWrap/>
          </w:tcPr>
          <w:p w14:paraId="4A8ABD69" w14:textId="36BA472D" w:rsidR="007B7D2F" w:rsidRPr="00AC4BBB" w:rsidRDefault="00871CD0" w:rsidP="007B7D2F">
            <w:pPr>
              <w:jc w:val="right"/>
              <w:rPr>
                <w:color w:val="000000"/>
                <w:sz w:val="15"/>
                <w:szCs w:val="15"/>
              </w:rPr>
            </w:pPr>
            <w:r w:rsidRPr="00AC4BBB">
              <w:rPr>
                <w:color w:val="000000"/>
                <w:sz w:val="15"/>
                <w:szCs w:val="15"/>
              </w:rPr>
              <w:t>.284</w:t>
            </w:r>
          </w:p>
        </w:tc>
        <w:tc>
          <w:tcPr>
            <w:tcW w:w="650" w:type="dxa"/>
            <w:tcBorders>
              <w:top w:val="nil"/>
              <w:bottom w:val="nil"/>
            </w:tcBorders>
            <w:shd w:val="clear" w:color="auto" w:fill="auto"/>
            <w:noWrap/>
          </w:tcPr>
          <w:p w14:paraId="479131CC" w14:textId="451F0AC2" w:rsidR="007B7D2F" w:rsidRPr="00AC4BBB" w:rsidRDefault="00871CD0" w:rsidP="007B7D2F">
            <w:pPr>
              <w:jc w:val="right"/>
              <w:rPr>
                <w:color w:val="000000"/>
                <w:sz w:val="15"/>
                <w:szCs w:val="15"/>
              </w:rPr>
            </w:pPr>
            <w:r w:rsidRPr="00AC4BBB">
              <w:rPr>
                <w:color w:val="000000"/>
                <w:sz w:val="15"/>
                <w:szCs w:val="15"/>
              </w:rPr>
              <w:t>.104</w:t>
            </w:r>
          </w:p>
        </w:tc>
        <w:tc>
          <w:tcPr>
            <w:tcW w:w="568" w:type="dxa"/>
            <w:tcBorders>
              <w:top w:val="nil"/>
              <w:bottom w:val="nil"/>
            </w:tcBorders>
            <w:shd w:val="clear" w:color="auto" w:fill="auto"/>
            <w:noWrap/>
          </w:tcPr>
          <w:p w14:paraId="283031FB" w14:textId="640E4336" w:rsidR="007B7D2F" w:rsidRPr="00AC4BBB" w:rsidRDefault="00871CD0" w:rsidP="007B7D2F">
            <w:pPr>
              <w:jc w:val="right"/>
              <w:rPr>
                <w:color w:val="000000"/>
                <w:sz w:val="15"/>
                <w:szCs w:val="15"/>
              </w:rPr>
            </w:pPr>
            <w:r w:rsidRPr="00AC4BBB">
              <w:rPr>
                <w:color w:val="000000"/>
                <w:sz w:val="15"/>
                <w:szCs w:val="15"/>
              </w:rPr>
              <w:t>.216</w:t>
            </w:r>
          </w:p>
        </w:tc>
      </w:tr>
      <w:tr w:rsidR="00AC4BBB" w:rsidRPr="00AC4BBB" w14:paraId="61AF7A01" w14:textId="77777777" w:rsidTr="00AC4BBB">
        <w:trPr>
          <w:trHeight w:val="155"/>
        </w:trPr>
        <w:tc>
          <w:tcPr>
            <w:tcW w:w="1134" w:type="dxa"/>
            <w:tcBorders>
              <w:top w:val="nil"/>
              <w:left w:val="nil"/>
              <w:bottom w:val="nil"/>
            </w:tcBorders>
            <w:shd w:val="clear" w:color="auto" w:fill="auto"/>
          </w:tcPr>
          <w:p w14:paraId="4256915D" w14:textId="402AAE84" w:rsidR="007B7D2F" w:rsidRPr="00AC4BBB" w:rsidRDefault="007B7D2F" w:rsidP="007B7D2F">
            <w:pPr>
              <w:rPr>
                <w:color w:val="000000"/>
                <w:sz w:val="15"/>
                <w:szCs w:val="15"/>
              </w:rPr>
            </w:pPr>
            <w:r w:rsidRPr="00AC4BBB">
              <w:rPr>
                <w:color w:val="000000"/>
                <w:sz w:val="15"/>
                <w:szCs w:val="15"/>
              </w:rPr>
              <w:t>Negative emo.</w:t>
            </w:r>
          </w:p>
        </w:tc>
        <w:tc>
          <w:tcPr>
            <w:tcW w:w="709" w:type="dxa"/>
            <w:tcBorders>
              <w:top w:val="nil"/>
              <w:bottom w:val="nil"/>
            </w:tcBorders>
            <w:shd w:val="clear" w:color="auto" w:fill="auto"/>
            <w:noWrap/>
          </w:tcPr>
          <w:p w14:paraId="0E13701C" w14:textId="2886B19F" w:rsidR="007B7D2F" w:rsidRPr="00AC4BBB" w:rsidRDefault="007B7D2F" w:rsidP="007B7D2F">
            <w:pPr>
              <w:jc w:val="right"/>
              <w:rPr>
                <w:color w:val="000000"/>
                <w:sz w:val="15"/>
                <w:szCs w:val="15"/>
              </w:rPr>
            </w:pPr>
            <w:r w:rsidRPr="00AC4BBB">
              <w:rPr>
                <w:color w:val="000000"/>
                <w:sz w:val="15"/>
                <w:szCs w:val="15"/>
              </w:rPr>
              <w:t>-600*</w:t>
            </w:r>
          </w:p>
        </w:tc>
        <w:tc>
          <w:tcPr>
            <w:tcW w:w="709" w:type="dxa"/>
            <w:tcBorders>
              <w:top w:val="nil"/>
              <w:bottom w:val="nil"/>
            </w:tcBorders>
            <w:shd w:val="clear" w:color="auto" w:fill="auto"/>
            <w:noWrap/>
          </w:tcPr>
          <w:p w14:paraId="1AC0A084" w14:textId="00533F55" w:rsidR="007B7D2F" w:rsidRPr="00AC4BBB" w:rsidRDefault="007B7D2F" w:rsidP="007B7D2F">
            <w:pPr>
              <w:jc w:val="right"/>
              <w:rPr>
                <w:color w:val="000000"/>
                <w:sz w:val="15"/>
                <w:szCs w:val="15"/>
              </w:rPr>
            </w:pPr>
            <w:r w:rsidRPr="00AC4BBB">
              <w:rPr>
                <w:color w:val="000000"/>
                <w:sz w:val="15"/>
                <w:szCs w:val="15"/>
              </w:rPr>
              <w:t>---</w:t>
            </w:r>
          </w:p>
        </w:tc>
        <w:tc>
          <w:tcPr>
            <w:tcW w:w="709" w:type="dxa"/>
            <w:tcBorders>
              <w:top w:val="nil"/>
              <w:bottom w:val="nil"/>
            </w:tcBorders>
            <w:shd w:val="clear" w:color="auto" w:fill="auto"/>
            <w:noWrap/>
          </w:tcPr>
          <w:p w14:paraId="6ADAA039" w14:textId="7545084C" w:rsidR="007B7D2F" w:rsidRPr="00AC4BBB" w:rsidRDefault="007B7D2F" w:rsidP="007B7D2F">
            <w:pPr>
              <w:jc w:val="right"/>
              <w:rPr>
                <w:color w:val="000000"/>
                <w:sz w:val="15"/>
                <w:szCs w:val="15"/>
              </w:rPr>
            </w:pPr>
            <w:r w:rsidRPr="00AC4BBB">
              <w:rPr>
                <w:color w:val="000000"/>
                <w:sz w:val="15"/>
                <w:szCs w:val="15"/>
              </w:rPr>
              <w:t>-.115</w:t>
            </w:r>
          </w:p>
        </w:tc>
        <w:tc>
          <w:tcPr>
            <w:tcW w:w="709" w:type="dxa"/>
            <w:tcBorders>
              <w:top w:val="nil"/>
              <w:bottom w:val="nil"/>
            </w:tcBorders>
            <w:shd w:val="clear" w:color="auto" w:fill="auto"/>
            <w:noWrap/>
          </w:tcPr>
          <w:p w14:paraId="6041945B" w14:textId="58F64AC9" w:rsidR="007B7D2F" w:rsidRPr="00AC4BBB" w:rsidRDefault="007B7D2F" w:rsidP="007B7D2F">
            <w:pPr>
              <w:jc w:val="right"/>
              <w:rPr>
                <w:color w:val="000000"/>
                <w:sz w:val="15"/>
                <w:szCs w:val="15"/>
              </w:rPr>
            </w:pPr>
            <w:r w:rsidRPr="00AC4BBB">
              <w:rPr>
                <w:color w:val="000000"/>
                <w:sz w:val="15"/>
                <w:szCs w:val="15"/>
              </w:rPr>
              <w:t>.112</w:t>
            </w:r>
          </w:p>
        </w:tc>
        <w:tc>
          <w:tcPr>
            <w:tcW w:w="709" w:type="dxa"/>
            <w:tcBorders>
              <w:top w:val="nil"/>
              <w:bottom w:val="nil"/>
            </w:tcBorders>
            <w:shd w:val="clear" w:color="auto" w:fill="auto"/>
            <w:noWrap/>
          </w:tcPr>
          <w:p w14:paraId="4EE54565" w14:textId="1D4D8430" w:rsidR="007B7D2F" w:rsidRPr="00AC4BBB" w:rsidRDefault="007B7D2F" w:rsidP="007B7D2F">
            <w:pPr>
              <w:jc w:val="right"/>
              <w:rPr>
                <w:color w:val="000000"/>
                <w:sz w:val="15"/>
                <w:szCs w:val="15"/>
              </w:rPr>
            </w:pPr>
            <w:r w:rsidRPr="00AC4BBB">
              <w:rPr>
                <w:color w:val="000000"/>
                <w:sz w:val="15"/>
                <w:szCs w:val="15"/>
              </w:rPr>
              <w:t>-.114</w:t>
            </w:r>
          </w:p>
        </w:tc>
        <w:tc>
          <w:tcPr>
            <w:tcW w:w="709" w:type="dxa"/>
            <w:tcBorders>
              <w:top w:val="nil"/>
              <w:bottom w:val="nil"/>
            </w:tcBorders>
            <w:shd w:val="clear" w:color="auto" w:fill="auto"/>
            <w:noWrap/>
          </w:tcPr>
          <w:p w14:paraId="4CA40177" w14:textId="251E02E9" w:rsidR="007B7D2F" w:rsidRPr="00AC4BBB" w:rsidRDefault="007B7D2F" w:rsidP="007B7D2F">
            <w:pPr>
              <w:jc w:val="right"/>
              <w:rPr>
                <w:color w:val="000000"/>
                <w:sz w:val="15"/>
                <w:szCs w:val="15"/>
              </w:rPr>
            </w:pPr>
            <w:r w:rsidRPr="00AC4BBB">
              <w:rPr>
                <w:color w:val="000000"/>
                <w:sz w:val="15"/>
                <w:szCs w:val="15"/>
              </w:rPr>
              <w:t>-.076</w:t>
            </w:r>
          </w:p>
        </w:tc>
        <w:tc>
          <w:tcPr>
            <w:tcW w:w="737" w:type="dxa"/>
            <w:tcBorders>
              <w:top w:val="nil"/>
              <w:bottom w:val="nil"/>
            </w:tcBorders>
            <w:shd w:val="clear" w:color="auto" w:fill="auto"/>
            <w:noWrap/>
          </w:tcPr>
          <w:p w14:paraId="4AD920E6" w14:textId="16534F57" w:rsidR="007B7D2F" w:rsidRPr="00AC4BBB" w:rsidRDefault="007B7D2F" w:rsidP="007B7D2F">
            <w:pPr>
              <w:jc w:val="right"/>
              <w:rPr>
                <w:color w:val="000000"/>
                <w:sz w:val="15"/>
                <w:szCs w:val="15"/>
              </w:rPr>
            </w:pPr>
            <w:r w:rsidRPr="00AC4BBB">
              <w:rPr>
                <w:color w:val="000000"/>
                <w:sz w:val="15"/>
                <w:szCs w:val="15"/>
              </w:rPr>
              <w:t>.040</w:t>
            </w:r>
          </w:p>
        </w:tc>
        <w:tc>
          <w:tcPr>
            <w:tcW w:w="674" w:type="dxa"/>
            <w:tcBorders>
              <w:top w:val="nil"/>
              <w:bottom w:val="nil"/>
            </w:tcBorders>
            <w:shd w:val="clear" w:color="auto" w:fill="auto"/>
            <w:noWrap/>
          </w:tcPr>
          <w:p w14:paraId="06CFFC43" w14:textId="45BE6FE9" w:rsidR="007B7D2F" w:rsidRPr="00AC4BBB" w:rsidRDefault="007B7D2F" w:rsidP="007B7D2F">
            <w:pPr>
              <w:jc w:val="right"/>
              <w:rPr>
                <w:color w:val="000000"/>
                <w:sz w:val="15"/>
                <w:szCs w:val="15"/>
              </w:rPr>
            </w:pPr>
            <w:r w:rsidRPr="00AC4BBB">
              <w:rPr>
                <w:color w:val="000000"/>
                <w:sz w:val="15"/>
                <w:szCs w:val="15"/>
              </w:rPr>
              <w:t>.273</w:t>
            </w:r>
          </w:p>
        </w:tc>
        <w:tc>
          <w:tcPr>
            <w:tcW w:w="715" w:type="dxa"/>
            <w:tcBorders>
              <w:top w:val="nil"/>
              <w:bottom w:val="nil"/>
            </w:tcBorders>
            <w:shd w:val="clear" w:color="auto" w:fill="auto"/>
            <w:noWrap/>
          </w:tcPr>
          <w:p w14:paraId="740D4E9C" w14:textId="441A6F16" w:rsidR="007B7D2F" w:rsidRPr="00AC4BBB" w:rsidRDefault="007B7D2F" w:rsidP="007B7D2F">
            <w:pPr>
              <w:jc w:val="right"/>
              <w:rPr>
                <w:color w:val="000000"/>
                <w:sz w:val="15"/>
                <w:szCs w:val="15"/>
              </w:rPr>
            </w:pPr>
            <w:r w:rsidRPr="00AC4BBB">
              <w:rPr>
                <w:color w:val="000000"/>
                <w:sz w:val="15"/>
                <w:szCs w:val="15"/>
              </w:rPr>
              <w:t>-.161</w:t>
            </w:r>
          </w:p>
        </w:tc>
        <w:tc>
          <w:tcPr>
            <w:tcW w:w="650" w:type="dxa"/>
            <w:tcBorders>
              <w:top w:val="nil"/>
              <w:bottom w:val="nil"/>
            </w:tcBorders>
            <w:shd w:val="clear" w:color="auto" w:fill="auto"/>
            <w:noWrap/>
          </w:tcPr>
          <w:p w14:paraId="3D8DA052" w14:textId="5980DED3" w:rsidR="007B7D2F" w:rsidRPr="00AC4BBB" w:rsidRDefault="003065ED" w:rsidP="007B7D2F">
            <w:pPr>
              <w:jc w:val="right"/>
              <w:rPr>
                <w:color w:val="000000"/>
                <w:sz w:val="15"/>
                <w:szCs w:val="15"/>
              </w:rPr>
            </w:pPr>
            <w:r w:rsidRPr="00AC4BBB">
              <w:rPr>
                <w:color w:val="000000"/>
                <w:sz w:val="15"/>
                <w:szCs w:val="15"/>
              </w:rPr>
              <w:t>.089</w:t>
            </w:r>
          </w:p>
        </w:tc>
        <w:tc>
          <w:tcPr>
            <w:tcW w:w="625" w:type="dxa"/>
            <w:tcBorders>
              <w:top w:val="nil"/>
              <w:bottom w:val="nil"/>
            </w:tcBorders>
            <w:shd w:val="clear" w:color="auto" w:fill="auto"/>
            <w:noWrap/>
          </w:tcPr>
          <w:p w14:paraId="7D4C481F" w14:textId="35F8ED3B" w:rsidR="007B7D2F" w:rsidRPr="00AC4BBB" w:rsidRDefault="003065ED" w:rsidP="007B7D2F">
            <w:pPr>
              <w:jc w:val="right"/>
              <w:rPr>
                <w:color w:val="000000"/>
                <w:sz w:val="15"/>
                <w:szCs w:val="15"/>
              </w:rPr>
            </w:pPr>
            <w:r w:rsidRPr="00AC4BBB">
              <w:rPr>
                <w:color w:val="000000"/>
                <w:sz w:val="15"/>
                <w:szCs w:val="15"/>
              </w:rPr>
              <w:t>.058</w:t>
            </w:r>
          </w:p>
        </w:tc>
        <w:tc>
          <w:tcPr>
            <w:tcW w:w="625" w:type="dxa"/>
            <w:tcBorders>
              <w:top w:val="nil"/>
              <w:bottom w:val="nil"/>
            </w:tcBorders>
            <w:shd w:val="clear" w:color="auto" w:fill="auto"/>
            <w:noWrap/>
          </w:tcPr>
          <w:p w14:paraId="7277C166" w14:textId="60201DC2" w:rsidR="007B7D2F" w:rsidRPr="00AC4BBB" w:rsidRDefault="00871CD0" w:rsidP="007B7D2F">
            <w:pPr>
              <w:jc w:val="right"/>
              <w:rPr>
                <w:color w:val="000000"/>
                <w:sz w:val="15"/>
                <w:szCs w:val="15"/>
              </w:rPr>
            </w:pPr>
            <w:r w:rsidRPr="00AC4BBB">
              <w:rPr>
                <w:color w:val="000000"/>
                <w:sz w:val="15"/>
                <w:szCs w:val="15"/>
              </w:rPr>
              <w:t>-.192</w:t>
            </w:r>
          </w:p>
        </w:tc>
        <w:tc>
          <w:tcPr>
            <w:tcW w:w="650" w:type="dxa"/>
            <w:tcBorders>
              <w:top w:val="nil"/>
              <w:bottom w:val="nil"/>
            </w:tcBorders>
            <w:shd w:val="clear" w:color="auto" w:fill="auto"/>
            <w:noWrap/>
          </w:tcPr>
          <w:p w14:paraId="774354DF" w14:textId="6B1477C8" w:rsidR="007B7D2F" w:rsidRPr="00AC4BBB" w:rsidRDefault="00871CD0" w:rsidP="007B7D2F">
            <w:pPr>
              <w:jc w:val="right"/>
              <w:rPr>
                <w:color w:val="000000"/>
                <w:sz w:val="15"/>
                <w:szCs w:val="15"/>
              </w:rPr>
            </w:pPr>
            <w:r w:rsidRPr="00AC4BBB">
              <w:rPr>
                <w:color w:val="000000"/>
                <w:sz w:val="15"/>
                <w:szCs w:val="15"/>
              </w:rPr>
              <w:t>-.144</w:t>
            </w:r>
          </w:p>
        </w:tc>
        <w:tc>
          <w:tcPr>
            <w:tcW w:w="568" w:type="dxa"/>
            <w:tcBorders>
              <w:top w:val="nil"/>
              <w:bottom w:val="nil"/>
            </w:tcBorders>
            <w:shd w:val="clear" w:color="auto" w:fill="auto"/>
            <w:noWrap/>
          </w:tcPr>
          <w:p w14:paraId="6D1BE1B9" w14:textId="3E9130F7" w:rsidR="007B7D2F" w:rsidRPr="00AC4BBB" w:rsidRDefault="00871CD0" w:rsidP="007B7D2F">
            <w:pPr>
              <w:jc w:val="right"/>
              <w:rPr>
                <w:color w:val="000000"/>
                <w:sz w:val="15"/>
                <w:szCs w:val="15"/>
              </w:rPr>
            </w:pPr>
            <w:r w:rsidRPr="00AC4BBB">
              <w:rPr>
                <w:color w:val="000000"/>
                <w:sz w:val="15"/>
                <w:szCs w:val="15"/>
              </w:rPr>
              <w:t>-.306</w:t>
            </w:r>
          </w:p>
        </w:tc>
      </w:tr>
      <w:tr w:rsidR="00AC4BBB" w:rsidRPr="00AC4BBB" w14:paraId="015C05C9" w14:textId="77777777" w:rsidTr="00AC4BBB">
        <w:trPr>
          <w:trHeight w:val="155"/>
        </w:trPr>
        <w:tc>
          <w:tcPr>
            <w:tcW w:w="1134" w:type="dxa"/>
            <w:tcBorders>
              <w:top w:val="nil"/>
              <w:left w:val="nil"/>
              <w:bottom w:val="nil"/>
            </w:tcBorders>
            <w:shd w:val="clear" w:color="auto" w:fill="auto"/>
          </w:tcPr>
          <w:p w14:paraId="0C6998DF" w14:textId="51748E21" w:rsidR="007B7D2F" w:rsidRPr="00AC4BBB" w:rsidRDefault="007B7D2F" w:rsidP="007B7D2F">
            <w:pPr>
              <w:rPr>
                <w:color w:val="000000"/>
                <w:sz w:val="15"/>
                <w:szCs w:val="15"/>
              </w:rPr>
            </w:pPr>
            <w:r w:rsidRPr="00AC4BBB">
              <w:rPr>
                <w:color w:val="000000"/>
                <w:sz w:val="15"/>
                <w:szCs w:val="15"/>
              </w:rPr>
              <w:t>Guilt</w:t>
            </w:r>
          </w:p>
        </w:tc>
        <w:tc>
          <w:tcPr>
            <w:tcW w:w="709" w:type="dxa"/>
            <w:tcBorders>
              <w:top w:val="nil"/>
              <w:bottom w:val="nil"/>
            </w:tcBorders>
            <w:shd w:val="clear" w:color="auto" w:fill="auto"/>
            <w:noWrap/>
          </w:tcPr>
          <w:p w14:paraId="4A1A6985" w14:textId="3B47F968" w:rsidR="007B7D2F" w:rsidRPr="00AC4BBB" w:rsidRDefault="007B7D2F" w:rsidP="007B7D2F">
            <w:pPr>
              <w:jc w:val="right"/>
              <w:rPr>
                <w:color w:val="000000"/>
                <w:sz w:val="15"/>
                <w:szCs w:val="15"/>
              </w:rPr>
            </w:pPr>
            <w:r w:rsidRPr="00AC4BBB">
              <w:rPr>
                <w:color w:val="000000"/>
                <w:sz w:val="15"/>
                <w:szCs w:val="15"/>
              </w:rPr>
              <w:t>-.333*</w:t>
            </w:r>
          </w:p>
        </w:tc>
        <w:tc>
          <w:tcPr>
            <w:tcW w:w="709" w:type="dxa"/>
            <w:tcBorders>
              <w:top w:val="nil"/>
              <w:bottom w:val="nil"/>
            </w:tcBorders>
            <w:shd w:val="clear" w:color="auto" w:fill="auto"/>
            <w:noWrap/>
          </w:tcPr>
          <w:p w14:paraId="724EEA3B" w14:textId="4CCDE08D" w:rsidR="007B7D2F" w:rsidRPr="00AC4BBB" w:rsidRDefault="007B7D2F" w:rsidP="007B7D2F">
            <w:pPr>
              <w:jc w:val="right"/>
              <w:rPr>
                <w:color w:val="000000"/>
                <w:sz w:val="15"/>
                <w:szCs w:val="15"/>
              </w:rPr>
            </w:pPr>
            <w:r w:rsidRPr="00AC4BBB">
              <w:rPr>
                <w:color w:val="000000"/>
                <w:sz w:val="15"/>
                <w:szCs w:val="15"/>
              </w:rPr>
              <w:t>.418*</w:t>
            </w:r>
          </w:p>
        </w:tc>
        <w:tc>
          <w:tcPr>
            <w:tcW w:w="709" w:type="dxa"/>
            <w:tcBorders>
              <w:top w:val="nil"/>
              <w:bottom w:val="nil"/>
            </w:tcBorders>
            <w:shd w:val="clear" w:color="auto" w:fill="auto"/>
            <w:noWrap/>
          </w:tcPr>
          <w:p w14:paraId="587CCE3F" w14:textId="73ADF2ED" w:rsidR="007B7D2F" w:rsidRPr="00AC4BBB" w:rsidRDefault="007B7D2F" w:rsidP="007B7D2F">
            <w:pPr>
              <w:jc w:val="right"/>
              <w:rPr>
                <w:color w:val="000000"/>
                <w:sz w:val="15"/>
                <w:szCs w:val="15"/>
              </w:rPr>
            </w:pPr>
            <w:r w:rsidRPr="00AC4BBB">
              <w:rPr>
                <w:color w:val="000000"/>
                <w:sz w:val="15"/>
                <w:szCs w:val="15"/>
              </w:rPr>
              <w:t>-.047</w:t>
            </w:r>
          </w:p>
        </w:tc>
        <w:tc>
          <w:tcPr>
            <w:tcW w:w="709" w:type="dxa"/>
            <w:tcBorders>
              <w:top w:val="nil"/>
              <w:bottom w:val="nil"/>
            </w:tcBorders>
            <w:shd w:val="clear" w:color="auto" w:fill="auto"/>
            <w:noWrap/>
          </w:tcPr>
          <w:p w14:paraId="4701279E" w14:textId="7F235FDA" w:rsidR="007B7D2F" w:rsidRPr="00AC4BBB" w:rsidRDefault="007B7D2F" w:rsidP="007B7D2F">
            <w:pPr>
              <w:jc w:val="right"/>
              <w:rPr>
                <w:color w:val="000000"/>
                <w:sz w:val="15"/>
                <w:szCs w:val="15"/>
              </w:rPr>
            </w:pPr>
            <w:r w:rsidRPr="00AC4BBB">
              <w:rPr>
                <w:color w:val="000000"/>
                <w:sz w:val="15"/>
                <w:szCs w:val="15"/>
              </w:rPr>
              <w:t>-.033</w:t>
            </w:r>
          </w:p>
        </w:tc>
        <w:tc>
          <w:tcPr>
            <w:tcW w:w="709" w:type="dxa"/>
            <w:tcBorders>
              <w:top w:val="nil"/>
              <w:bottom w:val="nil"/>
            </w:tcBorders>
            <w:shd w:val="clear" w:color="auto" w:fill="auto"/>
            <w:noWrap/>
          </w:tcPr>
          <w:p w14:paraId="1259C559" w14:textId="286884FE" w:rsidR="007B7D2F" w:rsidRPr="00AC4BBB" w:rsidRDefault="007B7D2F" w:rsidP="007B7D2F">
            <w:pPr>
              <w:jc w:val="right"/>
              <w:rPr>
                <w:color w:val="000000"/>
                <w:sz w:val="15"/>
                <w:szCs w:val="15"/>
              </w:rPr>
            </w:pPr>
            <w:r w:rsidRPr="00AC4BBB">
              <w:rPr>
                <w:color w:val="000000"/>
                <w:sz w:val="15"/>
                <w:szCs w:val="15"/>
              </w:rPr>
              <w:t>-.048</w:t>
            </w:r>
          </w:p>
        </w:tc>
        <w:tc>
          <w:tcPr>
            <w:tcW w:w="709" w:type="dxa"/>
            <w:tcBorders>
              <w:top w:val="nil"/>
              <w:bottom w:val="nil"/>
            </w:tcBorders>
            <w:shd w:val="clear" w:color="auto" w:fill="auto"/>
            <w:noWrap/>
          </w:tcPr>
          <w:p w14:paraId="18F49EDB" w14:textId="58A0E65E" w:rsidR="007B7D2F" w:rsidRPr="00AC4BBB" w:rsidRDefault="007B7D2F" w:rsidP="007B7D2F">
            <w:pPr>
              <w:jc w:val="right"/>
              <w:rPr>
                <w:color w:val="000000"/>
                <w:sz w:val="15"/>
                <w:szCs w:val="15"/>
              </w:rPr>
            </w:pPr>
            <w:r w:rsidRPr="00AC4BBB">
              <w:rPr>
                <w:color w:val="000000"/>
                <w:sz w:val="15"/>
                <w:szCs w:val="15"/>
              </w:rPr>
              <w:t>-.030</w:t>
            </w:r>
          </w:p>
        </w:tc>
        <w:tc>
          <w:tcPr>
            <w:tcW w:w="737" w:type="dxa"/>
            <w:tcBorders>
              <w:top w:val="nil"/>
              <w:bottom w:val="nil"/>
            </w:tcBorders>
            <w:shd w:val="clear" w:color="auto" w:fill="auto"/>
            <w:noWrap/>
          </w:tcPr>
          <w:p w14:paraId="7B7F01E2" w14:textId="15176705" w:rsidR="007B7D2F" w:rsidRPr="00AC4BBB" w:rsidRDefault="007B7D2F" w:rsidP="007B7D2F">
            <w:pPr>
              <w:jc w:val="right"/>
              <w:rPr>
                <w:color w:val="000000"/>
                <w:sz w:val="15"/>
                <w:szCs w:val="15"/>
              </w:rPr>
            </w:pPr>
            <w:r w:rsidRPr="00AC4BBB">
              <w:rPr>
                <w:color w:val="000000"/>
                <w:sz w:val="15"/>
                <w:szCs w:val="15"/>
              </w:rPr>
              <w:t>-.224</w:t>
            </w:r>
          </w:p>
        </w:tc>
        <w:tc>
          <w:tcPr>
            <w:tcW w:w="674" w:type="dxa"/>
            <w:tcBorders>
              <w:top w:val="nil"/>
              <w:bottom w:val="nil"/>
            </w:tcBorders>
            <w:shd w:val="clear" w:color="auto" w:fill="auto"/>
            <w:noWrap/>
          </w:tcPr>
          <w:p w14:paraId="5278427F" w14:textId="611DC9AF" w:rsidR="007B7D2F" w:rsidRPr="00AC4BBB" w:rsidRDefault="007B7D2F" w:rsidP="007B7D2F">
            <w:pPr>
              <w:jc w:val="right"/>
              <w:rPr>
                <w:color w:val="000000"/>
                <w:sz w:val="15"/>
                <w:szCs w:val="15"/>
              </w:rPr>
            </w:pPr>
            <w:r w:rsidRPr="00AC4BBB">
              <w:rPr>
                <w:color w:val="000000"/>
                <w:sz w:val="15"/>
                <w:szCs w:val="15"/>
              </w:rPr>
              <w:t>.210</w:t>
            </w:r>
          </w:p>
        </w:tc>
        <w:tc>
          <w:tcPr>
            <w:tcW w:w="715" w:type="dxa"/>
            <w:tcBorders>
              <w:top w:val="nil"/>
              <w:bottom w:val="nil"/>
            </w:tcBorders>
            <w:shd w:val="clear" w:color="auto" w:fill="auto"/>
            <w:noWrap/>
          </w:tcPr>
          <w:p w14:paraId="6A9BE4AA" w14:textId="2A248EAC" w:rsidR="007B7D2F" w:rsidRPr="00AC4BBB" w:rsidRDefault="007B7D2F" w:rsidP="007B7D2F">
            <w:pPr>
              <w:jc w:val="right"/>
              <w:rPr>
                <w:color w:val="000000"/>
                <w:sz w:val="15"/>
                <w:szCs w:val="15"/>
              </w:rPr>
            </w:pPr>
            <w:r w:rsidRPr="00AC4BBB">
              <w:rPr>
                <w:color w:val="000000"/>
                <w:sz w:val="15"/>
                <w:szCs w:val="15"/>
              </w:rPr>
              <w:t>-.142</w:t>
            </w:r>
          </w:p>
        </w:tc>
        <w:tc>
          <w:tcPr>
            <w:tcW w:w="650" w:type="dxa"/>
            <w:tcBorders>
              <w:top w:val="nil"/>
              <w:bottom w:val="nil"/>
            </w:tcBorders>
            <w:shd w:val="clear" w:color="auto" w:fill="auto"/>
            <w:noWrap/>
          </w:tcPr>
          <w:p w14:paraId="79A0487D" w14:textId="6E2B3B62" w:rsidR="007B7D2F" w:rsidRPr="00AC4BBB" w:rsidRDefault="003065ED" w:rsidP="007B7D2F">
            <w:pPr>
              <w:jc w:val="right"/>
              <w:rPr>
                <w:color w:val="000000"/>
                <w:sz w:val="15"/>
                <w:szCs w:val="15"/>
              </w:rPr>
            </w:pPr>
            <w:r w:rsidRPr="00AC4BBB">
              <w:rPr>
                <w:color w:val="000000"/>
                <w:sz w:val="15"/>
                <w:szCs w:val="15"/>
              </w:rPr>
              <w:t>-.012</w:t>
            </w:r>
          </w:p>
        </w:tc>
        <w:tc>
          <w:tcPr>
            <w:tcW w:w="625" w:type="dxa"/>
            <w:tcBorders>
              <w:top w:val="nil"/>
              <w:bottom w:val="nil"/>
            </w:tcBorders>
            <w:shd w:val="clear" w:color="auto" w:fill="auto"/>
            <w:noWrap/>
          </w:tcPr>
          <w:p w14:paraId="1509D17C" w14:textId="009946A4" w:rsidR="007B7D2F" w:rsidRPr="00AC4BBB" w:rsidRDefault="003065ED" w:rsidP="007B7D2F">
            <w:pPr>
              <w:jc w:val="right"/>
              <w:rPr>
                <w:color w:val="000000"/>
                <w:sz w:val="15"/>
                <w:szCs w:val="15"/>
              </w:rPr>
            </w:pPr>
            <w:r w:rsidRPr="00AC4BBB">
              <w:rPr>
                <w:color w:val="000000"/>
                <w:sz w:val="15"/>
                <w:szCs w:val="15"/>
              </w:rPr>
              <w:t>.065</w:t>
            </w:r>
          </w:p>
        </w:tc>
        <w:tc>
          <w:tcPr>
            <w:tcW w:w="625" w:type="dxa"/>
            <w:tcBorders>
              <w:top w:val="nil"/>
              <w:bottom w:val="nil"/>
            </w:tcBorders>
            <w:shd w:val="clear" w:color="auto" w:fill="auto"/>
            <w:noWrap/>
          </w:tcPr>
          <w:p w14:paraId="34B62F14" w14:textId="255A94B1" w:rsidR="007B7D2F" w:rsidRPr="00AC4BBB" w:rsidRDefault="00871CD0" w:rsidP="007B7D2F">
            <w:pPr>
              <w:jc w:val="right"/>
              <w:rPr>
                <w:color w:val="000000"/>
                <w:sz w:val="15"/>
                <w:szCs w:val="15"/>
              </w:rPr>
            </w:pPr>
            <w:r w:rsidRPr="00AC4BBB">
              <w:rPr>
                <w:color w:val="000000"/>
                <w:sz w:val="15"/>
                <w:szCs w:val="15"/>
              </w:rPr>
              <w:t>.014</w:t>
            </w:r>
          </w:p>
        </w:tc>
        <w:tc>
          <w:tcPr>
            <w:tcW w:w="650" w:type="dxa"/>
            <w:tcBorders>
              <w:top w:val="nil"/>
              <w:bottom w:val="nil"/>
            </w:tcBorders>
            <w:shd w:val="clear" w:color="auto" w:fill="auto"/>
            <w:noWrap/>
          </w:tcPr>
          <w:p w14:paraId="4C38F279" w14:textId="12F4E334" w:rsidR="007B7D2F" w:rsidRPr="00AC4BBB" w:rsidRDefault="00871CD0" w:rsidP="007B7D2F">
            <w:pPr>
              <w:jc w:val="right"/>
              <w:rPr>
                <w:color w:val="000000"/>
                <w:sz w:val="15"/>
                <w:szCs w:val="15"/>
              </w:rPr>
            </w:pPr>
            <w:r w:rsidRPr="00AC4BBB">
              <w:rPr>
                <w:color w:val="000000"/>
                <w:sz w:val="15"/>
                <w:szCs w:val="15"/>
              </w:rPr>
              <w:t>-.161</w:t>
            </w:r>
          </w:p>
        </w:tc>
        <w:tc>
          <w:tcPr>
            <w:tcW w:w="568" w:type="dxa"/>
            <w:tcBorders>
              <w:top w:val="nil"/>
              <w:bottom w:val="nil"/>
            </w:tcBorders>
            <w:shd w:val="clear" w:color="auto" w:fill="auto"/>
            <w:noWrap/>
          </w:tcPr>
          <w:p w14:paraId="3FBAEE7D" w14:textId="7687B570" w:rsidR="007B7D2F" w:rsidRPr="00AC4BBB" w:rsidRDefault="00871CD0" w:rsidP="007B7D2F">
            <w:pPr>
              <w:jc w:val="right"/>
              <w:rPr>
                <w:color w:val="000000"/>
                <w:sz w:val="15"/>
                <w:szCs w:val="15"/>
              </w:rPr>
            </w:pPr>
            <w:r w:rsidRPr="00AC4BBB">
              <w:rPr>
                <w:color w:val="000000"/>
                <w:sz w:val="15"/>
                <w:szCs w:val="15"/>
              </w:rPr>
              <w:t>-.357</w:t>
            </w:r>
            <w:r w:rsidR="003025B9" w:rsidRPr="00AC4BBB">
              <w:rPr>
                <w:color w:val="000000"/>
                <w:sz w:val="15"/>
                <w:szCs w:val="15"/>
              </w:rPr>
              <w:t>*</w:t>
            </w:r>
          </w:p>
        </w:tc>
      </w:tr>
      <w:tr w:rsidR="00AC4BBB" w:rsidRPr="00AC4BBB" w14:paraId="557D6F2F" w14:textId="77777777" w:rsidTr="00AC4BBB">
        <w:trPr>
          <w:trHeight w:val="155"/>
        </w:trPr>
        <w:tc>
          <w:tcPr>
            <w:tcW w:w="1134" w:type="dxa"/>
            <w:tcBorders>
              <w:top w:val="nil"/>
              <w:left w:val="nil"/>
              <w:bottom w:val="nil"/>
            </w:tcBorders>
            <w:shd w:val="clear" w:color="auto" w:fill="auto"/>
          </w:tcPr>
          <w:p w14:paraId="79C1B805" w14:textId="5D35385D" w:rsidR="007B7D2F" w:rsidRPr="00AC4BBB" w:rsidRDefault="007B7D2F" w:rsidP="007B7D2F">
            <w:pPr>
              <w:rPr>
                <w:color w:val="000000"/>
                <w:sz w:val="15"/>
                <w:szCs w:val="15"/>
              </w:rPr>
            </w:pPr>
            <w:r w:rsidRPr="00AC4BBB">
              <w:rPr>
                <w:color w:val="000000"/>
                <w:sz w:val="15"/>
                <w:szCs w:val="15"/>
              </w:rPr>
              <w:t>Shame</w:t>
            </w:r>
          </w:p>
        </w:tc>
        <w:tc>
          <w:tcPr>
            <w:tcW w:w="709" w:type="dxa"/>
            <w:tcBorders>
              <w:top w:val="nil"/>
              <w:bottom w:val="nil"/>
            </w:tcBorders>
            <w:shd w:val="clear" w:color="auto" w:fill="auto"/>
            <w:noWrap/>
          </w:tcPr>
          <w:p w14:paraId="17BD7F12" w14:textId="6A8BBC17" w:rsidR="007B7D2F" w:rsidRPr="00AC4BBB" w:rsidRDefault="007B7D2F" w:rsidP="007B7D2F">
            <w:pPr>
              <w:jc w:val="right"/>
              <w:rPr>
                <w:color w:val="000000"/>
                <w:sz w:val="15"/>
                <w:szCs w:val="15"/>
              </w:rPr>
            </w:pPr>
            <w:r w:rsidRPr="00AC4BBB">
              <w:rPr>
                <w:color w:val="000000"/>
                <w:sz w:val="15"/>
                <w:szCs w:val="15"/>
              </w:rPr>
              <w:t>-.617*</w:t>
            </w:r>
          </w:p>
        </w:tc>
        <w:tc>
          <w:tcPr>
            <w:tcW w:w="709" w:type="dxa"/>
            <w:tcBorders>
              <w:top w:val="nil"/>
              <w:bottom w:val="nil"/>
            </w:tcBorders>
            <w:shd w:val="clear" w:color="auto" w:fill="auto"/>
            <w:noWrap/>
          </w:tcPr>
          <w:p w14:paraId="5BC094B4" w14:textId="61A94A50" w:rsidR="007B7D2F" w:rsidRPr="00AC4BBB" w:rsidRDefault="007B7D2F" w:rsidP="007B7D2F">
            <w:pPr>
              <w:jc w:val="right"/>
              <w:rPr>
                <w:color w:val="000000"/>
                <w:sz w:val="15"/>
                <w:szCs w:val="15"/>
              </w:rPr>
            </w:pPr>
            <w:r w:rsidRPr="00AC4BBB">
              <w:rPr>
                <w:color w:val="000000"/>
                <w:sz w:val="15"/>
                <w:szCs w:val="15"/>
              </w:rPr>
              <w:t>.478*</w:t>
            </w:r>
          </w:p>
        </w:tc>
        <w:tc>
          <w:tcPr>
            <w:tcW w:w="709" w:type="dxa"/>
            <w:tcBorders>
              <w:top w:val="nil"/>
              <w:bottom w:val="nil"/>
            </w:tcBorders>
            <w:shd w:val="clear" w:color="auto" w:fill="auto"/>
            <w:noWrap/>
          </w:tcPr>
          <w:p w14:paraId="06159BF4" w14:textId="67CC30D8" w:rsidR="007B7D2F" w:rsidRPr="00AC4BBB" w:rsidRDefault="007B7D2F" w:rsidP="007B7D2F">
            <w:pPr>
              <w:jc w:val="right"/>
              <w:rPr>
                <w:color w:val="000000"/>
                <w:sz w:val="15"/>
                <w:szCs w:val="15"/>
              </w:rPr>
            </w:pPr>
            <w:r w:rsidRPr="00AC4BBB">
              <w:rPr>
                <w:color w:val="000000"/>
                <w:sz w:val="15"/>
                <w:szCs w:val="15"/>
              </w:rPr>
              <w:t>-.090</w:t>
            </w:r>
          </w:p>
        </w:tc>
        <w:tc>
          <w:tcPr>
            <w:tcW w:w="709" w:type="dxa"/>
            <w:tcBorders>
              <w:top w:val="nil"/>
              <w:bottom w:val="nil"/>
            </w:tcBorders>
            <w:shd w:val="clear" w:color="auto" w:fill="auto"/>
            <w:noWrap/>
          </w:tcPr>
          <w:p w14:paraId="060C9BF6" w14:textId="4ABF9871" w:rsidR="007B7D2F" w:rsidRPr="00AC4BBB" w:rsidRDefault="007B7D2F" w:rsidP="007B7D2F">
            <w:pPr>
              <w:jc w:val="right"/>
              <w:rPr>
                <w:color w:val="000000"/>
                <w:sz w:val="15"/>
                <w:szCs w:val="15"/>
              </w:rPr>
            </w:pPr>
            <w:r w:rsidRPr="00AC4BBB">
              <w:rPr>
                <w:color w:val="000000"/>
                <w:sz w:val="15"/>
                <w:szCs w:val="15"/>
              </w:rPr>
              <w:t>.059</w:t>
            </w:r>
          </w:p>
        </w:tc>
        <w:tc>
          <w:tcPr>
            <w:tcW w:w="709" w:type="dxa"/>
            <w:tcBorders>
              <w:top w:val="nil"/>
              <w:bottom w:val="nil"/>
            </w:tcBorders>
            <w:shd w:val="clear" w:color="auto" w:fill="auto"/>
            <w:noWrap/>
          </w:tcPr>
          <w:p w14:paraId="2CC7E850" w14:textId="417D02A0" w:rsidR="007B7D2F" w:rsidRPr="00AC4BBB" w:rsidRDefault="007B7D2F" w:rsidP="007B7D2F">
            <w:pPr>
              <w:jc w:val="right"/>
              <w:rPr>
                <w:color w:val="000000"/>
                <w:sz w:val="15"/>
                <w:szCs w:val="15"/>
              </w:rPr>
            </w:pPr>
            <w:r w:rsidRPr="00AC4BBB">
              <w:rPr>
                <w:color w:val="000000"/>
                <w:sz w:val="15"/>
                <w:szCs w:val="15"/>
              </w:rPr>
              <w:t>-.004</w:t>
            </w:r>
          </w:p>
        </w:tc>
        <w:tc>
          <w:tcPr>
            <w:tcW w:w="709" w:type="dxa"/>
            <w:tcBorders>
              <w:top w:val="nil"/>
              <w:bottom w:val="nil"/>
            </w:tcBorders>
            <w:shd w:val="clear" w:color="auto" w:fill="auto"/>
            <w:noWrap/>
          </w:tcPr>
          <w:p w14:paraId="0C280488" w14:textId="1527A008" w:rsidR="007B7D2F" w:rsidRPr="00AC4BBB" w:rsidRDefault="007B7D2F" w:rsidP="007B7D2F">
            <w:pPr>
              <w:jc w:val="right"/>
              <w:rPr>
                <w:color w:val="000000"/>
                <w:sz w:val="15"/>
                <w:szCs w:val="15"/>
              </w:rPr>
            </w:pPr>
            <w:r w:rsidRPr="00AC4BBB">
              <w:rPr>
                <w:color w:val="000000"/>
                <w:sz w:val="15"/>
                <w:szCs w:val="15"/>
              </w:rPr>
              <w:t>-.128</w:t>
            </w:r>
          </w:p>
        </w:tc>
        <w:tc>
          <w:tcPr>
            <w:tcW w:w="737" w:type="dxa"/>
            <w:tcBorders>
              <w:top w:val="nil"/>
              <w:bottom w:val="nil"/>
            </w:tcBorders>
            <w:shd w:val="clear" w:color="auto" w:fill="auto"/>
            <w:noWrap/>
          </w:tcPr>
          <w:p w14:paraId="7642831C" w14:textId="3DD7D6F3" w:rsidR="007B7D2F" w:rsidRPr="00AC4BBB" w:rsidRDefault="007B7D2F" w:rsidP="007B7D2F">
            <w:pPr>
              <w:jc w:val="right"/>
              <w:rPr>
                <w:color w:val="000000"/>
                <w:sz w:val="15"/>
                <w:szCs w:val="15"/>
              </w:rPr>
            </w:pPr>
            <w:r w:rsidRPr="00AC4BBB">
              <w:rPr>
                <w:color w:val="000000"/>
                <w:sz w:val="15"/>
                <w:szCs w:val="15"/>
              </w:rPr>
              <w:t>.009</w:t>
            </w:r>
          </w:p>
        </w:tc>
        <w:tc>
          <w:tcPr>
            <w:tcW w:w="674" w:type="dxa"/>
            <w:tcBorders>
              <w:top w:val="nil"/>
              <w:bottom w:val="nil"/>
            </w:tcBorders>
            <w:shd w:val="clear" w:color="auto" w:fill="auto"/>
            <w:noWrap/>
          </w:tcPr>
          <w:p w14:paraId="70ACC1BB" w14:textId="2C085392" w:rsidR="007B7D2F" w:rsidRPr="00AC4BBB" w:rsidRDefault="007B7D2F" w:rsidP="007B7D2F">
            <w:pPr>
              <w:jc w:val="right"/>
              <w:rPr>
                <w:color w:val="000000"/>
                <w:sz w:val="15"/>
                <w:szCs w:val="15"/>
              </w:rPr>
            </w:pPr>
            <w:r w:rsidRPr="00AC4BBB">
              <w:rPr>
                <w:color w:val="000000"/>
                <w:sz w:val="15"/>
                <w:szCs w:val="15"/>
              </w:rPr>
              <w:t>.279</w:t>
            </w:r>
          </w:p>
        </w:tc>
        <w:tc>
          <w:tcPr>
            <w:tcW w:w="715" w:type="dxa"/>
            <w:tcBorders>
              <w:top w:val="nil"/>
              <w:bottom w:val="nil"/>
            </w:tcBorders>
            <w:shd w:val="clear" w:color="auto" w:fill="auto"/>
            <w:noWrap/>
          </w:tcPr>
          <w:p w14:paraId="2E9106D0" w14:textId="08B76A72" w:rsidR="007B7D2F" w:rsidRPr="00AC4BBB" w:rsidRDefault="007B7D2F" w:rsidP="007B7D2F">
            <w:pPr>
              <w:jc w:val="right"/>
              <w:rPr>
                <w:color w:val="000000"/>
                <w:sz w:val="15"/>
                <w:szCs w:val="15"/>
              </w:rPr>
            </w:pPr>
            <w:r w:rsidRPr="00AC4BBB">
              <w:rPr>
                <w:color w:val="000000"/>
                <w:sz w:val="15"/>
                <w:szCs w:val="15"/>
              </w:rPr>
              <w:t>-.246</w:t>
            </w:r>
          </w:p>
        </w:tc>
        <w:tc>
          <w:tcPr>
            <w:tcW w:w="650" w:type="dxa"/>
            <w:tcBorders>
              <w:top w:val="nil"/>
              <w:bottom w:val="nil"/>
            </w:tcBorders>
            <w:shd w:val="clear" w:color="auto" w:fill="auto"/>
            <w:noWrap/>
          </w:tcPr>
          <w:p w14:paraId="0CBF385A" w14:textId="76F259F4" w:rsidR="007B7D2F" w:rsidRPr="00AC4BBB" w:rsidRDefault="003065ED" w:rsidP="007B7D2F">
            <w:pPr>
              <w:jc w:val="right"/>
              <w:rPr>
                <w:color w:val="000000"/>
                <w:sz w:val="15"/>
                <w:szCs w:val="15"/>
              </w:rPr>
            </w:pPr>
            <w:r w:rsidRPr="00AC4BBB">
              <w:rPr>
                <w:color w:val="000000"/>
                <w:sz w:val="15"/>
                <w:szCs w:val="15"/>
              </w:rPr>
              <w:t>.280</w:t>
            </w:r>
          </w:p>
        </w:tc>
        <w:tc>
          <w:tcPr>
            <w:tcW w:w="625" w:type="dxa"/>
            <w:tcBorders>
              <w:top w:val="nil"/>
              <w:bottom w:val="nil"/>
            </w:tcBorders>
            <w:shd w:val="clear" w:color="auto" w:fill="auto"/>
            <w:noWrap/>
          </w:tcPr>
          <w:p w14:paraId="1EE17F8F" w14:textId="4E518C90" w:rsidR="007B7D2F" w:rsidRPr="00AC4BBB" w:rsidRDefault="003065ED" w:rsidP="007B7D2F">
            <w:pPr>
              <w:jc w:val="right"/>
              <w:rPr>
                <w:color w:val="000000"/>
                <w:sz w:val="15"/>
                <w:szCs w:val="15"/>
              </w:rPr>
            </w:pPr>
            <w:r w:rsidRPr="00AC4BBB">
              <w:rPr>
                <w:color w:val="000000"/>
                <w:sz w:val="15"/>
                <w:szCs w:val="15"/>
              </w:rPr>
              <w:t>.055</w:t>
            </w:r>
          </w:p>
        </w:tc>
        <w:tc>
          <w:tcPr>
            <w:tcW w:w="625" w:type="dxa"/>
            <w:tcBorders>
              <w:top w:val="nil"/>
              <w:bottom w:val="nil"/>
            </w:tcBorders>
            <w:shd w:val="clear" w:color="auto" w:fill="auto"/>
            <w:noWrap/>
          </w:tcPr>
          <w:p w14:paraId="4BE74087" w14:textId="6A2387EC" w:rsidR="007B7D2F" w:rsidRPr="00AC4BBB" w:rsidRDefault="00871CD0" w:rsidP="007B7D2F">
            <w:pPr>
              <w:jc w:val="right"/>
              <w:rPr>
                <w:color w:val="000000"/>
                <w:sz w:val="15"/>
                <w:szCs w:val="15"/>
              </w:rPr>
            </w:pPr>
            <w:r w:rsidRPr="00AC4BBB">
              <w:rPr>
                <w:color w:val="000000"/>
                <w:sz w:val="15"/>
                <w:szCs w:val="15"/>
              </w:rPr>
              <w:t>-.118</w:t>
            </w:r>
          </w:p>
        </w:tc>
        <w:tc>
          <w:tcPr>
            <w:tcW w:w="650" w:type="dxa"/>
            <w:tcBorders>
              <w:top w:val="nil"/>
              <w:bottom w:val="nil"/>
            </w:tcBorders>
            <w:shd w:val="clear" w:color="auto" w:fill="auto"/>
            <w:noWrap/>
          </w:tcPr>
          <w:p w14:paraId="01A36200" w14:textId="54DED863" w:rsidR="007B7D2F" w:rsidRPr="00AC4BBB" w:rsidRDefault="00871CD0" w:rsidP="007B7D2F">
            <w:pPr>
              <w:jc w:val="right"/>
              <w:rPr>
                <w:color w:val="000000"/>
                <w:sz w:val="15"/>
                <w:szCs w:val="15"/>
              </w:rPr>
            </w:pPr>
            <w:r w:rsidRPr="00AC4BBB">
              <w:rPr>
                <w:color w:val="000000"/>
                <w:sz w:val="15"/>
                <w:szCs w:val="15"/>
              </w:rPr>
              <w:t>-.061</w:t>
            </w:r>
          </w:p>
        </w:tc>
        <w:tc>
          <w:tcPr>
            <w:tcW w:w="568" w:type="dxa"/>
            <w:tcBorders>
              <w:top w:val="nil"/>
              <w:bottom w:val="nil"/>
            </w:tcBorders>
            <w:shd w:val="clear" w:color="auto" w:fill="auto"/>
            <w:noWrap/>
          </w:tcPr>
          <w:p w14:paraId="73F33D23" w14:textId="73772C8A" w:rsidR="007B7D2F" w:rsidRPr="00AC4BBB" w:rsidRDefault="00871CD0" w:rsidP="007B7D2F">
            <w:pPr>
              <w:jc w:val="right"/>
              <w:rPr>
                <w:color w:val="000000"/>
                <w:sz w:val="15"/>
                <w:szCs w:val="15"/>
              </w:rPr>
            </w:pPr>
            <w:r w:rsidRPr="00AC4BBB">
              <w:rPr>
                <w:color w:val="000000"/>
                <w:sz w:val="15"/>
                <w:szCs w:val="15"/>
              </w:rPr>
              <w:t>-.277</w:t>
            </w:r>
          </w:p>
        </w:tc>
      </w:tr>
      <w:tr w:rsidR="00AC4BBB" w:rsidRPr="00AC4BBB" w14:paraId="068364E1" w14:textId="77777777" w:rsidTr="00AC4BBB">
        <w:trPr>
          <w:trHeight w:val="155"/>
        </w:trPr>
        <w:tc>
          <w:tcPr>
            <w:tcW w:w="1134" w:type="dxa"/>
            <w:tcBorders>
              <w:top w:val="nil"/>
              <w:left w:val="nil"/>
              <w:bottom w:val="single" w:sz="4" w:space="0" w:color="auto"/>
            </w:tcBorders>
            <w:shd w:val="clear" w:color="auto" w:fill="auto"/>
          </w:tcPr>
          <w:p w14:paraId="5ED7C30E" w14:textId="77777777" w:rsidR="007B7D2F" w:rsidRPr="00AC4BBB" w:rsidRDefault="007B7D2F" w:rsidP="007B7D2F">
            <w:pPr>
              <w:rPr>
                <w:color w:val="000000"/>
                <w:sz w:val="15"/>
                <w:szCs w:val="15"/>
              </w:rPr>
            </w:pPr>
          </w:p>
        </w:tc>
        <w:tc>
          <w:tcPr>
            <w:tcW w:w="709" w:type="dxa"/>
            <w:tcBorders>
              <w:top w:val="nil"/>
              <w:bottom w:val="single" w:sz="4" w:space="0" w:color="auto"/>
            </w:tcBorders>
            <w:shd w:val="clear" w:color="auto" w:fill="auto"/>
            <w:noWrap/>
          </w:tcPr>
          <w:p w14:paraId="1662CCC6" w14:textId="77777777" w:rsidR="007B7D2F" w:rsidRPr="00AC4BBB" w:rsidRDefault="007B7D2F" w:rsidP="007B7D2F">
            <w:pPr>
              <w:jc w:val="right"/>
              <w:rPr>
                <w:color w:val="000000"/>
                <w:sz w:val="15"/>
                <w:szCs w:val="15"/>
              </w:rPr>
            </w:pPr>
          </w:p>
        </w:tc>
        <w:tc>
          <w:tcPr>
            <w:tcW w:w="709" w:type="dxa"/>
            <w:tcBorders>
              <w:top w:val="nil"/>
              <w:bottom w:val="single" w:sz="4" w:space="0" w:color="auto"/>
            </w:tcBorders>
            <w:shd w:val="clear" w:color="auto" w:fill="auto"/>
            <w:noWrap/>
          </w:tcPr>
          <w:p w14:paraId="675695DA" w14:textId="77777777" w:rsidR="007B7D2F" w:rsidRPr="00AC4BBB" w:rsidRDefault="007B7D2F" w:rsidP="007B7D2F">
            <w:pPr>
              <w:jc w:val="right"/>
              <w:rPr>
                <w:color w:val="000000"/>
                <w:sz w:val="15"/>
                <w:szCs w:val="15"/>
              </w:rPr>
            </w:pPr>
          </w:p>
        </w:tc>
        <w:tc>
          <w:tcPr>
            <w:tcW w:w="709" w:type="dxa"/>
            <w:tcBorders>
              <w:top w:val="nil"/>
              <w:bottom w:val="single" w:sz="4" w:space="0" w:color="auto"/>
            </w:tcBorders>
            <w:shd w:val="clear" w:color="auto" w:fill="auto"/>
            <w:noWrap/>
          </w:tcPr>
          <w:p w14:paraId="7FBFC8CC" w14:textId="77777777" w:rsidR="007B7D2F" w:rsidRPr="00AC4BBB" w:rsidRDefault="007B7D2F" w:rsidP="007B7D2F">
            <w:pPr>
              <w:jc w:val="right"/>
              <w:rPr>
                <w:color w:val="000000"/>
                <w:sz w:val="15"/>
                <w:szCs w:val="15"/>
              </w:rPr>
            </w:pPr>
          </w:p>
        </w:tc>
        <w:tc>
          <w:tcPr>
            <w:tcW w:w="709" w:type="dxa"/>
            <w:tcBorders>
              <w:top w:val="nil"/>
              <w:bottom w:val="single" w:sz="4" w:space="0" w:color="auto"/>
            </w:tcBorders>
            <w:shd w:val="clear" w:color="auto" w:fill="auto"/>
            <w:noWrap/>
          </w:tcPr>
          <w:p w14:paraId="7B873CEE" w14:textId="77777777" w:rsidR="007B7D2F" w:rsidRPr="00AC4BBB" w:rsidRDefault="007B7D2F" w:rsidP="007B7D2F">
            <w:pPr>
              <w:jc w:val="right"/>
              <w:rPr>
                <w:color w:val="000000"/>
                <w:sz w:val="15"/>
                <w:szCs w:val="15"/>
              </w:rPr>
            </w:pPr>
          </w:p>
        </w:tc>
        <w:tc>
          <w:tcPr>
            <w:tcW w:w="709" w:type="dxa"/>
            <w:tcBorders>
              <w:top w:val="nil"/>
              <w:bottom w:val="single" w:sz="4" w:space="0" w:color="auto"/>
            </w:tcBorders>
            <w:shd w:val="clear" w:color="auto" w:fill="auto"/>
            <w:noWrap/>
          </w:tcPr>
          <w:p w14:paraId="0E397C5C" w14:textId="77777777" w:rsidR="007B7D2F" w:rsidRPr="00AC4BBB" w:rsidRDefault="007B7D2F" w:rsidP="007B7D2F">
            <w:pPr>
              <w:jc w:val="right"/>
              <w:rPr>
                <w:color w:val="000000"/>
                <w:sz w:val="15"/>
                <w:szCs w:val="15"/>
              </w:rPr>
            </w:pPr>
          </w:p>
        </w:tc>
        <w:tc>
          <w:tcPr>
            <w:tcW w:w="709" w:type="dxa"/>
            <w:tcBorders>
              <w:top w:val="nil"/>
              <w:bottom w:val="single" w:sz="4" w:space="0" w:color="auto"/>
            </w:tcBorders>
            <w:shd w:val="clear" w:color="auto" w:fill="auto"/>
            <w:noWrap/>
          </w:tcPr>
          <w:p w14:paraId="4E649FAD" w14:textId="77777777" w:rsidR="007B7D2F" w:rsidRPr="00AC4BBB" w:rsidRDefault="007B7D2F" w:rsidP="007B7D2F">
            <w:pPr>
              <w:jc w:val="right"/>
              <w:rPr>
                <w:color w:val="000000"/>
                <w:sz w:val="15"/>
                <w:szCs w:val="15"/>
              </w:rPr>
            </w:pPr>
          </w:p>
        </w:tc>
        <w:tc>
          <w:tcPr>
            <w:tcW w:w="737" w:type="dxa"/>
            <w:tcBorders>
              <w:top w:val="nil"/>
              <w:bottom w:val="single" w:sz="4" w:space="0" w:color="auto"/>
            </w:tcBorders>
            <w:shd w:val="clear" w:color="auto" w:fill="auto"/>
            <w:noWrap/>
          </w:tcPr>
          <w:p w14:paraId="054E89EA" w14:textId="77777777" w:rsidR="007B7D2F" w:rsidRPr="00AC4BBB" w:rsidRDefault="007B7D2F" w:rsidP="007B7D2F">
            <w:pPr>
              <w:jc w:val="right"/>
              <w:rPr>
                <w:color w:val="000000"/>
                <w:sz w:val="15"/>
                <w:szCs w:val="15"/>
              </w:rPr>
            </w:pPr>
          </w:p>
        </w:tc>
        <w:tc>
          <w:tcPr>
            <w:tcW w:w="674" w:type="dxa"/>
            <w:tcBorders>
              <w:top w:val="nil"/>
              <w:bottom w:val="single" w:sz="4" w:space="0" w:color="auto"/>
            </w:tcBorders>
            <w:shd w:val="clear" w:color="auto" w:fill="auto"/>
            <w:noWrap/>
          </w:tcPr>
          <w:p w14:paraId="310D9639" w14:textId="77777777" w:rsidR="007B7D2F" w:rsidRPr="00AC4BBB" w:rsidRDefault="007B7D2F" w:rsidP="007B7D2F">
            <w:pPr>
              <w:jc w:val="right"/>
              <w:rPr>
                <w:color w:val="000000"/>
                <w:sz w:val="15"/>
                <w:szCs w:val="15"/>
              </w:rPr>
            </w:pPr>
          </w:p>
        </w:tc>
        <w:tc>
          <w:tcPr>
            <w:tcW w:w="715" w:type="dxa"/>
            <w:tcBorders>
              <w:top w:val="nil"/>
              <w:bottom w:val="single" w:sz="4" w:space="0" w:color="auto"/>
            </w:tcBorders>
            <w:shd w:val="clear" w:color="auto" w:fill="auto"/>
            <w:noWrap/>
          </w:tcPr>
          <w:p w14:paraId="7148D5BB" w14:textId="77777777" w:rsidR="007B7D2F" w:rsidRPr="00AC4BBB" w:rsidRDefault="007B7D2F" w:rsidP="007B7D2F">
            <w:pPr>
              <w:jc w:val="right"/>
              <w:rPr>
                <w:color w:val="000000"/>
                <w:sz w:val="15"/>
                <w:szCs w:val="15"/>
              </w:rPr>
            </w:pPr>
          </w:p>
        </w:tc>
        <w:tc>
          <w:tcPr>
            <w:tcW w:w="650" w:type="dxa"/>
            <w:tcBorders>
              <w:top w:val="nil"/>
              <w:bottom w:val="single" w:sz="4" w:space="0" w:color="auto"/>
            </w:tcBorders>
            <w:shd w:val="clear" w:color="auto" w:fill="auto"/>
            <w:noWrap/>
          </w:tcPr>
          <w:p w14:paraId="123C5CA6" w14:textId="77777777" w:rsidR="007B7D2F" w:rsidRPr="00AC4BBB" w:rsidRDefault="007B7D2F" w:rsidP="007B7D2F">
            <w:pPr>
              <w:jc w:val="right"/>
              <w:rPr>
                <w:color w:val="000000"/>
                <w:sz w:val="15"/>
                <w:szCs w:val="15"/>
              </w:rPr>
            </w:pPr>
          </w:p>
        </w:tc>
        <w:tc>
          <w:tcPr>
            <w:tcW w:w="625" w:type="dxa"/>
            <w:tcBorders>
              <w:top w:val="nil"/>
              <w:bottom w:val="single" w:sz="4" w:space="0" w:color="auto"/>
            </w:tcBorders>
            <w:shd w:val="clear" w:color="auto" w:fill="auto"/>
            <w:noWrap/>
          </w:tcPr>
          <w:p w14:paraId="30BB0D92" w14:textId="77777777" w:rsidR="007B7D2F" w:rsidRPr="00AC4BBB" w:rsidRDefault="007B7D2F" w:rsidP="007B7D2F">
            <w:pPr>
              <w:jc w:val="right"/>
              <w:rPr>
                <w:color w:val="000000"/>
                <w:sz w:val="15"/>
                <w:szCs w:val="15"/>
              </w:rPr>
            </w:pPr>
          </w:p>
        </w:tc>
        <w:tc>
          <w:tcPr>
            <w:tcW w:w="625" w:type="dxa"/>
            <w:tcBorders>
              <w:top w:val="nil"/>
              <w:bottom w:val="single" w:sz="4" w:space="0" w:color="auto"/>
            </w:tcBorders>
            <w:shd w:val="clear" w:color="auto" w:fill="auto"/>
            <w:noWrap/>
          </w:tcPr>
          <w:p w14:paraId="13045589" w14:textId="77777777" w:rsidR="007B7D2F" w:rsidRPr="00AC4BBB" w:rsidRDefault="007B7D2F" w:rsidP="007B7D2F">
            <w:pPr>
              <w:jc w:val="right"/>
              <w:rPr>
                <w:color w:val="000000"/>
                <w:sz w:val="15"/>
                <w:szCs w:val="15"/>
              </w:rPr>
            </w:pPr>
          </w:p>
        </w:tc>
        <w:tc>
          <w:tcPr>
            <w:tcW w:w="650" w:type="dxa"/>
            <w:tcBorders>
              <w:top w:val="nil"/>
              <w:bottom w:val="single" w:sz="4" w:space="0" w:color="auto"/>
            </w:tcBorders>
            <w:shd w:val="clear" w:color="auto" w:fill="auto"/>
            <w:noWrap/>
          </w:tcPr>
          <w:p w14:paraId="285224CA" w14:textId="77777777" w:rsidR="007B7D2F" w:rsidRPr="00AC4BBB" w:rsidRDefault="007B7D2F" w:rsidP="007B7D2F">
            <w:pPr>
              <w:jc w:val="right"/>
              <w:rPr>
                <w:color w:val="000000"/>
                <w:sz w:val="15"/>
                <w:szCs w:val="15"/>
              </w:rPr>
            </w:pPr>
          </w:p>
        </w:tc>
        <w:tc>
          <w:tcPr>
            <w:tcW w:w="568" w:type="dxa"/>
            <w:tcBorders>
              <w:top w:val="nil"/>
              <w:bottom w:val="single" w:sz="4" w:space="0" w:color="auto"/>
            </w:tcBorders>
            <w:shd w:val="clear" w:color="auto" w:fill="auto"/>
            <w:noWrap/>
          </w:tcPr>
          <w:p w14:paraId="725A1FD0" w14:textId="77777777" w:rsidR="007B7D2F" w:rsidRPr="00AC4BBB" w:rsidRDefault="007B7D2F" w:rsidP="007B7D2F">
            <w:pPr>
              <w:jc w:val="right"/>
              <w:rPr>
                <w:color w:val="000000"/>
                <w:sz w:val="15"/>
                <w:szCs w:val="15"/>
              </w:rPr>
            </w:pPr>
          </w:p>
        </w:tc>
      </w:tr>
    </w:tbl>
    <w:p w14:paraId="04E34D50" w14:textId="6DE1E376" w:rsidR="001F2ECA" w:rsidRPr="008D5122" w:rsidRDefault="001F2ECA" w:rsidP="001F2ECA">
      <w:pPr>
        <w:rPr>
          <w:sz w:val="16"/>
          <w:szCs w:val="16"/>
        </w:rPr>
      </w:pPr>
      <w:r w:rsidRPr="008D5122">
        <w:rPr>
          <w:i/>
          <w:iCs/>
          <w:sz w:val="16"/>
          <w:szCs w:val="16"/>
        </w:rPr>
        <w:t xml:space="preserve">Note. </w:t>
      </w:r>
      <w:r w:rsidRPr="008D5122">
        <w:rPr>
          <w:sz w:val="16"/>
          <w:szCs w:val="16"/>
        </w:rPr>
        <w:t xml:space="preserve">results based on Pearson product moment correlation analyses, two-tailed, with N = 41 participants. * </w:t>
      </w:r>
      <w:r w:rsidR="00AD2BE9">
        <w:rPr>
          <w:sz w:val="16"/>
          <w:szCs w:val="16"/>
        </w:rPr>
        <w:t>= p &lt; .05</w:t>
      </w:r>
      <w:r w:rsidRPr="008D5122">
        <w:rPr>
          <w:sz w:val="16"/>
          <w:szCs w:val="16"/>
        </w:rPr>
        <w:t xml:space="preserve">, </w:t>
      </w:r>
      <w:r w:rsidRPr="008D5122">
        <w:rPr>
          <w:i/>
          <w:iCs/>
          <w:sz w:val="16"/>
          <w:szCs w:val="16"/>
        </w:rPr>
        <w:t>uncorrected</w:t>
      </w:r>
      <w:r w:rsidRPr="008D5122">
        <w:rPr>
          <w:sz w:val="16"/>
          <w:szCs w:val="16"/>
        </w:rPr>
        <w:t xml:space="preserve"> for multiple comparisons. </w:t>
      </w:r>
    </w:p>
    <w:p w14:paraId="0A376B71" w14:textId="1F1997B5" w:rsidR="006E4B56" w:rsidRPr="008D5122" w:rsidRDefault="006E4B56" w:rsidP="006E4B56">
      <w:pPr>
        <w:spacing w:line="480" w:lineRule="auto"/>
        <w:rPr>
          <w:b/>
          <w:bCs/>
        </w:rPr>
      </w:pPr>
    </w:p>
    <w:p w14:paraId="0B217DEF" w14:textId="77777777" w:rsidR="006E4B56" w:rsidRPr="008D5122" w:rsidRDefault="006E4B56" w:rsidP="006E4B56">
      <w:pPr>
        <w:spacing w:line="480" w:lineRule="auto"/>
        <w:rPr>
          <w:b/>
          <w:bCs/>
        </w:rPr>
      </w:pPr>
    </w:p>
    <w:p w14:paraId="1EE8EFED" w14:textId="49FDD6B2" w:rsidR="006E4B56" w:rsidRPr="008D5122" w:rsidRDefault="006E4B56" w:rsidP="006E4B56">
      <w:pPr>
        <w:spacing w:line="480" w:lineRule="auto"/>
        <w:rPr>
          <w:b/>
          <w:bCs/>
        </w:rPr>
      </w:pPr>
      <w:r w:rsidRPr="00B54FCB">
        <w:rPr>
          <w:b/>
          <w:bCs/>
        </w:rPr>
        <w:t>Table S</w:t>
      </w:r>
      <w:r w:rsidR="00803EC1" w:rsidRPr="00B54FCB">
        <w:rPr>
          <w:b/>
          <w:bCs/>
        </w:rPr>
        <w:t>5.</w:t>
      </w:r>
    </w:p>
    <w:p w14:paraId="37B4E358" w14:textId="234911F8" w:rsidR="00803EC1" w:rsidRPr="008D5122" w:rsidRDefault="006E4B56" w:rsidP="00803EC1">
      <w:pPr>
        <w:rPr>
          <w:b/>
          <w:bCs/>
        </w:rPr>
      </w:pPr>
      <w:r w:rsidRPr="008D5122">
        <w:rPr>
          <w:b/>
          <w:bCs/>
        </w:rPr>
        <w:t xml:space="preserve">Study 1: Relation of label reading </w:t>
      </w:r>
      <w:r w:rsidR="00803EC1" w:rsidRPr="008D5122">
        <w:rPr>
          <w:b/>
          <w:bCs/>
        </w:rPr>
        <w:t>to</w:t>
      </w:r>
      <w:r w:rsidRPr="008D5122">
        <w:rPr>
          <w:b/>
          <w:bCs/>
        </w:rPr>
        <w:t xml:space="preserve"> </w:t>
      </w:r>
      <w:r w:rsidR="00803EC1" w:rsidRPr="008D5122">
        <w:rPr>
          <w:b/>
          <w:bCs/>
        </w:rPr>
        <w:t>Change Scores (Post- minus Pre-visit to art exhibition) regarding Mood and general Empathic, Prosocial, and Xenophobic Attitudes and Behaviors (i.e., ‘How do you generally or usually act/feel?’) (“Show Me Your Wound,” Dom Museum Vienna).</w:t>
      </w:r>
    </w:p>
    <w:tbl>
      <w:tblPr>
        <w:tblW w:w="9072" w:type="dxa"/>
        <w:tblLayout w:type="fixed"/>
        <w:tblLook w:val="04A0" w:firstRow="1" w:lastRow="0" w:firstColumn="1" w:lastColumn="0" w:noHBand="0" w:noVBand="1"/>
      </w:tblPr>
      <w:tblGrid>
        <w:gridCol w:w="3261"/>
        <w:gridCol w:w="1300"/>
        <w:gridCol w:w="1535"/>
        <w:gridCol w:w="1417"/>
        <w:gridCol w:w="1559"/>
      </w:tblGrid>
      <w:tr w:rsidR="005F45DE" w:rsidRPr="008D5122" w14:paraId="02EB0C09" w14:textId="77777777" w:rsidTr="005F45DE">
        <w:trPr>
          <w:trHeight w:val="1540"/>
        </w:trPr>
        <w:tc>
          <w:tcPr>
            <w:tcW w:w="3261" w:type="dxa"/>
            <w:tcBorders>
              <w:top w:val="single" w:sz="4" w:space="0" w:color="auto"/>
              <w:left w:val="nil"/>
              <w:bottom w:val="single" w:sz="4" w:space="0" w:color="auto"/>
              <w:right w:val="nil"/>
            </w:tcBorders>
            <w:shd w:val="clear" w:color="auto" w:fill="auto"/>
            <w:vAlign w:val="center"/>
            <w:hideMark/>
          </w:tcPr>
          <w:p w14:paraId="5F62D982" w14:textId="77777777" w:rsidR="005F45DE" w:rsidRPr="008D5122" w:rsidRDefault="006E4B56" w:rsidP="00BD71D9">
            <w:pPr>
              <w:rPr>
                <w:color w:val="000000"/>
                <w:sz w:val="20"/>
                <w:szCs w:val="20"/>
              </w:rPr>
            </w:pPr>
            <w:r w:rsidRPr="008D5122">
              <w:rPr>
                <w:color w:val="000000"/>
                <w:sz w:val="20"/>
                <w:szCs w:val="20"/>
              </w:rPr>
              <w:t xml:space="preserve">Attitude/Mood factor </w:t>
            </w:r>
          </w:p>
          <w:p w14:paraId="32FC3181" w14:textId="583AB5F2" w:rsidR="006E4B56" w:rsidRPr="008D5122" w:rsidRDefault="006E4B56" w:rsidP="00BD71D9">
            <w:pPr>
              <w:rPr>
                <w:color w:val="000000"/>
                <w:sz w:val="20"/>
                <w:szCs w:val="20"/>
              </w:rPr>
            </w:pPr>
            <w:r w:rsidRPr="008D5122">
              <w:rPr>
                <w:color w:val="000000"/>
                <w:sz w:val="20"/>
                <w:szCs w:val="20"/>
              </w:rPr>
              <w:t>(change pre-post exhibition)</w:t>
            </w:r>
          </w:p>
        </w:tc>
        <w:tc>
          <w:tcPr>
            <w:tcW w:w="1300" w:type="dxa"/>
            <w:tcBorders>
              <w:top w:val="single" w:sz="4" w:space="0" w:color="auto"/>
              <w:left w:val="nil"/>
              <w:bottom w:val="single" w:sz="4" w:space="0" w:color="auto"/>
              <w:right w:val="nil"/>
            </w:tcBorders>
            <w:shd w:val="clear" w:color="auto" w:fill="auto"/>
            <w:vAlign w:val="center"/>
            <w:hideMark/>
          </w:tcPr>
          <w:p w14:paraId="1003FD34" w14:textId="77777777" w:rsidR="006E4B56" w:rsidRPr="008D5122" w:rsidRDefault="006E4B56" w:rsidP="00BD71D9">
            <w:pPr>
              <w:jc w:val="right"/>
              <w:rPr>
                <w:color w:val="000000"/>
                <w:sz w:val="20"/>
                <w:szCs w:val="20"/>
              </w:rPr>
            </w:pPr>
            <w:r w:rsidRPr="008D5122">
              <w:rPr>
                <w:color w:val="000000"/>
                <w:sz w:val="20"/>
                <w:szCs w:val="20"/>
              </w:rPr>
              <w:t xml:space="preserve">Mean </w:t>
            </w:r>
            <w:proofErr w:type="spellStart"/>
            <w:r w:rsidRPr="008D5122">
              <w:rPr>
                <w:color w:val="000000"/>
                <w:sz w:val="20"/>
                <w:szCs w:val="20"/>
              </w:rPr>
              <w:t>dif</w:t>
            </w:r>
            <w:proofErr w:type="spellEnd"/>
            <w:r w:rsidRPr="008D5122">
              <w:rPr>
                <w:color w:val="000000"/>
                <w:sz w:val="20"/>
                <w:szCs w:val="20"/>
              </w:rPr>
              <w:t xml:space="preserve"> (yes-no read labels)</w:t>
            </w:r>
          </w:p>
        </w:tc>
        <w:tc>
          <w:tcPr>
            <w:tcW w:w="1535" w:type="dxa"/>
            <w:tcBorders>
              <w:top w:val="single" w:sz="4" w:space="0" w:color="auto"/>
              <w:left w:val="nil"/>
              <w:bottom w:val="single" w:sz="4" w:space="0" w:color="auto"/>
              <w:right w:val="nil"/>
            </w:tcBorders>
            <w:shd w:val="clear" w:color="auto" w:fill="auto"/>
            <w:vAlign w:val="center"/>
            <w:hideMark/>
          </w:tcPr>
          <w:p w14:paraId="0415777B" w14:textId="77777777" w:rsidR="006E4B56" w:rsidRPr="008D5122" w:rsidRDefault="006E4B56" w:rsidP="00BD71D9">
            <w:pPr>
              <w:jc w:val="right"/>
              <w:rPr>
                <w:i/>
                <w:iCs/>
                <w:color w:val="000000"/>
                <w:sz w:val="20"/>
                <w:szCs w:val="20"/>
              </w:rPr>
            </w:pPr>
            <w:r w:rsidRPr="008D5122">
              <w:rPr>
                <w:i/>
                <w:iCs/>
                <w:color w:val="000000"/>
                <w:sz w:val="20"/>
                <w:szCs w:val="20"/>
              </w:rPr>
              <w:t>F</w:t>
            </w:r>
          </w:p>
        </w:tc>
        <w:tc>
          <w:tcPr>
            <w:tcW w:w="1417" w:type="dxa"/>
            <w:tcBorders>
              <w:top w:val="single" w:sz="4" w:space="0" w:color="auto"/>
              <w:left w:val="nil"/>
              <w:bottom w:val="single" w:sz="4" w:space="0" w:color="auto"/>
              <w:right w:val="nil"/>
            </w:tcBorders>
            <w:shd w:val="clear" w:color="auto" w:fill="auto"/>
            <w:vAlign w:val="center"/>
            <w:hideMark/>
          </w:tcPr>
          <w:p w14:paraId="46955704" w14:textId="77777777" w:rsidR="006E4B56" w:rsidRPr="008D5122" w:rsidRDefault="006E4B56" w:rsidP="00BD71D9">
            <w:pPr>
              <w:jc w:val="right"/>
              <w:rPr>
                <w:i/>
                <w:iCs/>
                <w:color w:val="000000"/>
                <w:sz w:val="20"/>
                <w:szCs w:val="20"/>
              </w:rPr>
            </w:pPr>
            <w:r w:rsidRPr="008D5122">
              <w:rPr>
                <w:i/>
                <w:iCs/>
                <w:color w:val="000000"/>
                <w:sz w:val="20"/>
                <w:szCs w:val="20"/>
              </w:rPr>
              <w:t>p</w:t>
            </w:r>
          </w:p>
        </w:tc>
        <w:tc>
          <w:tcPr>
            <w:tcW w:w="1559" w:type="dxa"/>
            <w:tcBorders>
              <w:top w:val="single" w:sz="4" w:space="0" w:color="auto"/>
              <w:left w:val="nil"/>
              <w:bottom w:val="single" w:sz="4" w:space="0" w:color="auto"/>
              <w:right w:val="nil"/>
            </w:tcBorders>
            <w:shd w:val="clear" w:color="auto" w:fill="auto"/>
            <w:vAlign w:val="center"/>
            <w:hideMark/>
          </w:tcPr>
          <w:p w14:paraId="6A380A2B" w14:textId="77777777" w:rsidR="006E4B56" w:rsidRPr="008D5122" w:rsidRDefault="006E4B56" w:rsidP="00BD71D9">
            <w:pPr>
              <w:jc w:val="right"/>
              <w:rPr>
                <w:i/>
                <w:iCs/>
                <w:color w:val="000000"/>
                <w:sz w:val="20"/>
                <w:szCs w:val="20"/>
              </w:rPr>
            </w:pPr>
            <w:r w:rsidRPr="008D5122">
              <w:rPr>
                <w:i/>
                <w:iCs/>
                <w:color w:val="000000"/>
                <w:sz w:val="20"/>
                <w:szCs w:val="20"/>
              </w:rPr>
              <w:t>η2</w:t>
            </w:r>
          </w:p>
        </w:tc>
      </w:tr>
      <w:tr w:rsidR="005F45DE" w:rsidRPr="008D5122" w14:paraId="599E45C7" w14:textId="77777777" w:rsidTr="005F45DE">
        <w:trPr>
          <w:trHeight w:val="420"/>
        </w:trPr>
        <w:tc>
          <w:tcPr>
            <w:tcW w:w="3261" w:type="dxa"/>
            <w:tcBorders>
              <w:top w:val="single" w:sz="4" w:space="0" w:color="auto"/>
              <w:left w:val="nil"/>
              <w:bottom w:val="nil"/>
              <w:right w:val="nil"/>
            </w:tcBorders>
            <w:shd w:val="clear" w:color="auto" w:fill="auto"/>
            <w:noWrap/>
            <w:hideMark/>
          </w:tcPr>
          <w:p w14:paraId="0E3964C7" w14:textId="77777777" w:rsidR="006E4B56" w:rsidRPr="008D5122" w:rsidRDefault="006E4B56" w:rsidP="00BD71D9">
            <w:pPr>
              <w:rPr>
                <w:color w:val="000000"/>
                <w:sz w:val="20"/>
                <w:szCs w:val="20"/>
              </w:rPr>
            </w:pPr>
            <w:r w:rsidRPr="008D5122">
              <w:rPr>
                <w:color w:val="000000"/>
                <w:sz w:val="20"/>
                <w:szCs w:val="20"/>
              </w:rPr>
              <w:t>QCAE Cognitive empathy</w:t>
            </w:r>
          </w:p>
        </w:tc>
        <w:tc>
          <w:tcPr>
            <w:tcW w:w="1300" w:type="dxa"/>
            <w:tcBorders>
              <w:top w:val="single" w:sz="4" w:space="0" w:color="auto"/>
              <w:left w:val="nil"/>
              <w:bottom w:val="nil"/>
              <w:right w:val="nil"/>
            </w:tcBorders>
            <w:shd w:val="clear" w:color="auto" w:fill="auto"/>
            <w:noWrap/>
            <w:hideMark/>
          </w:tcPr>
          <w:p w14:paraId="4ADBDFEA" w14:textId="77777777" w:rsidR="006E4B56" w:rsidRPr="008D5122" w:rsidRDefault="006E4B56" w:rsidP="00BD71D9">
            <w:pPr>
              <w:jc w:val="right"/>
              <w:rPr>
                <w:color w:val="000000"/>
                <w:sz w:val="20"/>
                <w:szCs w:val="20"/>
              </w:rPr>
            </w:pPr>
            <w:r w:rsidRPr="008D5122">
              <w:rPr>
                <w:color w:val="000000"/>
                <w:sz w:val="20"/>
                <w:szCs w:val="20"/>
              </w:rPr>
              <w:t>0.38</w:t>
            </w:r>
          </w:p>
        </w:tc>
        <w:tc>
          <w:tcPr>
            <w:tcW w:w="1535" w:type="dxa"/>
            <w:tcBorders>
              <w:top w:val="single" w:sz="4" w:space="0" w:color="auto"/>
              <w:left w:val="nil"/>
              <w:bottom w:val="nil"/>
              <w:right w:val="nil"/>
            </w:tcBorders>
            <w:shd w:val="clear" w:color="auto" w:fill="auto"/>
            <w:noWrap/>
            <w:hideMark/>
          </w:tcPr>
          <w:p w14:paraId="7029F8A2" w14:textId="77777777" w:rsidR="006E4B56" w:rsidRPr="008D5122" w:rsidRDefault="006E4B56" w:rsidP="00BD71D9">
            <w:pPr>
              <w:jc w:val="right"/>
              <w:rPr>
                <w:color w:val="000000"/>
                <w:sz w:val="20"/>
                <w:szCs w:val="20"/>
              </w:rPr>
            </w:pPr>
            <w:r w:rsidRPr="008D5122">
              <w:rPr>
                <w:color w:val="000000"/>
                <w:sz w:val="20"/>
                <w:szCs w:val="20"/>
              </w:rPr>
              <w:t>5.472</w:t>
            </w:r>
          </w:p>
        </w:tc>
        <w:tc>
          <w:tcPr>
            <w:tcW w:w="1417" w:type="dxa"/>
            <w:tcBorders>
              <w:top w:val="single" w:sz="4" w:space="0" w:color="auto"/>
              <w:left w:val="nil"/>
              <w:bottom w:val="nil"/>
              <w:right w:val="nil"/>
            </w:tcBorders>
            <w:shd w:val="clear" w:color="auto" w:fill="auto"/>
            <w:noWrap/>
            <w:hideMark/>
          </w:tcPr>
          <w:p w14:paraId="15345CE2" w14:textId="5F2E96C6" w:rsidR="006E4B56" w:rsidRPr="008D5122" w:rsidRDefault="006E4B56" w:rsidP="00BD71D9">
            <w:pPr>
              <w:jc w:val="right"/>
              <w:rPr>
                <w:color w:val="000000"/>
                <w:sz w:val="20"/>
                <w:szCs w:val="20"/>
              </w:rPr>
            </w:pPr>
            <w:r w:rsidRPr="008D5122">
              <w:rPr>
                <w:color w:val="000000"/>
                <w:sz w:val="20"/>
                <w:szCs w:val="20"/>
              </w:rPr>
              <w:t>.0245</w:t>
            </w:r>
            <w:r w:rsidR="00380812" w:rsidRPr="008D5122">
              <w:rPr>
                <w:rFonts w:ascii="Segoe UI Symbol" w:hAnsi="Segoe UI Symbol" w:cs="Segoe UI Symbol"/>
                <w:sz w:val="20"/>
                <w:szCs w:val="20"/>
              </w:rPr>
              <w:t>☨</w:t>
            </w:r>
          </w:p>
        </w:tc>
        <w:tc>
          <w:tcPr>
            <w:tcW w:w="1559" w:type="dxa"/>
            <w:tcBorders>
              <w:top w:val="single" w:sz="4" w:space="0" w:color="auto"/>
              <w:left w:val="nil"/>
              <w:bottom w:val="nil"/>
              <w:right w:val="nil"/>
            </w:tcBorders>
            <w:shd w:val="clear" w:color="auto" w:fill="auto"/>
            <w:noWrap/>
            <w:hideMark/>
          </w:tcPr>
          <w:p w14:paraId="14DC11A9" w14:textId="77777777" w:rsidR="006E4B56" w:rsidRPr="008D5122" w:rsidRDefault="006E4B56" w:rsidP="00BD71D9">
            <w:pPr>
              <w:jc w:val="right"/>
              <w:rPr>
                <w:color w:val="000000"/>
                <w:sz w:val="20"/>
                <w:szCs w:val="20"/>
              </w:rPr>
            </w:pPr>
            <w:r w:rsidRPr="008D5122">
              <w:rPr>
                <w:color w:val="000000"/>
                <w:sz w:val="20"/>
                <w:szCs w:val="20"/>
              </w:rPr>
              <w:t>0.123</w:t>
            </w:r>
          </w:p>
        </w:tc>
      </w:tr>
      <w:tr w:rsidR="005F45DE" w:rsidRPr="008D5122" w14:paraId="07605A1A" w14:textId="77777777" w:rsidTr="005F45DE">
        <w:trPr>
          <w:trHeight w:val="420"/>
        </w:trPr>
        <w:tc>
          <w:tcPr>
            <w:tcW w:w="3261" w:type="dxa"/>
            <w:tcBorders>
              <w:top w:val="nil"/>
              <w:left w:val="nil"/>
              <w:bottom w:val="nil"/>
              <w:right w:val="nil"/>
            </w:tcBorders>
            <w:shd w:val="clear" w:color="auto" w:fill="auto"/>
            <w:noWrap/>
            <w:hideMark/>
          </w:tcPr>
          <w:p w14:paraId="27E7C4C7" w14:textId="77777777" w:rsidR="006E4B56" w:rsidRPr="008D5122" w:rsidRDefault="006E4B56" w:rsidP="00BD71D9">
            <w:pPr>
              <w:rPr>
                <w:color w:val="000000"/>
                <w:sz w:val="20"/>
                <w:szCs w:val="20"/>
              </w:rPr>
            </w:pPr>
            <w:r w:rsidRPr="008D5122">
              <w:rPr>
                <w:color w:val="000000"/>
                <w:sz w:val="20"/>
                <w:szCs w:val="20"/>
              </w:rPr>
              <w:t>QCAE Affective empathy</w:t>
            </w:r>
          </w:p>
        </w:tc>
        <w:tc>
          <w:tcPr>
            <w:tcW w:w="1300" w:type="dxa"/>
            <w:tcBorders>
              <w:top w:val="nil"/>
              <w:left w:val="nil"/>
              <w:bottom w:val="nil"/>
              <w:right w:val="nil"/>
            </w:tcBorders>
            <w:shd w:val="clear" w:color="auto" w:fill="auto"/>
            <w:noWrap/>
            <w:hideMark/>
          </w:tcPr>
          <w:p w14:paraId="0174C5D6" w14:textId="77777777" w:rsidR="006E4B56" w:rsidRPr="008D5122" w:rsidRDefault="006E4B56" w:rsidP="00BD71D9">
            <w:pPr>
              <w:jc w:val="right"/>
              <w:rPr>
                <w:color w:val="000000"/>
                <w:sz w:val="20"/>
                <w:szCs w:val="20"/>
              </w:rPr>
            </w:pPr>
            <w:r w:rsidRPr="008D5122">
              <w:rPr>
                <w:color w:val="000000"/>
                <w:sz w:val="20"/>
                <w:szCs w:val="20"/>
              </w:rPr>
              <w:t>0.31</w:t>
            </w:r>
          </w:p>
        </w:tc>
        <w:tc>
          <w:tcPr>
            <w:tcW w:w="1535" w:type="dxa"/>
            <w:tcBorders>
              <w:top w:val="nil"/>
              <w:left w:val="nil"/>
              <w:bottom w:val="nil"/>
              <w:right w:val="nil"/>
            </w:tcBorders>
            <w:shd w:val="clear" w:color="auto" w:fill="auto"/>
            <w:noWrap/>
            <w:hideMark/>
          </w:tcPr>
          <w:p w14:paraId="77D6576A" w14:textId="77777777" w:rsidR="006E4B56" w:rsidRPr="008D5122" w:rsidRDefault="006E4B56" w:rsidP="00BD71D9">
            <w:pPr>
              <w:jc w:val="right"/>
              <w:rPr>
                <w:color w:val="000000"/>
                <w:sz w:val="20"/>
                <w:szCs w:val="20"/>
              </w:rPr>
            </w:pPr>
            <w:r w:rsidRPr="008D5122">
              <w:rPr>
                <w:color w:val="000000"/>
                <w:sz w:val="20"/>
                <w:szCs w:val="20"/>
              </w:rPr>
              <w:t>2.452</w:t>
            </w:r>
          </w:p>
        </w:tc>
        <w:tc>
          <w:tcPr>
            <w:tcW w:w="1417" w:type="dxa"/>
            <w:tcBorders>
              <w:top w:val="nil"/>
              <w:left w:val="nil"/>
              <w:bottom w:val="nil"/>
              <w:right w:val="nil"/>
            </w:tcBorders>
            <w:shd w:val="clear" w:color="auto" w:fill="auto"/>
            <w:noWrap/>
            <w:hideMark/>
          </w:tcPr>
          <w:p w14:paraId="74E471F2" w14:textId="77777777" w:rsidR="006E4B56" w:rsidRPr="008D5122" w:rsidRDefault="006E4B56" w:rsidP="00BD71D9">
            <w:pPr>
              <w:jc w:val="right"/>
              <w:rPr>
                <w:color w:val="000000"/>
                <w:sz w:val="20"/>
                <w:szCs w:val="20"/>
              </w:rPr>
            </w:pPr>
            <w:r w:rsidRPr="008D5122">
              <w:rPr>
                <w:color w:val="000000"/>
                <w:sz w:val="20"/>
                <w:szCs w:val="20"/>
              </w:rPr>
              <w:t>.125</w:t>
            </w:r>
          </w:p>
        </w:tc>
        <w:tc>
          <w:tcPr>
            <w:tcW w:w="1559" w:type="dxa"/>
            <w:tcBorders>
              <w:top w:val="nil"/>
              <w:left w:val="nil"/>
              <w:bottom w:val="nil"/>
              <w:right w:val="nil"/>
            </w:tcBorders>
            <w:shd w:val="clear" w:color="auto" w:fill="auto"/>
            <w:noWrap/>
            <w:hideMark/>
          </w:tcPr>
          <w:p w14:paraId="7AF440A1" w14:textId="77777777" w:rsidR="006E4B56" w:rsidRPr="008D5122" w:rsidRDefault="006E4B56" w:rsidP="00BD71D9">
            <w:pPr>
              <w:jc w:val="right"/>
              <w:rPr>
                <w:color w:val="000000"/>
                <w:sz w:val="20"/>
                <w:szCs w:val="20"/>
              </w:rPr>
            </w:pPr>
            <w:r w:rsidRPr="008D5122">
              <w:rPr>
                <w:color w:val="000000"/>
                <w:sz w:val="20"/>
                <w:szCs w:val="20"/>
              </w:rPr>
              <w:t>0.059</w:t>
            </w:r>
          </w:p>
        </w:tc>
      </w:tr>
      <w:tr w:rsidR="005F45DE" w:rsidRPr="008D5122" w14:paraId="624BE8BC" w14:textId="77777777" w:rsidTr="005F45DE">
        <w:trPr>
          <w:trHeight w:val="420"/>
        </w:trPr>
        <w:tc>
          <w:tcPr>
            <w:tcW w:w="3261" w:type="dxa"/>
            <w:tcBorders>
              <w:top w:val="nil"/>
              <w:left w:val="nil"/>
              <w:bottom w:val="nil"/>
              <w:right w:val="nil"/>
            </w:tcBorders>
            <w:shd w:val="clear" w:color="auto" w:fill="auto"/>
            <w:noWrap/>
            <w:hideMark/>
          </w:tcPr>
          <w:p w14:paraId="166D436E" w14:textId="77777777" w:rsidR="006E4B56" w:rsidRPr="008D5122" w:rsidRDefault="006E4B56" w:rsidP="00BD71D9">
            <w:pPr>
              <w:rPr>
                <w:color w:val="000000"/>
                <w:sz w:val="20"/>
                <w:szCs w:val="20"/>
              </w:rPr>
            </w:pPr>
            <w:r w:rsidRPr="008D5122">
              <w:rPr>
                <w:color w:val="000000"/>
                <w:sz w:val="20"/>
                <w:szCs w:val="20"/>
              </w:rPr>
              <w:t xml:space="preserve">QCAE </w:t>
            </w:r>
            <w:proofErr w:type="spellStart"/>
            <w:r w:rsidRPr="008D5122">
              <w:rPr>
                <w:color w:val="000000"/>
                <w:sz w:val="20"/>
                <w:szCs w:val="20"/>
              </w:rPr>
              <w:t>Persp</w:t>
            </w:r>
            <w:proofErr w:type="spellEnd"/>
            <w:r w:rsidRPr="008D5122">
              <w:rPr>
                <w:color w:val="000000"/>
                <w:sz w:val="20"/>
                <w:szCs w:val="20"/>
              </w:rPr>
              <w:t>. taking (Cog.)</w:t>
            </w:r>
          </w:p>
        </w:tc>
        <w:tc>
          <w:tcPr>
            <w:tcW w:w="1300" w:type="dxa"/>
            <w:tcBorders>
              <w:top w:val="nil"/>
              <w:left w:val="nil"/>
              <w:bottom w:val="nil"/>
              <w:right w:val="nil"/>
            </w:tcBorders>
            <w:shd w:val="clear" w:color="auto" w:fill="auto"/>
            <w:noWrap/>
            <w:hideMark/>
          </w:tcPr>
          <w:p w14:paraId="78C09E56" w14:textId="77777777" w:rsidR="006E4B56" w:rsidRPr="008D5122" w:rsidRDefault="006E4B56" w:rsidP="00BD71D9">
            <w:pPr>
              <w:jc w:val="right"/>
              <w:rPr>
                <w:color w:val="000000"/>
                <w:sz w:val="20"/>
                <w:szCs w:val="20"/>
              </w:rPr>
            </w:pPr>
            <w:r w:rsidRPr="008D5122">
              <w:rPr>
                <w:color w:val="000000"/>
                <w:sz w:val="20"/>
                <w:szCs w:val="20"/>
              </w:rPr>
              <w:t>0.31</w:t>
            </w:r>
          </w:p>
        </w:tc>
        <w:tc>
          <w:tcPr>
            <w:tcW w:w="1535" w:type="dxa"/>
            <w:tcBorders>
              <w:top w:val="nil"/>
              <w:left w:val="nil"/>
              <w:bottom w:val="nil"/>
              <w:right w:val="nil"/>
            </w:tcBorders>
            <w:shd w:val="clear" w:color="auto" w:fill="auto"/>
            <w:noWrap/>
            <w:hideMark/>
          </w:tcPr>
          <w:p w14:paraId="10873F1C" w14:textId="77777777" w:rsidR="006E4B56" w:rsidRPr="008D5122" w:rsidRDefault="006E4B56" w:rsidP="00BD71D9">
            <w:pPr>
              <w:jc w:val="right"/>
              <w:rPr>
                <w:color w:val="000000"/>
                <w:sz w:val="20"/>
                <w:szCs w:val="20"/>
              </w:rPr>
            </w:pPr>
            <w:r w:rsidRPr="008D5122">
              <w:rPr>
                <w:color w:val="000000"/>
                <w:sz w:val="20"/>
                <w:szCs w:val="20"/>
              </w:rPr>
              <w:t>2.903</w:t>
            </w:r>
          </w:p>
        </w:tc>
        <w:tc>
          <w:tcPr>
            <w:tcW w:w="1417" w:type="dxa"/>
            <w:tcBorders>
              <w:top w:val="nil"/>
              <w:left w:val="nil"/>
              <w:bottom w:val="nil"/>
              <w:right w:val="nil"/>
            </w:tcBorders>
            <w:shd w:val="clear" w:color="auto" w:fill="auto"/>
            <w:noWrap/>
            <w:hideMark/>
          </w:tcPr>
          <w:p w14:paraId="2F8CBE02" w14:textId="77777777" w:rsidR="006E4B56" w:rsidRPr="008D5122" w:rsidRDefault="006E4B56" w:rsidP="00BD71D9">
            <w:pPr>
              <w:jc w:val="right"/>
              <w:rPr>
                <w:color w:val="000000"/>
                <w:sz w:val="20"/>
                <w:szCs w:val="20"/>
              </w:rPr>
            </w:pPr>
            <w:r w:rsidRPr="008D5122">
              <w:rPr>
                <w:color w:val="000000"/>
                <w:sz w:val="20"/>
                <w:szCs w:val="20"/>
              </w:rPr>
              <w:t>.096</w:t>
            </w:r>
          </w:p>
        </w:tc>
        <w:tc>
          <w:tcPr>
            <w:tcW w:w="1559" w:type="dxa"/>
            <w:tcBorders>
              <w:top w:val="nil"/>
              <w:left w:val="nil"/>
              <w:bottom w:val="nil"/>
              <w:right w:val="nil"/>
            </w:tcBorders>
            <w:shd w:val="clear" w:color="auto" w:fill="auto"/>
            <w:noWrap/>
            <w:hideMark/>
          </w:tcPr>
          <w:p w14:paraId="45622C57" w14:textId="77777777" w:rsidR="006E4B56" w:rsidRPr="008D5122" w:rsidRDefault="006E4B56" w:rsidP="00BD71D9">
            <w:pPr>
              <w:jc w:val="right"/>
              <w:rPr>
                <w:color w:val="000000"/>
                <w:sz w:val="20"/>
                <w:szCs w:val="20"/>
              </w:rPr>
            </w:pPr>
            <w:r w:rsidRPr="008D5122">
              <w:rPr>
                <w:color w:val="000000"/>
                <w:sz w:val="20"/>
                <w:szCs w:val="20"/>
              </w:rPr>
              <w:t>0.069</w:t>
            </w:r>
          </w:p>
        </w:tc>
      </w:tr>
      <w:tr w:rsidR="005F45DE" w:rsidRPr="008D5122" w14:paraId="770F8DAE" w14:textId="77777777" w:rsidTr="005F45DE">
        <w:trPr>
          <w:trHeight w:val="420"/>
        </w:trPr>
        <w:tc>
          <w:tcPr>
            <w:tcW w:w="3261" w:type="dxa"/>
            <w:tcBorders>
              <w:top w:val="nil"/>
              <w:left w:val="nil"/>
              <w:bottom w:val="nil"/>
              <w:right w:val="nil"/>
            </w:tcBorders>
            <w:shd w:val="clear" w:color="auto" w:fill="auto"/>
            <w:noWrap/>
            <w:hideMark/>
          </w:tcPr>
          <w:p w14:paraId="152C5A0D" w14:textId="77777777" w:rsidR="006E4B56" w:rsidRPr="008D5122" w:rsidRDefault="006E4B56" w:rsidP="00BD71D9">
            <w:pPr>
              <w:rPr>
                <w:color w:val="000000"/>
                <w:sz w:val="20"/>
                <w:szCs w:val="20"/>
              </w:rPr>
            </w:pPr>
            <w:r w:rsidRPr="008D5122">
              <w:rPr>
                <w:color w:val="000000"/>
                <w:sz w:val="20"/>
                <w:szCs w:val="20"/>
              </w:rPr>
              <w:t>QCAE Online Sim. (Cog.)</w:t>
            </w:r>
          </w:p>
        </w:tc>
        <w:tc>
          <w:tcPr>
            <w:tcW w:w="1300" w:type="dxa"/>
            <w:tcBorders>
              <w:top w:val="nil"/>
              <w:left w:val="nil"/>
              <w:bottom w:val="nil"/>
              <w:right w:val="nil"/>
            </w:tcBorders>
            <w:shd w:val="clear" w:color="auto" w:fill="auto"/>
            <w:noWrap/>
            <w:hideMark/>
          </w:tcPr>
          <w:p w14:paraId="618771D2" w14:textId="77777777" w:rsidR="006E4B56" w:rsidRPr="008D5122" w:rsidRDefault="006E4B56" w:rsidP="00BD71D9">
            <w:pPr>
              <w:jc w:val="right"/>
              <w:rPr>
                <w:color w:val="000000"/>
                <w:sz w:val="20"/>
                <w:szCs w:val="20"/>
              </w:rPr>
            </w:pPr>
            <w:r w:rsidRPr="008D5122">
              <w:rPr>
                <w:color w:val="000000"/>
                <w:sz w:val="20"/>
                <w:szCs w:val="20"/>
              </w:rPr>
              <w:t>0.45</w:t>
            </w:r>
          </w:p>
        </w:tc>
        <w:tc>
          <w:tcPr>
            <w:tcW w:w="1535" w:type="dxa"/>
            <w:tcBorders>
              <w:top w:val="nil"/>
              <w:left w:val="nil"/>
              <w:bottom w:val="nil"/>
              <w:right w:val="nil"/>
            </w:tcBorders>
            <w:shd w:val="clear" w:color="auto" w:fill="auto"/>
            <w:noWrap/>
            <w:hideMark/>
          </w:tcPr>
          <w:p w14:paraId="242681F9" w14:textId="77777777" w:rsidR="006E4B56" w:rsidRPr="008D5122" w:rsidRDefault="006E4B56" w:rsidP="00BD71D9">
            <w:pPr>
              <w:jc w:val="right"/>
              <w:rPr>
                <w:color w:val="000000"/>
                <w:sz w:val="20"/>
                <w:szCs w:val="20"/>
              </w:rPr>
            </w:pPr>
            <w:r w:rsidRPr="008D5122">
              <w:rPr>
                <w:color w:val="000000"/>
                <w:sz w:val="20"/>
                <w:szCs w:val="20"/>
              </w:rPr>
              <w:t>3.894</w:t>
            </w:r>
          </w:p>
        </w:tc>
        <w:tc>
          <w:tcPr>
            <w:tcW w:w="1417" w:type="dxa"/>
            <w:tcBorders>
              <w:top w:val="nil"/>
              <w:left w:val="nil"/>
              <w:bottom w:val="nil"/>
              <w:right w:val="nil"/>
            </w:tcBorders>
            <w:shd w:val="clear" w:color="auto" w:fill="auto"/>
            <w:noWrap/>
            <w:hideMark/>
          </w:tcPr>
          <w:p w14:paraId="7454EA85" w14:textId="77777777" w:rsidR="006E4B56" w:rsidRPr="008D5122" w:rsidRDefault="006E4B56" w:rsidP="00BD71D9">
            <w:pPr>
              <w:jc w:val="right"/>
              <w:rPr>
                <w:color w:val="000000"/>
                <w:sz w:val="20"/>
                <w:szCs w:val="20"/>
              </w:rPr>
            </w:pPr>
            <w:r w:rsidRPr="008D5122">
              <w:rPr>
                <w:color w:val="000000"/>
                <w:sz w:val="20"/>
                <w:szCs w:val="20"/>
              </w:rPr>
              <w:t>.056</w:t>
            </w:r>
          </w:p>
        </w:tc>
        <w:tc>
          <w:tcPr>
            <w:tcW w:w="1559" w:type="dxa"/>
            <w:tcBorders>
              <w:top w:val="nil"/>
              <w:left w:val="nil"/>
              <w:bottom w:val="nil"/>
              <w:right w:val="nil"/>
            </w:tcBorders>
            <w:shd w:val="clear" w:color="auto" w:fill="auto"/>
            <w:noWrap/>
            <w:hideMark/>
          </w:tcPr>
          <w:p w14:paraId="78B5F1F0" w14:textId="77777777" w:rsidR="006E4B56" w:rsidRPr="008D5122" w:rsidRDefault="006E4B56" w:rsidP="00BD71D9">
            <w:pPr>
              <w:jc w:val="right"/>
              <w:rPr>
                <w:color w:val="000000"/>
                <w:sz w:val="20"/>
                <w:szCs w:val="20"/>
              </w:rPr>
            </w:pPr>
            <w:r w:rsidRPr="008D5122">
              <w:rPr>
                <w:color w:val="000000"/>
                <w:sz w:val="20"/>
                <w:szCs w:val="20"/>
              </w:rPr>
              <w:t>0.091</w:t>
            </w:r>
          </w:p>
        </w:tc>
      </w:tr>
      <w:tr w:rsidR="005F45DE" w:rsidRPr="008D5122" w14:paraId="4CF06370" w14:textId="77777777" w:rsidTr="005F45DE">
        <w:trPr>
          <w:trHeight w:val="420"/>
        </w:trPr>
        <w:tc>
          <w:tcPr>
            <w:tcW w:w="3261" w:type="dxa"/>
            <w:tcBorders>
              <w:top w:val="nil"/>
              <w:left w:val="nil"/>
              <w:bottom w:val="nil"/>
              <w:right w:val="nil"/>
            </w:tcBorders>
            <w:shd w:val="clear" w:color="auto" w:fill="auto"/>
            <w:noWrap/>
            <w:hideMark/>
          </w:tcPr>
          <w:p w14:paraId="2ABB320A" w14:textId="77777777" w:rsidR="006E4B56" w:rsidRPr="008D5122" w:rsidRDefault="006E4B56" w:rsidP="00BD71D9">
            <w:pPr>
              <w:rPr>
                <w:color w:val="000000"/>
                <w:sz w:val="20"/>
                <w:szCs w:val="20"/>
              </w:rPr>
            </w:pPr>
            <w:r w:rsidRPr="008D5122">
              <w:rPr>
                <w:color w:val="000000"/>
                <w:sz w:val="20"/>
                <w:szCs w:val="20"/>
              </w:rPr>
              <w:t>QCAE Emo. cont. (</w:t>
            </w:r>
            <w:proofErr w:type="spellStart"/>
            <w:r w:rsidRPr="008D5122">
              <w:rPr>
                <w:color w:val="000000"/>
                <w:sz w:val="20"/>
                <w:szCs w:val="20"/>
              </w:rPr>
              <w:t>Aff</w:t>
            </w:r>
            <w:proofErr w:type="spellEnd"/>
            <w:r w:rsidRPr="008D5122">
              <w:rPr>
                <w:color w:val="000000"/>
                <w:sz w:val="20"/>
                <w:szCs w:val="20"/>
              </w:rPr>
              <w:t>.)</w:t>
            </w:r>
          </w:p>
        </w:tc>
        <w:tc>
          <w:tcPr>
            <w:tcW w:w="1300" w:type="dxa"/>
            <w:tcBorders>
              <w:top w:val="nil"/>
              <w:left w:val="nil"/>
              <w:bottom w:val="nil"/>
              <w:right w:val="nil"/>
            </w:tcBorders>
            <w:shd w:val="clear" w:color="auto" w:fill="auto"/>
            <w:noWrap/>
            <w:hideMark/>
          </w:tcPr>
          <w:p w14:paraId="6A7B7DC6" w14:textId="77777777" w:rsidR="006E4B56" w:rsidRPr="008D5122" w:rsidRDefault="006E4B56" w:rsidP="00BD71D9">
            <w:pPr>
              <w:jc w:val="right"/>
              <w:rPr>
                <w:color w:val="000000"/>
                <w:sz w:val="20"/>
                <w:szCs w:val="20"/>
              </w:rPr>
            </w:pPr>
            <w:r w:rsidRPr="008D5122">
              <w:rPr>
                <w:color w:val="000000"/>
                <w:sz w:val="20"/>
                <w:szCs w:val="20"/>
              </w:rPr>
              <w:t>0.18</w:t>
            </w:r>
          </w:p>
        </w:tc>
        <w:tc>
          <w:tcPr>
            <w:tcW w:w="1535" w:type="dxa"/>
            <w:tcBorders>
              <w:top w:val="nil"/>
              <w:left w:val="nil"/>
              <w:bottom w:val="nil"/>
              <w:right w:val="nil"/>
            </w:tcBorders>
            <w:shd w:val="clear" w:color="auto" w:fill="auto"/>
            <w:noWrap/>
            <w:hideMark/>
          </w:tcPr>
          <w:p w14:paraId="1E951476" w14:textId="77777777" w:rsidR="006E4B56" w:rsidRPr="008D5122" w:rsidRDefault="006E4B56" w:rsidP="00BD71D9">
            <w:pPr>
              <w:jc w:val="right"/>
              <w:rPr>
                <w:color w:val="000000"/>
                <w:sz w:val="20"/>
                <w:szCs w:val="20"/>
              </w:rPr>
            </w:pPr>
            <w:r w:rsidRPr="008D5122">
              <w:rPr>
                <w:color w:val="000000"/>
                <w:sz w:val="20"/>
                <w:szCs w:val="20"/>
              </w:rPr>
              <w:t>0.430</w:t>
            </w:r>
          </w:p>
        </w:tc>
        <w:tc>
          <w:tcPr>
            <w:tcW w:w="1417" w:type="dxa"/>
            <w:tcBorders>
              <w:top w:val="nil"/>
              <w:left w:val="nil"/>
              <w:bottom w:val="nil"/>
              <w:right w:val="nil"/>
            </w:tcBorders>
            <w:shd w:val="clear" w:color="auto" w:fill="auto"/>
            <w:noWrap/>
            <w:hideMark/>
          </w:tcPr>
          <w:p w14:paraId="583EAC30" w14:textId="77777777" w:rsidR="006E4B56" w:rsidRPr="008D5122" w:rsidRDefault="006E4B56" w:rsidP="00BD71D9">
            <w:pPr>
              <w:jc w:val="right"/>
              <w:rPr>
                <w:color w:val="000000"/>
                <w:sz w:val="20"/>
                <w:szCs w:val="20"/>
              </w:rPr>
            </w:pPr>
            <w:r w:rsidRPr="008D5122">
              <w:rPr>
                <w:color w:val="000000"/>
                <w:sz w:val="20"/>
                <w:szCs w:val="20"/>
              </w:rPr>
              <w:t>.516</w:t>
            </w:r>
          </w:p>
        </w:tc>
        <w:tc>
          <w:tcPr>
            <w:tcW w:w="1559" w:type="dxa"/>
            <w:tcBorders>
              <w:top w:val="nil"/>
              <w:left w:val="nil"/>
              <w:bottom w:val="nil"/>
              <w:right w:val="nil"/>
            </w:tcBorders>
            <w:shd w:val="clear" w:color="auto" w:fill="auto"/>
            <w:noWrap/>
            <w:hideMark/>
          </w:tcPr>
          <w:p w14:paraId="7760858D" w14:textId="77777777" w:rsidR="006E4B56" w:rsidRPr="008D5122" w:rsidRDefault="006E4B56" w:rsidP="00BD71D9">
            <w:pPr>
              <w:jc w:val="right"/>
              <w:rPr>
                <w:color w:val="000000"/>
                <w:sz w:val="20"/>
                <w:szCs w:val="20"/>
              </w:rPr>
            </w:pPr>
            <w:r w:rsidRPr="008D5122">
              <w:rPr>
                <w:color w:val="000000"/>
                <w:sz w:val="20"/>
                <w:szCs w:val="20"/>
              </w:rPr>
              <w:t>0.011</w:t>
            </w:r>
          </w:p>
        </w:tc>
      </w:tr>
      <w:tr w:rsidR="005F45DE" w:rsidRPr="008D5122" w14:paraId="7B17E8E7" w14:textId="77777777" w:rsidTr="005F45DE">
        <w:trPr>
          <w:trHeight w:val="420"/>
        </w:trPr>
        <w:tc>
          <w:tcPr>
            <w:tcW w:w="3261" w:type="dxa"/>
            <w:tcBorders>
              <w:top w:val="nil"/>
              <w:left w:val="nil"/>
              <w:bottom w:val="nil"/>
              <w:right w:val="nil"/>
            </w:tcBorders>
            <w:shd w:val="clear" w:color="auto" w:fill="auto"/>
            <w:noWrap/>
            <w:hideMark/>
          </w:tcPr>
          <w:p w14:paraId="3D23AB36" w14:textId="77777777" w:rsidR="006E4B56" w:rsidRPr="008D5122" w:rsidRDefault="006E4B56" w:rsidP="00BD71D9">
            <w:pPr>
              <w:rPr>
                <w:color w:val="000000"/>
                <w:sz w:val="20"/>
                <w:szCs w:val="20"/>
              </w:rPr>
            </w:pPr>
            <w:r w:rsidRPr="008D5122">
              <w:rPr>
                <w:color w:val="000000"/>
                <w:sz w:val="20"/>
                <w:szCs w:val="20"/>
              </w:rPr>
              <w:t xml:space="preserve">QCAE </w:t>
            </w:r>
            <w:proofErr w:type="spellStart"/>
            <w:r w:rsidRPr="008D5122">
              <w:rPr>
                <w:color w:val="000000"/>
                <w:sz w:val="20"/>
                <w:szCs w:val="20"/>
              </w:rPr>
              <w:t>Periph</w:t>
            </w:r>
            <w:proofErr w:type="spellEnd"/>
            <w:r w:rsidRPr="008D5122">
              <w:rPr>
                <w:color w:val="000000"/>
                <w:sz w:val="20"/>
                <w:szCs w:val="20"/>
              </w:rPr>
              <w:t>. Resp. (</w:t>
            </w:r>
            <w:proofErr w:type="spellStart"/>
            <w:r w:rsidRPr="008D5122">
              <w:rPr>
                <w:color w:val="000000"/>
                <w:sz w:val="20"/>
                <w:szCs w:val="20"/>
              </w:rPr>
              <w:t>Aff</w:t>
            </w:r>
            <w:proofErr w:type="spellEnd"/>
            <w:r w:rsidRPr="008D5122">
              <w:rPr>
                <w:color w:val="000000"/>
                <w:sz w:val="20"/>
                <w:szCs w:val="20"/>
              </w:rPr>
              <w:t>.)</w:t>
            </w:r>
          </w:p>
        </w:tc>
        <w:tc>
          <w:tcPr>
            <w:tcW w:w="1300" w:type="dxa"/>
            <w:tcBorders>
              <w:top w:val="nil"/>
              <w:left w:val="nil"/>
              <w:bottom w:val="nil"/>
              <w:right w:val="nil"/>
            </w:tcBorders>
            <w:shd w:val="clear" w:color="auto" w:fill="auto"/>
            <w:noWrap/>
            <w:hideMark/>
          </w:tcPr>
          <w:p w14:paraId="1C6C0332" w14:textId="77777777" w:rsidR="006E4B56" w:rsidRPr="008D5122" w:rsidRDefault="006E4B56" w:rsidP="00BD71D9">
            <w:pPr>
              <w:jc w:val="right"/>
              <w:rPr>
                <w:color w:val="000000"/>
                <w:sz w:val="20"/>
                <w:szCs w:val="20"/>
              </w:rPr>
            </w:pPr>
            <w:r w:rsidRPr="008D5122">
              <w:rPr>
                <w:color w:val="000000"/>
                <w:sz w:val="20"/>
                <w:szCs w:val="20"/>
              </w:rPr>
              <w:t>0.23</w:t>
            </w:r>
          </w:p>
        </w:tc>
        <w:tc>
          <w:tcPr>
            <w:tcW w:w="1535" w:type="dxa"/>
            <w:tcBorders>
              <w:top w:val="nil"/>
              <w:left w:val="nil"/>
              <w:bottom w:val="nil"/>
              <w:right w:val="nil"/>
            </w:tcBorders>
            <w:shd w:val="clear" w:color="auto" w:fill="auto"/>
            <w:noWrap/>
            <w:hideMark/>
          </w:tcPr>
          <w:p w14:paraId="76C36110" w14:textId="77777777" w:rsidR="006E4B56" w:rsidRPr="008D5122" w:rsidRDefault="006E4B56" w:rsidP="00BD71D9">
            <w:pPr>
              <w:jc w:val="right"/>
              <w:rPr>
                <w:color w:val="000000"/>
                <w:sz w:val="20"/>
                <w:szCs w:val="20"/>
              </w:rPr>
            </w:pPr>
            <w:r w:rsidRPr="008D5122">
              <w:rPr>
                <w:color w:val="000000"/>
                <w:sz w:val="20"/>
                <w:szCs w:val="20"/>
              </w:rPr>
              <w:t>0.332</w:t>
            </w:r>
          </w:p>
        </w:tc>
        <w:tc>
          <w:tcPr>
            <w:tcW w:w="1417" w:type="dxa"/>
            <w:tcBorders>
              <w:top w:val="nil"/>
              <w:left w:val="nil"/>
              <w:bottom w:val="nil"/>
              <w:right w:val="nil"/>
            </w:tcBorders>
            <w:shd w:val="clear" w:color="auto" w:fill="auto"/>
            <w:noWrap/>
            <w:hideMark/>
          </w:tcPr>
          <w:p w14:paraId="406FA317" w14:textId="77777777" w:rsidR="006E4B56" w:rsidRPr="008D5122" w:rsidRDefault="006E4B56" w:rsidP="00BD71D9">
            <w:pPr>
              <w:jc w:val="right"/>
              <w:rPr>
                <w:color w:val="000000"/>
                <w:sz w:val="20"/>
                <w:szCs w:val="20"/>
              </w:rPr>
            </w:pPr>
            <w:r w:rsidRPr="008D5122">
              <w:rPr>
                <w:color w:val="000000"/>
                <w:sz w:val="20"/>
                <w:szCs w:val="20"/>
              </w:rPr>
              <w:t>.568</w:t>
            </w:r>
          </w:p>
        </w:tc>
        <w:tc>
          <w:tcPr>
            <w:tcW w:w="1559" w:type="dxa"/>
            <w:tcBorders>
              <w:top w:val="nil"/>
              <w:left w:val="nil"/>
              <w:bottom w:val="nil"/>
              <w:right w:val="nil"/>
            </w:tcBorders>
            <w:shd w:val="clear" w:color="auto" w:fill="auto"/>
            <w:noWrap/>
            <w:hideMark/>
          </w:tcPr>
          <w:p w14:paraId="15D08200" w14:textId="77777777" w:rsidR="006E4B56" w:rsidRPr="008D5122" w:rsidRDefault="006E4B56" w:rsidP="00BD71D9">
            <w:pPr>
              <w:jc w:val="right"/>
              <w:rPr>
                <w:color w:val="000000"/>
                <w:sz w:val="20"/>
                <w:szCs w:val="20"/>
              </w:rPr>
            </w:pPr>
            <w:r w:rsidRPr="008D5122">
              <w:rPr>
                <w:color w:val="000000"/>
                <w:sz w:val="20"/>
                <w:szCs w:val="20"/>
              </w:rPr>
              <w:t>0.008</w:t>
            </w:r>
          </w:p>
        </w:tc>
      </w:tr>
      <w:tr w:rsidR="005F45DE" w:rsidRPr="008D5122" w14:paraId="6D2D6741" w14:textId="77777777" w:rsidTr="005F45DE">
        <w:trPr>
          <w:trHeight w:val="420"/>
        </w:trPr>
        <w:tc>
          <w:tcPr>
            <w:tcW w:w="3261" w:type="dxa"/>
            <w:tcBorders>
              <w:top w:val="nil"/>
              <w:left w:val="nil"/>
              <w:bottom w:val="nil"/>
              <w:right w:val="nil"/>
            </w:tcBorders>
            <w:shd w:val="clear" w:color="auto" w:fill="auto"/>
            <w:noWrap/>
            <w:hideMark/>
          </w:tcPr>
          <w:p w14:paraId="5F4EDAE1" w14:textId="77777777" w:rsidR="006E4B56" w:rsidRPr="008D5122" w:rsidRDefault="006E4B56" w:rsidP="00BD71D9">
            <w:pPr>
              <w:rPr>
                <w:color w:val="000000"/>
                <w:sz w:val="20"/>
                <w:szCs w:val="20"/>
              </w:rPr>
            </w:pPr>
            <w:r w:rsidRPr="008D5122">
              <w:rPr>
                <w:color w:val="000000"/>
                <w:sz w:val="20"/>
                <w:szCs w:val="20"/>
              </w:rPr>
              <w:t>QCAE Prox. Resp. (</w:t>
            </w:r>
            <w:proofErr w:type="spellStart"/>
            <w:r w:rsidRPr="008D5122">
              <w:rPr>
                <w:color w:val="000000"/>
                <w:sz w:val="20"/>
                <w:szCs w:val="20"/>
              </w:rPr>
              <w:t>Aff</w:t>
            </w:r>
            <w:proofErr w:type="spellEnd"/>
            <w:r w:rsidRPr="008D5122">
              <w:rPr>
                <w:color w:val="000000"/>
                <w:sz w:val="20"/>
                <w:szCs w:val="20"/>
              </w:rPr>
              <w:t>.)</w:t>
            </w:r>
          </w:p>
        </w:tc>
        <w:tc>
          <w:tcPr>
            <w:tcW w:w="1300" w:type="dxa"/>
            <w:tcBorders>
              <w:top w:val="nil"/>
              <w:left w:val="nil"/>
              <w:bottom w:val="nil"/>
              <w:right w:val="nil"/>
            </w:tcBorders>
            <w:shd w:val="clear" w:color="auto" w:fill="auto"/>
            <w:noWrap/>
            <w:hideMark/>
          </w:tcPr>
          <w:p w14:paraId="6F2FD868" w14:textId="77777777" w:rsidR="006E4B56" w:rsidRPr="008D5122" w:rsidRDefault="006E4B56" w:rsidP="00BD71D9">
            <w:pPr>
              <w:jc w:val="right"/>
              <w:rPr>
                <w:color w:val="000000"/>
                <w:sz w:val="20"/>
                <w:szCs w:val="20"/>
              </w:rPr>
            </w:pPr>
            <w:r w:rsidRPr="008D5122">
              <w:rPr>
                <w:color w:val="000000"/>
                <w:sz w:val="20"/>
                <w:szCs w:val="20"/>
              </w:rPr>
              <w:t>0.54</w:t>
            </w:r>
          </w:p>
        </w:tc>
        <w:tc>
          <w:tcPr>
            <w:tcW w:w="1535" w:type="dxa"/>
            <w:tcBorders>
              <w:top w:val="nil"/>
              <w:left w:val="nil"/>
              <w:bottom w:val="nil"/>
              <w:right w:val="nil"/>
            </w:tcBorders>
            <w:shd w:val="clear" w:color="auto" w:fill="auto"/>
            <w:noWrap/>
            <w:hideMark/>
          </w:tcPr>
          <w:p w14:paraId="198DF27D" w14:textId="77777777" w:rsidR="006E4B56" w:rsidRPr="008D5122" w:rsidRDefault="006E4B56" w:rsidP="00BD71D9">
            <w:pPr>
              <w:jc w:val="right"/>
              <w:rPr>
                <w:color w:val="000000"/>
                <w:sz w:val="20"/>
                <w:szCs w:val="20"/>
              </w:rPr>
            </w:pPr>
            <w:r w:rsidRPr="008D5122">
              <w:rPr>
                <w:color w:val="000000"/>
                <w:sz w:val="20"/>
                <w:szCs w:val="20"/>
              </w:rPr>
              <w:t>3.068</w:t>
            </w:r>
          </w:p>
        </w:tc>
        <w:tc>
          <w:tcPr>
            <w:tcW w:w="1417" w:type="dxa"/>
            <w:tcBorders>
              <w:top w:val="nil"/>
              <w:left w:val="nil"/>
              <w:bottom w:val="nil"/>
              <w:right w:val="nil"/>
            </w:tcBorders>
            <w:shd w:val="clear" w:color="auto" w:fill="auto"/>
            <w:noWrap/>
            <w:hideMark/>
          </w:tcPr>
          <w:p w14:paraId="759C5DAE" w14:textId="77777777" w:rsidR="006E4B56" w:rsidRPr="008D5122" w:rsidRDefault="006E4B56" w:rsidP="00BD71D9">
            <w:pPr>
              <w:jc w:val="right"/>
              <w:rPr>
                <w:color w:val="000000"/>
                <w:sz w:val="20"/>
                <w:szCs w:val="20"/>
              </w:rPr>
            </w:pPr>
            <w:r w:rsidRPr="008D5122">
              <w:rPr>
                <w:color w:val="000000"/>
                <w:sz w:val="20"/>
                <w:szCs w:val="20"/>
              </w:rPr>
              <w:t>.088</w:t>
            </w:r>
          </w:p>
        </w:tc>
        <w:tc>
          <w:tcPr>
            <w:tcW w:w="1559" w:type="dxa"/>
            <w:tcBorders>
              <w:top w:val="nil"/>
              <w:left w:val="nil"/>
              <w:bottom w:val="nil"/>
              <w:right w:val="nil"/>
            </w:tcBorders>
            <w:shd w:val="clear" w:color="auto" w:fill="auto"/>
            <w:noWrap/>
            <w:hideMark/>
          </w:tcPr>
          <w:p w14:paraId="0AC2C5DD" w14:textId="77777777" w:rsidR="006E4B56" w:rsidRPr="008D5122" w:rsidRDefault="006E4B56" w:rsidP="00BD71D9">
            <w:pPr>
              <w:jc w:val="right"/>
              <w:rPr>
                <w:color w:val="000000"/>
                <w:sz w:val="20"/>
                <w:szCs w:val="20"/>
              </w:rPr>
            </w:pPr>
            <w:r w:rsidRPr="008D5122">
              <w:rPr>
                <w:color w:val="000000"/>
                <w:sz w:val="20"/>
                <w:szCs w:val="20"/>
              </w:rPr>
              <w:t>0.073</w:t>
            </w:r>
          </w:p>
        </w:tc>
      </w:tr>
      <w:tr w:rsidR="005F45DE" w:rsidRPr="008D5122" w14:paraId="0D5ED1CE" w14:textId="77777777" w:rsidTr="005F45DE">
        <w:trPr>
          <w:trHeight w:val="420"/>
        </w:trPr>
        <w:tc>
          <w:tcPr>
            <w:tcW w:w="3261" w:type="dxa"/>
            <w:tcBorders>
              <w:top w:val="nil"/>
              <w:left w:val="nil"/>
              <w:bottom w:val="nil"/>
              <w:right w:val="nil"/>
            </w:tcBorders>
            <w:shd w:val="clear" w:color="auto" w:fill="auto"/>
            <w:noWrap/>
            <w:hideMark/>
          </w:tcPr>
          <w:p w14:paraId="01DF1CC2" w14:textId="77777777" w:rsidR="006E4B56" w:rsidRPr="008D5122" w:rsidRDefault="006E4B56" w:rsidP="00BD71D9">
            <w:pPr>
              <w:rPr>
                <w:color w:val="000000"/>
                <w:sz w:val="20"/>
                <w:szCs w:val="20"/>
              </w:rPr>
            </w:pPr>
            <w:r w:rsidRPr="008D5122">
              <w:rPr>
                <w:color w:val="000000"/>
                <w:sz w:val="20"/>
                <w:szCs w:val="20"/>
              </w:rPr>
              <w:t>Xenophobia</w:t>
            </w:r>
          </w:p>
        </w:tc>
        <w:tc>
          <w:tcPr>
            <w:tcW w:w="1300" w:type="dxa"/>
            <w:tcBorders>
              <w:top w:val="nil"/>
              <w:left w:val="nil"/>
              <w:bottom w:val="nil"/>
              <w:right w:val="nil"/>
            </w:tcBorders>
            <w:shd w:val="clear" w:color="auto" w:fill="auto"/>
            <w:noWrap/>
            <w:hideMark/>
          </w:tcPr>
          <w:p w14:paraId="675EE091" w14:textId="77777777" w:rsidR="006E4B56" w:rsidRPr="008D5122" w:rsidRDefault="006E4B56" w:rsidP="00BD71D9">
            <w:pPr>
              <w:jc w:val="right"/>
              <w:rPr>
                <w:color w:val="000000"/>
                <w:sz w:val="20"/>
                <w:szCs w:val="20"/>
              </w:rPr>
            </w:pPr>
            <w:r w:rsidRPr="008D5122">
              <w:rPr>
                <w:color w:val="000000"/>
                <w:sz w:val="20"/>
                <w:szCs w:val="20"/>
              </w:rPr>
              <w:t>-0.06</w:t>
            </w:r>
          </w:p>
        </w:tc>
        <w:tc>
          <w:tcPr>
            <w:tcW w:w="1535" w:type="dxa"/>
            <w:tcBorders>
              <w:top w:val="nil"/>
              <w:left w:val="nil"/>
              <w:bottom w:val="nil"/>
              <w:right w:val="nil"/>
            </w:tcBorders>
            <w:shd w:val="clear" w:color="auto" w:fill="auto"/>
            <w:noWrap/>
            <w:hideMark/>
          </w:tcPr>
          <w:p w14:paraId="3DDA0D52" w14:textId="77777777" w:rsidR="006E4B56" w:rsidRPr="008D5122" w:rsidRDefault="006E4B56" w:rsidP="00BD71D9">
            <w:pPr>
              <w:jc w:val="right"/>
              <w:rPr>
                <w:color w:val="000000"/>
                <w:sz w:val="20"/>
                <w:szCs w:val="20"/>
              </w:rPr>
            </w:pPr>
            <w:r w:rsidRPr="008D5122">
              <w:rPr>
                <w:color w:val="000000"/>
                <w:sz w:val="20"/>
                <w:szCs w:val="20"/>
              </w:rPr>
              <w:t>0.107</w:t>
            </w:r>
          </w:p>
        </w:tc>
        <w:tc>
          <w:tcPr>
            <w:tcW w:w="1417" w:type="dxa"/>
            <w:tcBorders>
              <w:top w:val="nil"/>
              <w:left w:val="nil"/>
              <w:bottom w:val="nil"/>
              <w:right w:val="nil"/>
            </w:tcBorders>
            <w:shd w:val="clear" w:color="auto" w:fill="auto"/>
            <w:noWrap/>
            <w:hideMark/>
          </w:tcPr>
          <w:p w14:paraId="713DC9D2" w14:textId="77777777" w:rsidR="006E4B56" w:rsidRPr="008D5122" w:rsidRDefault="006E4B56" w:rsidP="00BD71D9">
            <w:pPr>
              <w:jc w:val="right"/>
              <w:rPr>
                <w:color w:val="000000"/>
                <w:sz w:val="20"/>
                <w:szCs w:val="20"/>
              </w:rPr>
            </w:pPr>
            <w:r w:rsidRPr="008D5122">
              <w:rPr>
                <w:color w:val="000000"/>
                <w:sz w:val="20"/>
                <w:szCs w:val="20"/>
              </w:rPr>
              <w:t>.746</w:t>
            </w:r>
          </w:p>
        </w:tc>
        <w:tc>
          <w:tcPr>
            <w:tcW w:w="1559" w:type="dxa"/>
            <w:tcBorders>
              <w:top w:val="nil"/>
              <w:left w:val="nil"/>
              <w:bottom w:val="nil"/>
              <w:right w:val="nil"/>
            </w:tcBorders>
            <w:shd w:val="clear" w:color="auto" w:fill="auto"/>
            <w:noWrap/>
            <w:hideMark/>
          </w:tcPr>
          <w:p w14:paraId="6A745E9E" w14:textId="77777777" w:rsidR="006E4B56" w:rsidRPr="008D5122" w:rsidRDefault="006E4B56" w:rsidP="00BD71D9">
            <w:pPr>
              <w:jc w:val="right"/>
              <w:rPr>
                <w:color w:val="000000"/>
                <w:sz w:val="20"/>
                <w:szCs w:val="20"/>
              </w:rPr>
            </w:pPr>
            <w:r w:rsidRPr="008D5122">
              <w:rPr>
                <w:color w:val="000000"/>
                <w:sz w:val="20"/>
                <w:szCs w:val="20"/>
              </w:rPr>
              <w:t>0.003</w:t>
            </w:r>
          </w:p>
        </w:tc>
      </w:tr>
      <w:tr w:rsidR="005F45DE" w:rsidRPr="008D5122" w14:paraId="2315AE73" w14:textId="77777777" w:rsidTr="005F45DE">
        <w:trPr>
          <w:trHeight w:val="420"/>
        </w:trPr>
        <w:tc>
          <w:tcPr>
            <w:tcW w:w="3261" w:type="dxa"/>
            <w:tcBorders>
              <w:top w:val="nil"/>
              <w:left w:val="nil"/>
              <w:bottom w:val="nil"/>
              <w:right w:val="nil"/>
            </w:tcBorders>
            <w:shd w:val="clear" w:color="auto" w:fill="auto"/>
            <w:noWrap/>
            <w:hideMark/>
          </w:tcPr>
          <w:p w14:paraId="09A38FBA" w14:textId="77777777" w:rsidR="006E4B56" w:rsidRPr="008D5122" w:rsidRDefault="006E4B56" w:rsidP="00BD71D9">
            <w:pPr>
              <w:rPr>
                <w:color w:val="000000"/>
                <w:sz w:val="20"/>
                <w:szCs w:val="20"/>
              </w:rPr>
            </w:pPr>
            <w:r w:rsidRPr="008D5122">
              <w:rPr>
                <w:color w:val="000000"/>
                <w:sz w:val="20"/>
                <w:szCs w:val="20"/>
              </w:rPr>
              <w:t>Emp. concern</w:t>
            </w:r>
          </w:p>
        </w:tc>
        <w:tc>
          <w:tcPr>
            <w:tcW w:w="1300" w:type="dxa"/>
            <w:tcBorders>
              <w:top w:val="nil"/>
              <w:left w:val="nil"/>
              <w:bottom w:val="nil"/>
              <w:right w:val="nil"/>
            </w:tcBorders>
            <w:shd w:val="clear" w:color="auto" w:fill="auto"/>
            <w:noWrap/>
            <w:hideMark/>
          </w:tcPr>
          <w:p w14:paraId="62CD7569" w14:textId="77777777" w:rsidR="006E4B56" w:rsidRPr="008D5122" w:rsidRDefault="006E4B56" w:rsidP="00BD71D9">
            <w:pPr>
              <w:jc w:val="right"/>
              <w:rPr>
                <w:color w:val="000000"/>
                <w:sz w:val="20"/>
                <w:szCs w:val="20"/>
              </w:rPr>
            </w:pPr>
            <w:r w:rsidRPr="008D5122">
              <w:rPr>
                <w:color w:val="000000"/>
                <w:sz w:val="20"/>
                <w:szCs w:val="20"/>
              </w:rPr>
              <w:t>0.19</w:t>
            </w:r>
          </w:p>
        </w:tc>
        <w:tc>
          <w:tcPr>
            <w:tcW w:w="1535" w:type="dxa"/>
            <w:tcBorders>
              <w:top w:val="nil"/>
              <w:left w:val="nil"/>
              <w:bottom w:val="nil"/>
              <w:right w:val="nil"/>
            </w:tcBorders>
            <w:shd w:val="clear" w:color="auto" w:fill="auto"/>
            <w:noWrap/>
            <w:hideMark/>
          </w:tcPr>
          <w:p w14:paraId="7F1E28BD" w14:textId="77777777" w:rsidR="006E4B56" w:rsidRPr="008D5122" w:rsidRDefault="006E4B56" w:rsidP="00BD71D9">
            <w:pPr>
              <w:jc w:val="right"/>
              <w:rPr>
                <w:color w:val="000000"/>
                <w:sz w:val="20"/>
                <w:szCs w:val="20"/>
              </w:rPr>
            </w:pPr>
            <w:r w:rsidRPr="008D5122">
              <w:rPr>
                <w:color w:val="000000"/>
                <w:sz w:val="20"/>
                <w:szCs w:val="20"/>
              </w:rPr>
              <w:t>0.702</w:t>
            </w:r>
          </w:p>
        </w:tc>
        <w:tc>
          <w:tcPr>
            <w:tcW w:w="1417" w:type="dxa"/>
            <w:tcBorders>
              <w:top w:val="nil"/>
              <w:left w:val="nil"/>
              <w:bottom w:val="nil"/>
              <w:right w:val="nil"/>
            </w:tcBorders>
            <w:shd w:val="clear" w:color="auto" w:fill="auto"/>
            <w:noWrap/>
            <w:hideMark/>
          </w:tcPr>
          <w:p w14:paraId="430DD492" w14:textId="77777777" w:rsidR="006E4B56" w:rsidRPr="008D5122" w:rsidRDefault="006E4B56" w:rsidP="00BD71D9">
            <w:pPr>
              <w:jc w:val="right"/>
              <w:rPr>
                <w:color w:val="000000"/>
                <w:sz w:val="20"/>
                <w:szCs w:val="20"/>
              </w:rPr>
            </w:pPr>
            <w:r w:rsidRPr="008D5122">
              <w:rPr>
                <w:color w:val="000000"/>
                <w:sz w:val="20"/>
                <w:szCs w:val="20"/>
              </w:rPr>
              <w:t>.407</w:t>
            </w:r>
          </w:p>
        </w:tc>
        <w:tc>
          <w:tcPr>
            <w:tcW w:w="1559" w:type="dxa"/>
            <w:tcBorders>
              <w:top w:val="nil"/>
              <w:left w:val="nil"/>
              <w:bottom w:val="nil"/>
              <w:right w:val="nil"/>
            </w:tcBorders>
            <w:shd w:val="clear" w:color="auto" w:fill="auto"/>
            <w:noWrap/>
            <w:hideMark/>
          </w:tcPr>
          <w:p w14:paraId="04A0ACE6" w14:textId="77777777" w:rsidR="006E4B56" w:rsidRPr="008D5122" w:rsidRDefault="006E4B56" w:rsidP="00BD71D9">
            <w:pPr>
              <w:jc w:val="right"/>
              <w:rPr>
                <w:color w:val="000000"/>
                <w:sz w:val="20"/>
                <w:szCs w:val="20"/>
              </w:rPr>
            </w:pPr>
            <w:r w:rsidRPr="008D5122">
              <w:rPr>
                <w:color w:val="000000"/>
                <w:sz w:val="20"/>
                <w:szCs w:val="20"/>
              </w:rPr>
              <w:t>0.018</w:t>
            </w:r>
          </w:p>
        </w:tc>
      </w:tr>
      <w:tr w:rsidR="005F45DE" w:rsidRPr="008D5122" w14:paraId="70D52751" w14:textId="77777777" w:rsidTr="005F45DE">
        <w:trPr>
          <w:trHeight w:val="420"/>
        </w:trPr>
        <w:tc>
          <w:tcPr>
            <w:tcW w:w="3261" w:type="dxa"/>
            <w:tcBorders>
              <w:top w:val="nil"/>
              <w:left w:val="nil"/>
              <w:bottom w:val="nil"/>
              <w:right w:val="nil"/>
            </w:tcBorders>
            <w:shd w:val="clear" w:color="auto" w:fill="auto"/>
            <w:noWrap/>
            <w:hideMark/>
          </w:tcPr>
          <w:p w14:paraId="11D242C7" w14:textId="77777777" w:rsidR="006E4B56" w:rsidRPr="008D5122" w:rsidRDefault="006E4B56" w:rsidP="00BD71D9">
            <w:pPr>
              <w:rPr>
                <w:color w:val="000000"/>
                <w:sz w:val="20"/>
                <w:szCs w:val="20"/>
              </w:rPr>
            </w:pPr>
            <w:r w:rsidRPr="008D5122">
              <w:rPr>
                <w:color w:val="000000"/>
                <w:sz w:val="20"/>
                <w:szCs w:val="20"/>
              </w:rPr>
              <w:t>Pro-socialness</w:t>
            </w:r>
          </w:p>
        </w:tc>
        <w:tc>
          <w:tcPr>
            <w:tcW w:w="1300" w:type="dxa"/>
            <w:tcBorders>
              <w:top w:val="nil"/>
              <w:left w:val="nil"/>
              <w:bottom w:val="nil"/>
              <w:right w:val="nil"/>
            </w:tcBorders>
            <w:shd w:val="clear" w:color="auto" w:fill="auto"/>
            <w:noWrap/>
            <w:hideMark/>
          </w:tcPr>
          <w:p w14:paraId="4A588D55" w14:textId="77777777" w:rsidR="006E4B56" w:rsidRPr="008D5122" w:rsidRDefault="006E4B56" w:rsidP="00BD71D9">
            <w:pPr>
              <w:jc w:val="right"/>
              <w:rPr>
                <w:color w:val="000000"/>
                <w:sz w:val="20"/>
                <w:szCs w:val="20"/>
              </w:rPr>
            </w:pPr>
            <w:r w:rsidRPr="008D5122">
              <w:rPr>
                <w:color w:val="000000"/>
                <w:sz w:val="20"/>
                <w:szCs w:val="20"/>
              </w:rPr>
              <w:t>-0.12</w:t>
            </w:r>
          </w:p>
        </w:tc>
        <w:tc>
          <w:tcPr>
            <w:tcW w:w="1535" w:type="dxa"/>
            <w:tcBorders>
              <w:top w:val="nil"/>
              <w:left w:val="nil"/>
              <w:bottom w:val="nil"/>
              <w:right w:val="nil"/>
            </w:tcBorders>
            <w:shd w:val="clear" w:color="auto" w:fill="auto"/>
            <w:noWrap/>
            <w:hideMark/>
          </w:tcPr>
          <w:p w14:paraId="4232C2D5" w14:textId="77777777" w:rsidR="006E4B56" w:rsidRPr="008D5122" w:rsidRDefault="006E4B56" w:rsidP="00BD71D9">
            <w:pPr>
              <w:jc w:val="right"/>
              <w:rPr>
                <w:color w:val="000000"/>
                <w:sz w:val="20"/>
                <w:szCs w:val="20"/>
              </w:rPr>
            </w:pPr>
            <w:r w:rsidRPr="008D5122">
              <w:rPr>
                <w:color w:val="000000"/>
                <w:sz w:val="20"/>
                <w:szCs w:val="20"/>
              </w:rPr>
              <w:t>0.808</w:t>
            </w:r>
          </w:p>
        </w:tc>
        <w:tc>
          <w:tcPr>
            <w:tcW w:w="1417" w:type="dxa"/>
            <w:tcBorders>
              <w:top w:val="nil"/>
              <w:left w:val="nil"/>
              <w:bottom w:val="nil"/>
              <w:right w:val="nil"/>
            </w:tcBorders>
            <w:shd w:val="clear" w:color="auto" w:fill="auto"/>
            <w:noWrap/>
            <w:hideMark/>
          </w:tcPr>
          <w:p w14:paraId="30692DC3" w14:textId="77777777" w:rsidR="006E4B56" w:rsidRPr="008D5122" w:rsidRDefault="006E4B56" w:rsidP="00BD71D9">
            <w:pPr>
              <w:jc w:val="right"/>
              <w:rPr>
                <w:color w:val="000000"/>
                <w:sz w:val="20"/>
                <w:szCs w:val="20"/>
              </w:rPr>
            </w:pPr>
            <w:r w:rsidRPr="008D5122">
              <w:rPr>
                <w:color w:val="000000"/>
                <w:sz w:val="20"/>
                <w:szCs w:val="20"/>
              </w:rPr>
              <w:t>.374</w:t>
            </w:r>
          </w:p>
        </w:tc>
        <w:tc>
          <w:tcPr>
            <w:tcW w:w="1559" w:type="dxa"/>
            <w:tcBorders>
              <w:top w:val="nil"/>
              <w:left w:val="nil"/>
              <w:bottom w:val="nil"/>
              <w:right w:val="nil"/>
            </w:tcBorders>
            <w:shd w:val="clear" w:color="auto" w:fill="auto"/>
            <w:noWrap/>
            <w:hideMark/>
          </w:tcPr>
          <w:p w14:paraId="4E0D5726" w14:textId="77777777" w:rsidR="006E4B56" w:rsidRPr="008D5122" w:rsidRDefault="006E4B56" w:rsidP="00BD71D9">
            <w:pPr>
              <w:jc w:val="right"/>
              <w:rPr>
                <w:color w:val="000000"/>
                <w:sz w:val="20"/>
                <w:szCs w:val="20"/>
              </w:rPr>
            </w:pPr>
            <w:r w:rsidRPr="008D5122">
              <w:rPr>
                <w:color w:val="000000"/>
                <w:sz w:val="20"/>
                <w:szCs w:val="20"/>
              </w:rPr>
              <w:t>0.020</w:t>
            </w:r>
          </w:p>
        </w:tc>
      </w:tr>
      <w:tr w:rsidR="005F45DE" w:rsidRPr="008D5122" w14:paraId="4A1E771E" w14:textId="77777777" w:rsidTr="005F45DE">
        <w:trPr>
          <w:trHeight w:val="420"/>
        </w:trPr>
        <w:tc>
          <w:tcPr>
            <w:tcW w:w="3261" w:type="dxa"/>
            <w:tcBorders>
              <w:top w:val="nil"/>
              <w:left w:val="nil"/>
              <w:bottom w:val="nil"/>
              <w:right w:val="nil"/>
            </w:tcBorders>
            <w:shd w:val="clear" w:color="auto" w:fill="auto"/>
            <w:noWrap/>
            <w:hideMark/>
          </w:tcPr>
          <w:p w14:paraId="3C523873" w14:textId="77777777" w:rsidR="006E4B56" w:rsidRPr="008D5122" w:rsidRDefault="006E4B56" w:rsidP="00BD71D9">
            <w:pPr>
              <w:rPr>
                <w:color w:val="000000"/>
                <w:sz w:val="20"/>
                <w:szCs w:val="20"/>
              </w:rPr>
            </w:pPr>
            <w:r w:rsidRPr="008D5122">
              <w:rPr>
                <w:color w:val="000000"/>
                <w:sz w:val="20"/>
                <w:szCs w:val="20"/>
              </w:rPr>
              <w:t>Social Value Orien.</w:t>
            </w:r>
          </w:p>
        </w:tc>
        <w:tc>
          <w:tcPr>
            <w:tcW w:w="1300" w:type="dxa"/>
            <w:tcBorders>
              <w:top w:val="nil"/>
              <w:left w:val="nil"/>
              <w:bottom w:val="nil"/>
              <w:right w:val="nil"/>
            </w:tcBorders>
            <w:shd w:val="clear" w:color="auto" w:fill="auto"/>
            <w:noWrap/>
            <w:hideMark/>
          </w:tcPr>
          <w:p w14:paraId="394C6E84" w14:textId="77777777" w:rsidR="006E4B56" w:rsidRPr="008D5122" w:rsidRDefault="006E4B56" w:rsidP="00BD71D9">
            <w:pPr>
              <w:jc w:val="right"/>
              <w:rPr>
                <w:color w:val="000000"/>
                <w:sz w:val="20"/>
                <w:szCs w:val="20"/>
              </w:rPr>
            </w:pPr>
            <w:r w:rsidRPr="008D5122">
              <w:rPr>
                <w:color w:val="000000"/>
                <w:sz w:val="20"/>
                <w:szCs w:val="20"/>
              </w:rPr>
              <w:t>-2.04</w:t>
            </w:r>
          </w:p>
        </w:tc>
        <w:tc>
          <w:tcPr>
            <w:tcW w:w="1535" w:type="dxa"/>
            <w:tcBorders>
              <w:top w:val="nil"/>
              <w:left w:val="nil"/>
              <w:bottom w:val="nil"/>
              <w:right w:val="nil"/>
            </w:tcBorders>
            <w:shd w:val="clear" w:color="auto" w:fill="auto"/>
            <w:noWrap/>
            <w:hideMark/>
          </w:tcPr>
          <w:p w14:paraId="44389685" w14:textId="77777777" w:rsidR="006E4B56" w:rsidRPr="008D5122" w:rsidRDefault="006E4B56" w:rsidP="00BD71D9">
            <w:pPr>
              <w:jc w:val="right"/>
              <w:rPr>
                <w:color w:val="000000"/>
                <w:sz w:val="20"/>
                <w:szCs w:val="20"/>
              </w:rPr>
            </w:pPr>
            <w:r w:rsidRPr="008D5122">
              <w:rPr>
                <w:color w:val="000000"/>
                <w:sz w:val="20"/>
                <w:szCs w:val="20"/>
              </w:rPr>
              <w:t>0.568</w:t>
            </w:r>
          </w:p>
        </w:tc>
        <w:tc>
          <w:tcPr>
            <w:tcW w:w="1417" w:type="dxa"/>
            <w:tcBorders>
              <w:top w:val="nil"/>
              <w:left w:val="nil"/>
              <w:bottom w:val="nil"/>
              <w:right w:val="nil"/>
            </w:tcBorders>
            <w:shd w:val="clear" w:color="auto" w:fill="auto"/>
            <w:noWrap/>
            <w:hideMark/>
          </w:tcPr>
          <w:p w14:paraId="49F33A9E" w14:textId="77777777" w:rsidR="006E4B56" w:rsidRPr="008D5122" w:rsidRDefault="006E4B56" w:rsidP="00BD71D9">
            <w:pPr>
              <w:jc w:val="right"/>
              <w:rPr>
                <w:color w:val="000000"/>
                <w:sz w:val="20"/>
                <w:szCs w:val="20"/>
              </w:rPr>
            </w:pPr>
            <w:r w:rsidRPr="008D5122">
              <w:rPr>
                <w:color w:val="000000"/>
                <w:sz w:val="20"/>
                <w:szCs w:val="20"/>
              </w:rPr>
              <w:t>.456</w:t>
            </w:r>
          </w:p>
        </w:tc>
        <w:tc>
          <w:tcPr>
            <w:tcW w:w="1559" w:type="dxa"/>
            <w:tcBorders>
              <w:top w:val="nil"/>
              <w:left w:val="nil"/>
              <w:bottom w:val="nil"/>
              <w:right w:val="nil"/>
            </w:tcBorders>
            <w:shd w:val="clear" w:color="auto" w:fill="auto"/>
            <w:noWrap/>
            <w:hideMark/>
          </w:tcPr>
          <w:p w14:paraId="131C921F" w14:textId="77777777" w:rsidR="006E4B56" w:rsidRPr="008D5122" w:rsidRDefault="006E4B56" w:rsidP="00BD71D9">
            <w:pPr>
              <w:jc w:val="right"/>
              <w:rPr>
                <w:color w:val="000000"/>
                <w:sz w:val="20"/>
                <w:szCs w:val="20"/>
              </w:rPr>
            </w:pPr>
            <w:r w:rsidRPr="008D5122">
              <w:rPr>
                <w:color w:val="000000"/>
                <w:sz w:val="20"/>
                <w:szCs w:val="20"/>
              </w:rPr>
              <w:t>0.016</w:t>
            </w:r>
          </w:p>
        </w:tc>
      </w:tr>
      <w:tr w:rsidR="005F45DE" w:rsidRPr="008D5122" w14:paraId="474166B7" w14:textId="77777777" w:rsidTr="005F45DE">
        <w:trPr>
          <w:trHeight w:val="420"/>
        </w:trPr>
        <w:tc>
          <w:tcPr>
            <w:tcW w:w="3261" w:type="dxa"/>
            <w:tcBorders>
              <w:top w:val="nil"/>
              <w:left w:val="nil"/>
              <w:bottom w:val="nil"/>
              <w:right w:val="nil"/>
            </w:tcBorders>
            <w:shd w:val="clear" w:color="auto" w:fill="auto"/>
            <w:noWrap/>
            <w:hideMark/>
          </w:tcPr>
          <w:p w14:paraId="0DCC9B29" w14:textId="77777777" w:rsidR="006E4B56" w:rsidRPr="008D5122" w:rsidRDefault="006E4B56" w:rsidP="00BD71D9">
            <w:pPr>
              <w:rPr>
                <w:color w:val="000000"/>
                <w:sz w:val="20"/>
                <w:szCs w:val="20"/>
              </w:rPr>
            </w:pPr>
            <w:r w:rsidRPr="008D5122">
              <w:rPr>
                <w:color w:val="000000"/>
                <w:sz w:val="20"/>
                <w:szCs w:val="20"/>
              </w:rPr>
              <w:t>Neut. Obj. satisfaction</w:t>
            </w:r>
          </w:p>
        </w:tc>
        <w:tc>
          <w:tcPr>
            <w:tcW w:w="1300" w:type="dxa"/>
            <w:tcBorders>
              <w:top w:val="nil"/>
              <w:left w:val="nil"/>
              <w:bottom w:val="nil"/>
              <w:right w:val="nil"/>
            </w:tcBorders>
            <w:shd w:val="clear" w:color="auto" w:fill="auto"/>
            <w:noWrap/>
            <w:hideMark/>
          </w:tcPr>
          <w:p w14:paraId="7D691E86" w14:textId="77777777" w:rsidR="006E4B56" w:rsidRPr="008D5122" w:rsidRDefault="006E4B56" w:rsidP="00BD71D9">
            <w:pPr>
              <w:jc w:val="right"/>
              <w:rPr>
                <w:color w:val="000000"/>
                <w:sz w:val="20"/>
                <w:szCs w:val="20"/>
              </w:rPr>
            </w:pPr>
            <w:r w:rsidRPr="008D5122">
              <w:rPr>
                <w:color w:val="000000"/>
                <w:sz w:val="20"/>
                <w:szCs w:val="20"/>
              </w:rPr>
              <w:t>0.07</w:t>
            </w:r>
          </w:p>
        </w:tc>
        <w:tc>
          <w:tcPr>
            <w:tcW w:w="1535" w:type="dxa"/>
            <w:tcBorders>
              <w:top w:val="nil"/>
              <w:left w:val="nil"/>
              <w:bottom w:val="nil"/>
              <w:right w:val="nil"/>
            </w:tcBorders>
            <w:shd w:val="clear" w:color="auto" w:fill="auto"/>
            <w:noWrap/>
            <w:hideMark/>
          </w:tcPr>
          <w:p w14:paraId="44C50872" w14:textId="77777777" w:rsidR="006E4B56" w:rsidRPr="008D5122" w:rsidRDefault="006E4B56" w:rsidP="00BD71D9">
            <w:pPr>
              <w:jc w:val="right"/>
              <w:rPr>
                <w:color w:val="000000"/>
                <w:sz w:val="20"/>
                <w:szCs w:val="20"/>
              </w:rPr>
            </w:pPr>
            <w:r w:rsidRPr="008D5122">
              <w:rPr>
                <w:color w:val="000000"/>
                <w:sz w:val="20"/>
                <w:szCs w:val="20"/>
              </w:rPr>
              <w:t>1.883</w:t>
            </w:r>
          </w:p>
        </w:tc>
        <w:tc>
          <w:tcPr>
            <w:tcW w:w="1417" w:type="dxa"/>
            <w:tcBorders>
              <w:top w:val="nil"/>
              <w:left w:val="nil"/>
              <w:bottom w:val="nil"/>
              <w:right w:val="nil"/>
            </w:tcBorders>
            <w:shd w:val="clear" w:color="auto" w:fill="auto"/>
            <w:noWrap/>
            <w:hideMark/>
          </w:tcPr>
          <w:p w14:paraId="55E1CA5D" w14:textId="77777777" w:rsidR="006E4B56" w:rsidRPr="008D5122" w:rsidRDefault="006E4B56" w:rsidP="00BD71D9">
            <w:pPr>
              <w:jc w:val="right"/>
              <w:rPr>
                <w:color w:val="000000"/>
                <w:sz w:val="20"/>
                <w:szCs w:val="20"/>
              </w:rPr>
            </w:pPr>
            <w:r w:rsidRPr="008D5122">
              <w:rPr>
                <w:color w:val="000000"/>
                <w:sz w:val="20"/>
                <w:szCs w:val="20"/>
              </w:rPr>
              <w:t>.178</w:t>
            </w:r>
          </w:p>
        </w:tc>
        <w:tc>
          <w:tcPr>
            <w:tcW w:w="1559" w:type="dxa"/>
            <w:tcBorders>
              <w:top w:val="nil"/>
              <w:left w:val="nil"/>
              <w:bottom w:val="nil"/>
              <w:right w:val="nil"/>
            </w:tcBorders>
            <w:shd w:val="clear" w:color="auto" w:fill="auto"/>
            <w:noWrap/>
            <w:hideMark/>
          </w:tcPr>
          <w:p w14:paraId="521D4087" w14:textId="77777777" w:rsidR="006E4B56" w:rsidRPr="008D5122" w:rsidRDefault="006E4B56" w:rsidP="00BD71D9">
            <w:pPr>
              <w:jc w:val="right"/>
              <w:rPr>
                <w:color w:val="000000"/>
                <w:sz w:val="20"/>
                <w:szCs w:val="20"/>
              </w:rPr>
            </w:pPr>
            <w:r w:rsidRPr="008D5122">
              <w:rPr>
                <w:color w:val="000000"/>
                <w:sz w:val="20"/>
                <w:szCs w:val="20"/>
              </w:rPr>
              <w:t>0.046</w:t>
            </w:r>
          </w:p>
        </w:tc>
      </w:tr>
      <w:tr w:rsidR="005F45DE" w:rsidRPr="008D5122" w14:paraId="54E09713" w14:textId="77777777" w:rsidTr="005F45DE">
        <w:trPr>
          <w:trHeight w:val="420"/>
        </w:trPr>
        <w:tc>
          <w:tcPr>
            <w:tcW w:w="3261" w:type="dxa"/>
            <w:tcBorders>
              <w:top w:val="nil"/>
              <w:left w:val="nil"/>
              <w:right w:val="nil"/>
            </w:tcBorders>
            <w:shd w:val="clear" w:color="auto" w:fill="auto"/>
            <w:hideMark/>
          </w:tcPr>
          <w:p w14:paraId="330E54FF" w14:textId="77777777" w:rsidR="006E4B56" w:rsidRPr="008D5122" w:rsidRDefault="006E4B56" w:rsidP="00BD71D9">
            <w:pPr>
              <w:rPr>
                <w:color w:val="000000"/>
                <w:sz w:val="20"/>
                <w:szCs w:val="20"/>
              </w:rPr>
            </w:pPr>
            <w:r w:rsidRPr="008D5122">
              <w:rPr>
                <w:color w:val="000000"/>
                <w:sz w:val="20"/>
                <w:szCs w:val="20"/>
              </w:rPr>
              <w:t>Positive emotion</w:t>
            </w:r>
          </w:p>
        </w:tc>
        <w:tc>
          <w:tcPr>
            <w:tcW w:w="1300" w:type="dxa"/>
            <w:tcBorders>
              <w:top w:val="nil"/>
              <w:left w:val="nil"/>
              <w:right w:val="nil"/>
            </w:tcBorders>
            <w:shd w:val="clear" w:color="auto" w:fill="auto"/>
            <w:noWrap/>
            <w:hideMark/>
          </w:tcPr>
          <w:p w14:paraId="47DF7E4C" w14:textId="77777777" w:rsidR="006E4B56" w:rsidRPr="008D5122" w:rsidRDefault="006E4B56" w:rsidP="00BD71D9">
            <w:pPr>
              <w:jc w:val="right"/>
              <w:rPr>
                <w:color w:val="000000"/>
                <w:sz w:val="20"/>
                <w:szCs w:val="20"/>
              </w:rPr>
            </w:pPr>
            <w:r w:rsidRPr="008D5122">
              <w:rPr>
                <w:color w:val="000000"/>
                <w:sz w:val="20"/>
                <w:szCs w:val="20"/>
              </w:rPr>
              <w:t>0.18</w:t>
            </w:r>
          </w:p>
        </w:tc>
        <w:tc>
          <w:tcPr>
            <w:tcW w:w="1535" w:type="dxa"/>
            <w:tcBorders>
              <w:top w:val="nil"/>
              <w:left w:val="nil"/>
              <w:right w:val="nil"/>
            </w:tcBorders>
            <w:shd w:val="clear" w:color="auto" w:fill="auto"/>
            <w:noWrap/>
            <w:hideMark/>
          </w:tcPr>
          <w:p w14:paraId="63FD0445" w14:textId="77777777" w:rsidR="006E4B56" w:rsidRPr="008D5122" w:rsidRDefault="006E4B56" w:rsidP="00BD71D9">
            <w:pPr>
              <w:jc w:val="right"/>
              <w:rPr>
                <w:color w:val="000000"/>
                <w:sz w:val="20"/>
                <w:szCs w:val="20"/>
              </w:rPr>
            </w:pPr>
            <w:r w:rsidRPr="008D5122">
              <w:rPr>
                <w:color w:val="000000"/>
                <w:sz w:val="20"/>
                <w:szCs w:val="20"/>
              </w:rPr>
              <w:t>0.078</w:t>
            </w:r>
          </w:p>
        </w:tc>
        <w:tc>
          <w:tcPr>
            <w:tcW w:w="1417" w:type="dxa"/>
            <w:tcBorders>
              <w:top w:val="nil"/>
              <w:left w:val="nil"/>
              <w:right w:val="nil"/>
            </w:tcBorders>
            <w:shd w:val="clear" w:color="auto" w:fill="auto"/>
            <w:noWrap/>
            <w:hideMark/>
          </w:tcPr>
          <w:p w14:paraId="7C99C306" w14:textId="77777777" w:rsidR="006E4B56" w:rsidRPr="008D5122" w:rsidRDefault="006E4B56" w:rsidP="00BD71D9">
            <w:pPr>
              <w:jc w:val="right"/>
              <w:rPr>
                <w:color w:val="000000"/>
                <w:sz w:val="20"/>
                <w:szCs w:val="20"/>
              </w:rPr>
            </w:pPr>
            <w:r w:rsidRPr="008D5122">
              <w:rPr>
                <w:color w:val="000000"/>
                <w:sz w:val="20"/>
                <w:szCs w:val="20"/>
              </w:rPr>
              <w:t>.782</w:t>
            </w:r>
          </w:p>
        </w:tc>
        <w:tc>
          <w:tcPr>
            <w:tcW w:w="1559" w:type="dxa"/>
            <w:tcBorders>
              <w:top w:val="nil"/>
              <w:left w:val="nil"/>
              <w:right w:val="nil"/>
            </w:tcBorders>
            <w:shd w:val="clear" w:color="auto" w:fill="auto"/>
            <w:noWrap/>
            <w:hideMark/>
          </w:tcPr>
          <w:p w14:paraId="31DBB5F7" w14:textId="77777777" w:rsidR="006E4B56" w:rsidRPr="008D5122" w:rsidRDefault="006E4B56" w:rsidP="00BD71D9">
            <w:pPr>
              <w:jc w:val="right"/>
              <w:rPr>
                <w:color w:val="000000"/>
                <w:sz w:val="20"/>
                <w:szCs w:val="20"/>
              </w:rPr>
            </w:pPr>
            <w:r w:rsidRPr="008D5122">
              <w:rPr>
                <w:color w:val="000000"/>
                <w:sz w:val="20"/>
                <w:szCs w:val="20"/>
              </w:rPr>
              <w:t>0.002</w:t>
            </w:r>
          </w:p>
        </w:tc>
      </w:tr>
      <w:tr w:rsidR="005F45DE" w:rsidRPr="008D5122" w14:paraId="1C581536" w14:textId="77777777" w:rsidTr="005F45DE">
        <w:trPr>
          <w:trHeight w:val="420"/>
        </w:trPr>
        <w:tc>
          <w:tcPr>
            <w:tcW w:w="3261" w:type="dxa"/>
            <w:tcBorders>
              <w:top w:val="nil"/>
              <w:left w:val="nil"/>
              <w:bottom w:val="single" w:sz="4" w:space="0" w:color="auto"/>
              <w:right w:val="nil"/>
            </w:tcBorders>
            <w:shd w:val="clear" w:color="auto" w:fill="auto"/>
            <w:hideMark/>
          </w:tcPr>
          <w:p w14:paraId="4710A5A5" w14:textId="77777777" w:rsidR="006E4B56" w:rsidRPr="008D5122" w:rsidRDefault="006E4B56" w:rsidP="00BD71D9">
            <w:pPr>
              <w:rPr>
                <w:color w:val="000000"/>
                <w:sz w:val="20"/>
                <w:szCs w:val="20"/>
              </w:rPr>
            </w:pPr>
            <w:r w:rsidRPr="008D5122">
              <w:rPr>
                <w:color w:val="000000"/>
                <w:sz w:val="20"/>
                <w:szCs w:val="20"/>
              </w:rPr>
              <w:t>negative emotion</w:t>
            </w:r>
          </w:p>
        </w:tc>
        <w:tc>
          <w:tcPr>
            <w:tcW w:w="1300" w:type="dxa"/>
            <w:tcBorders>
              <w:top w:val="nil"/>
              <w:left w:val="nil"/>
              <w:bottom w:val="single" w:sz="4" w:space="0" w:color="auto"/>
              <w:right w:val="nil"/>
            </w:tcBorders>
            <w:shd w:val="clear" w:color="auto" w:fill="auto"/>
            <w:noWrap/>
            <w:hideMark/>
          </w:tcPr>
          <w:p w14:paraId="64AF7A70" w14:textId="77777777" w:rsidR="006E4B56" w:rsidRPr="008D5122" w:rsidRDefault="006E4B56" w:rsidP="00BD71D9">
            <w:pPr>
              <w:jc w:val="right"/>
              <w:rPr>
                <w:color w:val="000000"/>
                <w:sz w:val="20"/>
                <w:szCs w:val="20"/>
              </w:rPr>
            </w:pPr>
            <w:r w:rsidRPr="008D5122">
              <w:rPr>
                <w:color w:val="000000"/>
                <w:sz w:val="20"/>
                <w:szCs w:val="20"/>
              </w:rPr>
              <w:t>-0.35</w:t>
            </w:r>
          </w:p>
        </w:tc>
        <w:tc>
          <w:tcPr>
            <w:tcW w:w="1535" w:type="dxa"/>
            <w:tcBorders>
              <w:top w:val="nil"/>
              <w:left w:val="nil"/>
              <w:bottom w:val="single" w:sz="4" w:space="0" w:color="auto"/>
              <w:right w:val="nil"/>
            </w:tcBorders>
            <w:shd w:val="clear" w:color="auto" w:fill="auto"/>
            <w:noWrap/>
            <w:hideMark/>
          </w:tcPr>
          <w:p w14:paraId="3AF9102D" w14:textId="77777777" w:rsidR="006E4B56" w:rsidRPr="008D5122" w:rsidRDefault="006E4B56" w:rsidP="00BD71D9">
            <w:pPr>
              <w:jc w:val="right"/>
              <w:rPr>
                <w:color w:val="000000"/>
                <w:sz w:val="20"/>
                <w:szCs w:val="20"/>
              </w:rPr>
            </w:pPr>
            <w:r w:rsidRPr="008D5122">
              <w:rPr>
                <w:color w:val="000000"/>
                <w:sz w:val="20"/>
                <w:szCs w:val="20"/>
              </w:rPr>
              <w:t>0.269</w:t>
            </w:r>
          </w:p>
        </w:tc>
        <w:tc>
          <w:tcPr>
            <w:tcW w:w="1417" w:type="dxa"/>
            <w:tcBorders>
              <w:top w:val="nil"/>
              <w:left w:val="nil"/>
              <w:bottom w:val="single" w:sz="4" w:space="0" w:color="auto"/>
              <w:right w:val="nil"/>
            </w:tcBorders>
            <w:shd w:val="clear" w:color="auto" w:fill="auto"/>
            <w:noWrap/>
            <w:hideMark/>
          </w:tcPr>
          <w:p w14:paraId="7FEE60FD" w14:textId="77777777" w:rsidR="006E4B56" w:rsidRPr="008D5122" w:rsidRDefault="006E4B56" w:rsidP="00BD71D9">
            <w:pPr>
              <w:jc w:val="right"/>
              <w:rPr>
                <w:color w:val="000000"/>
                <w:sz w:val="20"/>
                <w:szCs w:val="20"/>
              </w:rPr>
            </w:pPr>
            <w:r w:rsidRPr="008D5122">
              <w:rPr>
                <w:color w:val="000000"/>
                <w:sz w:val="20"/>
                <w:szCs w:val="20"/>
              </w:rPr>
              <w:t>.607</w:t>
            </w:r>
          </w:p>
        </w:tc>
        <w:tc>
          <w:tcPr>
            <w:tcW w:w="1559" w:type="dxa"/>
            <w:tcBorders>
              <w:top w:val="nil"/>
              <w:left w:val="nil"/>
              <w:bottom w:val="single" w:sz="4" w:space="0" w:color="auto"/>
              <w:right w:val="nil"/>
            </w:tcBorders>
            <w:shd w:val="clear" w:color="auto" w:fill="auto"/>
            <w:noWrap/>
            <w:hideMark/>
          </w:tcPr>
          <w:p w14:paraId="770BD786" w14:textId="77777777" w:rsidR="006E4B56" w:rsidRPr="008D5122" w:rsidRDefault="006E4B56" w:rsidP="00BD71D9">
            <w:pPr>
              <w:jc w:val="right"/>
              <w:rPr>
                <w:color w:val="000000"/>
                <w:sz w:val="20"/>
                <w:szCs w:val="20"/>
              </w:rPr>
            </w:pPr>
            <w:r w:rsidRPr="008D5122">
              <w:rPr>
                <w:color w:val="000000"/>
                <w:sz w:val="20"/>
                <w:szCs w:val="20"/>
              </w:rPr>
              <w:t>0.007</w:t>
            </w:r>
          </w:p>
        </w:tc>
      </w:tr>
    </w:tbl>
    <w:p w14:paraId="6DC59D79" w14:textId="2A32A2A4" w:rsidR="000B68EC" w:rsidRPr="00AD2BE9" w:rsidRDefault="00803EC1" w:rsidP="00380812">
      <w:pPr>
        <w:rPr>
          <w:sz w:val="16"/>
          <w:szCs w:val="16"/>
        </w:rPr>
      </w:pPr>
      <w:r w:rsidRPr="00AD2BE9">
        <w:rPr>
          <w:i/>
          <w:iCs/>
          <w:sz w:val="16"/>
          <w:szCs w:val="16"/>
        </w:rPr>
        <w:t xml:space="preserve">Note. </w:t>
      </w:r>
      <w:r w:rsidR="000B68EC" w:rsidRPr="00AD2BE9">
        <w:rPr>
          <w:sz w:val="16"/>
          <w:szCs w:val="16"/>
        </w:rPr>
        <w:t>R</w:t>
      </w:r>
      <w:r w:rsidRPr="00AD2BE9">
        <w:rPr>
          <w:sz w:val="16"/>
          <w:szCs w:val="16"/>
        </w:rPr>
        <w:t xml:space="preserve">esults based on </w:t>
      </w:r>
      <w:r w:rsidR="000B68EC" w:rsidRPr="00AD2BE9">
        <w:rPr>
          <w:sz w:val="16"/>
          <w:szCs w:val="16"/>
        </w:rPr>
        <w:t>one-way ANOVA (yes/no read labels, between-participants) with the change scores (post- minus pre-viewing) as dependent variables</w:t>
      </w:r>
      <w:r w:rsidRPr="00AD2BE9">
        <w:rPr>
          <w:sz w:val="16"/>
          <w:szCs w:val="16"/>
        </w:rPr>
        <w:t xml:space="preserve">, N = 41 participants. * Denotes significant result, uncorrected for multiple comparisons. </w:t>
      </w:r>
      <w:r w:rsidR="00380812" w:rsidRPr="00AD2BE9">
        <w:rPr>
          <w:sz w:val="16"/>
          <w:szCs w:val="16"/>
        </w:rPr>
        <w:t xml:space="preserve">* </w:t>
      </w:r>
      <w:proofErr w:type="gramStart"/>
      <w:r w:rsidR="00380812" w:rsidRPr="00AD2BE9">
        <w:rPr>
          <w:sz w:val="16"/>
          <w:szCs w:val="16"/>
        </w:rPr>
        <w:t>denotes</w:t>
      </w:r>
      <w:proofErr w:type="gramEnd"/>
      <w:r w:rsidR="00380812" w:rsidRPr="00AD2BE9">
        <w:rPr>
          <w:sz w:val="16"/>
          <w:szCs w:val="16"/>
        </w:rPr>
        <w:t xml:space="preserve"> a significant difference (p &lt; .05) following correction for multiple comparisons (familywise Bonferroni, adjusted alpha = .00357; .05/ 14 items). </w:t>
      </w:r>
      <w:r w:rsidR="000B68EC" w:rsidRPr="00AD2BE9">
        <w:rPr>
          <w:rFonts w:ascii="Segoe UI Symbol" w:hAnsi="Segoe UI Symbol" w:cs="Segoe UI Symbol"/>
          <w:sz w:val="16"/>
          <w:szCs w:val="16"/>
        </w:rPr>
        <w:t>☨</w:t>
      </w:r>
      <w:r w:rsidR="000B68EC" w:rsidRPr="00AD2BE9">
        <w:rPr>
          <w:sz w:val="16"/>
          <w:szCs w:val="16"/>
        </w:rPr>
        <w:t xml:space="preserve"> = p &lt; .05, uncorrected. </w:t>
      </w:r>
    </w:p>
    <w:p w14:paraId="11543B23" w14:textId="6D7E70A7" w:rsidR="000B68EC" w:rsidRPr="008D5122" w:rsidRDefault="000B68EC" w:rsidP="00503318">
      <w:pPr>
        <w:spacing w:line="480" w:lineRule="auto"/>
        <w:rPr>
          <w:b/>
          <w:bCs/>
        </w:rPr>
      </w:pPr>
    </w:p>
    <w:p w14:paraId="26B4B61F" w14:textId="7DBB9C0C" w:rsidR="00BC3CA3" w:rsidRPr="008D5122" w:rsidRDefault="00BC3CA3" w:rsidP="00503318">
      <w:pPr>
        <w:spacing w:line="480" w:lineRule="auto"/>
        <w:rPr>
          <w:b/>
          <w:bCs/>
        </w:rPr>
      </w:pPr>
    </w:p>
    <w:p w14:paraId="215E81EE" w14:textId="41AB4DD2" w:rsidR="00BC3CA3" w:rsidRPr="008D5122" w:rsidRDefault="00BC3CA3" w:rsidP="00503318">
      <w:pPr>
        <w:spacing w:line="480" w:lineRule="auto"/>
        <w:rPr>
          <w:b/>
          <w:bCs/>
        </w:rPr>
      </w:pPr>
    </w:p>
    <w:p w14:paraId="63D53A44" w14:textId="61FDBD2A" w:rsidR="00BC3CA3" w:rsidRPr="008D5122" w:rsidRDefault="00BC3CA3" w:rsidP="00503318">
      <w:pPr>
        <w:spacing w:line="480" w:lineRule="auto"/>
        <w:rPr>
          <w:b/>
          <w:bCs/>
        </w:rPr>
      </w:pPr>
    </w:p>
    <w:p w14:paraId="5E4ED7B0" w14:textId="77777777" w:rsidR="00EF23AC" w:rsidRPr="008D5122" w:rsidRDefault="00EF23AC" w:rsidP="00503318">
      <w:pPr>
        <w:spacing w:line="480" w:lineRule="auto"/>
        <w:rPr>
          <w:b/>
          <w:bCs/>
        </w:rPr>
      </w:pPr>
    </w:p>
    <w:p w14:paraId="3E110CEF" w14:textId="77777777" w:rsidR="0015491A" w:rsidRPr="008D5122" w:rsidRDefault="00BC3CA3" w:rsidP="0015491A">
      <w:pPr>
        <w:spacing w:line="480" w:lineRule="auto"/>
        <w:rPr>
          <w:b/>
          <w:bCs/>
        </w:rPr>
      </w:pPr>
      <w:r w:rsidRPr="00B54FCB">
        <w:rPr>
          <w:b/>
          <w:bCs/>
        </w:rPr>
        <w:lastRenderedPageBreak/>
        <w:t>Table S6.</w:t>
      </w:r>
    </w:p>
    <w:p w14:paraId="1630CDB0" w14:textId="692ED8CC" w:rsidR="0015491A" w:rsidRPr="008D5122" w:rsidRDefault="0015491A" w:rsidP="0015491A">
      <w:pPr>
        <w:spacing w:line="480" w:lineRule="auto"/>
        <w:rPr>
          <w:b/>
          <w:bCs/>
        </w:rPr>
      </w:pPr>
      <w:r w:rsidRPr="008D5122">
        <w:rPr>
          <w:rFonts w:eastAsia="Georgia"/>
          <w:b/>
          <w:bCs/>
        </w:rPr>
        <w:t>Daily Diary Instructions for Participants</w:t>
      </w:r>
    </w:p>
    <w:p w14:paraId="1B39C681" w14:textId="237423D0" w:rsidR="0015491A" w:rsidRPr="008D5122" w:rsidRDefault="0015491A" w:rsidP="0015491A">
      <w:pPr>
        <w:rPr>
          <w:rFonts w:eastAsia="Georgia"/>
        </w:rPr>
        <w:sectPr w:rsidR="0015491A" w:rsidRPr="008D5122" w:rsidSect="00AC4BBB">
          <w:footerReference w:type="default" r:id="rId7"/>
          <w:footerReference w:type="first" r:id="rId8"/>
          <w:pgSz w:w="12240" w:h="15840"/>
          <w:pgMar w:top="1134" w:right="1134" w:bottom="1134" w:left="1134" w:header="720" w:footer="720" w:gutter="0"/>
          <w:pgNumType w:start="1"/>
          <w:cols w:space="720"/>
          <w:docGrid w:linePitch="326"/>
        </w:sectPr>
      </w:pPr>
      <w:r w:rsidRPr="008D5122">
        <w:rPr>
          <w:rFonts w:eastAsia="Georgia"/>
        </w:rPr>
        <w:t xml:space="preserve">We are interested in learning more about people’s experiences with the arts. In the first part of the study today, you will fill out some questionnaires about yourself. In the second part over the next twenty days, you will be sent a short survey through an app called </w:t>
      </w:r>
      <w:proofErr w:type="spellStart"/>
      <w:r w:rsidRPr="008D5122">
        <w:rPr>
          <w:rFonts w:eastAsia="Georgia"/>
        </w:rPr>
        <w:t>MetricWire</w:t>
      </w:r>
      <w:proofErr w:type="spellEnd"/>
      <w:r w:rsidRPr="008D5122">
        <w:rPr>
          <w:rFonts w:eastAsia="Georgia"/>
        </w:rPr>
        <w:t xml:space="preserve"> every evening asking about your day. These surveys will be available starting at 19.00. We understand that you may not be able to complete the survey right at 19.00, so the app will also send you reminders. The surveys will expire each day at midnight.</w:t>
      </w:r>
      <w:r w:rsidR="001F7C08" w:rsidRPr="008D5122">
        <w:rPr>
          <w:rFonts w:eastAsia="Georgia"/>
        </w:rPr>
        <w:t xml:space="preserve"> </w:t>
      </w:r>
      <w:r w:rsidRPr="008D5122">
        <w:rPr>
          <w:rFonts w:eastAsia="Georgia"/>
        </w:rPr>
        <w:t xml:space="preserve">In the third part of the study, you will visit the Dom Museum “Show Me Your Wound” exhibition—you will receive free entrance to the museum when you show the staff the </w:t>
      </w:r>
      <w:proofErr w:type="spellStart"/>
      <w:r w:rsidRPr="008D5122">
        <w:rPr>
          <w:rFonts w:eastAsia="Georgia"/>
        </w:rPr>
        <w:t>MetricWire</w:t>
      </w:r>
      <w:proofErr w:type="spellEnd"/>
      <w:r w:rsidRPr="008D5122">
        <w:rPr>
          <w:rFonts w:eastAsia="Georgia"/>
        </w:rPr>
        <w:t xml:space="preserve"> app on your phone. Please go straight to this exhibition when you arrive at the museum. You will need to visit the museum </w:t>
      </w:r>
      <w:r w:rsidRPr="003301AA">
        <w:rPr>
          <w:rFonts w:eastAsia="Georgia"/>
        </w:rPr>
        <w:t>between [dates].</w:t>
      </w:r>
      <w:r w:rsidRPr="008D5122">
        <w:rPr>
          <w:rFonts w:eastAsia="Georgia"/>
        </w:rPr>
        <w:t xml:space="preserve"> Please indicate in </w:t>
      </w:r>
      <w:proofErr w:type="spellStart"/>
      <w:r w:rsidRPr="008D5122">
        <w:rPr>
          <w:rFonts w:eastAsia="Georgia"/>
        </w:rPr>
        <w:t>MetricWire</w:t>
      </w:r>
      <w:proofErr w:type="spellEnd"/>
      <w:r w:rsidRPr="008D5122">
        <w:rPr>
          <w:rFonts w:eastAsia="Georgia"/>
        </w:rPr>
        <w:t xml:space="preserve"> when you are entering the exhibition. During your visit, you will receive several brief surveys asking about what art you are looking at and your thoughts about the art. When you have finished looking at the exhibition, please report this in the </w:t>
      </w:r>
      <w:proofErr w:type="spellStart"/>
      <w:r w:rsidRPr="008D5122">
        <w:rPr>
          <w:rFonts w:eastAsia="Georgia"/>
        </w:rPr>
        <w:t>MetricWire</w:t>
      </w:r>
      <w:proofErr w:type="spellEnd"/>
      <w:r w:rsidRPr="008D5122">
        <w:rPr>
          <w:rFonts w:eastAsia="Georgia"/>
        </w:rPr>
        <w:t xml:space="preserve"> app, and you will receive a survey about your overall experience at the museum. Please complete this survey </w:t>
      </w:r>
      <w:r w:rsidRPr="008D5122">
        <w:rPr>
          <w:rFonts w:eastAsia="Georgia"/>
          <w:u w:val="single"/>
        </w:rPr>
        <w:t>immediately</w:t>
      </w:r>
      <w:r w:rsidRPr="008D5122">
        <w:rPr>
          <w:rFonts w:eastAsia="Georgia"/>
        </w:rPr>
        <w:t xml:space="preserve"> after leaving the exhibitio</w:t>
      </w:r>
      <w:r w:rsidR="009D2B65" w:rsidRPr="008D5122">
        <w:rPr>
          <w:rFonts w:eastAsia="Georgia"/>
        </w:rPr>
        <w:t>n.</w:t>
      </w:r>
    </w:p>
    <w:p w14:paraId="0479FB12" w14:textId="77777777" w:rsidR="001F7C08" w:rsidRPr="008D5122" w:rsidRDefault="001F7C08" w:rsidP="001F7C08">
      <w:pPr>
        <w:spacing w:line="480" w:lineRule="auto"/>
        <w:rPr>
          <w:b/>
          <w:bCs/>
        </w:rPr>
      </w:pPr>
      <w:r w:rsidRPr="00B54FCB">
        <w:rPr>
          <w:b/>
          <w:bCs/>
        </w:rPr>
        <w:lastRenderedPageBreak/>
        <w:t>Table S7.</w:t>
      </w:r>
    </w:p>
    <w:p w14:paraId="2BF3A1B1" w14:textId="4A1E38E8" w:rsidR="00BC3CA3" w:rsidRPr="008D5122" w:rsidRDefault="00BC3CA3" w:rsidP="001F7C08">
      <w:pPr>
        <w:rPr>
          <w:b/>
          <w:bCs/>
        </w:rPr>
      </w:pPr>
      <w:r w:rsidRPr="008D5122">
        <w:rPr>
          <w:rFonts w:eastAsia="Georgia"/>
          <w:b/>
          <w:bCs/>
        </w:rPr>
        <w:t>Daily Diary Survey Questions</w:t>
      </w:r>
    </w:p>
    <w:tbl>
      <w:tblPr>
        <w:tblW w:w="9788" w:type="dxa"/>
        <w:tblLayout w:type="fixed"/>
        <w:tblLook w:val="0400" w:firstRow="0" w:lastRow="0" w:firstColumn="0" w:lastColumn="0" w:noHBand="0" w:noVBand="1"/>
      </w:tblPr>
      <w:tblGrid>
        <w:gridCol w:w="2065"/>
        <w:gridCol w:w="6157"/>
        <w:gridCol w:w="1566"/>
      </w:tblGrid>
      <w:tr w:rsidR="00BC3CA3" w:rsidRPr="008D5122" w14:paraId="6C530B3C" w14:textId="77777777" w:rsidTr="00AC4BBB">
        <w:tc>
          <w:tcPr>
            <w:tcW w:w="2065" w:type="dxa"/>
            <w:tcBorders>
              <w:top w:val="single" w:sz="4" w:space="0" w:color="auto"/>
              <w:bottom w:val="single" w:sz="4" w:space="0" w:color="auto"/>
            </w:tcBorders>
          </w:tcPr>
          <w:p w14:paraId="3C8ED08D" w14:textId="77777777" w:rsidR="00BC3CA3" w:rsidRPr="008D5122" w:rsidRDefault="00BC3CA3" w:rsidP="00BD71D9">
            <w:pPr>
              <w:rPr>
                <w:rFonts w:eastAsia="Georgia"/>
                <w:sz w:val="20"/>
                <w:szCs w:val="20"/>
              </w:rPr>
            </w:pPr>
            <w:bookmarkStart w:id="0" w:name="_heading=h.gjdgxs" w:colFirst="0" w:colLast="0"/>
            <w:bookmarkEnd w:id="0"/>
            <w:r w:rsidRPr="008D5122">
              <w:rPr>
                <w:rFonts w:eastAsia="Georgia"/>
                <w:sz w:val="20"/>
                <w:szCs w:val="20"/>
              </w:rPr>
              <w:t>Domain</w:t>
            </w:r>
          </w:p>
        </w:tc>
        <w:tc>
          <w:tcPr>
            <w:tcW w:w="6157" w:type="dxa"/>
            <w:tcBorders>
              <w:top w:val="single" w:sz="4" w:space="0" w:color="auto"/>
              <w:bottom w:val="single" w:sz="4" w:space="0" w:color="auto"/>
            </w:tcBorders>
          </w:tcPr>
          <w:p w14:paraId="4DE3957A" w14:textId="77777777" w:rsidR="00BC3CA3" w:rsidRPr="008D5122" w:rsidRDefault="00BC3CA3" w:rsidP="00BD71D9">
            <w:pPr>
              <w:rPr>
                <w:rFonts w:eastAsia="Georgia"/>
                <w:sz w:val="20"/>
                <w:szCs w:val="20"/>
              </w:rPr>
            </w:pPr>
            <w:r w:rsidRPr="008D5122">
              <w:rPr>
                <w:rFonts w:eastAsia="Georgia"/>
                <w:sz w:val="20"/>
                <w:szCs w:val="20"/>
              </w:rPr>
              <w:t>Item</w:t>
            </w:r>
          </w:p>
        </w:tc>
        <w:tc>
          <w:tcPr>
            <w:tcW w:w="1566" w:type="dxa"/>
            <w:tcBorders>
              <w:top w:val="single" w:sz="4" w:space="0" w:color="auto"/>
              <w:bottom w:val="single" w:sz="4" w:space="0" w:color="auto"/>
            </w:tcBorders>
          </w:tcPr>
          <w:p w14:paraId="2EEA4482" w14:textId="77777777" w:rsidR="00BC3CA3" w:rsidRPr="008D5122" w:rsidRDefault="00BC3CA3" w:rsidP="00BD71D9">
            <w:pPr>
              <w:rPr>
                <w:rFonts w:eastAsia="Georgia"/>
                <w:sz w:val="20"/>
                <w:szCs w:val="20"/>
              </w:rPr>
            </w:pPr>
            <w:r w:rsidRPr="008D5122">
              <w:rPr>
                <w:rFonts w:eastAsia="Georgia"/>
                <w:sz w:val="20"/>
                <w:szCs w:val="20"/>
              </w:rPr>
              <w:t>Response Scale</w:t>
            </w:r>
          </w:p>
        </w:tc>
      </w:tr>
      <w:tr w:rsidR="00BC3CA3" w:rsidRPr="008D5122" w14:paraId="69E35C2B" w14:textId="77777777" w:rsidTr="00AC4BBB">
        <w:trPr>
          <w:trHeight w:val="353"/>
        </w:trPr>
        <w:tc>
          <w:tcPr>
            <w:tcW w:w="2065" w:type="dxa"/>
            <w:tcBorders>
              <w:top w:val="single" w:sz="4" w:space="0" w:color="auto"/>
            </w:tcBorders>
          </w:tcPr>
          <w:p w14:paraId="48E2FF19" w14:textId="77777777" w:rsidR="00BC3CA3" w:rsidRPr="008D5122" w:rsidRDefault="00BC3CA3" w:rsidP="00BD71D9">
            <w:pPr>
              <w:rPr>
                <w:rFonts w:eastAsia="Georgia"/>
                <w:sz w:val="20"/>
                <w:szCs w:val="20"/>
              </w:rPr>
            </w:pPr>
            <w:r w:rsidRPr="008D5122">
              <w:rPr>
                <w:rFonts w:eastAsia="Georgia"/>
                <w:sz w:val="20"/>
                <w:szCs w:val="20"/>
              </w:rPr>
              <w:t>Emotion</w:t>
            </w:r>
          </w:p>
        </w:tc>
        <w:tc>
          <w:tcPr>
            <w:tcW w:w="6157" w:type="dxa"/>
            <w:tcBorders>
              <w:top w:val="single" w:sz="4" w:space="0" w:color="auto"/>
            </w:tcBorders>
          </w:tcPr>
          <w:p w14:paraId="47613720" w14:textId="77777777" w:rsidR="00BC3CA3" w:rsidRPr="008D5122" w:rsidRDefault="00BC3CA3" w:rsidP="00BD71D9">
            <w:pPr>
              <w:rPr>
                <w:rFonts w:eastAsia="Georgia"/>
                <w:sz w:val="20"/>
                <w:szCs w:val="20"/>
              </w:rPr>
            </w:pPr>
            <w:r w:rsidRPr="008D5122">
              <w:rPr>
                <w:rFonts w:eastAsia="Georgia"/>
                <w:sz w:val="20"/>
                <w:szCs w:val="20"/>
              </w:rPr>
              <w:t>Today, I felt: ENTHUSIASTIC, IRRITABLE, JEALOUS, CHEERFUL, ANXIOUS, CONFIDENT, RELAXED, TIRED, GRATEFUL, CONTENT, GLOOMY, GUILTY, ASHAMED</w:t>
            </w:r>
          </w:p>
        </w:tc>
        <w:tc>
          <w:tcPr>
            <w:tcW w:w="1566" w:type="dxa"/>
            <w:tcBorders>
              <w:top w:val="single" w:sz="4" w:space="0" w:color="auto"/>
            </w:tcBorders>
          </w:tcPr>
          <w:p w14:paraId="778CA6AE" w14:textId="77777777" w:rsidR="00BC3CA3" w:rsidRPr="008D5122" w:rsidRDefault="00BC3CA3" w:rsidP="00BD71D9">
            <w:pPr>
              <w:rPr>
                <w:rFonts w:eastAsia="Georgia"/>
                <w:sz w:val="20"/>
                <w:szCs w:val="20"/>
              </w:rPr>
            </w:pPr>
            <w:r w:rsidRPr="008D5122">
              <w:rPr>
                <w:rFonts w:eastAsia="Georgia"/>
                <w:sz w:val="20"/>
                <w:szCs w:val="20"/>
              </w:rPr>
              <w:t>7-point (Strongly disagree - Strongly agree)</w:t>
            </w:r>
          </w:p>
        </w:tc>
      </w:tr>
      <w:tr w:rsidR="00BC3CA3" w:rsidRPr="008D5122" w14:paraId="14B9E8B0" w14:textId="77777777" w:rsidTr="00AC4BBB">
        <w:tc>
          <w:tcPr>
            <w:tcW w:w="2065" w:type="dxa"/>
          </w:tcPr>
          <w:p w14:paraId="5253BA4E" w14:textId="77777777" w:rsidR="00BC3CA3" w:rsidRPr="008D5122" w:rsidRDefault="00BC3CA3" w:rsidP="00BD71D9">
            <w:pPr>
              <w:rPr>
                <w:rFonts w:eastAsia="Georgia"/>
                <w:sz w:val="20"/>
                <w:szCs w:val="20"/>
              </w:rPr>
            </w:pPr>
          </w:p>
        </w:tc>
        <w:tc>
          <w:tcPr>
            <w:tcW w:w="6157" w:type="dxa"/>
          </w:tcPr>
          <w:p w14:paraId="711F369F" w14:textId="77777777" w:rsidR="00BC3CA3" w:rsidRPr="008D5122" w:rsidRDefault="00BC3CA3" w:rsidP="00BD71D9">
            <w:pPr>
              <w:rPr>
                <w:rFonts w:eastAsia="Georgia"/>
                <w:sz w:val="20"/>
                <w:szCs w:val="20"/>
              </w:rPr>
            </w:pPr>
          </w:p>
        </w:tc>
        <w:tc>
          <w:tcPr>
            <w:tcW w:w="1566" w:type="dxa"/>
          </w:tcPr>
          <w:p w14:paraId="557F6E5E" w14:textId="77777777" w:rsidR="00BC3CA3" w:rsidRPr="008D5122" w:rsidRDefault="00BC3CA3" w:rsidP="00BD71D9">
            <w:pPr>
              <w:rPr>
                <w:rFonts w:eastAsia="Georgia"/>
                <w:sz w:val="20"/>
                <w:szCs w:val="20"/>
              </w:rPr>
            </w:pPr>
          </w:p>
        </w:tc>
      </w:tr>
      <w:tr w:rsidR="00BC3CA3" w:rsidRPr="008D5122" w14:paraId="3C602688" w14:textId="77777777" w:rsidTr="00AC4BBB">
        <w:tc>
          <w:tcPr>
            <w:tcW w:w="2065" w:type="dxa"/>
          </w:tcPr>
          <w:p w14:paraId="3B2067ED" w14:textId="77777777" w:rsidR="00BC3CA3" w:rsidRPr="008D5122" w:rsidRDefault="00BC3CA3" w:rsidP="00BD71D9">
            <w:pPr>
              <w:rPr>
                <w:rFonts w:eastAsia="Georgia"/>
                <w:sz w:val="20"/>
                <w:szCs w:val="20"/>
              </w:rPr>
            </w:pPr>
            <w:r w:rsidRPr="008D5122">
              <w:rPr>
                <w:rFonts w:eastAsia="Georgia"/>
                <w:sz w:val="20"/>
                <w:szCs w:val="20"/>
              </w:rPr>
              <w:t>Stress</w:t>
            </w:r>
          </w:p>
        </w:tc>
        <w:tc>
          <w:tcPr>
            <w:tcW w:w="6157" w:type="dxa"/>
          </w:tcPr>
          <w:p w14:paraId="653FCD95" w14:textId="77777777" w:rsidR="00BC3CA3" w:rsidRPr="008D5122" w:rsidRDefault="00BC3CA3" w:rsidP="00BD71D9">
            <w:pPr>
              <w:rPr>
                <w:rFonts w:eastAsia="Georgia"/>
                <w:sz w:val="20"/>
                <w:szCs w:val="20"/>
              </w:rPr>
            </w:pPr>
            <w:r w:rsidRPr="008D5122">
              <w:rPr>
                <w:rFonts w:eastAsia="Georgia"/>
                <w:sz w:val="20"/>
                <w:szCs w:val="20"/>
              </w:rPr>
              <w:t>Today, I felt: STRESSED</w:t>
            </w:r>
          </w:p>
        </w:tc>
        <w:tc>
          <w:tcPr>
            <w:tcW w:w="1566" w:type="dxa"/>
          </w:tcPr>
          <w:p w14:paraId="5BBEA8D7" w14:textId="77777777" w:rsidR="00BC3CA3" w:rsidRPr="008D5122" w:rsidRDefault="00BC3CA3" w:rsidP="00BD71D9">
            <w:pPr>
              <w:rPr>
                <w:rFonts w:eastAsia="Georgia"/>
                <w:sz w:val="20"/>
                <w:szCs w:val="20"/>
              </w:rPr>
            </w:pPr>
            <w:r w:rsidRPr="008D5122">
              <w:rPr>
                <w:rFonts w:eastAsia="Georgia"/>
                <w:sz w:val="20"/>
                <w:szCs w:val="20"/>
              </w:rPr>
              <w:t>7-point (Strongly disagree - Strongly agree)</w:t>
            </w:r>
          </w:p>
        </w:tc>
      </w:tr>
      <w:tr w:rsidR="00BC3CA3" w:rsidRPr="008D5122" w14:paraId="56073142" w14:textId="77777777" w:rsidTr="00AC4BBB">
        <w:tc>
          <w:tcPr>
            <w:tcW w:w="2065" w:type="dxa"/>
          </w:tcPr>
          <w:p w14:paraId="4FB314DC" w14:textId="77777777" w:rsidR="00BC3CA3" w:rsidRPr="008D5122" w:rsidRDefault="00BC3CA3" w:rsidP="00BD71D9">
            <w:pPr>
              <w:rPr>
                <w:rFonts w:eastAsia="Georgia"/>
                <w:sz w:val="20"/>
                <w:szCs w:val="20"/>
              </w:rPr>
            </w:pPr>
          </w:p>
        </w:tc>
        <w:tc>
          <w:tcPr>
            <w:tcW w:w="6157" w:type="dxa"/>
          </w:tcPr>
          <w:p w14:paraId="24341384" w14:textId="77777777" w:rsidR="00BC3CA3" w:rsidRPr="008D5122" w:rsidRDefault="00BC3CA3" w:rsidP="00BD71D9">
            <w:pPr>
              <w:rPr>
                <w:rFonts w:eastAsia="Georgia"/>
                <w:sz w:val="20"/>
                <w:szCs w:val="20"/>
              </w:rPr>
            </w:pPr>
          </w:p>
        </w:tc>
        <w:tc>
          <w:tcPr>
            <w:tcW w:w="1566" w:type="dxa"/>
          </w:tcPr>
          <w:p w14:paraId="7CDD6F63" w14:textId="77777777" w:rsidR="00BC3CA3" w:rsidRPr="008D5122" w:rsidRDefault="00BC3CA3" w:rsidP="00BD71D9">
            <w:pPr>
              <w:rPr>
                <w:rFonts w:eastAsia="Georgia"/>
                <w:sz w:val="20"/>
                <w:szCs w:val="20"/>
              </w:rPr>
            </w:pPr>
          </w:p>
        </w:tc>
      </w:tr>
      <w:tr w:rsidR="00BC3CA3" w:rsidRPr="008D5122" w14:paraId="4FCA2399" w14:textId="77777777" w:rsidTr="00AC4BBB">
        <w:tc>
          <w:tcPr>
            <w:tcW w:w="2065" w:type="dxa"/>
            <w:vMerge w:val="restart"/>
          </w:tcPr>
          <w:p w14:paraId="6CF99A66" w14:textId="77777777" w:rsidR="00BC3CA3" w:rsidRPr="008D5122" w:rsidRDefault="00BC3CA3" w:rsidP="00BD71D9">
            <w:pPr>
              <w:rPr>
                <w:rFonts w:eastAsia="Georgia"/>
                <w:sz w:val="20"/>
                <w:szCs w:val="20"/>
              </w:rPr>
            </w:pPr>
            <w:r w:rsidRPr="008D5122">
              <w:rPr>
                <w:rFonts w:eastAsia="Georgia"/>
                <w:sz w:val="20"/>
                <w:szCs w:val="20"/>
              </w:rPr>
              <w:t xml:space="preserve">Empathy, </w:t>
            </w:r>
            <w:proofErr w:type="spellStart"/>
            <w:r w:rsidRPr="008D5122">
              <w:rPr>
                <w:rFonts w:eastAsia="Georgia"/>
                <w:sz w:val="20"/>
                <w:szCs w:val="20"/>
              </w:rPr>
              <w:t>Prosocialness</w:t>
            </w:r>
            <w:proofErr w:type="spellEnd"/>
            <w:r w:rsidRPr="008D5122">
              <w:rPr>
                <w:rFonts w:eastAsia="Georgia"/>
                <w:sz w:val="20"/>
                <w:szCs w:val="20"/>
              </w:rPr>
              <w:t>, Xenophobia</w:t>
            </w:r>
          </w:p>
        </w:tc>
        <w:tc>
          <w:tcPr>
            <w:tcW w:w="6157" w:type="dxa"/>
          </w:tcPr>
          <w:p w14:paraId="3EA52AB3" w14:textId="77777777" w:rsidR="00BC3CA3" w:rsidRPr="008D5122" w:rsidRDefault="00BC3CA3" w:rsidP="00BD71D9">
            <w:pPr>
              <w:rPr>
                <w:rFonts w:eastAsia="Georgia"/>
                <w:sz w:val="20"/>
                <w:szCs w:val="20"/>
              </w:rPr>
            </w:pPr>
            <w:r w:rsidRPr="008D5122">
              <w:rPr>
                <w:rFonts w:eastAsia="Georgia"/>
                <w:sz w:val="20"/>
                <w:szCs w:val="20"/>
              </w:rPr>
              <w:t xml:space="preserve">Today, I tried to consider other people’s feelings before I did something </w:t>
            </w:r>
          </w:p>
        </w:tc>
        <w:tc>
          <w:tcPr>
            <w:tcW w:w="1566" w:type="dxa"/>
            <w:vMerge w:val="restart"/>
          </w:tcPr>
          <w:p w14:paraId="6163E161" w14:textId="77777777" w:rsidR="00BC3CA3" w:rsidRPr="008D5122" w:rsidRDefault="00BC3CA3" w:rsidP="00BD71D9">
            <w:pPr>
              <w:rPr>
                <w:rFonts w:eastAsia="Georgia"/>
                <w:sz w:val="20"/>
                <w:szCs w:val="20"/>
              </w:rPr>
            </w:pPr>
            <w:r w:rsidRPr="008D5122">
              <w:rPr>
                <w:rFonts w:eastAsia="Georgia"/>
                <w:sz w:val="20"/>
                <w:szCs w:val="20"/>
              </w:rPr>
              <w:t>7-point (Strongly disagree - Strongly agree)</w:t>
            </w:r>
          </w:p>
        </w:tc>
      </w:tr>
      <w:tr w:rsidR="00BC3CA3" w:rsidRPr="008D5122" w14:paraId="3B48155F" w14:textId="77777777" w:rsidTr="00AC4BBB">
        <w:tc>
          <w:tcPr>
            <w:tcW w:w="2065" w:type="dxa"/>
            <w:vMerge/>
            <w:vAlign w:val="center"/>
          </w:tcPr>
          <w:p w14:paraId="18C48ADD"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c>
          <w:tcPr>
            <w:tcW w:w="6157" w:type="dxa"/>
          </w:tcPr>
          <w:p w14:paraId="470FF170" w14:textId="77777777" w:rsidR="00BC3CA3" w:rsidRPr="008D5122" w:rsidRDefault="00BC3CA3" w:rsidP="00BD71D9">
            <w:pPr>
              <w:rPr>
                <w:rFonts w:eastAsia="Georgia"/>
                <w:sz w:val="20"/>
                <w:szCs w:val="20"/>
              </w:rPr>
            </w:pPr>
            <w:r w:rsidRPr="008D5122">
              <w:rPr>
                <w:rFonts w:eastAsia="Georgia"/>
                <w:sz w:val="20"/>
                <w:szCs w:val="20"/>
              </w:rPr>
              <w:t>Today, I tried to understand my friends better by imagining how things look from their perspective. (QCAE Cog. Empathy)</w:t>
            </w:r>
          </w:p>
        </w:tc>
        <w:tc>
          <w:tcPr>
            <w:tcW w:w="1566" w:type="dxa"/>
            <w:vMerge/>
          </w:tcPr>
          <w:p w14:paraId="49AE3585"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r>
      <w:tr w:rsidR="00BC3CA3" w:rsidRPr="008D5122" w14:paraId="7D4AC653" w14:textId="77777777" w:rsidTr="00AC4BBB">
        <w:trPr>
          <w:trHeight w:val="894"/>
        </w:trPr>
        <w:tc>
          <w:tcPr>
            <w:tcW w:w="2065" w:type="dxa"/>
            <w:vMerge/>
            <w:vAlign w:val="center"/>
          </w:tcPr>
          <w:p w14:paraId="5768A01F"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c>
          <w:tcPr>
            <w:tcW w:w="6157" w:type="dxa"/>
          </w:tcPr>
          <w:p w14:paraId="63D3B175" w14:textId="77777777" w:rsidR="00BC3CA3" w:rsidRPr="008D5122" w:rsidRDefault="00BC3CA3" w:rsidP="00BD71D9">
            <w:pPr>
              <w:rPr>
                <w:rFonts w:eastAsia="Georgia"/>
                <w:color w:val="000000" w:themeColor="text1"/>
                <w:sz w:val="20"/>
                <w:szCs w:val="20"/>
              </w:rPr>
            </w:pPr>
            <w:r w:rsidRPr="008D5122">
              <w:rPr>
                <w:rFonts w:eastAsia="Georgia"/>
                <w:color w:val="000000" w:themeColor="text1"/>
                <w:sz w:val="20"/>
                <w:szCs w:val="20"/>
              </w:rPr>
              <w:t xml:space="preserve">Today, people I was with had a strong influence on my mood (QCAE </w:t>
            </w:r>
            <w:proofErr w:type="spellStart"/>
            <w:r w:rsidRPr="008D5122">
              <w:rPr>
                <w:rFonts w:eastAsia="Georgia"/>
                <w:color w:val="000000" w:themeColor="text1"/>
                <w:sz w:val="20"/>
                <w:szCs w:val="20"/>
              </w:rPr>
              <w:t>Aff</w:t>
            </w:r>
            <w:proofErr w:type="spellEnd"/>
            <w:r w:rsidRPr="008D5122">
              <w:rPr>
                <w:rFonts w:eastAsia="Georgia"/>
                <w:color w:val="000000" w:themeColor="text1"/>
                <w:sz w:val="20"/>
                <w:szCs w:val="20"/>
              </w:rPr>
              <w:t>. Empathy)</w:t>
            </w:r>
          </w:p>
          <w:p w14:paraId="4B4BBA6F" w14:textId="77777777" w:rsidR="00BC3CA3" w:rsidRPr="008D5122" w:rsidRDefault="00BC3CA3" w:rsidP="00BD71D9">
            <w:pPr>
              <w:rPr>
                <w:rFonts w:eastAsia="Georgia"/>
                <w:color w:val="000000" w:themeColor="text1"/>
                <w:sz w:val="20"/>
                <w:szCs w:val="20"/>
              </w:rPr>
            </w:pPr>
            <w:r w:rsidRPr="008D5122">
              <w:rPr>
                <w:rFonts w:eastAsia="Georgia"/>
                <w:color w:val="000000" w:themeColor="text1"/>
                <w:sz w:val="20"/>
                <w:szCs w:val="20"/>
              </w:rPr>
              <w:t xml:space="preserve">Today, I got deeply involved with feelings of a character in a film, play, or novel. (QCAE </w:t>
            </w:r>
            <w:proofErr w:type="spellStart"/>
            <w:r w:rsidRPr="008D5122">
              <w:rPr>
                <w:rFonts w:eastAsia="Georgia"/>
                <w:color w:val="000000" w:themeColor="text1"/>
                <w:sz w:val="20"/>
                <w:szCs w:val="20"/>
              </w:rPr>
              <w:t>Aff</w:t>
            </w:r>
            <w:proofErr w:type="spellEnd"/>
            <w:r w:rsidRPr="008D5122">
              <w:rPr>
                <w:rFonts w:eastAsia="Georgia"/>
                <w:color w:val="000000" w:themeColor="text1"/>
                <w:sz w:val="20"/>
                <w:szCs w:val="20"/>
              </w:rPr>
              <w:t>. Empathy)</w:t>
            </w:r>
          </w:p>
          <w:p w14:paraId="333C0180" w14:textId="77777777" w:rsidR="00BC3CA3" w:rsidRPr="008D5122" w:rsidRDefault="00BC3CA3" w:rsidP="00BD71D9">
            <w:pPr>
              <w:rPr>
                <w:rFonts w:eastAsia="Georgia"/>
                <w:color w:val="000000" w:themeColor="text1"/>
                <w:sz w:val="20"/>
                <w:szCs w:val="20"/>
              </w:rPr>
            </w:pPr>
          </w:p>
        </w:tc>
        <w:tc>
          <w:tcPr>
            <w:tcW w:w="1566" w:type="dxa"/>
            <w:vMerge/>
          </w:tcPr>
          <w:p w14:paraId="201268CA"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r>
      <w:tr w:rsidR="00BC3CA3" w:rsidRPr="008D5122" w14:paraId="79981A22" w14:textId="77777777" w:rsidTr="00AC4BBB">
        <w:tc>
          <w:tcPr>
            <w:tcW w:w="2065" w:type="dxa"/>
            <w:vMerge/>
            <w:vAlign w:val="center"/>
          </w:tcPr>
          <w:p w14:paraId="38A76027"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c>
          <w:tcPr>
            <w:tcW w:w="6157" w:type="dxa"/>
          </w:tcPr>
          <w:p w14:paraId="082097B5" w14:textId="77777777" w:rsidR="00BC3CA3" w:rsidRPr="008D5122" w:rsidRDefault="00BC3CA3" w:rsidP="00BD71D9">
            <w:pPr>
              <w:rPr>
                <w:rFonts w:eastAsia="Georgia"/>
                <w:sz w:val="20"/>
                <w:szCs w:val="20"/>
              </w:rPr>
            </w:pPr>
            <w:r w:rsidRPr="008D5122">
              <w:rPr>
                <w:rFonts w:eastAsia="Georgia"/>
                <w:sz w:val="20"/>
                <w:szCs w:val="20"/>
              </w:rPr>
              <w:t>Today, I had tender, concerned feelings for people less fortunate than me. (Empathic Concern)</w:t>
            </w:r>
          </w:p>
        </w:tc>
        <w:tc>
          <w:tcPr>
            <w:tcW w:w="1566" w:type="dxa"/>
            <w:vMerge w:val="restart"/>
          </w:tcPr>
          <w:p w14:paraId="65689E91" w14:textId="77777777" w:rsidR="00BC3CA3" w:rsidRPr="008D5122" w:rsidRDefault="00BC3CA3" w:rsidP="00BD71D9">
            <w:pPr>
              <w:rPr>
                <w:rFonts w:eastAsia="Georgia"/>
                <w:sz w:val="20"/>
                <w:szCs w:val="20"/>
              </w:rPr>
            </w:pPr>
            <w:r w:rsidRPr="008D5122">
              <w:rPr>
                <w:rFonts w:eastAsia="Georgia"/>
                <w:sz w:val="20"/>
                <w:szCs w:val="20"/>
              </w:rPr>
              <w:t>5-point (Does not describe me - Describes me very well)</w:t>
            </w:r>
          </w:p>
        </w:tc>
      </w:tr>
      <w:tr w:rsidR="00BC3CA3" w:rsidRPr="008D5122" w14:paraId="2D521BBA" w14:textId="77777777" w:rsidTr="00AC4BBB">
        <w:tc>
          <w:tcPr>
            <w:tcW w:w="2065" w:type="dxa"/>
            <w:vMerge/>
            <w:vAlign w:val="center"/>
          </w:tcPr>
          <w:p w14:paraId="5B2F750C"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c>
          <w:tcPr>
            <w:tcW w:w="6157" w:type="dxa"/>
          </w:tcPr>
          <w:p w14:paraId="46AA4060" w14:textId="77777777" w:rsidR="00BC3CA3" w:rsidRPr="008D5122" w:rsidRDefault="00BC3CA3" w:rsidP="00BD71D9">
            <w:pPr>
              <w:rPr>
                <w:rFonts w:eastAsia="Georgia"/>
                <w:sz w:val="20"/>
                <w:szCs w:val="20"/>
              </w:rPr>
            </w:pPr>
            <w:r w:rsidRPr="008D5122">
              <w:rPr>
                <w:rFonts w:eastAsia="Georgia"/>
                <w:sz w:val="20"/>
                <w:szCs w:val="20"/>
              </w:rPr>
              <w:t>Today, I felt touched by things I saw happen. (Empathic Concern)</w:t>
            </w:r>
          </w:p>
          <w:p w14:paraId="0C7475C0" w14:textId="77777777" w:rsidR="00BC3CA3" w:rsidRPr="008D5122" w:rsidRDefault="00BC3CA3" w:rsidP="00BD71D9">
            <w:pPr>
              <w:rPr>
                <w:rFonts w:eastAsia="Georgia"/>
                <w:sz w:val="20"/>
                <w:szCs w:val="20"/>
              </w:rPr>
            </w:pPr>
          </w:p>
        </w:tc>
        <w:tc>
          <w:tcPr>
            <w:tcW w:w="1566" w:type="dxa"/>
            <w:vMerge/>
          </w:tcPr>
          <w:p w14:paraId="6AD5F62D"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r>
      <w:tr w:rsidR="00BC3CA3" w:rsidRPr="008D5122" w14:paraId="37672064" w14:textId="77777777" w:rsidTr="00AC4BBB">
        <w:tc>
          <w:tcPr>
            <w:tcW w:w="2065" w:type="dxa"/>
            <w:vMerge/>
            <w:vAlign w:val="center"/>
          </w:tcPr>
          <w:p w14:paraId="41FE8051"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c>
          <w:tcPr>
            <w:tcW w:w="6157" w:type="dxa"/>
          </w:tcPr>
          <w:p w14:paraId="5B8D83C8" w14:textId="77777777" w:rsidR="00BC3CA3" w:rsidRPr="008D5122" w:rsidRDefault="00BC3CA3" w:rsidP="00BD71D9">
            <w:pPr>
              <w:rPr>
                <w:rFonts w:eastAsia="Georgia"/>
                <w:sz w:val="20"/>
                <w:szCs w:val="20"/>
              </w:rPr>
            </w:pPr>
          </w:p>
          <w:p w14:paraId="5F05801F" w14:textId="77777777" w:rsidR="00BC3CA3" w:rsidRPr="008D5122" w:rsidRDefault="00BC3CA3" w:rsidP="00BD71D9">
            <w:pPr>
              <w:rPr>
                <w:rFonts w:eastAsia="Georgia"/>
                <w:sz w:val="20"/>
                <w:szCs w:val="20"/>
              </w:rPr>
            </w:pPr>
            <w:r w:rsidRPr="008D5122">
              <w:rPr>
                <w:rFonts w:eastAsia="Georgia"/>
                <w:sz w:val="20"/>
                <w:szCs w:val="20"/>
              </w:rPr>
              <w:t>Today, I tried to help others. (</w:t>
            </w:r>
            <w:proofErr w:type="spellStart"/>
            <w:r w:rsidRPr="008D5122">
              <w:rPr>
                <w:rFonts w:eastAsia="Georgia"/>
                <w:sz w:val="20"/>
                <w:szCs w:val="20"/>
              </w:rPr>
              <w:t>Prosocialness</w:t>
            </w:r>
            <w:proofErr w:type="spellEnd"/>
            <w:r w:rsidRPr="008D5122">
              <w:rPr>
                <w:rFonts w:eastAsia="Georgia"/>
                <w:sz w:val="20"/>
                <w:szCs w:val="20"/>
              </w:rPr>
              <w:t>)</w:t>
            </w:r>
          </w:p>
        </w:tc>
        <w:tc>
          <w:tcPr>
            <w:tcW w:w="1566" w:type="dxa"/>
            <w:vMerge w:val="restart"/>
          </w:tcPr>
          <w:p w14:paraId="711117C0" w14:textId="77777777" w:rsidR="00BC3CA3" w:rsidRPr="008D5122" w:rsidRDefault="00BC3CA3" w:rsidP="00BD71D9">
            <w:pPr>
              <w:rPr>
                <w:rFonts w:eastAsia="Georgia"/>
                <w:sz w:val="20"/>
                <w:szCs w:val="20"/>
              </w:rPr>
            </w:pPr>
          </w:p>
          <w:p w14:paraId="37C90F92" w14:textId="77777777" w:rsidR="00BC3CA3" w:rsidRPr="008D5122" w:rsidRDefault="00BC3CA3" w:rsidP="00BD71D9">
            <w:pPr>
              <w:rPr>
                <w:rFonts w:eastAsia="Georgia"/>
                <w:sz w:val="20"/>
                <w:szCs w:val="20"/>
              </w:rPr>
            </w:pPr>
            <w:r w:rsidRPr="008D5122">
              <w:rPr>
                <w:rFonts w:eastAsia="Georgia"/>
                <w:sz w:val="20"/>
                <w:szCs w:val="20"/>
              </w:rPr>
              <w:t>5-point Likert scale; Not true to Very true</w:t>
            </w:r>
          </w:p>
        </w:tc>
      </w:tr>
      <w:tr w:rsidR="00BC3CA3" w:rsidRPr="008D5122" w14:paraId="7A8EDBF7" w14:textId="77777777" w:rsidTr="00AC4BBB">
        <w:tc>
          <w:tcPr>
            <w:tcW w:w="2065" w:type="dxa"/>
            <w:vMerge/>
            <w:vAlign w:val="center"/>
          </w:tcPr>
          <w:p w14:paraId="0A5279B1"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c>
          <w:tcPr>
            <w:tcW w:w="6157" w:type="dxa"/>
          </w:tcPr>
          <w:p w14:paraId="19133B38" w14:textId="77777777" w:rsidR="00BC3CA3" w:rsidRPr="008D5122" w:rsidRDefault="00BC3CA3" w:rsidP="00BD71D9">
            <w:pPr>
              <w:rPr>
                <w:rFonts w:eastAsia="Georgia"/>
                <w:sz w:val="20"/>
                <w:szCs w:val="20"/>
              </w:rPr>
            </w:pPr>
            <w:r w:rsidRPr="008D5122">
              <w:rPr>
                <w:rFonts w:eastAsia="Georgia"/>
                <w:sz w:val="20"/>
                <w:szCs w:val="20"/>
              </w:rPr>
              <w:t>Today, I intensely felt what others felt. (</w:t>
            </w:r>
            <w:proofErr w:type="spellStart"/>
            <w:r w:rsidRPr="008D5122">
              <w:rPr>
                <w:rFonts w:eastAsia="Georgia"/>
                <w:sz w:val="20"/>
                <w:szCs w:val="20"/>
              </w:rPr>
              <w:t>Prosocialness</w:t>
            </w:r>
            <w:proofErr w:type="spellEnd"/>
            <w:r w:rsidRPr="008D5122">
              <w:rPr>
                <w:rFonts w:eastAsia="Georgia"/>
                <w:sz w:val="20"/>
                <w:szCs w:val="20"/>
              </w:rPr>
              <w:t>)</w:t>
            </w:r>
          </w:p>
        </w:tc>
        <w:tc>
          <w:tcPr>
            <w:tcW w:w="1566" w:type="dxa"/>
            <w:vMerge/>
          </w:tcPr>
          <w:p w14:paraId="11D38480"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r>
      <w:tr w:rsidR="00BC3CA3" w:rsidRPr="008D5122" w14:paraId="4218B71A" w14:textId="77777777" w:rsidTr="00AC4BBB">
        <w:tc>
          <w:tcPr>
            <w:tcW w:w="2065" w:type="dxa"/>
            <w:vAlign w:val="center"/>
          </w:tcPr>
          <w:p w14:paraId="55999F25" w14:textId="77777777" w:rsidR="00BC3CA3" w:rsidRPr="008D5122" w:rsidRDefault="00BC3CA3" w:rsidP="00BD71D9">
            <w:pPr>
              <w:jc w:val="center"/>
              <w:rPr>
                <w:rFonts w:eastAsia="Georgia"/>
                <w:sz w:val="20"/>
                <w:szCs w:val="20"/>
              </w:rPr>
            </w:pPr>
          </w:p>
        </w:tc>
        <w:tc>
          <w:tcPr>
            <w:tcW w:w="6157" w:type="dxa"/>
          </w:tcPr>
          <w:p w14:paraId="017B3792" w14:textId="77777777" w:rsidR="00BC3CA3" w:rsidRPr="008D5122" w:rsidRDefault="00BC3CA3" w:rsidP="00BD71D9">
            <w:pPr>
              <w:rPr>
                <w:rFonts w:eastAsia="Georgia"/>
                <w:sz w:val="20"/>
                <w:szCs w:val="20"/>
              </w:rPr>
            </w:pPr>
          </w:p>
        </w:tc>
        <w:tc>
          <w:tcPr>
            <w:tcW w:w="1566" w:type="dxa"/>
          </w:tcPr>
          <w:p w14:paraId="6F0F8971" w14:textId="77777777" w:rsidR="00BC3CA3" w:rsidRPr="008D5122" w:rsidRDefault="00BC3CA3" w:rsidP="00BD71D9">
            <w:pPr>
              <w:rPr>
                <w:rFonts w:eastAsia="Georgia"/>
                <w:sz w:val="20"/>
                <w:szCs w:val="20"/>
              </w:rPr>
            </w:pPr>
          </w:p>
        </w:tc>
      </w:tr>
      <w:tr w:rsidR="00BC3CA3" w:rsidRPr="008D5122" w14:paraId="42BA2637" w14:textId="77777777" w:rsidTr="00AC4BBB">
        <w:tc>
          <w:tcPr>
            <w:tcW w:w="2065" w:type="dxa"/>
          </w:tcPr>
          <w:p w14:paraId="493539FC" w14:textId="77777777" w:rsidR="00BC3CA3" w:rsidRPr="008D5122" w:rsidRDefault="00BC3CA3" w:rsidP="00BD71D9">
            <w:pPr>
              <w:rPr>
                <w:rFonts w:eastAsia="Georgia"/>
                <w:sz w:val="20"/>
                <w:szCs w:val="20"/>
              </w:rPr>
            </w:pPr>
          </w:p>
        </w:tc>
        <w:tc>
          <w:tcPr>
            <w:tcW w:w="6157" w:type="dxa"/>
          </w:tcPr>
          <w:p w14:paraId="19FE54B6" w14:textId="77777777" w:rsidR="00BC3CA3" w:rsidRPr="008D5122" w:rsidRDefault="00BC3CA3" w:rsidP="00BD71D9">
            <w:pPr>
              <w:rPr>
                <w:rFonts w:eastAsia="Georgia"/>
                <w:sz w:val="20"/>
                <w:szCs w:val="20"/>
              </w:rPr>
            </w:pPr>
          </w:p>
        </w:tc>
        <w:tc>
          <w:tcPr>
            <w:tcW w:w="1566" w:type="dxa"/>
          </w:tcPr>
          <w:p w14:paraId="4D048DA1" w14:textId="77777777" w:rsidR="00BC3CA3" w:rsidRPr="008D5122" w:rsidRDefault="00BC3CA3" w:rsidP="00BD71D9">
            <w:pPr>
              <w:rPr>
                <w:rFonts w:eastAsia="Georgia"/>
                <w:sz w:val="20"/>
                <w:szCs w:val="20"/>
              </w:rPr>
            </w:pPr>
          </w:p>
        </w:tc>
      </w:tr>
      <w:tr w:rsidR="00BC3CA3" w:rsidRPr="008D5122" w14:paraId="249AA870" w14:textId="77777777" w:rsidTr="00AC4BBB">
        <w:tc>
          <w:tcPr>
            <w:tcW w:w="2065" w:type="dxa"/>
            <w:vMerge w:val="restart"/>
          </w:tcPr>
          <w:p w14:paraId="7A58E5D1" w14:textId="77777777" w:rsidR="00BC3CA3" w:rsidRPr="008D5122" w:rsidRDefault="00BC3CA3" w:rsidP="00BD71D9">
            <w:pPr>
              <w:rPr>
                <w:rFonts w:eastAsia="Georgia"/>
                <w:sz w:val="20"/>
                <w:szCs w:val="20"/>
              </w:rPr>
            </w:pPr>
            <w:r w:rsidRPr="008D5122">
              <w:rPr>
                <w:rFonts w:eastAsia="Georgia"/>
                <w:sz w:val="20"/>
                <w:szCs w:val="20"/>
              </w:rPr>
              <w:t>General Life Satisfaction</w:t>
            </w:r>
          </w:p>
          <w:p w14:paraId="3F757AF6" w14:textId="77777777" w:rsidR="00BC3CA3" w:rsidRPr="008D5122" w:rsidRDefault="00BC3CA3" w:rsidP="00BD71D9">
            <w:pPr>
              <w:rPr>
                <w:rFonts w:eastAsia="Georgia"/>
                <w:sz w:val="20"/>
                <w:szCs w:val="20"/>
              </w:rPr>
            </w:pPr>
          </w:p>
          <w:p w14:paraId="18FB08E9" w14:textId="77777777" w:rsidR="00BC3CA3" w:rsidRPr="008D5122" w:rsidRDefault="00BC3CA3" w:rsidP="00BD71D9">
            <w:pPr>
              <w:rPr>
                <w:rFonts w:eastAsia="Georgia"/>
                <w:sz w:val="20"/>
                <w:szCs w:val="20"/>
              </w:rPr>
            </w:pPr>
            <w:r w:rsidRPr="008D5122">
              <w:rPr>
                <w:rFonts w:eastAsia="Georgia"/>
                <w:sz w:val="20"/>
                <w:szCs w:val="20"/>
              </w:rPr>
              <w:t>Quality of Life (different domains)</w:t>
            </w:r>
          </w:p>
        </w:tc>
        <w:tc>
          <w:tcPr>
            <w:tcW w:w="6157" w:type="dxa"/>
          </w:tcPr>
          <w:p w14:paraId="71918871" w14:textId="77777777" w:rsidR="00BC3CA3" w:rsidRPr="008D5122" w:rsidRDefault="00BC3CA3" w:rsidP="00BD71D9">
            <w:pPr>
              <w:rPr>
                <w:rFonts w:eastAsia="Georgia"/>
                <w:sz w:val="20"/>
                <w:szCs w:val="20"/>
              </w:rPr>
            </w:pPr>
            <w:r w:rsidRPr="008D5122">
              <w:rPr>
                <w:rFonts w:eastAsia="Georgia"/>
                <w:sz w:val="20"/>
                <w:szCs w:val="20"/>
              </w:rPr>
              <w:t>How satisfied are you with your life today?</w:t>
            </w:r>
          </w:p>
        </w:tc>
        <w:tc>
          <w:tcPr>
            <w:tcW w:w="1566" w:type="dxa"/>
          </w:tcPr>
          <w:p w14:paraId="772C40EC" w14:textId="77777777" w:rsidR="00BC3CA3" w:rsidRPr="008D5122" w:rsidRDefault="00BC3CA3" w:rsidP="00BD71D9">
            <w:pPr>
              <w:rPr>
                <w:rFonts w:eastAsia="Georgia"/>
                <w:sz w:val="20"/>
                <w:szCs w:val="20"/>
              </w:rPr>
            </w:pPr>
            <w:r w:rsidRPr="008D5122">
              <w:rPr>
                <w:rFonts w:eastAsia="Georgia"/>
                <w:sz w:val="20"/>
                <w:szCs w:val="20"/>
              </w:rPr>
              <w:t>11-point (Not at all - Completely)</w:t>
            </w:r>
          </w:p>
          <w:p w14:paraId="77C390E5" w14:textId="77777777" w:rsidR="00BC3CA3" w:rsidRPr="008D5122" w:rsidRDefault="00BC3CA3" w:rsidP="00BD71D9">
            <w:pPr>
              <w:rPr>
                <w:rFonts w:eastAsia="Georgia"/>
                <w:sz w:val="20"/>
                <w:szCs w:val="20"/>
              </w:rPr>
            </w:pPr>
          </w:p>
        </w:tc>
      </w:tr>
      <w:tr w:rsidR="00BC3CA3" w:rsidRPr="008D5122" w14:paraId="02FD1A0C" w14:textId="77777777" w:rsidTr="00AC4BBB">
        <w:tc>
          <w:tcPr>
            <w:tcW w:w="2065" w:type="dxa"/>
            <w:vMerge/>
            <w:vAlign w:val="center"/>
          </w:tcPr>
          <w:p w14:paraId="5C3CA548"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c>
          <w:tcPr>
            <w:tcW w:w="6157" w:type="dxa"/>
          </w:tcPr>
          <w:p w14:paraId="1D9D97C5" w14:textId="77777777" w:rsidR="00BC3CA3" w:rsidRPr="008D5122" w:rsidRDefault="00BC3CA3" w:rsidP="00BD71D9">
            <w:pPr>
              <w:rPr>
                <w:rFonts w:eastAsia="Georgia"/>
                <w:sz w:val="20"/>
                <w:szCs w:val="20"/>
              </w:rPr>
            </w:pPr>
            <w:r w:rsidRPr="008D5122">
              <w:rPr>
                <w:rFonts w:eastAsia="Georgia"/>
                <w:sz w:val="20"/>
                <w:szCs w:val="20"/>
              </w:rPr>
              <w:t>How satisfied are you with your material well-being and financial security today?</w:t>
            </w:r>
          </w:p>
        </w:tc>
        <w:tc>
          <w:tcPr>
            <w:tcW w:w="1566" w:type="dxa"/>
            <w:vMerge w:val="restart"/>
          </w:tcPr>
          <w:p w14:paraId="41D42786" w14:textId="77777777" w:rsidR="00BC3CA3" w:rsidRPr="008D5122" w:rsidRDefault="00BC3CA3" w:rsidP="00BD71D9">
            <w:pPr>
              <w:rPr>
                <w:rFonts w:eastAsia="Georgia"/>
                <w:sz w:val="20"/>
                <w:szCs w:val="20"/>
              </w:rPr>
            </w:pPr>
            <w:r w:rsidRPr="008D5122">
              <w:rPr>
                <w:rFonts w:eastAsia="Georgia"/>
                <w:sz w:val="20"/>
                <w:szCs w:val="20"/>
              </w:rPr>
              <w:t>7-point (Unhappy - Delighted)</w:t>
            </w:r>
          </w:p>
        </w:tc>
      </w:tr>
      <w:tr w:rsidR="00BC3CA3" w:rsidRPr="008D5122" w14:paraId="0333032A" w14:textId="77777777" w:rsidTr="00AC4BBB">
        <w:tc>
          <w:tcPr>
            <w:tcW w:w="2065" w:type="dxa"/>
            <w:vMerge/>
            <w:vAlign w:val="center"/>
          </w:tcPr>
          <w:p w14:paraId="42DCF415"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c>
          <w:tcPr>
            <w:tcW w:w="6157" w:type="dxa"/>
          </w:tcPr>
          <w:p w14:paraId="318CAC8A" w14:textId="77777777" w:rsidR="00BC3CA3" w:rsidRPr="008D5122" w:rsidRDefault="00BC3CA3" w:rsidP="00BD71D9">
            <w:pPr>
              <w:rPr>
                <w:rFonts w:eastAsia="Georgia"/>
                <w:sz w:val="20"/>
                <w:szCs w:val="20"/>
              </w:rPr>
            </w:pPr>
            <w:r w:rsidRPr="008D5122">
              <w:rPr>
                <w:rFonts w:eastAsia="Georgia"/>
                <w:sz w:val="20"/>
                <w:szCs w:val="20"/>
              </w:rPr>
              <w:t>How satisfied are you with your relations with your parents, siblings, and relatives today?</w:t>
            </w:r>
          </w:p>
        </w:tc>
        <w:tc>
          <w:tcPr>
            <w:tcW w:w="1566" w:type="dxa"/>
            <w:vMerge/>
          </w:tcPr>
          <w:p w14:paraId="7CC3EB9E"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r>
      <w:tr w:rsidR="00BC3CA3" w:rsidRPr="008D5122" w14:paraId="5AE8566E" w14:textId="77777777" w:rsidTr="00AC4BBB">
        <w:tc>
          <w:tcPr>
            <w:tcW w:w="2065" w:type="dxa"/>
            <w:vMerge/>
            <w:vAlign w:val="center"/>
          </w:tcPr>
          <w:p w14:paraId="570D11FC"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c>
          <w:tcPr>
            <w:tcW w:w="6157" w:type="dxa"/>
          </w:tcPr>
          <w:p w14:paraId="2B77E570" w14:textId="77777777" w:rsidR="00BC3CA3" w:rsidRPr="008D5122" w:rsidRDefault="00BC3CA3" w:rsidP="00BD71D9">
            <w:pPr>
              <w:rPr>
                <w:rFonts w:eastAsia="Georgia"/>
                <w:sz w:val="20"/>
                <w:szCs w:val="20"/>
              </w:rPr>
            </w:pPr>
            <w:r w:rsidRPr="008D5122">
              <w:rPr>
                <w:rFonts w:eastAsia="Georgia"/>
                <w:sz w:val="20"/>
                <w:szCs w:val="20"/>
              </w:rPr>
              <w:t>How satisfied are you with your relationships with significant others today?</w:t>
            </w:r>
          </w:p>
        </w:tc>
        <w:tc>
          <w:tcPr>
            <w:tcW w:w="1566" w:type="dxa"/>
            <w:vMerge/>
          </w:tcPr>
          <w:p w14:paraId="31A9D1F4"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r>
      <w:tr w:rsidR="00BC3CA3" w:rsidRPr="008D5122" w14:paraId="2B4A6FF4" w14:textId="77777777" w:rsidTr="00AC4BBB">
        <w:tc>
          <w:tcPr>
            <w:tcW w:w="2065" w:type="dxa"/>
            <w:vMerge/>
            <w:vAlign w:val="center"/>
          </w:tcPr>
          <w:p w14:paraId="1E489D2B"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c>
          <w:tcPr>
            <w:tcW w:w="6157" w:type="dxa"/>
          </w:tcPr>
          <w:p w14:paraId="62C240FA" w14:textId="77777777" w:rsidR="00BC3CA3" w:rsidRPr="008D5122" w:rsidRDefault="00BC3CA3" w:rsidP="00BD71D9">
            <w:pPr>
              <w:rPr>
                <w:rFonts w:eastAsia="Georgia"/>
                <w:sz w:val="20"/>
                <w:szCs w:val="20"/>
              </w:rPr>
            </w:pPr>
            <w:r w:rsidRPr="008D5122">
              <w:rPr>
                <w:rFonts w:eastAsia="Georgia"/>
                <w:sz w:val="20"/>
                <w:szCs w:val="20"/>
              </w:rPr>
              <w:t>How satisfied are you with your activities related to helping or encouraging others today?</w:t>
            </w:r>
          </w:p>
        </w:tc>
        <w:tc>
          <w:tcPr>
            <w:tcW w:w="1566" w:type="dxa"/>
            <w:vMerge/>
          </w:tcPr>
          <w:p w14:paraId="5143A62A"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r>
      <w:tr w:rsidR="00BC3CA3" w:rsidRPr="008D5122" w14:paraId="1DA7FF9D" w14:textId="77777777" w:rsidTr="00AC4BBB">
        <w:tc>
          <w:tcPr>
            <w:tcW w:w="2065" w:type="dxa"/>
            <w:vMerge/>
            <w:vAlign w:val="center"/>
          </w:tcPr>
          <w:p w14:paraId="61B59D2F"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c>
          <w:tcPr>
            <w:tcW w:w="6157" w:type="dxa"/>
          </w:tcPr>
          <w:p w14:paraId="0F5C0119" w14:textId="77777777" w:rsidR="00BC3CA3" w:rsidRPr="008D5122" w:rsidRDefault="00BC3CA3" w:rsidP="00BD71D9">
            <w:pPr>
              <w:rPr>
                <w:rFonts w:eastAsia="Georgia"/>
                <w:sz w:val="20"/>
                <w:szCs w:val="20"/>
              </w:rPr>
            </w:pPr>
            <w:r w:rsidRPr="008D5122">
              <w:rPr>
                <w:rFonts w:eastAsia="Georgia"/>
                <w:sz w:val="20"/>
                <w:szCs w:val="20"/>
              </w:rPr>
              <w:t>How satisfied are you with your personal understanding today?</w:t>
            </w:r>
          </w:p>
        </w:tc>
        <w:tc>
          <w:tcPr>
            <w:tcW w:w="1566" w:type="dxa"/>
            <w:vMerge/>
          </w:tcPr>
          <w:p w14:paraId="57A2DA92"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r>
      <w:tr w:rsidR="00BC3CA3" w:rsidRPr="008D5122" w14:paraId="046D8BA4" w14:textId="77777777" w:rsidTr="00AC4BBB">
        <w:tc>
          <w:tcPr>
            <w:tcW w:w="2065" w:type="dxa"/>
            <w:vMerge/>
            <w:vAlign w:val="center"/>
          </w:tcPr>
          <w:p w14:paraId="5105E514"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c>
          <w:tcPr>
            <w:tcW w:w="6157" w:type="dxa"/>
          </w:tcPr>
          <w:p w14:paraId="6A320F33" w14:textId="77777777" w:rsidR="00BC3CA3" w:rsidRPr="008D5122" w:rsidRDefault="00BC3CA3" w:rsidP="00BD71D9">
            <w:pPr>
              <w:rPr>
                <w:rFonts w:eastAsia="Georgia"/>
                <w:sz w:val="20"/>
                <w:szCs w:val="20"/>
              </w:rPr>
            </w:pPr>
            <w:r w:rsidRPr="008D5122">
              <w:rPr>
                <w:rFonts w:eastAsia="Georgia"/>
                <w:sz w:val="20"/>
                <w:szCs w:val="20"/>
              </w:rPr>
              <w:t>How satisfied are you with your socializing today?</w:t>
            </w:r>
          </w:p>
        </w:tc>
        <w:tc>
          <w:tcPr>
            <w:tcW w:w="1566" w:type="dxa"/>
            <w:vMerge/>
          </w:tcPr>
          <w:p w14:paraId="1D7DF6B0" w14:textId="77777777" w:rsidR="00BC3CA3" w:rsidRPr="008D5122" w:rsidRDefault="00BC3CA3" w:rsidP="00BD71D9">
            <w:pPr>
              <w:rPr>
                <w:rFonts w:eastAsia="Georgia"/>
                <w:sz w:val="20"/>
                <w:szCs w:val="20"/>
              </w:rPr>
            </w:pPr>
          </w:p>
        </w:tc>
      </w:tr>
      <w:tr w:rsidR="00BC3CA3" w:rsidRPr="008D5122" w14:paraId="2878DF42" w14:textId="77777777" w:rsidTr="00AC4BBB">
        <w:tc>
          <w:tcPr>
            <w:tcW w:w="2065" w:type="dxa"/>
          </w:tcPr>
          <w:p w14:paraId="7992D3EA"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c>
          <w:tcPr>
            <w:tcW w:w="6157" w:type="dxa"/>
          </w:tcPr>
          <w:p w14:paraId="10D8A0D6" w14:textId="77777777" w:rsidR="00BC3CA3" w:rsidRPr="008D5122" w:rsidRDefault="00BC3CA3" w:rsidP="00BD71D9">
            <w:pPr>
              <w:rPr>
                <w:rFonts w:eastAsia="Georgia"/>
                <w:sz w:val="20"/>
                <w:szCs w:val="20"/>
              </w:rPr>
            </w:pPr>
          </w:p>
        </w:tc>
        <w:tc>
          <w:tcPr>
            <w:tcW w:w="1566" w:type="dxa"/>
          </w:tcPr>
          <w:p w14:paraId="619EE9B6" w14:textId="77777777" w:rsidR="00BC3CA3" w:rsidRPr="008D5122" w:rsidRDefault="00BC3CA3" w:rsidP="00BD71D9">
            <w:pPr>
              <w:rPr>
                <w:rFonts w:eastAsia="Georgia"/>
                <w:sz w:val="20"/>
                <w:szCs w:val="20"/>
              </w:rPr>
            </w:pPr>
          </w:p>
        </w:tc>
      </w:tr>
      <w:tr w:rsidR="00BC3CA3" w:rsidRPr="008D5122" w14:paraId="129E0884" w14:textId="77777777" w:rsidTr="00AC4BBB">
        <w:tc>
          <w:tcPr>
            <w:tcW w:w="2065" w:type="dxa"/>
          </w:tcPr>
          <w:p w14:paraId="4019AF48"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r w:rsidRPr="008D5122">
              <w:rPr>
                <w:rFonts w:eastAsia="Georgia"/>
                <w:sz w:val="20"/>
                <w:szCs w:val="20"/>
              </w:rPr>
              <w:t>Private Self-Consciousness</w:t>
            </w:r>
          </w:p>
        </w:tc>
        <w:tc>
          <w:tcPr>
            <w:tcW w:w="6157" w:type="dxa"/>
          </w:tcPr>
          <w:p w14:paraId="346641DC" w14:textId="77777777" w:rsidR="00BC3CA3" w:rsidRPr="008D5122" w:rsidRDefault="00BC3CA3" w:rsidP="00BD71D9">
            <w:pPr>
              <w:rPr>
                <w:rFonts w:eastAsia="Georgia"/>
                <w:sz w:val="20"/>
                <w:szCs w:val="20"/>
              </w:rPr>
            </w:pPr>
            <w:r w:rsidRPr="008D5122">
              <w:rPr>
                <w:rFonts w:eastAsia="Georgia"/>
                <w:sz w:val="20"/>
                <w:szCs w:val="20"/>
              </w:rPr>
              <w:t xml:space="preserve">Today, I thought about myself a lot. </w:t>
            </w:r>
          </w:p>
          <w:p w14:paraId="51F9738E" w14:textId="77777777" w:rsidR="00BC3CA3" w:rsidRPr="008D5122" w:rsidRDefault="00BC3CA3" w:rsidP="00BD71D9">
            <w:pPr>
              <w:rPr>
                <w:rFonts w:eastAsia="Georgia"/>
                <w:sz w:val="20"/>
                <w:szCs w:val="20"/>
              </w:rPr>
            </w:pPr>
            <w:r w:rsidRPr="008D5122">
              <w:rPr>
                <w:rFonts w:eastAsia="Georgia"/>
                <w:sz w:val="20"/>
                <w:szCs w:val="20"/>
              </w:rPr>
              <w:t xml:space="preserve">Today, I did not take a hard look at myself. (R) </w:t>
            </w:r>
          </w:p>
          <w:p w14:paraId="69D2F83C" w14:textId="77777777" w:rsidR="00BC3CA3" w:rsidRPr="008D5122" w:rsidRDefault="00BC3CA3" w:rsidP="00BD71D9">
            <w:pPr>
              <w:rPr>
                <w:rFonts w:eastAsia="Georgia"/>
                <w:sz w:val="20"/>
                <w:szCs w:val="20"/>
              </w:rPr>
            </w:pPr>
            <w:r w:rsidRPr="008D5122">
              <w:rPr>
                <w:rFonts w:eastAsia="Georgia"/>
                <w:sz w:val="20"/>
                <w:szCs w:val="20"/>
              </w:rPr>
              <w:t>Today, I paid attention to my inner feelings.</w:t>
            </w:r>
          </w:p>
          <w:p w14:paraId="5D89F3FB" w14:textId="77777777" w:rsidR="00BC3CA3" w:rsidRPr="008D5122" w:rsidRDefault="00BC3CA3" w:rsidP="00BD71D9">
            <w:pPr>
              <w:rPr>
                <w:rFonts w:eastAsia="Georgia"/>
                <w:sz w:val="20"/>
                <w:szCs w:val="20"/>
              </w:rPr>
            </w:pPr>
          </w:p>
        </w:tc>
        <w:tc>
          <w:tcPr>
            <w:tcW w:w="1566" w:type="dxa"/>
          </w:tcPr>
          <w:p w14:paraId="1061CA64" w14:textId="77777777" w:rsidR="00BC3CA3" w:rsidRPr="008D5122" w:rsidRDefault="00BC3CA3" w:rsidP="00BD71D9">
            <w:pPr>
              <w:rPr>
                <w:rFonts w:eastAsia="Georgia"/>
                <w:sz w:val="20"/>
                <w:szCs w:val="20"/>
              </w:rPr>
            </w:pPr>
            <w:r w:rsidRPr="008D5122">
              <w:rPr>
                <w:rFonts w:eastAsia="Georgia"/>
                <w:sz w:val="20"/>
                <w:szCs w:val="20"/>
              </w:rPr>
              <w:t>4-point (Not at all like me - A lot like me)</w:t>
            </w:r>
          </w:p>
        </w:tc>
      </w:tr>
      <w:tr w:rsidR="00BC3CA3" w:rsidRPr="008D5122" w14:paraId="2014DCBB" w14:textId="77777777" w:rsidTr="00AC4BBB">
        <w:tc>
          <w:tcPr>
            <w:tcW w:w="2065" w:type="dxa"/>
            <w:tcBorders>
              <w:bottom w:val="single" w:sz="4" w:space="0" w:color="auto"/>
            </w:tcBorders>
          </w:tcPr>
          <w:p w14:paraId="53B96D8B"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r w:rsidRPr="008D5122">
              <w:rPr>
                <w:rFonts w:eastAsia="Georgia"/>
                <w:sz w:val="20"/>
                <w:szCs w:val="20"/>
              </w:rPr>
              <w:t>Other art/cultural event visits</w:t>
            </w:r>
          </w:p>
        </w:tc>
        <w:tc>
          <w:tcPr>
            <w:tcW w:w="6157" w:type="dxa"/>
            <w:tcBorders>
              <w:bottom w:val="single" w:sz="4" w:space="0" w:color="auto"/>
            </w:tcBorders>
          </w:tcPr>
          <w:p w14:paraId="0BAC532D" w14:textId="77777777" w:rsidR="00BC3CA3" w:rsidRPr="008D5122" w:rsidRDefault="00BC3CA3" w:rsidP="00BD71D9">
            <w:pPr>
              <w:rPr>
                <w:rFonts w:eastAsia="Georgia"/>
                <w:sz w:val="20"/>
                <w:szCs w:val="20"/>
              </w:rPr>
            </w:pPr>
            <w:r w:rsidRPr="008D5122">
              <w:rPr>
                <w:rFonts w:eastAsia="Georgia"/>
                <w:sz w:val="20"/>
                <w:szCs w:val="20"/>
              </w:rPr>
              <w:t>Today, I visited an art museum or gallery.</w:t>
            </w:r>
          </w:p>
          <w:p w14:paraId="6CFFAB7A" w14:textId="77777777" w:rsidR="00BC3CA3" w:rsidRPr="008D5122" w:rsidRDefault="00BC3CA3" w:rsidP="00BD71D9">
            <w:pPr>
              <w:rPr>
                <w:rFonts w:eastAsia="Georgia"/>
                <w:sz w:val="20"/>
                <w:szCs w:val="20"/>
              </w:rPr>
            </w:pPr>
            <w:r w:rsidRPr="008D5122">
              <w:rPr>
                <w:rFonts w:eastAsia="Georgia"/>
                <w:sz w:val="20"/>
                <w:szCs w:val="20"/>
              </w:rPr>
              <w:t>Today, I attended a musical performance.</w:t>
            </w:r>
          </w:p>
          <w:p w14:paraId="27626820" w14:textId="77777777" w:rsidR="00BC3CA3" w:rsidRPr="008D5122" w:rsidRDefault="00BC3CA3" w:rsidP="00BD71D9">
            <w:pPr>
              <w:rPr>
                <w:rFonts w:eastAsia="Georgia"/>
                <w:sz w:val="20"/>
                <w:szCs w:val="20"/>
              </w:rPr>
            </w:pPr>
            <w:r w:rsidRPr="008D5122">
              <w:rPr>
                <w:rFonts w:eastAsia="Georgia"/>
                <w:sz w:val="20"/>
                <w:szCs w:val="20"/>
              </w:rPr>
              <w:t>Today, I attended a theater performance.</w:t>
            </w:r>
          </w:p>
          <w:p w14:paraId="05415065" w14:textId="77777777" w:rsidR="00BC3CA3" w:rsidRPr="008D5122" w:rsidRDefault="00BC3CA3" w:rsidP="00BD71D9">
            <w:pPr>
              <w:rPr>
                <w:rFonts w:eastAsia="Georgia"/>
                <w:sz w:val="20"/>
                <w:szCs w:val="20"/>
              </w:rPr>
            </w:pPr>
            <w:r w:rsidRPr="008D5122">
              <w:rPr>
                <w:rFonts w:eastAsia="Georgia"/>
                <w:sz w:val="20"/>
                <w:szCs w:val="20"/>
              </w:rPr>
              <w:t>Today, I sought out some new art, music, or aesthetic experience.</w:t>
            </w:r>
          </w:p>
        </w:tc>
        <w:tc>
          <w:tcPr>
            <w:tcW w:w="1566" w:type="dxa"/>
            <w:tcBorders>
              <w:bottom w:val="single" w:sz="4" w:space="0" w:color="auto"/>
            </w:tcBorders>
          </w:tcPr>
          <w:p w14:paraId="35B5F215" w14:textId="77777777" w:rsidR="00BC3CA3" w:rsidRPr="008D5122" w:rsidRDefault="00BC3CA3" w:rsidP="00BD71D9">
            <w:pPr>
              <w:rPr>
                <w:rFonts w:eastAsia="Georgia"/>
                <w:sz w:val="20"/>
                <w:szCs w:val="20"/>
              </w:rPr>
            </w:pPr>
            <w:r w:rsidRPr="008D5122">
              <w:rPr>
                <w:rFonts w:eastAsia="Georgia"/>
                <w:sz w:val="20"/>
                <w:szCs w:val="20"/>
              </w:rPr>
              <w:t>Yes/No, and free answer)</w:t>
            </w:r>
          </w:p>
        </w:tc>
      </w:tr>
      <w:tr w:rsidR="00BC3CA3" w:rsidRPr="008D5122" w14:paraId="7F872CEF" w14:textId="77777777" w:rsidTr="00AC4BBB">
        <w:tc>
          <w:tcPr>
            <w:tcW w:w="2065" w:type="dxa"/>
            <w:tcBorders>
              <w:top w:val="single" w:sz="4" w:space="0" w:color="auto"/>
            </w:tcBorders>
          </w:tcPr>
          <w:p w14:paraId="5B64C840" w14:textId="77777777" w:rsidR="00BC3CA3" w:rsidRPr="008D5122" w:rsidRDefault="00BC3CA3" w:rsidP="00BD71D9">
            <w:pPr>
              <w:widowControl w:val="0"/>
              <w:pBdr>
                <w:top w:val="nil"/>
                <w:left w:val="nil"/>
                <w:bottom w:val="nil"/>
                <w:right w:val="nil"/>
                <w:between w:val="nil"/>
              </w:pBdr>
              <w:spacing w:line="276" w:lineRule="auto"/>
              <w:rPr>
                <w:rFonts w:eastAsia="Georgia"/>
                <w:sz w:val="20"/>
                <w:szCs w:val="20"/>
              </w:rPr>
            </w:pPr>
          </w:p>
        </w:tc>
        <w:tc>
          <w:tcPr>
            <w:tcW w:w="6157" w:type="dxa"/>
            <w:tcBorders>
              <w:top w:val="single" w:sz="4" w:space="0" w:color="auto"/>
            </w:tcBorders>
          </w:tcPr>
          <w:p w14:paraId="446322AE" w14:textId="77777777" w:rsidR="00BC3CA3" w:rsidRPr="008D5122" w:rsidRDefault="00BC3CA3" w:rsidP="00BD71D9">
            <w:pPr>
              <w:rPr>
                <w:rFonts w:eastAsia="Georgia"/>
                <w:sz w:val="20"/>
                <w:szCs w:val="20"/>
              </w:rPr>
            </w:pPr>
          </w:p>
        </w:tc>
        <w:tc>
          <w:tcPr>
            <w:tcW w:w="1566" w:type="dxa"/>
            <w:tcBorders>
              <w:top w:val="single" w:sz="4" w:space="0" w:color="auto"/>
            </w:tcBorders>
          </w:tcPr>
          <w:p w14:paraId="2A36487A" w14:textId="77777777" w:rsidR="00BC3CA3" w:rsidRPr="008D5122" w:rsidRDefault="00BC3CA3" w:rsidP="00BD71D9">
            <w:pPr>
              <w:rPr>
                <w:rFonts w:eastAsia="Georgia"/>
                <w:sz w:val="20"/>
                <w:szCs w:val="20"/>
              </w:rPr>
            </w:pPr>
          </w:p>
        </w:tc>
      </w:tr>
    </w:tbl>
    <w:p w14:paraId="777FD562" w14:textId="596BFF93" w:rsidR="00BC3CA3" w:rsidRDefault="00BC3CA3" w:rsidP="00503318">
      <w:pPr>
        <w:spacing w:line="480" w:lineRule="auto"/>
        <w:rPr>
          <w:b/>
          <w:bCs/>
        </w:rPr>
      </w:pPr>
    </w:p>
    <w:p w14:paraId="74FF0B9D" w14:textId="77777777" w:rsidR="00B54FCB" w:rsidRPr="008D5122" w:rsidRDefault="00B54FCB" w:rsidP="00503318">
      <w:pPr>
        <w:spacing w:line="480" w:lineRule="auto"/>
        <w:rPr>
          <w:b/>
          <w:bCs/>
        </w:rPr>
      </w:pPr>
    </w:p>
    <w:p w14:paraId="3451ECA8" w14:textId="2DE6C253" w:rsidR="00DB7594" w:rsidRPr="008D5122" w:rsidRDefault="00DB7594" w:rsidP="00DB7594">
      <w:pPr>
        <w:rPr>
          <w:b/>
          <w:bCs/>
        </w:rPr>
      </w:pPr>
      <w:r w:rsidRPr="00B54FCB">
        <w:rPr>
          <w:b/>
          <w:bCs/>
        </w:rPr>
        <w:lastRenderedPageBreak/>
        <w:t>Table S8</w:t>
      </w:r>
    </w:p>
    <w:p w14:paraId="45F0C21F" w14:textId="7753F843" w:rsidR="00DB7594" w:rsidRPr="008D5122" w:rsidRDefault="00DB7594" w:rsidP="00DB7594">
      <w:pPr>
        <w:rPr>
          <w:b/>
          <w:bCs/>
          <w:color w:val="000000" w:themeColor="text1"/>
        </w:rPr>
      </w:pPr>
      <w:r w:rsidRPr="008D5122">
        <w:rPr>
          <w:b/>
          <w:bCs/>
        </w:rPr>
        <w:t>Studies 1 and 2: Artwork/Exhibition Ratings and Between-study Comparisons</w:t>
      </w:r>
    </w:p>
    <w:tbl>
      <w:tblPr>
        <w:tblW w:w="8931" w:type="dxa"/>
        <w:tblLayout w:type="fixed"/>
        <w:tblLook w:val="04A0" w:firstRow="1" w:lastRow="0" w:firstColumn="1" w:lastColumn="0" w:noHBand="0" w:noVBand="1"/>
      </w:tblPr>
      <w:tblGrid>
        <w:gridCol w:w="2835"/>
        <w:gridCol w:w="1843"/>
        <w:gridCol w:w="1920"/>
        <w:gridCol w:w="1199"/>
        <w:gridCol w:w="1134"/>
      </w:tblGrid>
      <w:tr w:rsidR="00DB7594" w:rsidRPr="008D5122" w14:paraId="2AF54422" w14:textId="77777777" w:rsidTr="00BD71D9">
        <w:trPr>
          <w:trHeight w:val="300"/>
        </w:trPr>
        <w:tc>
          <w:tcPr>
            <w:tcW w:w="2835" w:type="dxa"/>
            <w:tcBorders>
              <w:top w:val="single" w:sz="4" w:space="0" w:color="auto"/>
              <w:left w:val="nil"/>
              <w:bottom w:val="nil"/>
              <w:right w:val="nil"/>
            </w:tcBorders>
            <w:shd w:val="clear" w:color="auto" w:fill="auto"/>
            <w:noWrap/>
            <w:vAlign w:val="bottom"/>
            <w:hideMark/>
          </w:tcPr>
          <w:p w14:paraId="4053F7FA" w14:textId="77777777" w:rsidR="00DB7594" w:rsidRPr="008D5122" w:rsidRDefault="00DB7594" w:rsidP="00BD71D9">
            <w:pPr>
              <w:rPr>
                <w:color w:val="000000"/>
                <w:sz w:val="18"/>
                <w:szCs w:val="18"/>
              </w:rPr>
            </w:pPr>
            <w:r w:rsidRPr="008D5122">
              <w:rPr>
                <w:color w:val="000000"/>
                <w:sz w:val="18"/>
                <w:szCs w:val="18"/>
              </w:rPr>
              <w:t> </w:t>
            </w:r>
          </w:p>
        </w:tc>
        <w:tc>
          <w:tcPr>
            <w:tcW w:w="1843" w:type="dxa"/>
            <w:tcBorders>
              <w:top w:val="single" w:sz="4" w:space="0" w:color="auto"/>
              <w:left w:val="nil"/>
              <w:bottom w:val="nil"/>
              <w:right w:val="nil"/>
            </w:tcBorders>
            <w:shd w:val="clear" w:color="auto" w:fill="auto"/>
            <w:noWrap/>
            <w:vAlign w:val="bottom"/>
            <w:hideMark/>
          </w:tcPr>
          <w:p w14:paraId="705D0E0E" w14:textId="77777777" w:rsidR="00DB7594" w:rsidRPr="008D5122" w:rsidRDefault="00DB7594" w:rsidP="00BD71D9">
            <w:pPr>
              <w:jc w:val="right"/>
              <w:rPr>
                <w:color w:val="000000"/>
                <w:sz w:val="18"/>
                <w:szCs w:val="18"/>
              </w:rPr>
            </w:pPr>
            <w:r w:rsidRPr="008D5122">
              <w:rPr>
                <w:color w:val="000000"/>
                <w:sz w:val="18"/>
                <w:szCs w:val="18"/>
              </w:rPr>
              <w:t>Study 1 (N =  41)</w:t>
            </w:r>
          </w:p>
        </w:tc>
        <w:tc>
          <w:tcPr>
            <w:tcW w:w="1920" w:type="dxa"/>
            <w:tcBorders>
              <w:top w:val="single" w:sz="4" w:space="0" w:color="auto"/>
              <w:left w:val="nil"/>
              <w:bottom w:val="nil"/>
              <w:right w:val="nil"/>
            </w:tcBorders>
            <w:shd w:val="clear" w:color="auto" w:fill="auto"/>
            <w:noWrap/>
            <w:vAlign w:val="bottom"/>
            <w:hideMark/>
          </w:tcPr>
          <w:p w14:paraId="3CF11FEE" w14:textId="77777777" w:rsidR="00DB7594" w:rsidRPr="008D5122" w:rsidRDefault="00DB7594" w:rsidP="00BD71D9">
            <w:pPr>
              <w:jc w:val="right"/>
              <w:rPr>
                <w:color w:val="000000"/>
                <w:sz w:val="18"/>
                <w:szCs w:val="18"/>
              </w:rPr>
            </w:pPr>
            <w:r w:rsidRPr="008D5122">
              <w:rPr>
                <w:color w:val="000000"/>
                <w:sz w:val="18"/>
                <w:szCs w:val="18"/>
              </w:rPr>
              <w:t>Study 2 (N = 41)</w:t>
            </w:r>
          </w:p>
        </w:tc>
        <w:tc>
          <w:tcPr>
            <w:tcW w:w="2333" w:type="dxa"/>
            <w:gridSpan w:val="2"/>
            <w:tcBorders>
              <w:top w:val="single" w:sz="4" w:space="0" w:color="auto"/>
              <w:left w:val="nil"/>
              <w:bottom w:val="single" w:sz="4" w:space="0" w:color="auto"/>
              <w:right w:val="nil"/>
            </w:tcBorders>
            <w:shd w:val="clear" w:color="auto" w:fill="auto"/>
            <w:noWrap/>
            <w:vAlign w:val="bottom"/>
            <w:hideMark/>
          </w:tcPr>
          <w:p w14:paraId="0962B638" w14:textId="77777777" w:rsidR="00DB7594" w:rsidRPr="008D5122" w:rsidRDefault="00DB7594" w:rsidP="00BD71D9">
            <w:pPr>
              <w:jc w:val="center"/>
              <w:rPr>
                <w:color w:val="000000"/>
                <w:sz w:val="18"/>
                <w:szCs w:val="18"/>
              </w:rPr>
            </w:pPr>
            <w:r w:rsidRPr="008D5122">
              <w:rPr>
                <w:color w:val="000000"/>
                <w:sz w:val="18"/>
                <w:szCs w:val="18"/>
              </w:rPr>
              <w:t xml:space="preserve">between study comparison </w:t>
            </w:r>
          </w:p>
        </w:tc>
      </w:tr>
      <w:tr w:rsidR="00DB7594" w:rsidRPr="008D5122" w14:paraId="3C154741" w14:textId="77777777" w:rsidTr="00BD71D9">
        <w:trPr>
          <w:trHeight w:val="300"/>
        </w:trPr>
        <w:tc>
          <w:tcPr>
            <w:tcW w:w="2835" w:type="dxa"/>
            <w:tcBorders>
              <w:top w:val="nil"/>
              <w:left w:val="nil"/>
              <w:bottom w:val="single" w:sz="4" w:space="0" w:color="auto"/>
              <w:right w:val="nil"/>
            </w:tcBorders>
            <w:shd w:val="clear" w:color="auto" w:fill="auto"/>
            <w:noWrap/>
            <w:vAlign w:val="bottom"/>
            <w:hideMark/>
          </w:tcPr>
          <w:p w14:paraId="1E439243" w14:textId="77777777" w:rsidR="00DB7594" w:rsidRPr="008D5122" w:rsidRDefault="00DB7594" w:rsidP="00BD71D9">
            <w:pPr>
              <w:rPr>
                <w:color w:val="000000"/>
                <w:sz w:val="18"/>
                <w:szCs w:val="18"/>
              </w:rPr>
            </w:pPr>
            <w:r w:rsidRPr="008D5122">
              <w:rPr>
                <w:color w:val="000000"/>
                <w:sz w:val="18"/>
                <w:szCs w:val="18"/>
              </w:rPr>
              <w:t> </w:t>
            </w:r>
          </w:p>
        </w:tc>
        <w:tc>
          <w:tcPr>
            <w:tcW w:w="1843" w:type="dxa"/>
            <w:tcBorders>
              <w:top w:val="nil"/>
              <w:left w:val="nil"/>
              <w:bottom w:val="single" w:sz="4" w:space="0" w:color="auto"/>
              <w:right w:val="nil"/>
            </w:tcBorders>
            <w:shd w:val="clear" w:color="auto" w:fill="auto"/>
            <w:noWrap/>
            <w:vAlign w:val="bottom"/>
            <w:hideMark/>
          </w:tcPr>
          <w:p w14:paraId="214ED9E0" w14:textId="77777777" w:rsidR="00DB7594" w:rsidRPr="008D5122" w:rsidRDefault="00DB7594" w:rsidP="00BD71D9">
            <w:pPr>
              <w:jc w:val="right"/>
              <w:rPr>
                <w:color w:val="000000"/>
                <w:sz w:val="18"/>
                <w:szCs w:val="18"/>
              </w:rPr>
            </w:pPr>
            <w:r w:rsidRPr="008D5122">
              <w:rPr>
                <w:color w:val="000000"/>
                <w:sz w:val="18"/>
                <w:szCs w:val="18"/>
              </w:rPr>
              <w:t>M (SD)</w:t>
            </w:r>
          </w:p>
        </w:tc>
        <w:tc>
          <w:tcPr>
            <w:tcW w:w="1920" w:type="dxa"/>
            <w:tcBorders>
              <w:top w:val="nil"/>
              <w:left w:val="nil"/>
              <w:bottom w:val="single" w:sz="4" w:space="0" w:color="auto"/>
              <w:right w:val="nil"/>
            </w:tcBorders>
            <w:shd w:val="clear" w:color="auto" w:fill="auto"/>
            <w:noWrap/>
            <w:vAlign w:val="bottom"/>
            <w:hideMark/>
          </w:tcPr>
          <w:p w14:paraId="69092F6E" w14:textId="77777777" w:rsidR="00DB7594" w:rsidRPr="008D5122" w:rsidRDefault="00DB7594" w:rsidP="00BD71D9">
            <w:pPr>
              <w:jc w:val="right"/>
              <w:rPr>
                <w:color w:val="000000"/>
                <w:sz w:val="18"/>
                <w:szCs w:val="18"/>
              </w:rPr>
            </w:pPr>
            <w:r w:rsidRPr="008D5122">
              <w:rPr>
                <w:color w:val="000000"/>
                <w:sz w:val="18"/>
                <w:szCs w:val="18"/>
              </w:rPr>
              <w:t>M (SD)</w:t>
            </w:r>
          </w:p>
        </w:tc>
        <w:tc>
          <w:tcPr>
            <w:tcW w:w="1199" w:type="dxa"/>
            <w:tcBorders>
              <w:top w:val="nil"/>
              <w:left w:val="nil"/>
              <w:bottom w:val="single" w:sz="4" w:space="0" w:color="auto"/>
              <w:right w:val="nil"/>
            </w:tcBorders>
            <w:shd w:val="clear" w:color="auto" w:fill="auto"/>
            <w:noWrap/>
            <w:vAlign w:val="bottom"/>
            <w:hideMark/>
          </w:tcPr>
          <w:p w14:paraId="206D6CA0" w14:textId="77777777" w:rsidR="00DB7594" w:rsidRPr="008D5122" w:rsidRDefault="00DB7594" w:rsidP="00BD71D9">
            <w:pPr>
              <w:jc w:val="right"/>
              <w:rPr>
                <w:i/>
                <w:iCs/>
                <w:color w:val="000000"/>
                <w:sz w:val="18"/>
                <w:szCs w:val="18"/>
              </w:rPr>
            </w:pPr>
            <w:r w:rsidRPr="008D5122">
              <w:rPr>
                <w:i/>
                <w:iCs/>
                <w:color w:val="000000"/>
                <w:sz w:val="18"/>
                <w:szCs w:val="18"/>
              </w:rPr>
              <w:t>t</w:t>
            </w:r>
          </w:p>
        </w:tc>
        <w:tc>
          <w:tcPr>
            <w:tcW w:w="1134" w:type="dxa"/>
            <w:tcBorders>
              <w:top w:val="nil"/>
              <w:left w:val="nil"/>
              <w:bottom w:val="single" w:sz="4" w:space="0" w:color="auto"/>
              <w:right w:val="nil"/>
            </w:tcBorders>
            <w:shd w:val="clear" w:color="auto" w:fill="auto"/>
            <w:noWrap/>
            <w:vAlign w:val="bottom"/>
            <w:hideMark/>
          </w:tcPr>
          <w:p w14:paraId="20ECEB8D" w14:textId="77777777" w:rsidR="00DB7594" w:rsidRPr="008D5122" w:rsidRDefault="00DB7594" w:rsidP="00BD71D9">
            <w:pPr>
              <w:jc w:val="right"/>
              <w:rPr>
                <w:i/>
                <w:iCs/>
                <w:color w:val="000000"/>
                <w:sz w:val="18"/>
                <w:szCs w:val="18"/>
              </w:rPr>
            </w:pPr>
            <w:r w:rsidRPr="008D5122">
              <w:rPr>
                <w:i/>
                <w:iCs/>
                <w:color w:val="000000"/>
                <w:sz w:val="18"/>
                <w:szCs w:val="18"/>
              </w:rPr>
              <w:t>p</w:t>
            </w:r>
          </w:p>
        </w:tc>
      </w:tr>
      <w:tr w:rsidR="00C532C8" w:rsidRPr="008D5122" w14:paraId="3238267A" w14:textId="77777777" w:rsidTr="00BD71D9">
        <w:trPr>
          <w:trHeight w:val="300"/>
        </w:trPr>
        <w:tc>
          <w:tcPr>
            <w:tcW w:w="2835" w:type="dxa"/>
            <w:tcBorders>
              <w:top w:val="nil"/>
              <w:left w:val="nil"/>
              <w:bottom w:val="nil"/>
              <w:right w:val="nil"/>
            </w:tcBorders>
            <w:shd w:val="clear" w:color="auto" w:fill="auto"/>
            <w:noWrap/>
            <w:vAlign w:val="bottom"/>
          </w:tcPr>
          <w:p w14:paraId="254EDC80" w14:textId="0ADA9D4B" w:rsidR="00C532C8" w:rsidRPr="008D5122" w:rsidRDefault="00C532C8" w:rsidP="00BD71D9">
            <w:pPr>
              <w:rPr>
                <w:b/>
                <w:bCs/>
                <w:color w:val="000000"/>
                <w:sz w:val="18"/>
                <w:szCs w:val="18"/>
              </w:rPr>
            </w:pPr>
            <w:r w:rsidRPr="008D5122">
              <w:rPr>
                <w:b/>
                <w:bCs/>
                <w:color w:val="000000"/>
                <w:sz w:val="18"/>
                <w:szCs w:val="18"/>
              </w:rPr>
              <w:t>Art Exhibition Ratings</w:t>
            </w:r>
          </w:p>
        </w:tc>
        <w:tc>
          <w:tcPr>
            <w:tcW w:w="1843" w:type="dxa"/>
            <w:tcBorders>
              <w:top w:val="nil"/>
              <w:left w:val="nil"/>
              <w:bottom w:val="nil"/>
              <w:right w:val="nil"/>
            </w:tcBorders>
            <w:shd w:val="clear" w:color="auto" w:fill="auto"/>
            <w:vAlign w:val="bottom"/>
          </w:tcPr>
          <w:p w14:paraId="5D6DD398" w14:textId="77777777" w:rsidR="00C532C8" w:rsidRPr="008D5122" w:rsidRDefault="00C532C8" w:rsidP="00BD71D9">
            <w:pPr>
              <w:jc w:val="right"/>
              <w:rPr>
                <w:color w:val="000000"/>
                <w:sz w:val="18"/>
                <w:szCs w:val="18"/>
              </w:rPr>
            </w:pPr>
          </w:p>
        </w:tc>
        <w:tc>
          <w:tcPr>
            <w:tcW w:w="1920" w:type="dxa"/>
            <w:tcBorders>
              <w:top w:val="nil"/>
              <w:left w:val="nil"/>
              <w:bottom w:val="nil"/>
              <w:right w:val="nil"/>
            </w:tcBorders>
            <w:shd w:val="clear" w:color="auto" w:fill="auto"/>
            <w:vAlign w:val="bottom"/>
          </w:tcPr>
          <w:p w14:paraId="595B57CB" w14:textId="77777777" w:rsidR="00C532C8" w:rsidRPr="008D5122" w:rsidRDefault="00C532C8" w:rsidP="00BD71D9">
            <w:pPr>
              <w:jc w:val="right"/>
              <w:rPr>
                <w:color w:val="000000"/>
                <w:sz w:val="18"/>
                <w:szCs w:val="18"/>
              </w:rPr>
            </w:pPr>
          </w:p>
        </w:tc>
        <w:tc>
          <w:tcPr>
            <w:tcW w:w="1199" w:type="dxa"/>
            <w:tcBorders>
              <w:top w:val="nil"/>
              <w:left w:val="nil"/>
              <w:bottom w:val="nil"/>
              <w:right w:val="nil"/>
            </w:tcBorders>
            <w:shd w:val="clear" w:color="auto" w:fill="auto"/>
            <w:noWrap/>
            <w:vAlign w:val="bottom"/>
          </w:tcPr>
          <w:p w14:paraId="2043DDF7" w14:textId="77777777" w:rsidR="00C532C8" w:rsidRPr="008D5122" w:rsidRDefault="00C532C8" w:rsidP="00BD71D9">
            <w:pPr>
              <w:jc w:val="right"/>
              <w:rPr>
                <w:color w:val="000000"/>
                <w:sz w:val="18"/>
                <w:szCs w:val="18"/>
              </w:rPr>
            </w:pPr>
          </w:p>
        </w:tc>
        <w:tc>
          <w:tcPr>
            <w:tcW w:w="1134" w:type="dxa"/>
            <w:tcBorders>
              <w:top w:val="nil"/>
              <w:left w:val="nil"/>
              <w:bottom w:val="nil"/>
              <w:right w:val="nil"/>
            </w:tcBorders>
            <w:shd w:val="clear" w:color="auto" w:fill="auto"/>
            <w:noWrap/>
            <w:vAlign w:val="bottom"/>
          </w:tcPr>
          <w:p w14:paraId="66A710B0" w14:textId="77777777" w:rsidR="00C532C8" w:rsidRPr="008D5122" w:rsidRDefault="00C532C8" w:rsidP="00BD71D9">
            <w:pPr>
              <w:jc w:val="right"/>
              <w:rPr>
                <w:color w:val="000000"/>
                <w:sz w:val="18"/>
                <w:szCs w:val="18"/>
              </w:rPr>
            </w:pPr>
          </w:p>
        </w:tc>
      </w:tr>
      <w:tr w:rsidR="00DB7594" w:rsidRPr="008D5122" w14:paraId="400D6D0A" w14:textId="77777777" w:rsidTr="00733B56">
        <w:trPr>
          <w:trHeight w:val="265"/>
        </w:trPr>
        <w:tc>
          <w:tcPr>
            <w:tcW w:w="2835" w:type="dxa"/>
            <w:tcBorders>
              <w:top w:val="nil"/>
              <w:left w:val="nil"/>
              <w:bottom w:val="nil"/>
              <w:right w:val="nil"/>
            </w:tcBorders>
            <w:shd w:val="clear" w:color="auto" w:fill="auto"/>
            <w:noWrap/>
            <w:vAlign w:val="bottom"/>
            <w:hideMark/>
          </w:tcPr>
          <w:p w14:paraId="175B69F3" w14:textId="04CD7CFD" w:rsidR="00C532C8" w:rsidRPr="008D5122" w:rsidRDefault="00C532C8" w:rsidP="00BD71D9">
            <w:pPr>
              <w:rPr>
                <w:color w:val="000000"/>
                <w:sz w:val="18"/>
                <w:szCs w:val="18"/>
              </w:rPr>
            </w:pPr>
            <w:r w:rsidRPr="008D5122">
              <w:rPr>
                <w:color w:val="000000"/>
                <w:sz w:val="18"/>
                <w:szCs w:val="18"/>
              </w:rPr>
              <w:t>Bad-Good</w:t>
            </w:r>
          </w:p>
        </w:tc>
        <w:tc>
          <w:tcPr>
            <w:tcW w:w="1843" w:type="dxa"/>
            <w:tcBorders>
              <w:top w:val="nil"/>
              <w:left w:val="nil"/>
              <w:bottom w:val="nil"/>
              <w:right w:val="nil"/>
            </w:tcBorders>
            <w:shd w:val="clear" w:color="auto" w:fill="auto"/>
            <w:vAlign w:val="bottom"/>
            <w:hideMark/>
          </w:tcPr>
          <w:p w14:paraId="28FC40E2" w14:textId="5FEAEA6D" w:rsidR="00DB7594" w:rsidRPr="008D5122" w:rsidRDefault="002053CA" w:rsidP="00BD71D9">
            <w:pPr>
              <w:jc w:val="right"/>
              <w:rPr>
                <w:color w:val="000000"/>
                <w:sz w:val="18"/>
                <w:szCs w:val="18"/>
              </w:rPr>
            </w:pPr>
            <w:r w:rsidRPr="008D5122">
              <w:rPr>
                <w:color w:val="000000"/>
                <w:sz w:val="18"/>
                <w:szCs w:val="18"/>
              </w:rPr>
              <w:t>5.17</w:t>
            </w:r>
            <w:r w:rsidR="00DB7594" w:rsidRPr="008D5122">
              <w:rPr>
                <w:color w:val="000000"/>
                <w:sz w:val="18"/>
                <w:szCs w:val="18"/>
              </w:rPr>
              <w:t xml:space="preserve"> (1.</w:t>
            </w:r>
            <w:r w:rsidRPr="008D5122">
              <w:rPr>
                <w:color w:val="000000"/>
                <w:sz w:val="18"/>
                <w:szCs w:val="18"/>
              </w:rPr>
              <w:t>2</w:t>
            </w:r>
            <w:r w:rsidR="00DB7594" w:rsidRPr="008D5122">
              <w:rPr>
                <w:color w:val="000000"/>
                <w:sz w:val="18"/>
                <w:szCs w:val="18"/>
              </w:rPr>
              <w:t xml:space="preserve">4) </w:t>
            </w:r>
          </w:p>
        </w:tc>
        <w:tc>
          <w:tcPr>
            <w:tcW w:w="1920" w:type="dxa"/>
            <w:tcBorders>
              <w:top w:val="nil"/>
              <w:left w:val="nil"/>
              <w:bottom w:val="nil"/>
              <w:right w:val="nil"/>
            </w:tcBorders>
            <w:shd w:val="clear" w:color="auto" w:fill="auto"/>
            <w:vAlign w:val="bottom"/>
            <w:hideMark/>
          </w:tcPr>
          <w:p w14:paraId="7051DB04" w14:textId="1E97F108" w:rsidR="00DB7594" w:rsidRPr="008D5122" w:rsidRDefault="002053CA" w:rsidP="00BD71D9">
            <w:pPr>
              <w:jc w:val="right"/>
              <w:rPr>
                <w:color w:val="000000"/>
                <w:sz w:val="18"/>
                <w:szCs w:val="18"/>
              </w:rPr>
            </w:pPr>
            <w:r w:rsidRPr="008D5122">
              <w:rPr>
                <w:color w:val="000000"/>
                <w:sz w:val="18"/>
                <w:szCs w:val="18"/>
              </w:rPr>
              <w:t>5</w:t>
            </w:r>
            <w:r w:rsidR="00DB7594" w:rsidRPr="008D5122">
              <w:rPr>
                <w:color w:val="000000"/>
                <w:sz w:val="18"/>
                <w:szCs w:val="18"/>
              </w:rPr>
              <w:t>.</w:t>
            </w:r>
            <w:r w:rsidRPr="008D5122">
              <w:rPr>
                <w:color w:val="000000"/>
                <w:sz w:val="18"/>
                <w:szCs w:val="18"/>
              </w:rPr>
              <w:t>32</w:t>
            </w:r>
            <w:r w:rsidR="00DB7594" w:rsidRPr="008D5122">
              <w:rPr>
                <w:color w:val="000000"/>
                <w:sz w:val="18"/>
                <w:szCs w:val="18"/>
              </w:rPr>
              <w:t xml:space="preserve"> (</w:t>
            </w:r>
            <w:r w:rsidRPr="008D5122">
              <w:rPr>
                <w:color w:val="000000"/>
                <w:sz w:val="18"/>
                <w:szCs w:val="18"/>
              </w:rPr>
              <w:t>1.47</w:t>
            </w:r>
            <w:r w:rsidR="00DB7594" w:rsidRPr="008D5122">
              <w:rPr>
                <w:color w:val="000000"/>
                <w:sz w:val="18"/>
                <w:szCs w:val="18"/>
              </w:rPr>
              <w:t>)</w:t>
            </w:r>
          </w:p>
        </w:tc>
        <w:tc>
          <w:tcPr>
            <w:tcW w:w="1199" w:type="dxa"/>
            <w:tcBorders>
              <w:top w:val="nil"/>
              <w:left w:val="nil"/>
              <w:bottom w:val="nil"/>
              <w:right w:val="nil"/>
            </w:tcBorders>
            <w:shd w:val="clear" w:color="auto" w:fill="auto"/>
            <w:noWrap/>
            <w:vAlign w:val="bottom"/>
            <w:hideMark/>
          </w:tcPr>
          <w:p w14:paraId="0F4C1C25" w14:textId="0E912D45" w:rsidR="00DB7594" w:rsidRPr="008D5122" w:rsidRDefault="003C0AA2" w:rsidP="00BD71D9">
            <w:pPr>
              <w:jc w:val="right"/>
              <w:rPr>
                <w:color w:val="000000"/>
                <w:sz w:val="18"/>
                <w:szCs w:val="18"/>
              </w:rPr>
            </w:pPr>
            <w:r w:rsidRPr="008D5122">
              <w:rPr>
                <w:color w:val="000000"/>
                <w:sz w:val="18"/>
                <w:szCs w:val="18"/>
              </w:rPr>
              <w:t>0.</w:t>
            </w:r>
            <w:r w:rsidR="00733B56" w:rsidRPr="008D5122">
              <w:rPr>
                <w:color w:val="000000"/>
                <w:sz w:val="18"/>
                <w:szCs w:val="18"/>
              </w:rPr>
              <w:t>47</w:t>
            </w:r>
          </w:p>
        </w:tc>
        <w:tc>
          <w:tcPr>
            <w:tcW w:w="1134" w:type="dxa"/>
            <w:tcBorders>
              <w:top w:val="nil"/>
              <w:left w:val="nil"/>
              <w:bottom w:val="nil"/>
              <w:right w:val="nil"/>
            </w:tcBorders>
            <w:shd w:val="clear" w:color="auto" w:fill="auto"/>
            <w:noWrap/>
            <w:vAlign w:val="bottom"/>
            <w:hideMark/>
          </w:tcPr>
          <w:p w14:paraId="75E07C4C" w14:textId="59CA1C1F" w:rsidR="00DB7594" w:rsidRPr="008D5122" w:rsidRDefault="00733B56" w:rsidP="00BD71D9">
            <w:pPr>
              <w:jc w:val="right"/>
              <w:rPr>
                <w:color w:val="000000"/>
                <w:sz w:val="18"/>
                <w:szCs w:val="18"/>
              </w:rPr>
            </w:pPr>
            <w:r w:rsidRPr="008D5122">
              <w:rPr>
                <w:color w:val="000000"/>
                <w:sz w:val="18"/>
                <w:szCs w:val="18"/>
              </w:rPr>
              <w:t>.637</w:t>
            </w:r>
          </w:p>
        </w:tc>
      </w:tr>
      <w:tr w:rsidR="00DB7594" w:rsidRPr="008D5122" w14:paraId="20AD9281" w14:textId="77777777" w:rsidTr="00733B56">
        <w:trPr>
          <w:trHeight w:val="251"/>
        </w:trPr>
        <w:tc>
          <w:tcPr>
            <w:tcW w:w="2835" w:type="dxa"/>
            <w:tcBorders>
              <w:top w:val="nil"/>
              <w:left w:val="nil"/>
              <w:bottom w:val="nil"/>
              <w:right w:val="nil"/>
            </w:tcBorders>
            <w:shd w:val="clear" w:color="auto" w:fill="auto"/>
            <w:hideMark/>
          </w:tcPr>
          <w:p w14:paraId="5A1ED1AE" w14:textId="6AF34B47" w:rsidR="00DB7594" w:rsidRPr="008D5122" w:rsidRDefault="00C532C8" w:rsidP="00BD71D9">
            <w:pPr>
              <w:rPr>
                <w:color w:val="000000"/>
                <w:sz w:val="18"/>
                <w:szCs w:val="18"/>
              </w:rPr>
            </w:pPr>
            <w:r w:rsidRPr="008D5122">
              <w:rPr>
                <w:color w:val="000000"/>
                <w:sz w:val="18"/>
                <w:szCs w:val="18"/>
              </w:rPr>
              <w:t>Ugly-Beautiful</w:t>
            </w:r>
          </w:p>
        </w:tc>
        <w:tc>
          <w:tcPr>
            <w:tcW w:w="1843" w:type="dxa"/>
            <w:tcBorders>
              <w:top w:val="nil"/>
              <w:left w:val="nil"/>
              <w:bottom w:val="nil"/>
              <w:right w:val="nil"/>
            </w:tcBorders>
            <w:shd w:val="clear" w:color="auto" w:fill="auto"/>
            <w:noWrap/>
            <w:vAlign w:val="bottom"/>
            <w:hideMark/>
          </w:tcPr>
          <w:p w14:paraId="6B5ED7E0" w14:textId="3505A588" w:rsidR="00DB7594" w:rsidRPr="008D5122" w:rsidRDefault="002053CA" w:rsidP="00BD71D9">
            <w:pPr>
              <w:jc w:val="right"/>
              <w:rPr>
                <w:color w:val="000000"/>
                <w:sz w:val="18"/>
                <w:szCs w:val="18"/>
              </w:rPr>
            </w:pPr>
            <w:r w:rsidRPr="008D5122">
              <w:rPr>
                <w:color w:val="000000"/>
                <w:sz w:val="18"/>
                <w:szCs w:val="18"/>
              </w:rPr>
              <w:t>4</w:t>
            </w:r>
            <w:r w:rsidR="00DB7594" w:rsidRPr="008D5122">
              <w:rPr>
                <w:color w:val="000000"/>
                <w:sz w:val="18"/>
                <w:szCs w:val="18"/>
              </w:rPr>
              <w:t>.</w:t>
            </w:r>
            <w:r w:rsidRPr="008D5122">
              <w:rPr>
                <w:color w:val="000000"/>
                <w:sz w:val="18"/>
                <w:szCs w:val="18"/>
              </w:rPr>
              <w:t>37</w:t>
            </w:r>
            <w:r w:rsidR="00DB7594" w:rsidRPr="008D5122">
              <w:rPr>
                <w:color w:val="000000"/>
                <w:sz w:val="18"/>
                <w:szCs w:val="18"/>
              </w:rPr>
              <w:t xml:space="preserve"> (</w:t>
            </w:r>
            <w:r w:rsidRPr="008D5122">
              <w:rPr>
                <w:color w:val="000000"/>
                <w:sz w:val="18"/>
                <w:szCs w:val="18"/>
              </w:rPr>
              <w:t>1</w:t>
            </w:r>
            <w:r w:rsidR="00DB7594" w:rsidRPr="008D5122">
              <w:rPr>
                <w:color w:val="000000"/>
                <w:sz w:val="18"/>
                <w:szCs w:val="18"/>
              </w:rPr>
              <w:t>.</w:t>
            </w:r>
            <w:r w:rsidRPr="008D5122">
              <w:rPr>
                <w:color w:val="000000"/>
                <w:sz w:val="18"/>
                <w:szCs w:val="18"/>
              </w:rPr>
              <w:t>32</w:t>
            </w:r>
            <w:r w:rsidR="00DB7594" w:rsidRPr="008D5122">
              <w:rPr>
                <w:color w:val="000000"/>
                <w:sz w:val="18"/>
                <w:szCs w:val="18"/>
              </w:rPr>
              <w:t>)</w:t>
            </w:r>
          </w:p>
        </w:tc>
        <w:tc>
          <w:tcPr>
            <w:tcW w:w="1920" w:type="dxa"/>
            <w:tcBorders>
              <w:top w:val="nil"/>
              <w:left w:val="nil"/>
              <w:bottom w:val="nil"/>
              <w:right w:val="nil"/>
            </w:tcBorders>
            <w:shd w:val="clear" w:color="auto" w:fill="auto"/>
            <w:noWrap/>
            <w:vAlign w:val="bottom"/>
            <w:hideMark/>
          </w:tcPr>
          <w:p w14:paraId="308C9A25" w14:textId="362A9A3D" w:rsidR="00DB7594" w:rsidRPr="008D5122" w:rsidRDefault="002053CA" w:rsidP="00BD71D9">
            <w:pPr>
              <w:jc w:val="right"/>
              <w:rPr>
                <w:color w:val="000000"/>
                <w:sz w:val="18"/>
                <w:szCs w:val="18"/>
              </w:rPr>
            </w:pPr>
            <w:r w:rsidRPr="008D5122">
              <w:rPr>
                <w:color w:val="000000"/>
                <w:sz w:val="18"/>
                <w:szCs w:val="18"/>
              </w:rPr>
              <w:t>4</w:t>
            </w:r>
            <w:r w:rsidR="00DB7594" w:rsidRPr="008D5122">
              <w:rPr>
                <w:color w:val="000000"/>
                <w:sz w:val="18"/>
                <w:szCs w:val="18"/>
              </w:rPr>
              <w:t>.1</w:t>
            </w:r>
            <w:r w:rsidRPr="008D5122">
              <w:rPr>
                <w:color w:val="000000"/>
                <w:sz w:val="18"/>
                <w:szCs w:val="18"/>
              </w:rPr>
              <w:t>3</w:t>
            </w:r>
            <w:r w:rsidR="00DB7594" w:rsidRPr="008D5122">
              <w:rPr>
                <w:color w:val="000000"/>
                <w:sz w:val="18"/>
                <w:szCs w:val="18"/>
              </w:rPr>
              <w:t xml:space="preserve"> (1.</w:t>
            </w:r>
            <w:r w:rsidRPr="008D5122">
              <w:rPr>
                <w:color w:val="000000"/>
                <w:sz w:val="18"/>
                <w:szCs w:val="18"/>
              </w:rPr>
              <w:t>17</w:t>
            </w:r>
            <w:r w:rsidR="00DB7594" w:rsidRPr="008D5122">
              <w:rPr>
                <w:color w:val="000000"/>
                <w:sz w:val="18"/>
                <w:szCs w:val="18"/>
              </w:rPr>
              <w:t>)</w:t>
            </w:r>
          </w:p>
        </w:tc>
        <w:tc>
          <w:tcPr>
            <w:tcW w:w="1199" w:type="dxa"/>
            <w:tcBorders>
              <w:top w:val="nil"/>
              <w:left w:val="nil"/>
              <w:bottom w:val="nil"/>
              <w:right w:val="nil"/>
            </w:tcBorders>
            <w:shd w:val="clear" w:color="auto" w:fill="auto"/>
            <w:noWrap/>
            <w:vAlign w:val="bottom"/>
            <w:hideMark/>
          </w:tcPr>
          <w:p w14:paraId="1D025B54" w14:textId="1029C6EE" w:rsidR="00DB7594" w:rsidRPr="008D5122" w:rsidRDefault="00733B56" w:rsidP="00BD71D9">
            <w:pPr>
              <w:jc w:val="right"/>
              <w:rPr>
                <w:color w:val="000000"/>
                <w:sz w:val="18"/>
                <w:szCs w:val="18"/>
              </w:rPr>
            </w:pPr>
            <w:r w:rsidRPr="008D5122">
              <w:rPr>
                <w:color w:val="000000"/>
                <w:sz w:val="18"/>
                <w:szCs w:val="18"/>
              </w:rPr>
              <w:t>0</w:t>
            </w:r>
            <w:r w:rsidR="00DB7594" w:rsidRPr="008D5122">
              <w:rPr>
                <w:color w:val="000000"/>
                <w:sz w:val="18"/>
                <w:szCs w:val="18"/>
              </w:rPr>
              <w:t>.8</w:t>
            </w:r>
            <w:r w:rsidRPr="008D5122">
              <w:rPr>
                <w:color w:val="000000"/>
                <w:sz w:val="18"/>
                <w:szCs w:val="18"/>
              </w:rPr>
              <w:t>3</w:t>
            </w:r>
          </w:p>
        </w:tc>
        <w:tc>
          <w:tcPr>
            <w:tcW w:w="1134" w:type="dxa"/>
            <w:tcBorders>
              <w:top w:val="nil"/>
              <w:left w:val="nil"/>
              <w:bottom w:val="nil"/>
              <w:right w:val="nil"/>
            </w:tcBorders>
            <w:shd w:val="clear" w:color="auto" w:fill="auto"/>
            <w:noWrap/>
            <w:vAlign w:val="bottom"/>
            <w:hideMark/>
          </w:tcPr>
          <w:p w14:paraId="7E766FD7" w14:textId="181A359F" w:rsidR="00DB7594" w:rsidRPr="008D5122" w:rsidRDefault="00DB7594" w:rsidP="00BD71D9">
            <w:pPr>
              <w:jc w:val="right"/>
              <w:rPr>
                <w:color w:val="000000"/>
                <w:sz w:val="18"/>
                <w:szCs w:val="18"/>
              </w:rPr>
            </w:pPr>
            <w:r w:rsidRPr="008D5122">
              <w:rPr>
                <w:color w:val="000000"/>
                <w:sz w:val="18"/>
                <w:szCs w:val="18"/>
              </w:rPr>
              <w:t>.</w:t>
            </w:r>
            <w:r w:rsidR="00733B56" w:rsidRPr="008D5122">
              <w:rPr>
                <w:color w:val="000000"/>
                <w:sz w:val="18"/>
                <w:szCs w:val="18"/>
              </w:rPr>
              <w:t>407</w:t>
            </w:r>
          </w:p>
        </w:tc>
      </w:tr>
      <w:tr w:rsidR="00DB7594" w:rsidRPr="008D5122" w14:paraId="10758E97" w14:textId="77777777" w:rsidTr="00733B56">
        <w:trPr>
          <w:trHeight w:val="223"/>
        </w:trPr>
        <w:tc>
          <w:tcPr>
            <w:tcW w:w="2835" w:type="dxa"/>
            <w:tcBorders>
              <w:top w:val="nil"/>
              <w:left w:val="nil"/>
              <w:bottom w:val="nil"/>
              <w:right w:val="nil"/>
            </w:tcBorders>
            <w:shd w:val="clear" w:color="auto" w:fill="auto"/>
            <w:hideMark/>
          </w:tcPr>
          <w:p w14:paraId="3DDA1B08" w14:textId="2947F081" w:rsidR="00DB7594" w:rsidRPr="008D5122" w:rsidRDefault="00C532C8" w:rsidP="00BD71D9">
            <w:pPr>
              <w:rPr>
                <w:color w:val="000000"/>
                <w:sz w:val="18"/>
                <w:szCs w:val="18"/>
              </w:rPr>
            </w:pPr>
            <w:r w:rsidRPr="008D5122">
              <w:rPr>
                <w:color w:val="000000"/>
                <w:sz w:val="18"/>
                <w:szCs w:val="18"/>
              </w:rPr>
              <w:t>Boring-Interesting</w:t>
            </w:r>
          </w:p>
        </w:tc>
        <w:tc>
          <w:tcPr>
            <w:tcW w:w="1843" w:type="dxa"/>
            <w:tcBorders>
              <w:top w:val="nil"/>
              <w:left w:val="nil"/>
              <w:bottom w:val="nil"/>
              <w:right w:val="nil"/>
            </w:tcBorders>
            <w:shd w:val="clear" w:color="auto" w:fill="auto"/>
            <w:vAlign w:val="bottom"/>
            <w:hideMark/>
          </w:tcPr>
          <w:p w14:paraId="734BD646" w14:textId="701A1ABF" w:rsidR="00DB7594" w:rsidRPr="008D5122" w:rsidRDefault="002053CA" w:rsidP="00BD71D9">
            <w:pPr>
              <w:jc w:val="right"/>
              <w:rPr>
                <w:color w:val="000000"/>
                <w:sz w:val="18"/>
                <w:szCs w:val="18"/>
              </w:rPr>
            </w:pPr>
            <w:r w:rsidRPr="008D5122">
              <w:rPr>
                <w:color w:val="000000"/>
                <w:sz w:val="18"/>
                <w:szCs w:val="18"/>
              </w:rPr>
              <w:t>5</w:t>
            </w:r>
            <w:r w:rsidR="00DB7594" w:rsidRPr="008D5122">
              <w:rPr>
                <w:color w:val="000000"/>
                <w:sz w:val="18"/>
                <w:szCs w:val="18"/>
              </w:rPr>
              <w:t>.</w:t>
            </w:r>
            <w:r w:rsidRPr="008D5122">
              <w:rPr>
                <w:color w:val="000000"/>
                <w:sz w:val="18"/>
                <w:szCs w:val="18"/>
              </w:rPr>
              <w:t>44</w:t>
            </w:r>
            <w:r w:rsidR="00DB7594" w:rsidRPr="008D5122">
              <w:rPr>
                <w:color w:val="000000"/>
                <w:sz w:val="18"/>
                <w:szCs w:val="18"/>
              </w:rPr>
              <w:t xml:space="preserve"> (1.</w:t>
            </w:r>
            <w:r w:rsidRPr="008D5122">
              <w:rPr>
                <w:color w:val="000000"/>
                <w:sz w:val="18"/>
                <w:szCs w:val="18"/>
              </w:rPr>
              <w:t>27</w:t>
            </w:r>
            <w:r w:rsidR="00DB7594" w:rsidRPr="008D5122">
              <w:rPr>
                <w:color w:val="000000"/>
                <w:sz w:val="18"/>
                <w:szCs w:val="18"/>
              </w:rPr>
              <w:t>)</w:t>
            </w:r>
          </w:p>
        </w:tc>
        <w:tc>
          <w:tcPr>
            <w:tcW w:w="1920" w:type="dxa"/>
            <w:tcBorders>
              <w:top w:val="nil"/>
              <w:left w:val="nil"/>
              <w:bottom w:val="nil"/>
              <w:right w:val="nil"/>
            </w:tcBorders>
            <w:shd w:val="clear" w:color="auto" w:fill="auto"/>
            <w:noWrap/>
            <w:vAlign w:val="bottom"/>
            <w:hideMark/>
          </w:tcPr>
          <w:p w14:paraId="3F682980" w14:textId="0F43490E" w:rsidR="00DB7594" w:rsidRPr="008D5122" w:rsidRDefault="002053CA" w:rsidP="00BD71D9">
            <w:pPr>
              <w:jc w:val="right"/>
              <w:rPr>
                <w:color w:val="000000"/>
                <w:sz w:val="18"/>
                <w:szCs w:val="18"/>
              </w:rPr>
            </w:pPr>
            <w:r w:rsidRPr="008D5122">
              <w:rPr>
                <w:color w:val="000000"/>
                <w:sz w:val="18"/>
                <w:szCs w:val="18"/>
              </w:rPr>
              <w:t>5.34 (1.84)</w:t>
            </w:r>
            <w:r w:rsidR="00DB7594" w:rsidRPr="008D5122">
              <w:rPr>
                <w:color w:val="000000"/>
                <w:sz w:val="18"/>
                <w:szCs w:val="18"/>
              </w:rPr>
              <w:t> </w:t>
            </w:r>
          </w:p>
        </w:tc>
        <w:tc>
          <w:tcPr>
            <w:tcW w:w="1199" w:type="dxa"/>
            <w:tcBorders>
              <w:top w:val="nil"/>
              <w:left w:val="nil"/>
              <w:bottom w:val="nil"/>
              <w:right w:val="nil"/>
            </w:tcBorders>
            <w:shd w:val="clear" w:color="auto" w:fill="auto"/>
            <w:noWrap/>
            <w:vAlign w:val="bottom"/>
            <w:hideMark/>
          </w:tcPr>
          <w:p w14:paraId="1A0CE6E6" w14:textId="2DFEA03B" w:rsidR="00DB7594" w:rsidRPr="008D5122" w:rsidRDefault="00733B56" w:rsidP="00BD71D9">
            <w:pPr>
              <w:jc w:val="right"/>
              <w:rPr>
                <w:color w:val="000000"/>
                <w:sz w:val="18"/>
                <w:szCs w:val="18"/>
              </w:rPr>
            </w:pPr>
            <w:r w:rsidRPr="008D5122">
              <w:rPr>
                <w:color w:val="000000"/>
                <w:sz w:val="18"/>
                <w:szCs w:val="18"/>
              </w:rPr>
              <w:t>0</w:t>
            </w:r>
            <w:r w:rsidR="00DB7594" w:rsidRPr="008D5122">
              <w:rPr>
                <w:color w:val="000000"/>
                <w:sz w:val="18"/>
                <w:szCs w:val="18"/>
              </w:rPr>
              <w:t>.</w:t>
            </w:r>
            <w:r w:rsidRPr="008D5122">
              <w:rPr>
                <w:color w:val="000000"/>
                <w:sz w:val="18"/>
                <w:szCs w:val="18"/>
              </w:rPr>
              <w:t>27</w:t>
            </w:r>
          </w:p>
        </w:tc>
        <w:tc>
          <w:tcPr>
            <w:tcW w:w="1134" w:type="dxa"/>
            <w:tcBorders>
              <w:top w:val="nil"/>
              <w:left w:val="nil"/>
              <w:bottom w:val="nil"/>
              <w:right w:val="nil"/>
            </w:tcBorders>
            <w:shd w:val="clear" w:color="auto" w:fill="auto"/>
            <w:noWrap/>
            <w:vAlign w:val="bottom"/>
            <w:hideMark/>
          </w:tcPr>
          <w:p w14:paraId="7C02BF65" w14:textId="33D51BAF" w:rsidR="00DB7594" w:rsidRPr="008D5122" w:rsidRDefault="00DB7594" w:rsidP="00BD71D9">
            <w:pPr>
              <w:jc w:val="right"/>
              <w:rPr>
                <w:color w:val="000000"/>
                <w:sz w:val="18"/>
                <w:szCs w:val="18"/>
              </w:rPr>
            </w:pPr>
            <w:r w:rsidRPr="008D5122">
              <w:rPr>
                <w:color w:val="000000"/>
                <w:sz w:val="18"/>
                <w:szCs w:val="18"/>
              </w:rPr>
              <w:t>.</w:t>
            </w:r>
            <w:r w:rsidR="00733B56" w:rsidRPr="008D5122">
              <w:rPr>
                <w:color w:val="000000"/>
                <w:sz w:val="18"/>
                <w:szCs w:val="18"/>
              </w:rPr>
              <w:t>784</w:t>
            </w:r>
          </w:p>
        </w:tc>
      </w:tr>
      <w:tr w:rsidR="00DB7594" w:rsidRPr="008D5122" w14:paraId="3C1BDD42" w14:textId="77777777" w:rsidTr="00733B56">
        <w:trPr>
          <w:trHeight w:val="223"/>
        </w:trPr>
        <w:tc>
          <w:tcPr>
            <w:tcW w:w="2835" w:type="dxa"/>
            <w:tcBorders>
              <w:top w:val="nil"/>
              <w:left w:val="nil"/>
              <w:bottom w:val="nil"/>
              <w:right w:val="nil"/>
            </w:tcBorders>
            <w:shd w:val="clear" w:color="auto" w:fill="auto"/>
            <w:hideMark/>
          </w:tcPr>
          <w:p w14:paraId="1594EF6E" w14:textId="3C6524B2" w:rsidR="00DB7594" w:rsidRPr="008D5122" w:rsidRDefault="00C532C8" w:rsidP="00BD71D9">
            <w:pPr>
              <w:rPr>
                <w:color w:val="000000"/>
                <w:sz w:val="18"/>
                <w:szCs w:val="18"/>
              </w:rPr>
            </w:pPr>
            <w:r w:rsidRPr="008D5122">
              <w:rPr>
                <w:color w:val="000000"/>
                <w:sz w:val="18"/>
                <w:szCs w:val="18"/>
              </w:rPr>
              <w:t>Meaningless-</w:t>
            </w:r>
            <w:proofErr w:type="spellStart"/>
            <w:r w:rsidRPr="008D5122">
              <w:rPr>
                <w:color w:val="000000"/>
                <w:sz w:val="18"/>
                <w:szCs w:val="18"/>
              </w:rPr>
              <w:t>ful</w:t>
            </w:r>
            <w:proofErr w:type="spellEnd"/>
          </w:p>
        </w:tc>
        <w:tc>
          <w:tcPr>
            <w:tcW w:w="1843" w:type="dxa"/>
            <w:tcBorders>
              <w:top w:val="nil"/>
              <w:left w:val="nil"/>
              <w:bottom w:val="nil"/>
              <w:right w:val="nil"/>
            </w:tcBorders>
            <w:shd w:val="clear" w:color="auto" w:fill="auto"/>
            <w:noWrap/>
            <w:vAlign w:val="bottom"/>
            <w:hideMark/>
          </w:tcPr>
          <w:p w14:paraId="0DB1FEEB" w14:textId="5E9CC46B" w:rsidR="00DB7594" w:rsidRPr="008D5122" w:rsidRDefault="00DB7594" w:rsidP="00BD71D9">
            <w:pPr>
              <w:jc w:val="right"/>
              <w:rPr>
                <w:color w:val="000000"/>
                <w:sz w:val="18"/>
                <w:szCs w:val="18"/>
              </w:rPr>
            </w:pPr>
            <w:r w:rsidRPr="008D5122">
              <w:rPr>
                <w:color w:val="000000"/>
                <w:sz w:val="18"/>
                <w:szCs w:val="18"/>
              </w:rPr>
              <w:t xml:space="preserve"> </w:t>
            </w:r>
            <w:r w:rsidR="002053CA" w:rsidRPr="008D5122">
              <w:rPr>
                <w:color w:val="000000"/>
                <w:sz w:val="18"/>
                <w:szCs w:val="18"/>
              </w:rPr>
              <w:t>5</w:t>
            </w:r>
            <w:r w:rsidRPr="008D5122">
              <w:rPr>
                <w:color w:val="000000"/>
                <w:sz w:val="18"/>
                <w:szCs w:val="18"/>
              </w:rPr>
              <w:t>.</w:t>
            </w:r>
            <w:r w:rsidR="002053CA" w:rsidRPr="008D5122">
              <w:rPr>
                <w:color w:val="000000"/>
                <w:sz w:val="18"/>
                <w:szCs w:val="18"/>
              </w:rPr>
              <w:t>51</w:t>
            </w:r>
            <w:r w:rsidRPr="008D5122">
              <w:rPr>
                <w:color w:val="000000"/>
                <w:sz w:val="18"/>
                <w:szCs w:val="18"/>
              </w:rPr>
              <w:t xml:space="preserve">  (1.</w:t>
            </w:r>
            <w:r w:rsidR="003C0AA2" w:rsidRPr="008D5122">
              <w:rPr>
                <w:color w:val="000000"/>
                <w:sz w:val="18"/>
                <w:szCs w:val="18"/>
              </w:rPr>
              <w:t>43</w:t>
            </w:r>
            <w:r w:rsidRPr="008D5122">
              <w:rPr>
                <w:color w:val="000000"/>
                <w:sz w:val="18"/>
                <w:szCs w:val="18"/>
              </w:rPr>
              <w:t>)</w:t>
            </w:r>
          </w:p>
        </w:tc>
        <w:tc>
          <w:tcPr>
            <w:tcW w:w="1920" w:type="dxa"/>
            <w:tcBorders>
              <w:top w:val="nil"/>
              <w:left w:val="nil"/>
              <w:bottom w:val="nil"/>
              <w:right w:val="nil"/>
            </w:tcBorders>
            <w:shd w:val="clear" w:color="auto" w:fill="auto"/>
            <w:noWrap/>
            <w:vAlign w:val="bottom"/>
            <w:hideMark/>
          </w:tcPr>
          <w:p w14:paraId="008D3A71" w14:textId="12E7D2F7" w:rsidR="00DB7594" w:rsidRPr="008D5122" w:rsidRDefault="002053CA" w:rsidP="00BD71D9">
            <w:pPr>
              <w:jc w:val="right"/>
              <w:rPr>
                <w:color w:val="000000"/>
                <w:sz w:val="18"/>
                <w:szCs w:val="18"/>
              </w:rPr>
            </w:pPr>
            <w:r w:rsidRPr="008D5122">
              <w:rPr>
                <w:color w:val="000000"/>
                <w:sz w:val="18"/>
                <w:szCs w:val="18"/>
              </w:rPr>
              <w:t>5</w:t>
            </w:r>
            <w:r w:rsidR="00DB7594" w:rsidRPr="008D5122">
              <w:rPr>
                <w:color w:val="000000"/>
                <w:sz w:val="18"/>
                <w:szCs w:val="18"/>
              </w:rPr>
              <w:t>.</w:t>
            </w:r>
            <w:r w:rsidRPr="008D5122">
              <w:rPr>
                <w:color w:val="000000"/>
                <w:sz w:val="18"/>
                <w:szCs w:val="18"/>
              </w:rPr>
              <w:t>34</w:t>
            </w:r>
            <w:r w:rsidR="00DB7594" w:rsidRPr="008D5122">
              <w:rPr>
                <w:color w:val="000000"/>
                <w:sz w:val="18"/>
                <w:szCs w:val="18"/>
              </w:rPr>
              <w:t xml:space="preserve"> (1</w:t>
            </w:r>
            <w:r w:rsidR="003C0AA2" w:rsidRPr="008D5122">
              <w:rPr>
                <w:color w:val="000000"/>
                <w:sz w:val="18"/>
                <w:szCs w:val="18"/>
              </w:rPr>
              <w:t>.53</w:t>
            </w:r>
            <w:r w:rsidR="00DB7594" w:rsidRPr="008D5122">
              <w:rPr>
                <w:color w:val="000000"/>
                <w:sz w:val="18"/>
                <w:szCs w:val="18"/>
              </w:rPr>
              <w:t>)</w:t>
            </w:r>
          </w:p>
        </w:tc>
        <w:tc>
          <w:tcPr>
            <w:tcW w:w="1199" w:type="dxa"/>
            <w:tcBorders>
              <w:top w:val="nil"/>
              <w:left w:val="nil"/>
              <w:bottom w:val="nil"/>
              <w:right w:val="nil"/>
            </w:tcBorders>
            <w:shd w:val="clear" w:color="auto" w:fill="auto"/>
            <w:noWrap/>
            <w:vAlign w:val="bottom"/>
            <w:hideMark/>
          </w:tcPr>
          <w:p w14:paraId="4507B5F3" w14:textId="43ACF6E1" w:rsidR="00DB7594" w:rsidRPr="008D5122" w:rsidRDefault="00DB7594" w:rsidP="00BD71D9">
            <w:pPr>
              <w:jc w:val="right"/>
              <w:rPr>
                <w:color w:val="000000"/>
                <w:sz w:val="18"/>
                <w:szCs w:val="18"/>
              </w:rPr>
            </w:pPr>
            <w:r w:rsidRPr="008D5122">
              <w:rPr>
                <w:color w:val="000000"/>
                <w:sz w:val="18"/>
                <w:szCs w:val="18"/>
              </w:rPr>
              <w:t>0.</w:t>
            </w:r>
            <w:r w:rsidR="00733B56" w:rsidRPr="008D5122">
              <w:rPr>
                <w:color w:val="000000"/>
                <w:sz w:val="18"/>
                <w:szCs w:val="18"/>
              </w:rPr>
              <w:t>51</w:t>
            </w:r>
          </w:p>
        </w:tc>
        <w:tc>
          <w:tcPr>
            <w:tcW w:w="1134" w:type="dxa"/>
            <w:tcBorders>
              <w:top w:val="nil"/>
              <w:left w:val="nil"/>
              <w:bottom w:val="nil"/>
              <w:right w:val="nil"/>
            </w:tcBorders>
            <w:shd w:val="clear" w:color="auto" w:fill="auto"/>
            <w:noWrap/>
            <w:vAlign w:val="bottom"/>
            <w:hideMark/>
          </w:tcPr>
          <w:p w14:paraId="53DC0E42" w14:textId="7326EBEC" w:rsidR="00DB7594" w:rsidRPr="008D5122" w:rsidRDefault="00DB7594" w:rsidP="00BD71D9">
            <w:pPr>
              <w:jc w:val="right"/>
              <w:rPr>
                <w:color w:val="000000"/>
                <w:sz w:val="18"/>
                <w:szCs w:val="18"/>
              </w:rPr>
            </w:pPr>
            <w:r w:rsidRPr="008D5122">
              <w:rPr>
                <w:color w:val="000000"/>
                <w:sz w:val="18"/>
                <w:szCs w:val="18"/>
              </w:rPr>
              <w:t>.6</w:t>
            </w:r>
            <w:r w:rsidR="00733B56" w:rsidRPr="008D5122">
              <w:rPr>
                <w:color w:val="000000"/>
                <w:sz w:val="18"/>
                <w:szCs w:val="18"/>
              </w:rPr>
              <w:t>11</w:t>
            </w:r>
          </w:p>
        </w:tc>
      </w:tr>
      <w:tr w:rsidR="00DB7594" w:rsidRPr="008D5122" w14:paraId="2EFCEEE6" w14:textId="77777777" w:rsidTr="00733B56">
        <w:trPr>
          <w:trHeight w:val="111"/>
        </w:trPr>
        <w:tc>
          <w:tcPr>
            <w:tcW w:w="2835" w:type="dxa"/>
            <w:tcBorders>
              <w:top w:val="nil"/>
              <w:left w:val="nil"/>
              <w:bottom w:val="nil"/>
              <w:right w:val="nil"/>
            </w:tcBorders>
            <w:shd w:val="clear" w:color="auto" w:fill="auto"/>
            <w:hideMark/>
          </w:tcPr>
          <w:p w14:paraId="1403FA4E" w14:textId="631840B7" w:rsidR="00DB7594" w:rsidRPr="008D5122" w:rsidRDefault="00C532C8" w:rsidP="00BD71D9">
            <w:pPr>
              <w:rPr>
                <w:color w:val="000000"/>
                <w:sz w:val="18"/>
                <w:szCs w:val="18"/>
              </w:rPr>
            </w:pPr>
            <w:proofErr w:type="spellStart"/>
            <w:r w:rsidRPr="008D5122">
              <w:rPr>
                <w:color w:val="000000"/>
                <w:sz w:val="18"/>
                <w:szCs w:val="18"/>
              </w:rPr>
              <w:t>Importent</w:t>
            </w:r>
            <w:proofErr w:type="spellEnd"/>
            <w:r w:rsidRPr="008D5122">
              <w:rPr>
                <w:color w:val="000000"/>
                <w:sz w:val="18"/>
                <w:szCs w:val="18"/>
              </w:rPr>
              <w:t>-Potent</w:t>
            </w:r>
          </w:p>
        </w:tc>
        <w:tc>
          <w:tcPr>
            <w:tcW w:w="1843" w:type="dxa"/>
            <w:tcBorders>
              <w:top w:val="nil"/>
              <w:left w:val="nil"/>
              <w:bottom w:val="nil"/>
              <w:right w:val="nil"/>
            </w:tcBorders>
            <w:shd w:val="clear" w:color="auto" w:fill="auto"/>
            <w:noWrap/>
            <w:vAlign w:val="bottom"/>
            <w:hideMark/>
          </w:tcPr>
          <w:p w14:paraId="77A64731" w14:textId="09C27452" w:rsidR="00DB7594" w:rsidRPr="008D5122" w:rsidRDefault="00DB7594" w:rsidP="00BD71D9">
            <w:pPr>
              <w:jc w:val="right"/>
              <w:rPr>
                <w:color w:val="000000"/>
                <w:sz w:val="18"/>
                <w:szCs w:val="18"/>
              </w:rPr>
            </w:pPr>
            <w:r w:rsidRPr="008D5122">
              <w:rPr>
                <w:color w:val="000000"/>
                <w:sz w:val="18"/>
                <w:szCs w:val="18"/>
              </w:rPr>
              <w:t>5.</w:t>
            </w:r>
            <w:r w:rsidR="003C0AA2" w:rsidRPr="008D5122">
              <w:rPr>
                <w:color w:val="000000"/>
                <w:sz w:val="18"/>
                <w:szCs w:val="18"/>
              </w:rPr>
              <w:t>34</w:t>
            </w:r>
            <w:r w:rsidRPr="008D5122">
              <w:rPr>
                <w:color w:val="000000"/>
                <w:sz w:val="18"/>
                <w:szCs w:val="18"/>
              </w:rPr>
              <w:t xml:space="preserve">  (</w:t>
            </w:r>
            <w:r w:rsidR="003C0AA2" w:rsidRPr="008D5122">
              <w:rPr>
                <w:color w:val="000000"/>
                <w:sz w:val="18"/>
                <w:szCs w:val="18"/>
              </w:rPr>
              <w:t>1</w:t>
            </w:r>
            <w:r w:rsidRPr="008D5122">
              <w:rPr>
                <w:color w:val="000000"/>
                <w:sz w:val="18"/>
                <w:szCs w:val="18"/>
              </w:rPr>
              <w:t>.</w:t>
            </w:r>
            <w:r w:rsidR="003C0AA2" w:rsidRPr="008D5122">
              <w:rPr>
                <w:color w:val="000000"/>
                <w:sz w:val="18"/>
                <w:szCs w:val="18"/>
              </w:rPr>
              <w:t>15</w:t>
            </w:r>
            <w:r w:rsidRPr="008D5122">
              <w:rPr>
                <w:color w:val="000000"/>
                <w:sz w:val="18"/>
                <w:szCs w:val="18"/>
              </w:rPr>
              <w:t>)</w:t>
            </w:r>
          </w:p>
        </w:tc>
        <w:tc>
          <w:tcPr>
            <w:tcW w:w="1920" w:type="dxa"/>
            <w:tcBorders>
              <w:top w:val="nil"/>
              <w:left w:val="nil"/>
              <w:bottom w:val="nil"/>
              <w:right w:val="nil"/>
            </w:tcBorders>
            <w:shd w:val="clear" w:color="auto" w:fill="auto"/>
            <w:noWrap/>
            <w:vAlign w:val="bottom"/>
            <w:hideMark/>
          </w:tcPr>
          <w:p w14:paraId="4106203B" w14:textId="51840570" w:rsidR="00DB7594" w:rsidRPr="008D5122" w:rsidRDefault="003C0AA2" w:rsidP="00BD71D9">
            <w:pPr>
              <w:jc w:val="right"/>
              <w:rPr>
                <w:color w:val="000000"/>
                <w:sz w:val="18"/>
                <w:szCs w:val="18"/>
              </w:rPr>
            </w:pPr>
            <w:r w:rsidRPr="008D5122">
              <w:rPr>
                <w:color w:val="000000"/>
                <w:sz w:val="18"/>
                <w:szCs w:val="18"/>
              </w:rPr>
              <w:t>4</w:t>
            </w:r>
            <w:r w:rsidR="00DB7594" w:rsidRPr="008D5122">
              <w:rPr>
                <w:color w:val="000000"/>
                <w:sz w:val="18"/>
                <w:szCs w:val="18"/>
              </w:rPr>
              <w:t>.</w:t>
            </w:r>
            <w:r w:rsidRPr="008D5122">
              <w:rPr>
                <w:color w:val="000000"/>
                <w:sz w:val="18"/>
                <w:szCs w:val="18"/>
              </w:rPr>
              <w:t>89</w:t>
            </w:r>
            <w:r w:rsidR="00DB7594" w:rsidRPr="008D5122">
              <w:rPr>
                <w:color w:val="000000"/>
                <w:sz w:val="18"/>
                <w:szCs w:val="18"/>
              </w:rPr>
              <w:t xml:space="preserve"> (</w:t>
            </w:r>
            <w:r w:rsidRPr="008D5122">
              <w:rPr>
                <w:color w:val="000000"/>
                <w:sz w:val="18"/>
                <w:szCs w:val="18"/>
              </w:rPr>
              <w:t>1</w:t>
            </w:r>
            <w:r w:rsidR="00DB7594" w:rsidRPr="008D5122">
              <w:rPr>
                <w:color w:val="000000"/>
                <w:sz w:val="18"/>
                <w:szCs w:val="18"/>
              </w:rPr>
              <w:t>.</w:t>
            </w:r>
            <w:r w:rsidRPr="008D5122">
              <w:rPr>
                <w:color w:val="000000"/>
                <w:sz w:val="18"/>
                <w:szCs w:val="18"/>
              </w:rPr>
              <w:t>35</w:t>
            </w:r>
            <w:r w:rsidR="00DB7594" w:rsidRPr="008D5122">
              <w:rPr>
                <w:color w:val="000000"/>
                <w:sz w:val="18"/>
                <w:szCs w:val="18"/>
              </w:rPr>
              <w:t>)</w:t>
            </w:r>
          </w:p>
        </w:tc>
        <w:tc>
          <w:tcPr>
            <w:tcW w:w="1199" w:type="dxa"/>
            <w:tcBorders>
              <w:top w:val="nil"/>
              <w:left w:val="nil"/>
              <w:bottom w:val="nil"/>
              <w:right w:val="nil"/>
            </w:tcBorders>
            <w:shd w:val="clear" w:color="auto" w:fill="auto"/>
            <w:noWrap/>
            <w:vAlign w:val="bottom"/>
            <w:hideMark/>
          </w:tcPr>
          <w:p w14:paraId="230F53F9" w14:textId="2A1564B5" w:rsidR="00DB7594" w:rsidRPr="008D5122" w:rsidRDefault="00733B56" w:rsidP="00BD71D9">
            <w:pPr>
              <w:jc w:val="right"/>
              <w:rPr>
                <w:color w:val="000000"/>
                <w:sz w:val="18"/>
                <w:szCs w:val="18"/>
              </w:rPr>
            </w:pPr>
            <w:r w:rsidRPr="008D5122">
              <w:rPr>
                <w:color w:val="000000"/>
                <w:sz w:val="18"/>
                <w:szCs w:val="18"/>
              </w:rPr>
              <w:t>1</w:t>
            </w:r>
            <w:r w:rsidR="00DB7594" w:rsidRPr="008D5122">
              <w:rPr>
                <w:color w:val="000000"/>
                <w:sz w:val="18"/>
                <w:szCs w:val="18"/>
              </w:rPr>
              <w:t>.5</w:t>
            </w:r>
            <w:r w:rsidRPr="008D5122">
              <w:rPr>
                <w:color w:val="000000"/>
                <w:sz w:val="18"/>
                <w:szCs w:val="18"/>
              </w:rPr>
              <w:t>8</w:t>
            </w:r>
          </w:p>
        </w:tc>
        <w:tc>
          <w:tcPr>
            <w:tcW w:w="1134" w:type="dxa"/>
            <w:tcBorders>
              <w:top w:val="nil"/>
              <w:left w:val="nil"/>
              <w:bottom w:val="nil"/>
              <w:right w:val="nil"/>
            </w:tcBorders>
            <w:shd w:val="clear" w:color="auto" w:fill="auto"/>
            <w:noWrap/>
            <w:vAlign w:val="bottom"/>
            <w:hideMark/>
          </w:tcPr>
          <w:p w14:paraId="1E153773" w14:textId="03CB5A56" w:rsidR="00DB7594" w:rsidRPr="008D5122" w:rsidRDefault="00733B56" w:rsidP="00BD71D9">
            <w:pPr>
              <w:jc w:val="right"/>
              <w:rPr>
                <w:color w:val="000000"/>
                <w:sz w:val="18"/>
                <w:szCs w:val="18"/>
              </w:rPr>
            </w:pPr>
            <w:r w:rsidRPr="008D5122">
              <w:rPr>
                <w:color w:val="000000"/>
                <w:sz w:val="18"/>
                <w:szCs w:val="18"/>
              </w:rPr>
              <w:t>.117</w:t>
            </w:r>
          </w:p>
        </w:tc>
      </w:tr>
      <w:tr w:rsidR="00DB7594" w:rsidRPr="008D5122" w14:paraId="0FA6422C" w14:textId="77777777" w:rsidTr="00733B56">
        <w:trPr>
          <w:trHeight w:val="265"/>
        </w:trPr>
        <w:tc>
          <w:tcPr>
            <w:tcW w:w="2835" w:type="dxa"/>
            <w:tcBorders>
              <w:top w:val="nil"/>
              <w:left w:val="nil"/>
              <w:bottom w:val="nil"/>
              <w:right w:val="nil"/>
            </w:tcBorders>
            <w:shd w:val="clear" w:color="auto" w:fill="auto"/>
            <w:noWrap/>
            <w:vAlign w:val="bottom"/>
            <w:hideMark/>
          </w:tcPr>
          <w:p w14:paraId="3865C945" w14:textId="1147BEEC" w:rsidR="00DB7594" w:rsidRPr="008D5122" w:rsidRDefault="00C532C8" w:rsidP="00BD71D9">
            <w:pPr>
              <w:rPr>
                <w:color w:val="000000"/>
                <w:sz w:val="18"/>
                <w:szCs w:val="18"/>
              </w:rPr>
            </w:pPr>
            <w:r w:rsidRPr="008D5122">
              <w:rPr>
                <w:color w:val="000000"/>
                <w:sz w:val="18"/>
                <w:szCs w:val="18"/>
              </w:rPr>
              <w:t>Weak-Strong</w:t>
            </w:r>
          </w:p>
        </w:tc>
        <w:tc>
          <w:tcPr>
            <w:tcW w:w="1843" w:type="dxa"/>
            <w:tcBorders>
              <w:top w:val="nil"/>
              <w:left w:val="nil"/>
              <w:bottom w:val="nil"/>
              <w:right w:val="nil"/>
            </w:tcBorders>
            <w:shd w:val="clear" w:color="auto" w:fill="auto"/>
            <w:noWrap/>
            <w:vAlign w:val="bottom"/>
            <w:hideMark/>
          </w:tcPr>
          <w:p w14:paraId="33E71C22" w14:textId="68F19FD2" w:rsidR="00DB7594" w:rsidRPr="008D5122" w:rsidRDefault="003C0AA2" w:rsidP="00BD71D9">
            <w:pPr>
              <w:jc w:val="right"/>
              <w:rPr>
                <w:color w:val="000000"/>
                <w:sz w:val="18"/>
                <w:szCs w:val="18"/>
              </w:rPr>
            </w:pPr>
            <w:r w:rsidRPr="008D5122">
              <w:rPr>
                <w:color w:val="000000"/>
                <w:sz w:val="18"/>
                <w:szCs w:val="18"/>
              </w:rPr>
              <w:t>5</w:t>
            </w:r>
            <w:r w:rsidR="00DB7594" w:rsidRPr="008D5122">
              <w:rPr>
                <w:color w:val="000000"/>
                <w:sz w:val="18"/>
                <w:szCs w:val="18"/>
              </w:rPr>
              <w:t>.</w:t>
            </w:r>
            <w:r w:rsidRPr="008D5122">
              <w:rPr>
                <w:color w:val="000000"/>
                <w:sz w:val="18"/>
                <w:szCs w:val="18"/>
              </w:rPr>
              <w:t>56</w:t>
            </w:r>
            <w:r w:rsidR="00DB7594" w:rsidRPr="008D5122">
              <w:rPr>
                <w:color w:val="000000"/>
                <w:sz w:val="18"/>
                <w:szCs w:val="18"/>
              </w:rPr>
              <w:t xml:space="preserve"> (1.</w:t>
            </w:r>
            <w:r w:rsidRPr="008D5122">
              <w:rPr>
                <w:color w:val="000000"/>
                <w:sz w:val="18"/>
                <w:szCs w:val="18"/>
              </w:rPr>
              <w:t>23</w:t>
            </w:r>
            <w:r w:rsidR="00DB7594" w:rsidRPr="008D5122">
              <w:rPr>
                <w:color w:val="000000"/>
                <w:sz w:val="18"/>
                <w:szCs w:val="18"/>
              </w:rPr>
              <w:t>)</w:t>
            </w:r>
          </w:p>
        </w:tc>
        <w:tc>
          <w:tcPr>
            <w:tcW w:w="1920" w:type="dxa"/>
            <w:tcBorders>
              <w:top w:val="nil"/>
              <w:left w:val="nil"/>
              <w:bottom w:val="nil"/>
              <w:right w:val="nil"/>
            </w:tcBorders>
            <w:shd w:val="clear" w:color="auto" w:fill="auto"/>
            <w:noWrap/>
            <w:vAlign w:val="bottom"/>
            <w:hideMark/>
          </w:tcPr>
          <w:p w14:paraId="442F0371" w14:textId="29154D3B" w:rsidR="00DB7594" w:rsidRPr="008D5122" w:rsidRDefault="003C0AA2" w:rsidP="00BD71D9">
            <w:pPr>
              <w:jc w:val="right"/>
              <w:rPr>
                <w:color w:val="000000"/>
                <w:sz w:val="18"/>
                <w:szCs w:val="18"/>
              </w:rPr>
            </w:pPr>
            <w:r w:rsidRPr="008D5122">
              <w:rPr>
                <w:color w:val="000000"/>
                <w:sz w:val="18"/>
                <w:szCs w:val="18"/>
              </w:rPr>
              <w:t>5.32 (1.34)</w:t>
            </w:r>
          </w:p>
        </w:tc>
        <w:tc>
          <w:tcPr>
            <w:tcW w:w="1199" w:type="dxa"/>
            <w:tcBorders>
              <w:top w:val="nil"/>
              <w:left w:val="nil"/>
              <w:bottom w:val="nil"/>
              <w:right w:val="nil"/>
            </w:tcBorders>
            <w:shd w:val="clear" w:color="auto" w:fill="auto"/>
            <w:noWrap/>
            <w:vAlign w:val="bottom"/>
            <w:hideMark/>
          </w:tcPr>
          <w:p w14:paraId="5AA3DDA4" w14:textId="2AF333C7" w:rsidR="00DB7594" w:rsidRPr="008D5122" w:rsidRDefault="00733B56" w:rsidP="00BD71D9">
            <w:pPr>
              <w:jc w:val="right"/>
              <w:rPr>
                <w:color w:val="000000"/>
                <w:sz w:val="18"/>
                <w:szCs w:val="18"/>
              </w:rPr>
            </w:pPr>
            <w:r w:rsidRPr="008D5122">
              <w:rPr>
                <w:color w:val="000000"/>
                <w:sz w:val="18"/>
                <w:szCs w:val="18"/>
              </w:rPr>
              <w:t>0.85</w:t>
            </w:r>
          </w:p>
        </w:tc>
        <w:tc>
          <w:tcPr>
            <w:tcW w:w="1134" w:type="dxa"/>
            <w:tcBorders>
              <w:top w:val="nil"/>
              <w:left w:val="nil"/>
              <w:bottom w:val="nil"/>
              <w:right w:val="nil"/>
            </w:tcBorders>
            <w:shd w:val="clear" w:color="auto" w:fill="auto"/>
            <w:noWrap/>
            <w:vAlign w:val="bottom"/>
            <w:hideMark/>
          </w:tcPr>
          <w:p w14:paraId="5B7AC361" w14:textId="08566304" w:rsidR="00DB7594" w:rsidRPr="008D5122" w:rsidRDefault="00733B56" w:rsidP="00BD71D9">
            <w:pPr>
              <w:jc w:val="right"/>
              <w:rPr>
                <w:color w:val="000000"/>
                <w:sz w:val="18"/>
                <w:szCs w:val="18"/>
              </w:rPr>
            </w:pPr>
            <w:r w:rsidRPr="008D5122">
              <w:rPr>
                <w:color w:val="000000"/>
                <w:sz w:val="18"/>
                <w:szCs w:val="18"/>
              </w:rPr>
              <w:t>.398</w:t>
            </w:r>
          </w:p>
        </w:tc>
      </w:tr>
      <w:tr w:rsidR="00DB7594" w:rsidRPr="008D5122" w14:paraId="4EB05515" w14:textId="77777777" w:rsidTr="00733B56">
        <w:trPr>
          <w:trHeight w:val="223"/>
        </w:trPr>
        <w:tc>
          <w:tcPr>
            <w:tcW w:w="2835" w:type="dxa"/>
            <w:tcBorders>
              <w:top w:val="nil"/>
              <w:left w:val="nil"/>
              <w:bottom w:val="nil"/>
              <w:right w:val="nil"/>
            </w:tcBorders>
            <w:shd w:val="clear" w:color="auto" w:fill="auto"/>
            <w:noWrap/>
            <w:vAlign w:val="bottom"/>
            <w:hideMark/>
          </w:tcPr>
          <w:p w14:paraId="784554F8" w14:textId="109BAA38" w:rsidR="00DB7594" w:rsidRPr="008D5122" w:rsidRDefault="00C532C8" w:rsidP="00BD71D9">
            <w:pPr>
              <w:rPr>
                <w:color w:val="000000"/>
                <w:sz w:val="18"/>
                <w:szCs w:val="18"/>
              </w:rPr>
            </w:pPr>
            <w:r w:rsidRPr="008D5122">
              <w:rPr>
                <w:color w:val="000000"/>
                <w:sz w:val="18"/>
                <w:szCs w:val="18"/>
              </w:rPr>
              <w:t>Passive-Active</w:t>
            </w:r>
          </w:p>
        </w:tc>
        <w:tc>
          <w:tcPr>
            <w:tcW w:w="1843" w:type="dxa"/>
            <w:tcBorders>
              <w:top w:val="nil"/>
              <w:left w:val="nil"/>
              <w:bottom w:val="nil"/>
              <w:right w:val="nil"/>
            </w:tcBorders>
            <w:shd w:val="clear" w:color="auto" w:fill="auto"/>
            <w:noWrap/>
            <w:vAlign w:val="bottom"/>
            <w:hideMark/>
          </w:tcPr>
          <w:p w14:paraId="16D996C5" w14:textId="13F01745" w:rsidR="00DB7594" w:rsidRPr="008D5122" w:rsidRDefault="003C0AA2" w:rsidP="00BD71D9">
            <w:pPr>
              <w:jc w:val="right"/>
              <w:rPr>
                <w:color w:val="000000"/>
                <w:sz w:val="18"/>
                <w:szCs w:val="18"/>
              </w:rPr>
            </w:pPr>
            <w:r w:rsidRPr="008D5122">
              <w:rPr>
                <w:color w:val="000000"/>
                <w:sz w:val="18"/>
                <w:szCs w:val="18"/>
              </w:rPr>
              <w:t>4.73 (1.48)</w:t>
            </w:r>
          </w:p>
        </w:tc>
        <w:tc>
          <w:tcPr>
            <w:tcW w:w="1920" w:type="dxa"/>
            <w:tcBorders>
              <w:top w:val="nil"/>
              <w:left w:val="nil"/>
              <w:bottom w:val="nil"/>
              <w:right w:val="nil"/>
            </w:tcBorders>
            <w:shd w:val="clear" w:color="auto" w:fill="auto"/>
            <w:noWrap/>
            <w:vAlign w:val="bottom"/>
            <w:hideMark/>
          </w:tcPr>
          <w:p w14:paraId="3479D3F7" w14:textId="3ADBC028" w:rsidR="00DB7594" w:rsidRPr="008D5122" w:rsidRDefault="003C0AA2" w:rsidP="00BD71D9">
            <w:pPr>
              <w:jc w:val="right"/>
              <w:rPr>
                <w:color w:val="000000"/>
                <w:sz w:val="18"/>
                <w:szCs w:val="18"/>
              </w:rPr>
            </w:pPr>
            <w:r w:rsidRPr="008D5122">
              <w:rPr>
                <w:color w:val="000000"/>
                <w:sz w:val="18"/>
                <w:szCs w:val="18"/>
              </w:rPr>
              <w:t>4.50 (1.41)</w:t>
            </w:r>
          </w:p>
        </w:tc>
        <w:tc>
          <w:tcPr>
            <w:tcW w:w="1199" w:type="dxa"/>
            <w:tcBorders>
              <w:top w:val="nil"/>
              <w:left w:val="nil"/>
              <w:bottom w:val="nil"/>
              <w:right w:val="nil"/>
            </w:tcBorders>
            <w:shd w:val="clear" w:color="auto" w:fill="auto"/>
            <w:noWrap/>
            <w:vAlign w:val="bottom"/>
            <w:hideMark/>
          </w:tcPr>
          <w:p w14:paraId="40C580C0" w14:textId="635AA92D" w:rsidR="00DB7594" w:rsidRPr="008D5122" w:rsidRDefault="00733B56" w:rsidP="00BD71D9">
            <w:pPr>
              <w:jc w:val="right"/>
              <w:rPr>
                <w:color w:val="000000"/>
                <w:sz w:val="18"/>
                <w:szCs w:val="18"/>
              </w:rPr>
            </w:pPr>
            <w:r w:rsidRPr="008D5122">
              <w:rPr>
                <w:color w:val="000000"/>
                <w:sz w:val="18"/>
                <w:szCs w:val="18"/>
              </w:rPr>
              <w:t>0.71</w:t>
            </w:r>
          </w:p>
        </w:tc>
        <w:tc>
          <w:tcPr>
            <w:tcW w:w="1134" w:type="dxa"/>
            <w:tcBorders>
              <w:top w:val="nil"/>
              <w:left w:val="nil"/>
              <w:bottom w:val="nil"/>
              <w:right w:val="nil"/>
            </w:tcBorders>
            <w:shd w:val="clear" w:color="auto" w:fill="auto"/>
            <w:noWrap/>
            <w:vAlign w:val="bottom"/>
            <w:hideMark/>
          </w:tcPr>
          <w:p w14:paraId="73E90D4E" w14:textId="7942AB8A" w:rsidR="00DB7594" w:rsidRPr="008D5122" w:rsidRDefault="00733B56" w:rsidP="00BD71D9">
            <w:pPr>
              <w:jc w:val="right"/>
              <w:rPr>
                <w:color w:val="000000"/>
                <w:sz w:val="18"/>
                <w:szCs w:val="18"/>
              </w:rPr>
            </w:pPr>
            <w:r w:rsidRPr="008D5122">
              <w:rPr>
                <w:color w:val="000000"/>
                <w:sz w:val="18"/>
                <w:szCs w:val="18"/>
              </w:rPr>
              <w:t>.480</w:t>
            </w:r>
          </w:p>
        </w:tc>
      </w:tr>
      <w:tr w:rsidR="00DB7594" w:rsidRPr="008D5122" w14:paraId="387A7C6F" w14:textId="77777777" w:rsidTr="00C532C8">
        <w:trPr>
          <w:trHeight w:val="540"/>
        </w:trPr>
        <w:tc>
          <w:tcPr>
            <w:tcW w:w="2835" w:type="dxa"/>
            <w:tcBorders>
              <w:top w:val="nil"/>
              <w:left w:val="nil"/>
              <w:bottom w:val="nil"/>
              <w:right w:val="nil"/>
            </w:tcBorders>
            <w:shd w:val="clear" w:color="auto" w:fill="auto"/>
            <w:noWrap/>
            <w:vAlign w:val="bottom"/>
            <w:hideMark/>
          </w:tcPr>
          <w:p w14:paraId="0AD616A7" w14:textId="0A77DC3F" w:rsidR="00DB7594" w:rsidRPr="008D5122" w:rsidRDefault="00C532C8" w:rsidP="00BD71D9">
            <w:pPr>
              <w:rPr>
                <w:b/>
                <w:bCs/>
                <w:color w:val="000000"/>
                <w:sz w:val="18"/>
                <w:szCs w:val="18"/>
              </w:rPr>
            </w:pPr>
            <w:r w:rsidRPr="008D5122">
              <w:rPr>
                <w:b/>
                <w:bCs/>
                <w:color w:val="000000"/>
                <w:sz w:val="18"/>
                <w:szCs w:val="18"/>
              </w:rPr>
              <w:t>Curator/Intention</w:t>
            </w:r>
          </w:p>
        </w:tc>
        <w:tc>
          <w:tcPr>
            <w:tcW w:w="1843" w:type="dxa"/>
            <w:tcBorders>
              <w:top w:val="nil"/>
              <w:left w:val="nil"/>
              <w:bottom w:val="nil"/>
              <w:right w:val="nil"/>
            </w:tcBorders>
            <w:shd w:val="clear" w:color="auto" w:fill="auto"/>
            <w:noWrap/>
            <w:vAlign w:val="bottom"/>
            <w:hideMark/>
          </w:tcPr>
          <w:p w14:paraId="522FC5DB" w14:textId="77777777" w:rsidR="00DB7594" w:rsidRPr="008D5122" w:rsidRDefault="00DB7594" w:rsidP="00BD71D9">
            <w:pPr>
              <w:jc w:val="right"/>
              <w:rPr>
                <w:rFonts w:ascii="Calibri" w:hAnsi="Calibri" w:cs="Calibri"/>
                <w:color w:val="000000"/>
                <w:sz w:val="18"/>
                <w:szCs w:val="18"/>
              </w:rPr>
            </w:pPr>
            <w:r w:rsidRPr="008D5122">
              <w:rPr>
                <w:rFonts w:ascii="Calibri" w:hAnsi="Calibri" w:cs="Calibri"/>
                <w:color w:val="000000"/>
                <w:sz w:val="18"/>
                <w:szCs w:val="18"/>
              </w:rPr>
              <w:t> </w:t>
            </w:r>
          </w:p>
        </w:tc>
        <w:tc>
          <w:tcPr>
            <w:tcW w:w="1920" w:type="dxa"/>
            <w:tcBorders>
              <w:top w:val="nil"/>
              <w:left w:val="nil"/>
              <w:bottom w:val="nil"/>
              <w:right w:val="nil"/>
            </w:tcBorders>
            <w:shd w:val="clear" w:color="auto" w:fill="auto"/>
            <w:noWrap/>
            <w:vAlign w:val="bottom"/>
            <w:hideMark/>
          </w:tcPr>
          <w:p w14:paraId="0DC63D73" w14:textId="77777777" w:rsidR="00DB7594" w:rsidRPr="008D5122" w:rsidRDefault="00DB7594" w:rsidP="00BD71D9">
            <w:pPr>
              <w:jc w:val="right"/>
              <w:rPr>
                <w:rFonts w:ascii="Calibri" w:hAnsi="Calibri" w:cs="Calibri"/>
                <w:color w:val="000000"/>
                <w:sz w:val="18"/>
                <w:szCs w:val="18"/>
              </w:rPr>
            </w:pPr>
            <w:r w:rsidRPr="008D5122">
              <w:rPr>
                <w:rFonts w:ascii="Calibri" w:hAnsi="Calibri" w:cs="Calibri"/>
                <w:color w:val="000000"/>
                <w:sz w:val="18"/>
                <w:szCs w:val="18"/>
              </w:rPr>
              <w:t> </w:t>
            </w:r>
          </w:p>
        </w:tc>
        <w:tc>
          <w:tcPr>
            <w:tcW w:w="1199" w:type="dxa"/>
            <w:tcBorders>
              <w:top w:val="nil"/>
              <w:left w:val="nil"/>
              <w:bottom w:val="nil"/>
              <w:right w:val="nil"/>
            </w:tcBorders>
            <w:shd w:val="clear" w:color="auto" w:fill="auto"/>
            <w:noWrap/>
            <w:vAlign w:val="bottom"/>
            <w:hideMark/>
          </w:tcPr>
          <w:p w14:paraId="093024EB" w14:textId="77777777" w:rsidR="00DB7594" w:rsidRPr="008D5122" w:rsidRDefault="00DB7594" w:rsidP="00BD71D9">
            <w:pPr>
              <w:jc w:val="right"/>
              <w:rPr>
                <w:rFonts w:ascii="Calibri" w:hAnsi="Calibri" w:cs="Calibri"/>
                <w:color w:val="000000"/>
                <w:sz w:val="18"/>
                <w:szCs w:val="18"/>
              </w:rPr>
            </w:pPr>
            <w:r w:rsidRPr="008D5122">
              <w:rPr>
                <w:rFonts w:ascii="Calibri" w:hAnsi="Calibri" w:cs="Calibri"/>
                <w:color w:val="000000"/>
                <w:sz w:val="18"/>
                <w:szCs w:val="18"/>
              </w:rPr>
              <w:t> </w:t>
            </w:r>
          </w:p>
        </w:tc>
        <w:tc>
          <w:tcPr>
            <w:tcW w:w="1134" w:type="dxa"/>
            <w:tcBorders>
              <w:top w:val="nil"/>
              <w:left w:val="nil"/>
              <w:bottom w:val="nil"/>
              <w:right w:val="nil"/>
            </w:tcBorders>
            <w:shd w:val="clear" w:color="auto" w:fill="auto"/>
            <w:noWrap/>
            <w:vAlign w:val="bottom"/>
            <w:hideMark/>
          </w:tcPr>
          <w:p w14:paraId="1705116F" w14:textId="77777777" w:rsidR="00DB7594" w:rsidRPr="008D5122" w:rsidRDefault="00DB7594" w:rsidP="00BD71D9">
            <w:pPr>
              <w:jc w:val="right"/>
              <w:rPr>
                <w:rFonts w:ascii="Calibri" w:hAnsi="Calibri" w:cs="Calibri"/>
                <w:color w:val="000000"/>
                <w:sz w:val="18"/>
                <w:szCs w:val="18"/>
              </w:rPr>
            </w:pPr>
            <w:r w:rsidRPr="008D5122">
              <w:rPr>
                <w:rFonts w:ascii="Calibri" w:hAnsi="Calibri" w:cs="Calibri"/>
                <w:color w:val="000000"/>
                <w:sz w:val="18"/>
                <w:szCs w:val="18"/>
              </w:rPr>
              <w:t> </w:t>
            </w:r>
          </w:p>
        </w:tc>
      </w:tr>
      <w:tr w:rsidR="00DB7594" w:rsidRPr="008D5122" w14:paraId="29FAD84E" w14:textId="77777777" w:rsidTr="00C532C8">
        <w:trPr>
          <w:trHeight w:val="586"/>
        </w:trPr>
        <w:tc>
          <w:tcPr>
            <w:tcW w:w="2835" w:type="dxa"/>
            <w:tcBorders>
              <w:top w:val="nil"/>
              <w:left w:val="nil"/>
              <w:bottom w:val="nil"/>
              <w:right w:val="nil"/>
            </w:tcBorders>
            <w:shd w:val="clear" w:color="auto" w:fill="auto"/>
            <w:hideMark/>
          </w:tcPr>
          <w:p w14:paraId="76329489" w14:textId="79230BBC" w:rsidR="00DB7594" w:rsidRPr="008D5122" w:rsidRDefault="00C532C8" w:rsidP="00BD71D9">
            <w:pPr>
              <w:rPr>
                <w:color w:val="000000"/>
                <w:sz w:val="18"/>
                <w:szCs w:val="18"/>
              </w:rPr>
            </w:pPr>
            <w:r w:rsidRPr="008D5122">
              <w:rPr>
                <w:color w:val="000000"/>
                <w:sz w:val="18"/>
                <w:szCs w:val="18"/>
              </w:rPr>
              <w:t xml:space="preserve">Curator wanted to communicate something to the viewer? </w:t>
            </w:r>
          </w:p>
        </w:tc>
        <w:tc>
          <w:tcPr>
            <w:tcW w:w="1843" w:type="dxa"/>
            <w:tcBorders>
              <w:top w:val="nil"/>
              <w:left w:val="nil"/>
              <w:bottom w:val="nil"/>
              <w:right w:val="nil"/>
            </w:tcBorders>
            <w:shd w:val="clear" w:color="auto" w:fill="auto"/>
            <w:noWrap/>
            <w:hideMark/>
          </w:tcPr>
          <w:p w14:paraId="0D7952F2" w14:textId="0EE66A3A" w:rsidR="00DB7594" w:rsidRPr="008D5122" w:rsidRDefault="00DB7594" w:rsidP="00BD71D9">
            <w:pPr>
              <w:jc w:val="right"/>
              <w:rPr>
                <w:color w:val="000000"/>
                <w:sz w:val="18"/>
                <w:szCs w:val="18"/>
              </w:rPr>
            </w:pPr>
            <w:r w:rsidRPr="008D5122">
              <w:rPr>
                <w:color w:val="000000"/>
                <w:sz w:val="18"/>
                <w:szCs w:val="18"/>
              </w:rPr>
              <w:t>5.</w:t>
            </w:r>
            <w:r w:rsidR="003C0AA2" w:rsidRPr="008D5122">
              <w:rPr>
                <w:color w:val="000000"/>
                <w:sz w:val="18"/>
                <w:szCs w:val="18"/>
              </w:rPr>
              <w:t>76</w:t>
            </w:r>
            <w:r w:rsidRPr="008D5122">
              <w:rPr>
                <w:color w:val="000000"/>
                <w:sz w:val="18"/>
                <w:szCs w:val="18"/>
              </w:rPr>
              <w:t xml:space="preserve"> (</w:t>
            </w:r>
            <w:r w:rsidR="003C0AA2" w:rsidRPr="008D5122">
              <w:rPr>
                <w:color w:val="000000"/>
                <w:sz w:val="18"/>
                <w:szCs w:val="18"/>
              </w:rPr>
              <w:t>1</w:t>
            </w:r>
            <w:r w:rsidRPr="008D5122">
              <w:rPr>
                <w:color w:val="000000"/>
                <w:sz w:val="18"/>
                <w:szCs w:val="18"/>
              </w:rPr>
              <w:t>.</w:t>
            </w:r>
            <w:r w:rsidR="003C0AA2" w:rsidRPr="008D5122">
              <w:rPr>
                <w:color w:val="000000"/>
                <w:sz w:val="18"/>
                <w:szCs w:val="18"/>
              </w:rPr>
              <w:t>45</w:t>
            </w:r>
            <w:r w:rsidRPr="008D5122">
              <w:rPr>
                <w:color w:val="000000"/>
                <w:sz w:val="18"/>
                <w:szCs w:val="18"/>
              </w:rPr>
              <w:t>)</w:t>
            </w:r>
          </w:p>
        </w:tc>
        <w:tc>
          <w:tcPr>
            <w:tcW w:w="1920" w:type="dxa"/>
            <w:tcBorders>
              <w:top w:val="nil"/>
              <w:left w:val="nil"/>
              <w:bottom w:val="nil"/>
              <w:right w:val="nil"/>
            </w:tcBorders>
            <w:shd w:val="clear" w:color="auto" w:fill="auto"/>
            <w:noWrap/>
            <w:hideMark/>
          </w:tcPr>
          <w:p w14:paraId="026FB51B" w14:textId="5FA3B445" w:rsidR="00DB7594" w:rsidRPr="008D5122" w:rsidRDefault="003C0AA2" w:rsidP="00BD71D9">
            <w:pPr>
              <w:jc w:val="right"/>
              <w:rPr>
                <w:color w:val="000000"/>
                <w:sz w:val="18"/>
                <w:szCs w:val="18"/>
              </w:rPr>
            </w:pPr>
            <w:r w:rsidRPr="008D5122">
              <w:rPr>
                <w:color w:val="000000"/>
                <w:sz w:val="18"/>
                <w:szCs w:val="18"/>
              </w:rPr>
              <w:t>6.24</w:t>
            </w:r>
            <w:r w:rsidR="00DB7594" w:rsidRPr="008D5122">
              <w:rPr>
                <w:color w:val="000000"/>
                <w:sz w:val="18"/>
                <w:szCs w:val="18"/>
              </w:rPr>
              <w:t xml:space="preserve"> (</w:t>
            </w:r>
            <w:r w:rsidRPr="008D5122">
              <w:rPr>
                <w:color w:val="000000"/>
                <w:sz w:val="18"/>
                <w:szCs w:val="18"/>
              </w:rPr>
              <w:t>1</w:t>
            </w:r>
            <w:r w:rsidR="00DB7594" w:rsidRPr="008D5122">
              <w:rPr>
                <w:color w:val="000000"/>
                <w:sz w:val="18"/>
                <w:szCs w:val="18"/>
              </w:rPr>
              <w:t>.</w:t>
            </w:r>
            <w:r w:rsidRPr="008D5122">
              <w:rPr>
                <w:color w:val="000000"/>
                <w:sz w:val="18"/>
                <w:szCs w:val="18"/>
              </w:rPr>
              <w:t>05</w:t>
            </w:r>
            <w:r w:rsidR="00DB7594" w:rsidRPr="008D5122">
              <w:rPr>
                <w:color w:val="000000"/>
                <w:sz w:val="18"/>
                <w:szCs w:val="18"/>
              </w:rPr>
              <w:t>)</w:t>
            </w:r>
          </w:p>
        </w:tc>
        <w:tc>
          <w:tcPr>
            <w:tcW w:w="1199" w:type="dxa"/>
            <w:tcBorders>
              <w:top w:val="nil"/>
              <w:left w:val="nil"/>
              <w:bottom w:val="nil"/>
              <w:right w:val="nil"/>
            </w:tcBorders>
            <w:shd w:val="clear" w:color="auto" w:fill="auto"/>
            <w:noWrap/>
            <w:hideMark/>
          </w:tcPr>
          <w:p w14:paraId="12838036" w14:textId="4CEF793A" w:rsidR="00DB7594" w:rsidRPr="008D5122" w:rsidRDefault="00733B56" w:rsidP="00BD71D9">
            <w:pPr>
              <w:jc w:val="right"/>
              <w:rPr>
                <w:color w:val="000000"/>
                <w:sz w:val="18"/>
                <w:szCs w:val="18"/>
              </w:rPr>
            </w:pPr>
            <w:r w:rsidRPr="008D5122">
              <w:rPr>
                <w:color w:val="000000"/>
                <w:sz w:val="18"/>
                <w:szCs w:val="18"/>
              </w:rPr>
              <w:t>1</w:t>
            </w:r>
            <w:r w:rsidR="00DB7594" w:rsidRPr="008D5122">
              <w:rPr>
                <w:color w:val="000000"/>
                <w:sz w:val="18"/>
                <w:szCs w:val="18"/>
              </w:rPr>
              <w:t>.</w:t>
            </w:r>
            <w:r w:rsidRPr="008D5122">
              <w:rPr>
                <w:color w:val="000000"/>
                <w:sz w:val="18"/>
                <w:szCs w:val="18"/>
              </w:rPr>
              <w:t>68</w:t>
            </w:r>
          </w:p>
        </w:tc>
        <w:tc>
          <w:tcPr>
            <w:tcW w:w="1134" w:type="dxa"/>
            <w:tcBorders>
              <w:top w:val="nil"/>
              <w:left w:val="nil"/>
              <w:bottom w:val="nil"/>
              <w:right w:val="nil"/>
            </w:tcBorders>
            <w:shd w:val="clear" w:color="auto" w:fill="auto"/>
            <w:noWrap/>
            <w:hideMark/>
          </w:tcPr>
          <w:p w14:paraId="59DA6252" w14:textId="15C5EA6F" w:rsidR="00DB7594" w:rsidRPr="008D5122" w:rsidRDefault="00DB7594" w:rsidP="00BD71D9">
            <w:pPr>
              <w:jc w:val="right"/>
              <w:rPr>
                <w:color w:val="000000"/>
                <w:sz w:val="18"/>
                <w:szCs w:val="18"/>
              </w:rPr>
            </w:pPr>
            <w:r w:rsidRPr="008D5122">
              <w:rPr>
                <w:color w:val="000000"/>
                <w:sz w:val="18"/>
                <w:szCs w:val="18"/>
              </w:rPr>
              <w:t>.0</w:t>
            </w:r>
            <w:r w:rsidR="00733B56" w:rsidRPr="008D5122">
              <w:rPr>
                <w:color w:val="000000"/>
                <w:sz w:val="18"/>
                <w:szCs w:val="18"/>
              </w:rPr>
              <w:t>97</w:t>
            </w:r>
          </w:p>
        </w:tc>
      </w:tr>
      <w:tr w:rsidR="00DB7594" w:rsidRPr="008D5122" w14:paraId="0BD4AD26" w14:textId="77777777" w:rsidTr="00C532C8">
        <w:trPr>
          <w:trHeight w:val="586"/>
        </w:trPr>
        <w:tc>
          <w:tcPr>
            <w:tcW w:w="2835" w:type="dxa"/>
            <w:tcBorders>
              <w:top w:val="nil"/>
              <w:left w:val="nil"/>
              <w:bottom w:val="nil"/>
              <w:right w:val="nil"/>
            </w:tcBorders>
            <w:shd w:val="clear" w:color="auto" w:fill="auto"/>
            <w:hideMark/>
          </w:tcPr>
          <w:p w14:paraId="15994D22" w14:textId="4417601E" w:rsidR="00DB7594" w:rsidRPr="008D5122" w:rsidRDefault="00C532C8" w:rsidP="00BD71D9">
            <w:pPr>
              <w:rPr>
                <w:color w:val="000000"/>
                <w:sz w:val="18"/>
                <w:szCs w:val="18"/>
              </w:rPr>
            </w:pPr>
            <w:r w:rsidRPr="008D5122">
              <w:rPr>
                <w:color w:val="000000"/>
                <w:sz w:val="18"/>
                <w:szCs w:val="18"/>
              </w:rPr>
              <w:t>Sense of unity between the artworks?</w:t>
            </w:r>
          </w:p>
        </w:tc>
        <w:tc>
          <w:tcPr>
            <w:tcW w:w="1843" w:type="dxa"/>
            <w:tcBorders>
              <w:top w:val="nil"/>
              <w:left w:val="nil"/>
              <w:bottom w:val="nil"/>
              <w:right w:val="nil"/>
            </w:tcBorders>
            <w:shd w:val="clear" w:color="auto" w:fill="auto"/>
            <w:noWrap/>
            <w:hideMark/>
          </w:tcPr>
          <w:p w14:paraId="3530BEFC" w14:textId="2DACCB2C" w:rsidR="00DB7594" w:rsidRPr="008D5122" w:rsidRDefault="00DB7594" w:rsidP="00BD71D9">
            <w:pPr>
              <w:jc w:val="right"/>
              <w:rPr>
                <w:color w:val="000000"/>
                <w:sz w:val="18"/>
                <w:szCs w:val="18"/>
              </w:rPr>
            </w:pPr>
            <w:r w:rsidRPr="008D5122">
              <w:rPr>
                <w:color w:val="000000"/>
                <w:sz w:val="18"/>
                <w:szCs w:val="18"/>
              </w:rPr>
              <w:t>5.</w:t>
            </w:r>
            <w:r w:rsidR="003C0AA2" w:rsidRPr="008D5122">
              <w:rPr>
                <w:color w:val="000000"/>
                <w:sz w:val="18"/>
                <w:szCs w:val="18"/>
              </w:rPr>
              <w:t>17</w:t>
            </w:r>
            <w:r w:rsidRPr="008D5122">
              <w:rPr>
                <w:color w:val="000000"/>
                <w:sz w:val="18"/>
                <w:szCs w:val="18"/>
              </w:rPr>
              <w:t xml:space="preserve"> (</w:t>
            </w:r>
            <w:r w:rsidR="003C0AA2" w:rsidRPr="008D5122">
              <w:rPr>
                <w:color w:val="000000"/>
                <w:sz w:val="18"/>
                <w:szCs w:val="18"/>
              </w:rPr>
              <w:t>1</w:t>
            </w:r>
            <w:r w:rsidRPr="008D5122">
              <w:rPr>
                <w:color w:val="000000"/>
                <w:sz w:val="18"/>
                <w:szCs w:val="18"/>
              </w:rPr>
              <w:t>.</w:t>
            </w:r>
            <w:r w:rsidR="003C0AA2" w:rsidRPr="008D5122">
              <w:rPr>
                <w:color w:val="000000"/>
                <w:sz w:val="18"/>
                <w:szCs w:val="18"/>
              </w:rPr>
              <w:t>34</w:t>
            </w:r>
            <w:r w:rsidRPr="008D5122">
              <w:rPr>
                <w:color w:val="000000"/>
                <w:sz w:val="18"/>
                <w:szCs w:val="18"/>
              </w:rPr>
              <w:t>)</w:t>
            </w:r>
          </w:p>
        </w:tc>
        <w:tc>
          <w:tcPr>
            <w:tcW w:w="1920" w:type="dxa"/>
            <w:tcBorders>
              <w:top w:val="nil"/>
              <w:left w:val="nil"/>
              <w:bottom w:val="nil"/>
              <w:right w:val="nil"/>
            </w:tcBorders>
            <w:shd w:val="clear" w:color="auto" w:fill="auto"/>
            <w:noWrap/>
            <w:hideMark/>
          </w:tcPr>
          <w:p w14:paraId="2A1B94C7" w14:textId="460E1EEB" w:rsidR="00DB7594" w:rsidRPr="008D5122" w:rsidRDefault="00DB7594" w:rsidP="00BD71D9">
            <w:pPr>
              <w:jc w:val="right"/>
              <w:rPr>
                <w:color w:val="000000"/>
                <w:sz w:val="18"/>
                <w:szCs w:val="18"/>
              </w:rPr>
            </w:pPr>
            <w:r w:rsidRPr="008D5122">
              <w:rPr>
                <w:color w:val="000000"/>
                <w:sz w:val="18"/>
                <w:szCs w:val="18"/>
              </w:rPr>
              <w:t>5.</w:t>
            </w:r>
            <w:r w:rsidR="003C0AA2" w:rsidRPr="008D5122">
              <w:rPr>
                <w:color w:val="000000"/>
                <w:sz w:val="18"/>
                <w:szCs w:val="18"/>
              </w:rPr>
              <w:t>79</w:t>
            </w:r>
            <w:r w:rsidRPr="008D5122">
              <w:rPr>
                <w:color w:val="000000"/>
                <w:sz w:val="18"/>
                <w:szCs w:val="18"/>
              </w:rPr>
              <w:t xml:space="preserve"> (</w:t>
            </w:r>
            <w:r w:rsidR="003C0AA2" w:rsidRPr="008D5122">
              <w:rPr>
                <w:color w:val="000000"/>
                <w:sz w:val="18"/>
                <w:szCs w:val="18"/>
              </w:rPr>
              <w:t>1</w:t>
            </w:r>
            <w:r w:rsidRPr="008D5122">
              <w:rPr>
                <w:color w:val="000000"/>
                <w:sz w:val="18"/>
                <w:szCs w:val="18"/>
              </w:rPr>
              <w:t>.</w:t>
            </w:r>
            <w:r w:rsidR="003C0AA2" w:rsidRPr="008D5122">
              <w:rPr>
                <w:color w:val="000000"/>
                <w:sz w:val="18"/>
                <w:szCs w:val="18"/>
              </w:rPr>
              <w:t>17</w:t>
            </w:r>
            <w:r w:rsidRPr="008D5122">
              <w:rPr>
                <w:color w:val="000000"/>
                <w:sz w:val="18"/>
                <w:szCs w:val="18"/>
              </w:rPr>
              <w:t>)</w:t>
            </w:r>
          </w:p>
        </w:tc>
        <w:tc>
          <w:tcPr>
            <w:tcW w:w="1199" w:type="dxa"/>
            <w:tcBorders>
              <w:top w:val="nil"/>
              <w:left w:val="nil"/>
              <w:bottom w:val="nil"/>
              <w:right w:val="nil"/>
            </w:tcBorders>
            <w:shd w:val="clear" w:color="auto" w:fill="auto"/>
            <w:noWrap/>
            <w:hideMark/>
          </w:tcPr>
          <w:p w14:paraId="7F2757DA" w14:textId="2FD466C3" w:rsidR="00DB7594" w:rsidRPr="008D5122" w:rsidRDefault="00733B56" w:rsidP="00BD71D9">
            <w:pPr>
              <w:jc w:val="right"/>
              <w:rPr>
                <w:color w:val="000000"/>
                <w:sz w:val="18"/>
                <w:szCs w:val="18"/>
              </w:rPr>
            </w:pPr>
            <w:r w:rsidRPr="008D5122">
              <w:rPr>
                <w:color w:val="000000"/>
                <w:sz w:val="18"/>
                <w:szCs w:val="18"/>
              </w:rPr>
              <w:t>2</w:t>
            </w:r>
            <w:r w:rsidR="00DB7594" w:rsidRPr="008D5122">
              <w:rPr>
                <w:color w:val="000000"/>
                <w:sz w:val="18"/>
                <w:szCs w:val="18"/>
              </w:rPr>
              <w:t>.</w:t>
            </w:r>
            <w:r w:rsidRPr="008D5122">
              <w:rPr>
                <w:color w:val="000000"/>
                <w:sz w:val="18"/>
                <w:szCs w:val="18"/>
              </w:rPr>
              <w:t>18</w:t>
            </w:r>
          </w:p>
        </w:tc>
        <w:tc>
          <w:tcPr>
            <w:tcW w:w="1134" w:type="dxa"/>
            <w:tcBorders>
              <w:top w:val="nil"/>
              <w:left w:val="nil"/>
              <w:bottom w:val="nil"/>
              <w:right w:val="nil"/>
            </w:tcBorders>
            <w:shd w:val="clear" w:color="auto" w:fill="auto"/>
            <w:noWrap/>
            <w:hideMark/>
          </w:tcPr>
          <w:p w14:paraId="236243ED" w14:textId="43E7D810" w:rsidR="00DB7594" w:rsidRPr="008D5122" w:rsidRDefault="00DB7594" w:rsidP="00BD71D9">
            <w:pPr>
              <w:jc w:val="right"/>
              <w:rPr>
                <w:color w:val="000000"/>
                <w:sz w:val="18"/>
                <w:szCs w:val="18"/>
              </w:rPr>
            </w:pPr>
            <w:r w:rsidRPr="008D5122">
              <w:rPr>
                <w:color w:val="000000"/>
                <w:sz w:val="18"/>
                <w:szCs w:val="18"/>
              </w:rPr>
              <w:t>.</w:t>
            </w:r>
            <w:r w:rsidR="00733B56" w:rsidRPr="008D5122">
              <w:rPr>
                <w:color w:val="000000"/>
                <w:sz w:val="18"/>
                <w:szCs w:val="18"/>
              </w:rPr>
              <w:t>032</w:t>
            </w:r>
            <w:r w:rsidR="00733B56" w:rsidRPr="008D5122">
              <w:rPr>
                <w:rFonts w:ascii="Segoe UI Symbol" w:hAnsi="Segoe UI Symbol" w:cs="Segoe UI Symbol"/>
                <w:sz w:val="20"/>
                <w:szCs w:val="20"/>
              </w:rPr>
              <w:t>☨</w:t>
            </w:r>
          </w:p>
        </w:tc>
      </w:tr>
      <w:tr w:rsidR="00DB7594" w:rsidRPr="008D5122" w14:paraId="6A29F3D2" w14:textId="77777777" w:rsidTr="00C532C8">
        <w:trPr>
          <w:trHeight w:val="810"/>
        </w:trPr>
        <w:tc>
          <w:tcPr>
            <w:tcW w:w="2835" w:type="dxa"/>
            <w:tcBorders>
              <w:top w:val="nil"/>
              <w:left w:val="nil"/>
              <w:right w:val="nil"/>
            </w:tcBorders>
            <w:shd w:val="clear" w:color="auto" w:fill="auto"/>
            <w:hideMark/>
          </w:tcPr>
          <w:p w14:paraId="79033A4E" w14:textId="3D398562" w:rsidR="00C532C8" w:rsidRPr="008D5122" w:rsidRDefault="00C532C8" w:rsidP="00BD71D9">
            <w:pPr>
              <w:rPr>
                <w:color w:val="000000"/>
                <w:sz w:val="18"/>
                <w:szCs w:val="18"/>
              </w:rPr>
            </w:pPr>
            <w:r w:rsidRPr="008D5122">
              <w:rPr>
                <w:color w:val="000000"/>
                <w:sz w:val="18"/>
                <w:szCs w:val="18"/>
              </w:rPr>
              <w:t>Exhibition cause you to reflect on or rethink anything about yourself, your expectations, or the world?</w:t>
            </w:r>
          </w:p>
        </w:tc>
        <w:tc>
          <w:tcPr>
            <w:tcW w:w="1843" w:type="dxa"/>
            <w:tcBorders>
              <w:top w:val="nil"/>
              <w:left w:val="nil"/>
              <w:right w:val="nil"/>
            </w:tcBorders>
            <w:shd w:val="clear" w:color="auto" w:fill="auto"/>
            <w:noWrap/>
            <w:hideMark/>
          </w:tcPr>
          <w:p w14:paraId="0BE0C8B0" w14:textId="1D10423A" w:rsidR="00DB7594" w:rsidRPr="008D5122" w:rsidRDefault="003C0AA2" w:rsidP="00BD71D9">
            <w:pPr>
              <w:jc w:val="right"/>
              <w:rPr>
                <w:color w:val="000000"/>
                <w:sz w:val="18"/>
                <w:szCs w:val="18"/>
              </w:rPr>
            </w:pPr>
            <w:r w:rsidRPr="008D5122">
              <w:rPr>
                <w:color w:val="000000"/>
                <w:sz w:val="18"/>
                <w:szCs w:val="18"/>
              </w:rPr>
              <w:t>4</w:t>
            </w:r>
            <w:r w:rsidR="00DB7594" w:rsidRPr="008D5122">
              <w:rPr>
                <w:color w:val="000000"/>
                <w:sz w:val="18"/>
                <w:szCs w:val="18"/>
              </w:rPr>
              <w:t>.</w:t>
            </w:r>
            <w:r w:rsidRPr="008D5122">
              <w:rPr>
                <w:color w:val="000000"/>
                <w:sz w:val="18"/>
                <w:szCs w:val="18"/>
              </w:rPr>
              <w:t>12</w:t>
            </w:r>
            <w:r w:rsidR="00DB7594" w:rsidRPr="008D5122">
              <w:rPr>
                <w:color w:val="000000"/>
                <w:sz w:val="18"/>
                <w:szCs w:val="18"/>
              </w:rPr>
              <w:t xml:space="preserve"> (</w:t>
            </w:r>
            <w:r w:rsidRPr="008D5122">
              <w:rPr>
                <w:color w:val="000000"/>
                <w:sz w:val="18"/>
                <w:szCs w:val="18"/>
              </w:rPr>
              <w:t>1</w:t>
            </w:r>
            <w:r w:rsidR="00DB7594" w:rsidRPr="008D5122">
              <w:rPr>
                <w:color w:val="000000"/>
                <w:sz w:val="18"/>
                <w:szCs w:val="18"/>
              </w:rPr>
              <w:t>.</w:t>
            </w:r>
            <w:r w:rsidRPr="008D5122">
              <w:rPr>
                <w:color w:val="000000"/>
                <w:sz w:val="18"/>
                <w:szCs w:val="18"/>
              </w:rPr>
              <w:t>60</w:t>
            </w:r>
            <w:r w:rsidR="00DB7594" w:rsidRPr="008D5122">
              <w:rPr>
                <w:color w:val="000000"/>
                <w:sz w:val="18"/>
                <w:szCs w:val="18"/>
              </w:rPr>
              <w:t>)</w:t>
            </w:r>
          </w:p>
        </w:tc>
        <w:tc>
          <w:tcPr>
            <w:tcW w:w="1920" w:type="dxa"/>
            <w:tcBorders>
              <w:top w:val="nil"/>
              <w:left w:val="nil"/>
              <w:right w:val="nil"/>
            </w:tcBorders>
            <w:shd w:val="clear" w:color="auto" w:fill="auto"/>
            <w:noWrap/>
            <w:hideMark/>
          </w:tcPr>
          <w:p w14:paraId="497FAF46" w14:textId="48548C22" w:rsidR="00DB7594" w:rsidRPr="008D5122" w:rsidRDefault="003C0AA2" w:rsidP="00BD71D9">
            <w:pPr>
              <w:jc w:val="right"/>
              <w:rPr>
                <w:color w:val="000000"/>
                <w:sz w:val="18"/>
                <w:szCs w:val="18"/>
              </w:rPr>
            </w:pPr>
            <w:r w:rsidRPr="008D5122">
              <w:rPr>
                <w:color w:val="000000"/>
                <w:sz w:val="18"/>
                <w:szCs w:val="18"/>
              </w:rPr>
              <w:t>4</w:t>
            </w:r>
            <w:r w:rsidR="00DB7594" w:rsidRPr="008D5122">
              <w:rPr>
                <w:color w:val="000000"/>
                <w:sz w:val="18"/>
                <w:szCs w:val="18"/>
              </w:rPr>
              <w:t>.4</w:t>
            </w:r>
            <w:r w:rsidRPr="008D5122">
              <w:rPr>
                <w:color w:val="000000"/>
                <w:sz w:val="18"/>
                <w:szCs w:val="18"/>
              </w:rPr>
              <w:t>7</w:t>
            </w:r>
            <w:r w:rsidR="00DB7594" w:rsidRPr="008D5122">
              <w:rPr>
                <w:color w:val="000000"/>
                <w:sz w:val="18"/>
                <w:szCs w:val="18"/>
              </w:rPr>
              <w:t xml:space="preserve"> (</w:t>
            </w:r>
            <w:r w:rsidRPr="008D5122">
              <w:rPr>
                <w:color w:val="000000"/>
                <w:sz w:val="18"/>
                <w:szCs w:val="18"/>
              </w:rPr>
              <w:t>1</w:t>
            </w:r>
            <w:r w:rsidR="00DB7594" w:rsidRPr="008D5122">
              <w:rPr>
                <w:color w:val="000000"/>
                <w:sz w:val="18"/>
                <w:szCs w:val="18"/>
              </w:rPr>
              <w:t>.6</w:t>
            </w:r>
            <w:r w:rsidRPr="008D5122">
              <w:rPr>
                <w:color w:val="000000"/>
                <w:sz w:val="18"/>
                <w:szCs w:val="18"/>
              </w:rPr>
              <w:t>7</w:t>
            </w:r>
            <w:r w:rsidR="00DB7594" w:rsidRPr="008D5122">
              <w:rPr>
                <w:color w:val="000000"/>
                <w:sz w:val="18"/>
                <w:szCs w:val="18"/>
              </w:rPr>
              <w:t>)</w:t>
            </w:r>
          </w:p>
        </w:tc>
        <w:tc>
          <w:tcPr>
            <w:tcW w:w="1199" w:type="dxa"/>
            <w:tcBorders>
              <w:top w:val="nil"/>
              <w:left w:val="nil"/>
              <w:right w:val="nil"/>
            </w:tcBorders>
            <w:shd w:val="clear" w:color="auto" w:fill="auto"/>
            <w:noWrap/>
            <w:hideMark/>
          </w:tcPr>
          <w:p w14:paraId="4273F821" w14:textId="129AA708" w:rsidR="00DB7594" w:rsidRPr="008D5122" w:rsidRDefault="00733B56" w:rsidP="00BD71D9">
            <w:pPr>
              <w:jc w:val="right"/>
              <w:rPr>
                <w:color w:val="000000"/>
                <w:sz w:val="18"/>
                <w:szCs w:val="18"/>
              </w:rPr>
            </w:pPr>
            <w:r w:rsidRPr="008D5122">
              <w:rPr>
                <w:color w:val="000000"/>
                <w:sz w:val="18"/>
                <w:szCs w:val="18"/>
              </w:rPr>
              <w:t>0</w:t>
            </w:r>
            <w:r w:rsidR="00DB7594" w:rsidRPr="008D5122">
              <w:rPr>
                <w:color w:val="000000"/>
                <w:sz w:val="18"/>
                <w:szCs w:val="18"/>
              </w:rPr>
              <w:t>.</w:t>
            </w:r>
            <w:r w:rsidRPr="008D5122">
              <w:rPr>
                <w:color w:val="000000"/>
                <w:sz w:val="18"/>
                <w:szCs w:val="18"/>
              </w:rPr>
              <w:t>96</w:t>
            </w:r>
          </w:p>
        </w:tc>
        <w:tc>
          <w:tcPr>
            <w:tcW w:w="1134" w:type="dxa"/>
            <w:tcBorders>
              <w:top w:val="nil"/>
              <w:left w:val="nil"/>
              <w:right w:val="nil"/>
            </w:tcBorders>
            <w:shd w:val="clear" w:color="auto" w:fill="auto"/>
            <w:noWrap/>
            <w:hideMark/>
          </w:tcPr>
          <w:p w14:paraId="7602F2CF" w14:textId="3F13A610" w:rsidR="00DB7594" w:rsidRPr="008D5122" w:rsidRDefault="00DB7594" w:rsidP="00BD71D9">
            <w:pPr>
              <w:jc w:val="right"/>
              <w:rPr>
                <w:color w:val="000000"/>
                <w:sz w:val="18"/>
                <w:szCs w:val="18"/>
              </w:rPr>
            </w:pPr>
            <w:r w:rsidRPr="008D5122">
              <w:rPr>
                <w:color w:val="000000"/>
                <w:sz w:val="18"/>
                <w:szCs w:val="18"/>
              </w:rPr>
              <w:t>.</w:t>
            </w:r>
            <w:r w:rsidR="00733B56" w:rsidRPr="008D5122">
              <w:rPr>
                <w:color w:val="000000"/>
                <w:sz w:val="18"/>
                <w:szCs w:val="18"/>
              </w:rPr>
              <w:t>342</w:t>
            </w:r>
          </w:p>
        </w:tc>
      </w:tr>
      <w:tr w:rsidR="00DB7594" w:rsidRPr="008D5122" w14:paraId="7F86E83B" w14:textId="77777777" w:rsidTr="00C532C8">
        <w:trPr>
          <w:trHeight w:val="300"/>
        </w:trPr>
        <w:tc>
          <w:tcPr>
            <w:tcW w:w="2835" w:type="dxa"/>
            <w:tcBorders>
              <w:top w:val="nil"/>
              <w:left w:val="nil"/>
              <w:bottom w:val="single" w:sz="4" w:space="0" w:color="auto"/>
              <w:right w:val="nil"/>
            </w:tcBorders>
            <w:shd w:val="clear" w:color="auto" w:fill="auto"/>
            <w:hideMark/>
          </w:tcPr>
          <w:p w14:paraId="3B4B868B" w14:textId="77777777" w:rsidR="00DB7594" w:rsidRPr="008D5122" w:rsidRDefault="00C532C8" w:rsidP="00BD71D9">
            <w:pPr>
              <w:rPr>
                <w:color w:val="000000"/>
                <w:sz w:val="18"/>
                <w:szCs w:val="18"/>
              </w:rPr>
            </w:pPr>
            <w:r w:rsidRPr="008D5122">
              <w:rPr>
                <w:color w:val="000000"/>
                <w:sz w:val="18"/>
                <w:szCs w:val="18"/>
              </w:rPr>
              <w:t>Would pay to see exhibition again?</w:t>
            </w:r>
          </w:p>
          <w:p w14:paraId="667BAC9B" w14:textId="59EEDAC4" w:rsidR="00C532C8" w:rsidRPr="008D5122" w:rsidRDefault="00C532C8" w:rsidP="00BD71D9">
            <w:pPr>
              <w:rPr>
                <w:color w:val="000000"/>
                <w:sz w:val="18"/>
                <w:szCs w:val="18"/>
              </w:rPr>
            </w:pPr>
          </w:p>
        </w:tc>
        <w:tc>
          <w:tcPr>
            <w:tcW w:w="1843" w:type="dxa"/>
            <w:tcBorders>
              <w:top w:val="nil"/>
              <w:left w:val="nil"/>
              <w:bottom w:val="single" w:sz="4" w:space="0" w:color="auto"/>
              <w:right w:val="nil"/>
            </w:tcBorders>
            <w:shd w:val="clear" w:color="auto" w:fill="auto"/>
            <w:noWrap/>
            <w:hideMark/>
          </w:tcPr>
          <w:p w14:paraId="3199B709" w14:textId="0E5A8A78" w:rsidR="00DB7594" w:rsidRPr="008D5122" w:rsidRDefault="002053CA" w:rsidP="00BD71D9">
            <w:pPr>
              <w:jc w:val="right"/>
              <w:rPr>
                <w:color w:val="000000"/>
                <w:sz w:val="18"/>
                <w:szCs w:val="18"/>
              </w:rPr>
            </w:pPr>
            <w:r w:rsidRPr="008D5122">
              <w:rPr>
                <w:color w:val="000000"/>
                <w:sz w:val="18"/>
                <w:szCs w:val="18"/>
              </w:rPr>
              <w:t>3.24</w:t>
            </w:r>
            <w:r w:rsidR="00DB7594" w:rsidRPr="008D5122">
              <w:rPr>
                <w:color w:val="000000"/>
                <w:sz w:val="18"/>
                <w:szCs w:val="18"/>
              </w:rPr>
              <w:t xml:space="preserve"> (1.</w:t>
            </w:r>
            <w:r w:rsidRPr="008D5122">
              <w:rPr>
                <w:color w:val="000000"/>
                <w:sz w:val="18"/>
                <w:szCs w:val="18"/>
              </w:rPr>
              <w:t>76</w:t>
            </w:r>
            <w:r w:rsidR="00DB7594" w:rsidRPr="008D5122">
              <w:rPr>
                <w:color w:val="000000"/>
                <w:sz w:val="18"/>
                <w:szCs w:val="18"/>
              </w:rPr>
              <w:t>)</w:t>
            </w:r>
          </w:p>
        </w:tc>
        <w:tc>
          <w:tcPr>
            <w:tcW w:w="1920" w:type="dxa"/>
            <w:tcBorders>
              <w:top w:val="nil"/>
              <w:left w:val="nil"/>
              <w:bottom w:val="single" w:sz="4" w:space="0" w:color="auto"/>
              <w:right w:val="nil"/>
            </w:tcBorders>
            <w:shd w:val="clear" w:color="auto" w:fill="auto"/>
            <w:noWrap/>
            <w:hideMark/>
          </w:tcPr>
          <w:p w14:paraId="710FB05B" w14:textId="059DAC5B" w:rsidR="00DB7594" w:rsidRPr="008D5122" w:rsidRDefault="002053CA" w:rsidP="00BD71D9">
            <w:pPr>
              <w:jc w:val="right"/>
              <w:rPr>
                <w:color w:val="000000"/>
                <w:sz w:val="18"/>
                <w:szCs w:val="18"/>
              </w:rPr>
            </w:pPr>
            <w:r w:rsidRPr="008D5122">
              <w:rPr>
                <w:color w:val="000000"/>
                <w:sz w:val="18"/>
                <w:szCs w:val="18"/>
              </w:rPr>
              <w:t>3</w:t>
            </w:r>
            <w:r w:rsidR="00DB7594" w:rsidRPr="008D5122">
              <w:rPr>
                <w:color w:val="000000"/>
                <w:sz w:val="18"/>
                <w:szCs w:val="18"/>
              </w:rPr>
              <w:t>.</w:t>
            </w:r>
            <w:r w:rsidRPr="008D5122">
              <w:rPr>
                <w:color w:val="000000"/>
                <w:sz w:val="18"/>
                <w:szCs w:val="18"/>
              </w:rPr>
              <w:t>84</w:t>
            </w:r>
            <w:r w:rsidR="00DB7594" w:rsidRPr="008D5122">
              <w:rPr>
                <w:color w:val="000000"/>
                <w:sz w:val="18"/>
                <w:szCs w:val="18"/>
              </w:rPr>
              <w:t xml:space="preserve"> (1.9</w:t>
            </w:r>
            <w:r w:rsidRPr="008D5122">
              <w:rPr>
                <w:color w:val="000000"/>
                <w:sz w:val="18"/>
                <w:szCs w:val="18"/>
              </w:rPr>
              <w:t>4</w:t>
            </w:r>
            <w:r w:rsidR="00DB7594" w:rsidRPr="008D5122">
              <w:rPr>
                <w:color w:val="000000"/>
                <w:sz w:val="18"/>
                <w:szCs w:val="18"/>
              </w:rPr>
              <w:t>)</w:t>
            </w:r>
          </w:p>
        </w:tc>
        <w:tc>
          <w:tcPr>
            <w:tcW w:w="1199" w:type="dxa"/>
            <w:tcBorders>
              <w:top w:val="nil"/>
              <w:left w:val="nil"/>
              <w:bottom w:val="single" w:sz="4" w:space="0" w:color="auto"/>
              <w:right w:val="nil"/>
            </w:tcBorders>
            <w:shd w:val="clear" w:color="auto" w:fill="auto"/>
            <w:noWrap/>
            <w:hideMark/>
          </w:tcPr>
          <w:p w14:paraId="01ED75F8" w14:textId="74C3888A" w:rsidR="00DB7594" w:rsidRPr="008D5122" w:rsidRDefault="003C0AA2" w:rsidP="00BD71D9">
            <w:pPr>
              <w:jc w:val="right"/>
              <w:rPr>
                <w:color w:val="000000"/>
                <w:sz w:val="18"/>
                <w:szCs w:val="18"/>
              </w:rPr>
            </w:pPr>
            <w:r w:rsidRPr="008D5122">
              <w:rPr>
                <w:color w:val="000000"/>
                <w:sz w:val="18"/>
                <w:szCs w:val="18"/>
              </w:rPr>
              <w:t>1.44</w:t>
            </w:r>
          </w:p>
        </w:tc>
        <w:tc>
          <w:tcPr>
            <w:tcW w:w="1134" w:type="dxa"/>
            <w:tcBorders>
              <w:top w:val="nil"/>
              <w:left w:val="nil"/>
              <w:bottom w:val="single" w:sz="4" w:space="0" w:color="auto"/>
              <w:right w:val="nil"/>
            </w:tcBorders>
            <w:shd w:val="clear" w:color="auto" w:fill="auto"/>
            <w:noWrap/>
            <w:hideMark/>
          </w:tcPr>
          <w:p w14:paraId="0DD35595" w14:textId="39A5B91D" w:rsidR="00DB7594" w:rsidRPr="008D5122" w:rsidRDefault="00DB7594" w:rsidP="00BD71D9">
            <w:pPr>
              <w:jc w:val="right"/>
              <w:rPr>
                <w:color w:val="000000"/>
                <w:sz w:val="18"/>
                <w:szCs w:val="18"/>
              </w:rPr>
            </w:pPr>
            <w:r w:rsidRPr="008D5122">
              <w:rPr>
                <w:color w:val="000000"/>
                <w:sz w:val="18"/>
                <w:szCs w:val="18"/>
              </w:rPr>
              <w:t>.</w:t>
            </w:r>
            <w:r w:rsidR="003C0AA2" w:rsidRPr="008D5122">
              <w:rPr>
                <w:color w:val="000000"/>
                <w:sz w:val="18"/>
                <w:szCs w:val="18"/>
              </w:rPr>
              <w:t>154</w:t>
            </w:r>
          </w:p>
        </w:tc>
      </w:tr>
    </w:tbl>
    <w:p w14:paraId="04B8BD0D" w14:textId="651F6BA3" w:rsidR="00DB7594" w:rsidRPr="00AD2BE9" w:rsidRDefault="00DB7594" w:rsidP="00DB7594">
      <w:pPr>
        <w:rPr>
          <w:sz w:val="16"/>
          <w:szCs w:val="16"/>
        </w:rPr>
      </w:pPr>
      <w:r w:rsidRPr="00AD2BE9">
        <w:rPr>
          <w:i/>
          <w:iCs/>
          <w:sz w:val="16"/>
          <w:szCs w:val="16"/>
        </w:rPr>
        <w:t xml:space="preserve">Note. * </w:t>
      </w:r>
      <w:proofErr w:type="gramStart"/>
      <w:r w:rsidRPr="00AD2BE9">
        <w:rPr>
          <w:sz w:val="16"/>
          <w:szCs w:val="16"/>
        </w:rPr>
        <w:t>denotes</w:t>
      </w:r>
      <w:proofErr w:type="gramEnd"/>
      <w:r w:rsidRPr="00AD2BE9">
        <w:rPr>
          <w:sz w:val="16"/>
          <w:szCs w:val="16"/>
        </w:rPr>
        <w:t xml:space="preserve"> a significant difference (p &lt; .05) following correction for multiple comparisons (familywise Bonferroni, adjusted alpha = .00</w:t>
      </w:r>
      <w:r w:rsidR="00B32C2D" w:rsidRPr="00AD2BE9">
        <w:rPr>
          <w:sz w:val="16"/>
          <w:szCs w:val="16"/>
        </w:rPr>
        <w:t>45</w:t>
      </w:r>
      <w:r w:rsidRPr="00AD2BE9">
        <w:rPr>
          <w:sz w:val="16"/>
          <w:szCs w:val="16"/>
        </w:rPr>
        <w:t>; .05/ 1</w:t>
      </w:r>
      <w:r w:rsidR="00733B56" w:rsidRPr="00AD2BE9">
        <w:rPr>
          <w:sz w:val="16"/>
          <w:szCs w:val="16"/>
        </w:rPr>
        <w:t>1</w:t>
      </w:r>
      <w:r w:rsidRPr="00AD2BE9">
        <w:rPr>
          <w:sz w:val="16"/>
          <w:szCs w:val="16"/>
        </w:rPr>
        <w:t xml:space="preserve"> items). </w:t>
      </w:r>
      <w:r w:rsidRPr="00AD2BE9">
        <w:rPr>
          <w:rFonts w:ascii="Segoe UI Symbol" w:hAnsi="Segoe UI Symbol" w:cs="Segoe UI Symbol"/>
          <w:sz w:val="16"/>
          <w:szCs w:val="16"/>
        </w:rPr>
        <w:t>☨</w:t>
      </w:r>
      <w:r w:rsidRPr="00AD2BE9">
        <w:rPr>
          <w:sz w:val="16"/>
          <w:szCs w:val="16"/>
        </w:rPr>
        <w:t xml:space="preserve"> = p &lt; .05, uncorrected. </w:t>
      </w:r>
    </w:p>
    <w:p w14:paraId="68C9E81A" w14:textId="68C711A1" w:rsidR="001F2ECA" w:rsidRPr="008D5122" w:rsidRDefault="001F2ECA" w:rsidP="00503318">
      <w:pPr>
        <w:spacing w:line="480" w:lineRule="auto"/>
        <w:rPr>
          <w:b/>
          <w:bCs/>
        </w:rPr>
      </w:pPr>
    </w:p>
    <w:p w14:paraId="5CAC5DCD" w14:textId="5B97632E" w:rsidR="001F2ECA" w:rsidRPr="008D5122" w:rsidRDefault="001F2ECA" w:rsidP="00503318">
      <w:pPr>
        <w:spacing w:line="480" w:lineRule="auto"/>
        <w:rPr>
          <w:b/>
          <w:bCs/>
        </w:rPr>
      </w:pPr>
    </w:p>
    <w:p w14:paraId="59C4B027" w14:textId="69A6BD34" w:rsidR="001F2ECA" w:rsidRPr="008D5122" w:rsidRDefault="001F2ECA" w:rsidP="00503318">
      <w:pPr>
        <w:spacing w:line="480" w:lineRule="auto"/>
        <w:rPr>
          <w:b/>
          <w:bCs/>
        </w:rPr>
      </w:pPr>
    </w:p>
    <w:p w14:paraId="551D0889" w14:textId="6F4CE89D" w:rsidR="001F2ECA" w:rsidRPr="008D5122" w:rsidRDefault="00B266BD" w:rsidP="00AD2BE9">
      <w:pPr>
        <w:rPr>
          <w:b/>
          <w:bCs/>
        </w:rPr>
      </w:pPr>
      <w:r w:rsidRPr="008D5122">
        <w:rPr>
          <w:b/>
          <w:bCs/>
        </w:rPr>
        <w:br w:type="page"/>
      </w:r>
    </w:p>
    <w:p w14:paraId="702BFAC5" w14:textId="1AB329E7" w:rsidR="00B266BD" w:rsidRPr="008D5122" w:rsidRDefault="00B266BD" w:rsidP="00B266BD">
      <w:pPr>
        <w:spacing w:line="480" w:lineRule="auto"/>
        <w:rPr>
          <w:b/>
          <w:bCs/>
        </w:rPr>
      </w:pPr>
      <w:r w:rsidRPr="00B54FCB">
        <w:rPr>
          <w:b/>
          <w:bCs/>
        </w:rPr>
        <w:lastRenderedPageBreak/>
        <w:t>Table S9.</w:t>
      </w:r>
    </w:p>
    <w:p w14:paraId="6240457C" w14:textId="77777777" w:rsidR="00B266BD" w:rsidRPr="008D5122" w:rsidRDefault="00B266BD" w:rsidP="00B266BD">
      <w:pPr>
        <w:rPr>
          <w:b/>
          <w:bCs/>
        </w:rPr>
      </w:pPr>
      <w:r w:rsidRPr="008D5122">
        <w:rPr>
          <w:b/>
          <w:bCs/>
        </w:rPr>
        <w:t>Study 2: Correlation between Change Scores (Post- minus Pre-visit to art exhibition) regarding general Empathic, Prosocial, and Xenophobic Attitudes and Behaviors (i.e., ‘How do you generally or usually act/feel?’) (“Show Me Your Wound,” Dom Museum Vienna).</w:t>
      </w:r>
    </w:p>
    <w:tbl>
      <w:tblPr>
        <w:tblW w:w="9640" w:type="dxa"/>
        <w:tblLayout w:type="fixed"/>
        <w:tblLook w:val="04A0" w:firstRow="1" w:lastRow="0" w:firstColumn="1" w:lastColumn="0" w:noHBand="0" w:noVBand="1"/>
      </w:tblPr>
      <w:tblGrid>
        <w:gridCol w:w="1560"/>
        <w:gridCol w:w="709"/>
        <w:gridCol w:w="709"/>
        <w:gridCol w:w="708"/>
        <w:gridCol w:w="709"/>
        <w:gridCol w:w="709"/>
        <w:gridCol w:w="709"/>
        <w:gridCol w:w="708"/>
        <w:gridCol w:w="709"/>
        <w:gridCol w:w="567"/>
        <w:gridCol w:w="567"/>
        <w:gridCol w:w="709"/>
        <w:gridCol w:w="567"/>
      </w:tblGrid>
      <w:tr w:rsidR="00AC4BBB" w:rsidRPr="008D5122" w14:paraId="7FA9C23D" w14:textId="77777777" w:rsidTr="00AC4BBB">
        <w:trPr>
          <w:trHeight w:val="1360"/>
        </w:trPr>
        <w:tc>
          <w:tcPr>
            <w:tcW w:w="1560" w:type="dxa"/>
            <w:tcBorders>
              <w:top w:val="single" w:sz="4" w:space="0" w:color="auto"/>
              <w:left w:val="nil"/>
              <w:bottom w:val="single" w:sz="4" w:space="0" w:color="auto"/>
              <w:right w:val="nil"/>
            </w:tcBorders>
            <w:shd w:val="clear" w:color="auto" w:fill="auto"/>
            <w:vAlign w:val="bottom"/>
            <w:hideMark/>
          </w:tcPr>
          <w:p w14:paraId="56B691DE" w14:textId="77777777" w:rsidR="00B266BD" w:rsidRPr="008D5122" w:rsidRDefault="00B266BD" w:rsidP="00BD71D9">
            <w:pPr>
              <w:rPr>
                <w:color w:val="264A60"/>
                <w:sz w:val="16"/>
                <w:szCs w:val="16"/>
              </w:rPr>
            </w:pPr>
            <w:r w:rsidRPr="008D5122">
              <w:rPr>
                <w:color w:val="264A60"/>
                <w:sz w:val="16"/>
                <w:szCs w:val="16"/>
              </w:rPr>
              <w:t> </w:t>
            </w:r>
          </w:p>
        </w:tc>
        <w:tc>
          <w:tcPr>
            <w:tcW w:w="709" w:type="dxa"/>
            <w:tcBorders>
              <w:top w:val="single" w:sz="4" w:space="0" w:color="auto"/>
              <w:left w:val="nil"/>
              <w:bottom w:val="single" w:sz="4" w:space="0" w:color="auto"/>
              <w:right w:val="nil"/>
            </w:tcBorders>
            <w:shd w:val="clear" w:color="auto" w:fill="auto"/>
            <w:vAlign w:val="bottom"/>
            <w:hideMark/>
          </w:tcPr>
          <w:p w14:paraId="3506DA19" w14:textId="77777777" w:rsidR="00B266BD" w:rsidRPr="008D5122" w:rsidRDefault="00B266BD" w:rsidP="00BD71D9">
            <w:pPr>
              <w:jc w:val="center"/>
              <w:rPr>
                <w:color w:val="264A60"/>
                <w:sz w:val="16"/>
                <w:szCs w:val="16"/>
              </w:rPr>
            </w:pPr>
            <w:r w:rsidRPr="008D5122">
              <w:rPr>
                <w:color w:val="264A60"/>
                <w:sz w:val="16"/>
                <w:szCs w:val="16"/>
              </w:rPr>
              <w:t>QCAE Cog. Emp.</w:t>
            </w:r>
          </w:p>
        </w:tc>
        <w:tc>
          <w:tcPr>
            <w:tcW w:w="709" w:type="dxa"/>
            <w:tcBorders>
              <w:top w:val="single" w:sz="4" w:space="0" w:color="auto"/>
              <w:left w:val="nil"/>
              <w:bottom w:val="single" w:sz="4" w:space="0" w:color="auto"/>
              <w:right w:val="nil"/>
            </w:tcBorders>
            <w:shd w:val="clear" w:color="auto" w:fill="auto"/>
            <w:vAlign w:val="bottom"/>
            <w:hideMark/>
          </w:tcPr>
          <w:p w14:paraId="62E9D2DD" w14:textId="77777777" w:rsidR="00B266BD" w:rsidRPr="008D5122" w:rsidRDefault="00B266BD" w:rsidP="00BD71D9">
            <w:pPr>
              <w:jc w:val="center"/>
              <w:rPr>
                <w:color w:val="264A60"/>
                <w:sz w:val="16"/>
                <w:szCs w:val="16"/>
              </w:rPr>
            </w:pPr>
            <w:r w:rsidRPr="008D5122">
              <w:rPr>
                <w:color w:val="264A60"/>
                <w:sz w:val="16"/>
                <w:szCs w:val="16"/>
              </w:rPr>
              <w:t xml:space="preserve">QCAE </w:t>
            </w:r>
            <w:proofErr w:type="spellStart"/>
            <w:r w:rsidRPr="008D5122">
              <w:rPr>
                <w:color w:val="264A60"/>
                <w:sz w:val="16"/>
                <w:szCs w:val="16"/>
              </w:rPr>
              <w:t>Aff</w:t>
            </w:r>
            <w:proofErr w:type="spellEnd"/>
            <w:r w:rsidRPr="008D5122">
              <w:rPr>
                <w:color w:val="264A60"/>
                <w:sz w:val="16"/>
                <w:szCs w:val="16"/>
              </w:rPr>
              <w:t>. Emp.</w:t>
            </w:r>
          </w:p>
        </w:tc>
        <w:tc>
          <w:tcPr>
            <w:tcW w:w="708" w:type="dxa"/>
            <w:tcBorders>
              <w:top w:val="single" w:sz="4" w:space="0" w:color="auto"/>
              <w:left w:val="nil"/>
              <w:bottom w:val="single" w:sz="4" w:space="0" w:color="auto"/>
              <w:right w:val="nil"/>
            </w:tcBorders>
            <w:shd w:val="clear" w:color="auto" w:fill="auto"/>
            <w:vAlign w:val="bottom"/>
            <w:hideMark/>
          </w:tcPr>
          <w:p w14:paraId="3F4B43B3" w14:textId="77777777" w:rsidR="00B266BD" w:rsidRPr="008D5122" w:rsidRDefault="00B266BD" w:rsidP="00BD71D9">
            <w:pPr>
              <w:jc w:val="center"/>
              <w:rPr>
                <w:color w:val="264A60"/>
                <w:sz w:val="16"/>
                <w:szCs w:val="16"/>
              </w:rPr>
            </w:pPr>
            <w:r w:rsidRPr="008D5122">
              <w:rPr>
                <w:color w:val="264A60"/>
                <w:sz w:val="16"/>
                <w:szCs w:val="16"/>
              </w:rPr>
              <w:t xml:space="preserve">QCAE </w:t>
            </w:r>
            <w:proofErr w:type="spellStart"/>
            <w:r w:rsidRPr="008D5122">
              <w:rPr>
                <w:color w:val="264A60"/>
                <w:sz w:val="16"/>
                <w:szCs w:val="16"/>
              </w:rPr>
              <w:t>Persp</w:t>
            </w:r>
            <w:proofErr w:type="spellEnd"/>
            <w:r w:rsidRPr="008D5122">
              <w:rPr>
                <w:color w:val="264A60"/>
                <w:sz w:val="16"/>
                <w:szCs w:val="16"/>
              </w:rPr>
              <w:t>. taking (Cog.)</w:t>
            </w:r>
          </w:p>
        </w:tc>
        <w:tc>
          <w:tcPr>
            <w:tcW w:w="709" w:type="dxa"/>
            <w:tcBorders>
              <w:top w:val="single" w:sz="4" w:space="0" w:color="auto"/>
              <w:left w:val="nil"/>
              <w:bottom w:val="single" w:sz="4" w:space="0" w:color="auto"/>
              <w:right w:val="nil"/>
            </w:tcBorders>
            <w:shd w:val="clear" w:color="auto" w:fill="auto"/>
            <w:vAlign w:val="bottom"/>
            <w:hideMark/>
          </w:tcPr>
          <w:p w14:paraId="4570F495" w14:textId="77777777" w:rsidR="00B266BD" w:rsidRPr="008D5122" w:rsidRDefault="00B266BD" w:rsidP="00BD71D9">
            <w:pPr>
              <w:jc w:val="center"/>
              <w:rPr>
                <w:color w:val="264A60"/>
                <w:sz w:val="16"/>
                <w:szCs w:val="16"/>
              </w:rPr>
            </w:pPr>
            <w:r w:rsidRPr="008D5122">
              <w:rPr>
                <w:color w:val="264A60"/>
                <w:sz w:val="16"/>
                <w:szCs w:val="16"/>
              </w:rPr>
              <w:t>QCAE Online Sim. (Cog.)</w:t>
            </w:r>
          </w:p>
        </w:tc>
        <w:tc>
          <w:tcPr>
            <w:tcW w:w="709" w:type="dxa"/>
            <w:tcBorders>
              <w:top w:val="single" w:sz="4" w:space="0" w:color="auto"/>
              <w:left w:val="nil"/>
              <w:bottom w:val="single" w:sz="4" w:space="0" w:color="auto"/>
              <w:right w:val="nil"/>
            </w:tcBorders>
            <w:shd w:val="clear" w:color="auto" w:fill="auto"/>
            <w:vAlign w:val="bottom"/>
            <w:hideMark/>
          </w:tcPr>
          <w:p w14:paraId="1963C7B5" w14:textId="77777777" w:rsidR="00B266BD" w:rsidRPr="008D5122" w:rsidRDefault="00B266BD" w:rsidP="00BD71D9">
            <w:pPr>
              <w:jc w:val="center"/>
              <w:rPr>
                <w:color w:val="264A60"/>
                <w:sz w:val="16"/>
                <w:szCs w:val="16"/>
              </w:rPr>
            </w:pPr>
            <w:r w:rsidRPr="008D5122">
              <w:rPr>
                <w:color w:val="264A60"/>
                <w:sz w:val="16"/>
                <w:szCs w:val="16"/>
              </w:rPr>
              <w:t>QCAE Emo. cont. (</w:t>
            </w:r>
            <w:proofErr w:type="spellStart"/>
            <w:r w:rsidRPr="008D5122">
              <w:rPr>
                <w:color w:val="264A60"/>
                <w:sz w:val="16"/>
                <w:szCs w:val="16"/>
              </w:rPr>
              <w:t>Aff</w:t>
            </w:r>
            <w:proofErr w:type="spellEnd"/>
            <w:r w:rsidRPr="008D5122">
              <w:rPr>
                <w:color w:val="264A60"/>
                <w:sz w:val="16"/>
                <w:szCs w:val="16"/>
              </w:rPr>
              <w:t>.)</w:t>
            </w:r>
          </w:p>
        </w:tc>
        <w:tc>
          <w:tcPr>
            <w:tcW w:w="709" w:type="dxa"/>
            <w:tcBorders>
              <w:top w:val="single" w:sz="4" w:space="0" w:color="auto"/>
              <w:left w:val="nil"/>
              <w:bottom w:val="single" w:sz="4" w:space="0" w:color="auto"/>
              <w:right w:val="nil"/>
            </w:tcBorders>
            <w:shd w:val="clear" w:color="auto" w:fill="auto"/>
            <w:vAlign w:val="bottom"/>
            <w:hideMark/>
          </w:tcPr>
          <w:p w14:paraId="23F11A7C" w14:textId="77777777" w:rsidR="00B266BD" w:rsidRPr="008D5122" w:rsidRDefault="00B266BD" w:rsidP="00BD71D9">
            <w:pPr>
              <w:jc w:val="center"/>
              <w:rPr>
                <w:color w:val="264A60"/>
                <w:sz w:val="16"/>
                <w:szCs w:val="16"/>
              </w:rPr>
            </w:pPr>
            <w:r w:rsidRPr="008D5122">
              <w:rPr>
                <w:color w:val="264A60"/>
                <w:sz w:val="16"/>
                <w:szCs w:val="16"/>
              </w:rPr>
              <w:t xml:space="preserve">QCAE </w:t>
            </w:r>
            <w:proofErr w:type="spellStart"/>
            <w:r w:rsidRPr="008D5122">
              <w:rPr>
                <w:color w:val="264A60"/>
                <w:sz w:val="16"/>
                <w:szCs w:val="16"/>
              </w:rPr>
              <w:t>Periph</w:t>
            </w:r>
            <w:proofErr w:type="spellEnd"/>
            <w:r w:rsidRPr="008D5122">
              <w:rPr>
                <w:color w:val="264A60"/>
                <w:sz w:val="16"/>
                <w:szCs w:val="16"/>
              </w:rPr>
              <w:t>. Resp. (</w:t>
            </w:r>
            <w:proofErr w:type="spellStart"/>
            <w:r w:rsidRPr="008D5122">
              <w:rPr>
                <w:color w:val="264A60"/>
                <w:sz w:val="16"/>
                <w:szCs w:val="16"/>
              </w:rPr>
              <w:t>Aff</w:t>
            </w:r>
            <w:proofErr w:type="spellEnd"/>
            <w:r w:rsidRPr="008D5122">
              <w:rPr>
                <w:color w:val="264A60"/>
                <w:sz w:val="16"/>
                <w:szCs w:val="16"/>
              </w:rPr>
              <w:t>.)</w:t>
            </w:r>
          </w:p>
        </w:tc>
        <w:tc>
          <w:tcPr>
            <w:tcW w:w="708" w:type="dxa"/>
            <w:tcBorders>
              <w:top w:val="single" w:sz="4" w:space="0" w:color="auto"/>
              <w:left w:val="nil"/>
              <w:bottom w:val="single" w:sz="4" w:space="0" w:color="auto"/>
              <w:right w:val="nil"/>
            </w:tcBorders>
            <w:shd w:val="clear" w:color="auto" w:fill="auto"/>
            <w:vAlign w:val="bottom"/>
            <w:hideMark/>
          </w:tcPr>
          <w:p w14:paraId="7391D592" w14:textId="77777777" w:rsidR="00B266BD" w:rsidRPr="008D5122" w:rsidRDefault="00B266BD" w:rsidP="00BD71D9">
            <w:pPr>
              <w:jc w:val="center"/>
              <w:rPr>
                <w:color w:val="264A60"/>
                <w:sz w:val="16"/>
                <w:szCs w:val="16"/>
              </w:rPr>
            </w:pPr>
            <w:r w:rsidRPr="008D5122">
              <w:rPr>
                <w:color w:val="264A60"/>
                <w:sz w:val="16"/>
                <w:szCs w:val="16"/>
              </w:rPr>
              <w:t>QCAE Prox. Resp. (</w:t>
            </w:r>
            <w:proofErr w:type="spellStart"/>
            <w:r w:rsidRPr="008D5122">
              <w:rPr>
                <w:color w:val="264A60"/>
                <w:sz w:val="16"/>
                <w:szCs w:val="16"/>
              </w:rPr>
              <w:t>Aff</w:t>
            </w:r>
            <w:proofErr w:type="spellEnd"/>
            <w:r w:rsidRPr="008D5122">
              <w:rPr>
                <w:color w:val="264A60"/>
                <w:sz w:val="16"/>
                <w:szCs w:val="16"/>
              </w:rPr>
              <w:t>.)</w:t>
            </w:r>
          </w:p>
        </w:tc>
        <w:tc>
          <w:tcPr>
            <w:tcW w:w="709" w:type="dxa"/>
            <w:tcBorders>
              <w:top w:val="single" w:sz="4" w:space="0" w:color="auto"/>
              <w:left w:val="nil"/>
              <w:bottom w:val="single" w:sz="4" w:space="0" w:color="auto"/>
              <w:right w:val="nil"/>
            </w:tcBorders>
            <w:shd w:val="clear" w:color="auto" w:fill="auto"/>
            <w:vAlign w:val="bottom"/>
            <w:hideMark/>
          </w:tcPr>
          <w:p w14:paraId="3CBB29AA" w14:textId="77777777" w:rsidR="00B266BD" w:rsidRPr="008D5122" w:rsidRDefault="00B266BD" w:rsidP="00BD71D9">
            <w:pPr>
              <w:jc w:val="center"/>
              <w:rPr>
                <w:color w:val="264A60"/>
                <w:sz w:val="16"/>
                <w:szCs w:val="16"/>
              </w:rPr>
            </w:pPr>
            <w:proofErr w:type="spellStart"/>
            <w:r w:rsidRPr="008D5122">
              <w:rPr>
                <w:color w:val="264A60"/>
                <w:sz w:val="16"/>
                <w:szCs w:val="16"/>
              </w:rPr>
              <w:t>Xeno</w:t>
            </w:r>
            <w:proofErr w:type="spellEnd"/>
            <w:r w:rsidRPr="008D5122">
              <w:rPr>
                <w:color w:val="264A60"/>
                <w:sz w:val="16"/>
                <w:szCs w:val="16"/>
              </w:rPr>
              <w:t>-phobia</w:t>
            </w:r>
          </w:p>
        </w:tc>
        <w:tc>
          <w:tcPr>
            <w:tcW w:w="567" w:type="dxa"/>
            <w:tcBorders>
              <w:top w:val="single" w:sz="4" w:space="0" w:color="auto"/>
              <w:left w:val="nil"/>
              <w:bottom w:val="single" w:sz="4" w:space="0" w:color="auto"/>
              <w:right w:val="nil"/>
            </w:tcBorders>
            <w:shd w:val="clear" w:color="auto" w:fill="auto"/>
            <w:vAlign w:val="bottom"/>
            <w:hideMark/>
          </w:tcPr>
          <w:p w14:paraId="733A40B0" w14:textId="77777777" w:rsidR="00B266BD" w:rsidRPr="008D5122" w:rsidRDefault="00B266BD" w:rsidP="00BD71D9">
            <w:pPr>
              <w:jc w:val="center"/>
              <w:rPr>
                <w:color w:val="264A60"/>
                <w:sz w:val="16"/>
                <w:szCs w:val="16"/>
              </w:rPr>
            </w:pPr>
            <w:r w:rsidRPr="008D5122">
              <w:rPr>
                <w:color w:val="264A60"/>
                <w:sz w:val="16"/>
                <w:szCs w:val="16"/>
              </w:rPr>
              <w:t>Emp. concern</w:t>
            </w:r>
          </w:p>
        </w:tc>
        <w:tc>
          <w:tcPr>
            <w:tcW w:w="567" w:type="dxa"/>
            <w:tcBorders>
              <w:top w:val="single" w:sz="4" w:space="0" w:color="auto"/>
              <w:left w:val="nil"/>
              <w:bottom w:val="single" w:sz="4" w:space="0" w:color="auto"/>
              <w:right w:val="nil"/>
            </w:tcBorders>
            <w:shd w:val="clear" w:color="auto" w:fill="auto"/>
            <w:vAlign w:val="bottom"/>
            <w:hideMark/>
          </w:tcPr>
          <w:p w14:paraId="1CD0894A" w14:textId="77777777" w:rsidR="00B266BD" w:rsidRPr="008D5122" w:rsidRDefault="00B266BD" w:rsidP="00BD71D9">
            <w:pPr>
              <w:jc w:val="center"/>
              <w:rPr>
                <w:color w:val="264A60"/>
                <w:sz w:val="16"/>
                <w:szCs w:val="16"/>
              </w:rPr>
            </w:pPr>
            <w:r w:rsidRPr="008D5122">
              <w:rPr>
                <w:color w:val="264A60"/>
                <w:sz w:val="16"/>
                <w:szCs w:val="16"/>
              </w:rPr>
              <w:t>Pro-socialness</w:t>
            </w:r>
          </w:p>
        </w:tc>
        <w:tc>
          <w:tcPr>
            <w:tcW w:w="709" w:type="dxa"/>
            <w:tcBorders>
              <w:top w:val="single" w:sz="4" w:space="0" w:color="auto"/>
              <w:left w:val="nil"/>
              <w:bottom w:val="single" w:sz="4" w:space="0" w:color="auto"/>
              <w:right w:val="nil"/>
            </w:tcBorders>
            <w:shd w:val="clear" w:color="auto" w:fill="auto"/>
            <w:vAlign w:val="bottom"/>
            <w:hideMark/>
          </w:tcPr>
          <w:p w14:paraId="072F9E59" w14:textId="77777777" w:rsidR="00B266BD" w:rsidRPr="008D5122" w:rsidRDefault="00B266BD" w:rsidP="00BD71D9">
            <w:pPr>
              <w:jc w:val="center"/>
              <w:rPr>
                <w:color w:val="264A60"/>
                <w:sz w:val="16"/>
                <w:szCs w:val="16"/>
              </w:rPr>
            </w:pPr>
            <w:r w:rsidRPr="008D5122">
              <w:rPr>
                <w:color w:val="264A60"/>
                <w:sz w:val="16"/>
                <w:szCs w:val="16"/>
              </w:rPr>
              <w:t>Social Value Orien.</w:t>
            </w:r>
          </w:p>
        </w:tc>
        <w:tc>
          <w:tcPr>
            <w:tcW w:w="567" w:type="dxa"/>
            <w:tcBorders>
              <w:top w:val="single" w:sz="4" w:space="0" w:color="auto"/>
              <w:left w:val="nil"/>
              <w:bottom w:val="single" w:sz="4" w:space="0" w:color="auto"/>
              <w:right w:val="nil"/>
            </w:tcBorders>
            <w:shd w:val="clear" w:color="auto" w:fill="auto"/>
            <w:vAlign w:val="bottom"/>
            <w:hideMark/>
          </w:tcPr>
          <w:p w14:paraId="48DA743A" w14:textId="77777777" w:rsidR="00B266BD" w:rsidRPr="008D5122" w:rsidRDefault="00B266BD" w:rsidP="00BD71D9">
            <w:pPr>
              <w:jc w:val="center"/>
              <w:rPr>
                <w:color w:val="264A60"/>
                <w:sz w:val="16"/>
                <w:szCs w:val="16"/>
              </w:rPr>
            </w:pPr>
            <w:r w:rsidRPr="008D5122">
              <w:rPr>
                <w:color w:val="264A60"/>
                <w:sz w:val="16"/>
                <w:szCs w:val="16"/>
              </w:rPr>
              <w:t>Neut. Obj. satisfaction</w:t>
            </w:r>
          </w:p>
        </w:tc>
      </w:tr>
      <w:tr w:rsidR="00AC4BBB" w:rsidRPr="008D5122" w14:paraId="691DFF00" w14:textId="77777777" w:rsidTr="00AC4BBB">
        <w:trPr>
          <w:trHeight w:val="451"/>
        </w:trPr>
        <w:tc>
          <w:tcPr>
            <w:tcW w:w="1560" w:type="dxa"/>
            <w:tcBorders>
              <w:top w:val="nil"/>
              <w:left w:val="nil"/>
              <w:bottom w:val="nil"/>
              <w:right w:val="nil"/>
            </w:tcBorders>
            <w:shd w:val="clear" w:color="auto" w:fill="auto"/>
            <w:hideMark/>
          </w:tcPr>
          <w:p w14:paraId="2E8D90F4" w14:textId="77777777" w:rsidR="00B266BD" w:rsidRPr="00AC4BBB" w:rsidRDefault="00B266BD" w:rsidP="00BD71D9">
            <w:pPr>
              <w:rPr>
                <w:color w:val="000000" w:themeColor="text1"/>
                <w:sz w:val="16"/>
                <w:szCs w:val="16"/>
              </w:rPr>
            </w:pPr>
            <w:r w:rsidRPr="00AC4BBB">
              <w:rPr>
                <w:color w:val="000000" w:themeColor="text1"/>
                <w:sz w:val="16"/>
                <w:szCs w:val="16"/>
              </w:rPr>
              <w:t>QCAE Cognitive Empathy</w:t>
            </w:r>
          </w:p>
        </w:tc>
        <w:tc>
          <w:tcPr>
            <w:tcW w:w="709" w:type="dxa"/>
            <w:tcBorders>
              <w:top w:val="nil"/>
              <w:left w:val="nil"/>
              <w:bottom w:val="nil"/>
              <w:right w:val="nil"/>
            </w:tcBorders>
            <w:shd w:val="clear" w:color="auto" w:fill="auto"/>
            <w:noWrap/>
            <w:hideMark/>
          </w:tcPr>
          <w:p w14:paraId="07FE9E9C" w14:textId="77777777" w:rsidR="00B266BD" w:rsidRPr="00AC4BBB" w:rsidRDefault="00B266BD" w:rsidP="00BD71D9">
            <w:pPr>
              <w:rPr>
                <w:color w:val="000000" w:themeColor="text1"/>
                <w:sz w:val="16"/>
                <w:szCs w:val="16"/>
              </w:rPr>
            </w:pPr>
            <w:r w:rsidRPr="00AC4BBB">
              <w:rPr>
                <w:color w:val="000000" w:themeColor="text1"/>
                <w:sz w:val="16"/>
                <w:szCs w:val="16"/>
              </w:rPr>
              <w:t>1</w:t>
            </w:r>
          </w:p>
        </w:tc>
        <w:tc>
          <w:tcPr>
            <w:tcW w:w="709" w:type="dxa"/>
            <w:tcBorders>
              <w:top w:val="nil"/>
              <w:left w:val="nil"/>
              <w:bottom w:val="nil"/>
              <w:right w:val="nil"/>
            </w:tcBorders>
            <w:shd w:val="clear" w:color="auto" w:fill="auto"/>
            <w:noWrap/>
            <w:hideMark/>
          </w:tcPr>
          <w:p w14:paraId="4E178277" w14:textId="77777777" w:rsidR="00B266BD" w:rsidRPr="008D5122" w:rsidRDefault="00B266BD" w:rsidP="00BD71D9">
            <w:pPr>
              <w:rPr>
                <w:color w:val="010205"/>
                <w:sz w:val="16"/>
                <w:szCs w:val="16"/>
              </w:rPr>
            </w:pPr>
            <w:r w:rsidRPr="008D5122">
              <w:rPr>
                <w:color w:val="010205"/>
                <w:sz w:val="16"/>
                <w:szCs w:val="16"/>
              </w:rPr>
              <w:t> </w:t>
            </w:r>
          </w:p>
        </w:tc>
        <w:tc>
          <w:tcPr>
            <w:tcW w:w="708" w:type="dxa"/>
            <w:tcBorders>
              <w:top w:val="nil"/>
              <w:left w:val="nil"/>
              <w:bottom w:val="nil"/>
              <w:right w:val="nil"/>
            </w:tcBorders>
            <w:shd w:val="clear" w:color="auto" w:fill="auto"/>
            <w:noWrap/>
            <w:hideMark/>
          </w:tcPr>
          <w:p w14:paraId="76F4E71E"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2C536C93"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177914DA"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1B21B3AF" w14:textId="77777777" w:rsidR="00B266BD" w:rsidRPr="008D5122" w:rsidRDefault="00B266BD" w:rsidP="00BD71D9">
            <w:pPr>
              <w:rPr>
                <w:color w:val="010205"/>
                <w:sz w:val="16"/>
                <w:szCs w:val="16"/>
              </w:rPr>
            </w:pPr>
            <w:r w:rsidRPr="008D5122">
              <w:rPr>
                <w:color w:val="010205"/>
                <w:sz w:val="16"/>
                <w:szCs w:val="16"/>
              </w:rPr>
              <w:t> </w:t>
            </w:r>
          </w:p>
        </w:tc>
        <w:tc>
          <w:tcPr>
            <w:tcW w:w="708" w:type="dxa"/>
            <w:tcBorders>
              <w:top w:val="nil"/>
              <w:left w:val="nil"/>
              <w:bottom w:val="nil"/>
              <w:right w:val="nil"/>
            </w:tcBorders>
            <w:shd w:val="clear" w:color="auto" w:fill="auto"/>
            <w:noWrap/>
            <w:hideMark/>
          </w:tcPr>
          <w:p w14:paraId="76F6F4CC"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7B1A2719"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355AE6FD"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7B5C49F4"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1E8E11E0"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4B507825" w14:textId="77777777" w:rsidR="00B266BD" w:rsidRPr="008D5122" w:rsidRDefault="00B266BD" w:rsidP="00BD71D9">
            <w:pPr>
              <w:rPr>
                <w:color w:val="010205"/>
                <w:sz w:val="16"/>
                <w:szCs w:val="16"/>
              </w:rPr>
            </w:pPr>
            <w:r w:rsidRPr="008D5122">
              <w:rPr>
                <w:color w:val="010205"/>
                <w:sz w:val="16"/>
                <w:szCs w:val="16"/>
              </w:rPr>
              <w:t> </w:t>
            </w:r>
          </w:p>
        </w:tc>
      </w:tr>
      <w:tr w:rsidR="00AC4BBB" w:rsidRPr="008D5122" w14:paraId="0DB91161" w14:textId="77777777" w:rsidTr="00AC4BBB">
        <w:trPr>
          <w:trHeight w:val="284"/>
        </w:trPr>
        <w:tc>
          <w:tcPr>
            <w:tcW w:w="1560" w:type="dxa"/>
            <w:tcBorders>
              <w:top w:val="nil"/>
              <w:left w:val="nil"/>
              <w:bottom w:val="nil"/>
              <w:right w:val="nil"/>
            </w:tcBorders>
            <w:shd w:val="clear" w:color="auto" w:fill="auto"/>
            <w:hideMark/>
          </w:tcPr>
          <w:p w14:paraId="3ECCA1DB" w14:textId="77777777" w:rsidR="00B266BD" w:rsidRPr="00AC4BBB" w:rsidRDefault="00B266BD" w:rsidP="00BD71D9">
            <w:pPr>
              <w:rPr>
                <w:color w:val="000000" w:themeColor="text1"/>
                <w:sz w:val="16"/>
                <w:szCs w:val="16"/>
              </w:rPr>
            </w:pPr>
            <w:r w:rsidRPr="00AC4BBB">
              <w:rPr>
                <w:color w:val="000000" w:themeColor="text1"/>
                <w:sz w:val="16"/>
                <w:szCs w:val="16"/>
              </w:rPr>
              <w:t>QCAE Affective Empathy</w:t>
            </w:r>
          </w:p>
        </w:tc>
        <w:tc>
          <w:tcPr>
            <w:tcW w:w="709" w:type="dxa"/>
            <w:tcBorders>
              <w:top w:val="nil"/>
              <w:left w:val="nil"/>
              <w:bottom w:val="nil"/>
              <w:right w:val="nil"/>
            </w:tcBorders>
            <w:shd w:val="clear" w:color="auto" w:fill="auto"/>
            <w:noWrap/>
            <w:hideMark/>
          </w:tcPr>
          <w:p w14:paraId="4B6A15E4" w14:textId="77777777" w:rsidR="00B266BD" w:rsidRPr="00AC4BBB" w:rsidRDefault="00B266BD" w:rsidP="00BD71D9">
            <w:pPr>
              <w:rPr>
                <w:color w:val="000000" w:themeColor="text1"/>
                <w:sz w:val="16"/>
                <w:szCs w:val="16"/>
              </w:rPr>
            </w:pPr>
            <w:r w:rsidRPr="00AC4BBB">
              <w:rPr>
                <w:color w:val="000000" w:themeColor="text1"/>
                <w:sz w:val="16"/>
                <w:szCs w:val="16"/>
              </w:rPr>
              <w:t>.603*</w:t>
            </w:r>
          </w:p>
        </w:tc>
        <w:tc>
          <w:tcPr>
            <w:tcW w:w="709" w:type="dxa"/>
            <w:tcBorders>
              <w:top w:val="nil"/>
              <w:left w:val="nil"/>
              <w:bottom w:val="nil"/>
              <w:right w:val="nil"/>
            </w:tcBorders>
            <w:shd w:val="clear" w:color="auto" w:fill="auto"/>
            <w:noWrap/>
            <w:hideMark/>
          </w:tcPr>
          <w:p w14:paraId="3FD6A2AC" w14:textId="77777777" w:rsidR="00B266BD" w:rsidRPr="008D5122" w:rsidRDefault="00B266BD" w:rsidP="00BD71D9">
            <w:pPr>
              <w:rPr>
                <w:color w:val="010205"/>
                <w:sz w:val="16"/>
                <w:szCs w:val="16"/>
              </w:rPr>
            </w:pPr>
            <w:r w:rsidRPr="008D5122">
              <w:rPr>
                <w:color w:val="010205"/>
                <w:sz w:val="16"/>
                <w:szCs w:val="16"/>
              </w:rPr>
              <w:t>1</w:t>
            </w:r>
          </w:p>
        </w:tc>
        <w:tc>
          <w:tcPr>
            <w:tcW w:w="708" w:type="dxa"/>
            <w:tcBorders>
              <w:top w:val="nil"/>
              <w:left w:val="nil"/>
              <w:bottom w:val="nil"/>
              <w:right w:val="nil"/>
            </w:tcBorders>
            <w:shd w:val="clear" w:color="auto" w:fill="auto"/>
            <w:noWrap/>
            <w:hideMark/>
          </w:tcPr>
          <w:p w14:paraId="282B67F8"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24405383"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52D087D4"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24F7B58C" w14:textId="77777777" w:rsidR="00B266BD" w:rsidRPr="008D5122" w:rsidRDefault="00B266BD" w:rsidP="00BD71D9">
            <w:pPr>
              <w:rPr>
                <w:color w:val="010205"/>
                <w:sz w:val="16"/>
                <w:szCs w:val="16"/>
              </w:rPr>
            </w:pPr>
            <w:r w:rsidRPr="008D5122">
              <w:rPr>
                <w:color w:val="010205"/>
                <w:sz w:val="16"/>
                <w:szCs w:val="16"/>
              </w:rPr>
              <w:t> </w:t>
            </w:r>
          </w:p>
        </w:tc>
        <w:tc>
          <w:tcPr>
            <w:tcW w:w="708" w:type="dxa"/>
            <w:tcBorders>
              <w:top w:val="nil"/>
              <w:left w:val="nil"/>
              <w:bottom w:val="nil"/>
              <w:right w:val="nil"/>
            </w:tcBorders>
            <w:shd w:val="clear" w:color="auto" w:fill="auto"/>
            <w:noWrap/>
            <w:hideMark/>
          </w:tcPr>
          <w:p w14:paraId="4DFC740E"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68FD1FC4"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51B88482"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2EC0550E"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238BCE28"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4570A6BA" w14:textId="77777777" w:rsidR="00B266BD" w:rsidRPr="008D5122" w:rsidRDefault="00B266BD" w:rsidP="00BD71D9">
            <w:pPr>
              <w:rPr>
                <w:color w:val="010205"/>
                <w:sz w:val="16"/>
                <w:szCs w:val="16"/>
              </w:rPr>
            </w:pPr>
            <w:r w:rsidRPr="008D5122">
              <w:rPr>
                <w:color w:val="010205"/>
                <w:sz w:val="16"/>
                <w:szCs w:val="16"/>
              </w:rPr>
              <w:t> </w:t>
            </w:r>
          </w:p>
        </w:tc>
      </w:tr>
      <w:tr w:rsidR="00AC4BBB" w:rsidRPr="008D5122" w14:paraId="1AB74515" w14:textId="77777777" w:rsidTr="00AC4BBB">
        <w:trPr>
          <w:trHeight w:val="464"/>
        </w:trPr>
        <w:tc>
          <w:tcPr>
            <w:tcW w:w="1560" w:type="dxa"/>
            <w:tcBorders>
              <w:top w:val="nil"/>
              <w:left w:val="nil"/>
              <w:bottom w:val="nil"/>
              <w:right w:val="nil"/>
            </w:tcBorders>
            <w:shd w:val="clear" w:color="auto" w:fill="auto"/>
            <w:hideMark/>
          </w:tcPr>
          <w:p w14:paraId="0FDC679F" w14:textId="77777777" w:rsidR="00B266BD" w:rsidRPr="00AC4BBB" w:rsidRDefault="00B266BD" w:rsidP="00BD71D9">
            <w:pPr>
              <w:rPr>
                <w:color w:val="000000" w:themeColor="text1"/>
                <w:sz w:val="16"/>
                <w:szCs w:val="16"/>
              </w:rPr>
            </w:pPr>
            <w:r w:rsidRPr="00AC4BBB">
              <w:rPr>
                <w:color w:val="000000" w:themeColor="text1"/>
                <w:sz w:val="16"/>
                <w:szCs w:val="16"/>
              </w:rPr>
              <w:t>QCAE Perspective taking (Cog.)</w:t>
            </w:r>
          </w:p>
        </w:tc>
        <w:tc>
          <w:tcPr>
            <w:tcW w:w="709" w:type="dxa"/>
            <w:tcBorders>
              <w:top w:val="nil"/>
              <w:left w:val="nil"/>
              <w:bottom w:val="nil"/>
              <w:right w:val="nil"/>
            </w:tcBorders>
            <w:shd w:val="clear" w:color="auto" w:fill="auto"/>
            <w:noWrap/>
            <w:hideMark/>
          </w:tcPr>
          <w:p w14:paraId="157FE6C7" w14:textId="77777777" w:rsidR="00B266BD" w:rsidRPr="00AC4BBB" w:rsidRDefault="00B266BD" w:rsidP="00BD71D9">
            <w:pPr>
              <w:rPr>
                <w:color w:val="000000" w:themeColor="text1"/>
                <w:sz w:val="16"/>
                <w:szCs w:val="16"/>
              </w:rPr>
            </w:pPr>
            <w:r w:rsidRPr="00AC4BBB">
              <w:rPr>
                <w:color w:val="000000" w:themeColor="text1"/>
                <w:sz w:val="16"/>
                <w:szCs w:val="16"/>
              </w:rPr>
              <w:t>.876*</w:t>
            </w:r>
          </w:p>
        </w:tc>
        <w:tc>
          <w:tcPr>
            <w:tcW w:w="709" w:type="dxa"/>
            <w:tcBorders>
              <w:top w:val="nil"/>
              <w:left w:val="nil"/>
              <w:bottom w:val="nil"/>
              <w:right w:val="nil"/>
            </w:tcBorders>
            <w:shd w:val="clear" w:color="auto" w:fill="auto"/>
            <w:noWrap/>
            <w:hideMark/>
          </w:tcPr>
          <w:p w14:paraId="66C5139E" w14:textId="77777777" w:rsidR="00B266BD" w:rsidRPr="008D5122" w:rsidRDefault="00B266BD" w:rsidP="00BD71D9">
            <w:pPr>
              <w:rPr>
                <w:color w:val="010205"/>
                <w:sz w:val="16"/>
                <w:szCs w:val="16"/>
              </w:rPr>
            </w:pPr>
            <w:r w:rsidRPr="008D5122">
              <w:rPr>
                <w:color w:val="010205"/>
                <w:sz w:val="16"/>
                <w:szCs w:val="16"/>
              </w:rPr>
              <w:t>.545*</w:t>
            </w:r>
          </w:p>
        </w:tc>
        <w:tc>
          <w:tcPr>
            <w:tcW w:w="708" w:type="dxa"/>
            <w:tcBorders>
              <w:top w:val="nil"/>
              <w:left w:val="nil"/>
              <w:bottom w:val="nil"/>
              <w:right w:val="nil"/>
            </w:tcBorders>
            <w:shd w:val="clear" w:color="auto" w:fill="auto"/>
            <w:noWrap/>
            <w:hideMark/>
          </w:tcPr>
          <w:p w14:paraId="318E7E80" w14:textId="77777777" w:rsidR="00B266BD" w:rsidRPr="008D5122" w:rsidRDefault="00B266BD" w:rsidP="00BD71D9">
            <w:pPr>
              <w:rPr>
                <w:color w:val="010205"/>
                <w:sz w:val="16"/>
                <w:szCs w:val="16"/>
              </w:rPr>
            </w:pPr>
            <w:r w:rsidRPr="008D5122">
              <w:rPr>
                <w:color w:val="010205"/>
                <w:sz w:val="16"/>
                <w:szCs w:val="16"/>
              </w:rPr>
              <w:t>1</w:t>
            </w:r>
          </w:p>
        </w:tc>
        <w:tc>
          <w:tcPr>
            <w:tcW w:w="709" w:type="dxa"/>
            <w:tcBorders>
              <w:top w:val="nil"/>
              <w:left w:val="nil"/>
              <w:bottom w:val="nil"/>
              <w:right w:val="nil"/>
            </w:tcBorders>
            <w:shd w:val="clear" w:color="auto" w:fill="auto"/>
            <w:noWrap/>
            <w:hideMark/>
          </w:tcPr>
          <w:p w14:paraId="4297AFC5"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503EE60B"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180C06CB" w14:textId="77777777" w:rsidR="00B266BD" w:rsidRPr="008D5122" w:rsidRDefault="00B266BD" w:rsidP="00BD71D9">
            <w:pPr>
              <w:rPr>
                <w:color w:val="010205"/>
                <w:sz w:val="16"/>
                <w:szCs w:val="16"/>
              </w:rPr>
            </w:pPr>
            <w:r w:rsidRPr="008D5122">
              <w:rPr>
                <w:color w:val="010205"/>
                <w:sz w:val="16"/>
                <w:szCs w:val="16"/>
              </w:rPr>
              <w:t> </w:t>
            </w:r>
          </w:p>
        </w:tc>
        <w:tc>
          <w:tcPr>
            <w:tcW w:w="708" w:type="dxa"/>
            <w:tcBorders>
              <w:top w:val="nil"/>
              <w:left w:val="nil"/>
              <w:bottom w:val="nil"/>
              <w:right w:val="nil"/>
            </w:tcBorders>
            <w:shd w:val="clear" w:color="auto" w:fill="auto"/>
            <w:noWrap/>
            <w:hideMark/>
          </w:tcPr>
          <w:p w14:paraId="206D6893"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2051862D"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72953DB8"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626D9FB9"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22955AFE"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56D0937F" w14:textId="77777777" w:rsidR="00B266BD" w:rsidRPr="008D5122" w:rsidRDefault="00B266BD" w:rsidP="00BD71D9">
            <w:pPr>
              <w:rPr>
                <w:color w:val="010205"/>
                <w:sz w:val="16"/>
                <w:szCs w:val="16"/>
              </w:rPr>
            </w:pPr>
            <w:r w:rsidRPr="008D5122">
              <w:rPr>
                <w:color w:val="010205"/>
                <w:sz w:val="16"/>
                <w:szCs w:val="16"/>
              </w:rPr>
              <w:t> </w:t>
            </w:r>
          </w:p>
        </w:tc>
      </w:tr>
      <w:tr w:rsidR="00AC4BBB" w:rsidRPr="008D5122" w14:paraId="39EFDDDB" w14:textId="77777777" w:rsidTr="00AC4BBB">
        <w:trPr>
          <w:trHeight w:val="414"/>
        </w:trPr>
        <w:tc>
          <w:tcPr>
            <w:tcW w:w="1560" w:type="dxa"/>
            <w:tcBorders>
              <w:top w:val="nil"/>
              <w:left w:val="nil"/>
              <w:bottom w:val="nil"/>
              <w:right w:val="nil"/>
            </w:tcBorders>
            <w:shd w:val="clear" w:color="auto" w:fill="auto"/>
            <w:hideMark/>
          </w:tcPr>
          <w:p w14:paraId="03E1F739" w14:textId="77777777" w:rsidR="00B266BD" w:rsidRPr="00AC4BBB" w:rsidRDefault="00B266BD" w:rsidP="00BD71D9">
            <w:pPr>
              <w:rPr>
                <w:color w:val="000000" w:themeColor="text1"/>
                <w:sz w:val="16"/>
                <w:szCs w:val="16"/>
              </w:rPr>
            </w:pPr>
            <w:r w:rsidRPr="00AC4BBB">
              <w:rPr>
                <w:color w:val="000000" w:themeColor="text1"/>
                <w:sz w:val="16"/>
                <w:szCs w:val="16"/>
              </w:rPr>
              <w:t>QCAE Online Simulation (Cog.)</w:t>
            </w:r>
          </w:p>
        </w:tc>
        <w:tc>
          <w:tcPr>
            <w:tcW w:w="709" w:type="dxa"/>
            <w:tcBorders>
              <w:top w:val="nil"/>
              <w:left w:val="nil"/>
              <w:bottom w:val="nil"/>
              <w:right w:val="nil"/>
            </w:tcBorders>
            <w:shd w:val="clear" w:color="auto" w:fill="auto"/>
            <w:noWrap/>
            <w:hideMark/>
          </w:tcPr>
          <w:p w14:paraId="0ED5E8DA" w14:textId="77777777" w:rsidR="00B266BD" w:rsidRPr="00AC4BBB" w:rsidRDefault="00B266BD" w:rsidP="00BD71D9">
            <w:pPr>
              <w:rPr>
                <w:color w:val="000000" w:themeColor="text1"/>
                <w:sz w:val="16"/>
                <w:szCs w:val="16"/>
              </w:rPr>
            </w:pPr>
            <w:r w:rsidRPr="00AC4BBB">
              <w:rPr>
                <w:color w:val="000000" w:themeColor="text1"/>
                <w:sz w:val="16"/>
                <w:szCs w:val="16"/>
              </w:rPr>
              <w:t>.818*</w:t>
            </w:r>
          </w:p>
        </w:tc>
        <w:tc>
          <w:tcPr>
            <w:tcW w:w="709" w:type="dxa"/>
            <w:tcBorders>
              <w:top w:val="nil"/>
              <w:left w:val="nil"/>
              <w:bottom w:val="nil"/>
              <w:right w:val="nil"/>
            </w:tcBorders>
            <w:shd w:val="clear" w:color="auto" w:fill="auto"/>
            <w:noWrap/>
            <w:hideMark/>
          </w:tcPr>
          <w:p w14:paraId="3F52ADF1" w14:textId="77777777" w:rsidR="00B266BD" w:rsidRPr="008D5122" w:rsidRDefault="00B266BD" w:rsidP="00BD71D9">
            <w:pPr>
              <w:rPr>
                <w:color w:val="010205"/>
                <w:sz w:val="16"/>
                <w:szCs w:val="16"/>
              </w:rPr>
            </w:pPr>
            <w:r w:rsidRPr="008D5122">
              <w:rPr>
                <w:color w:val="010205"/>
                <w:sz w:val="16"/>
                <w:szCs w:val="16"/>
              </w:rPr>
              <w:t>.472*</w:t>
            </w:r>
          </w:p>
        </w:tc>
        <w:tc>
          <w:tcPr>
            <w:tcW w:w="708" w:type="dxa"/>
            <w:tcBorders>
              <w:top w:val="nil"/>
              <w:left w:val="nil"/>
              <w:bottom w:val="nil"/>
              <w:right w:val="nil"/>
            </w:tcBorders>
            <w:shd w:val="clear" w:color="auto" w:fill="auto"/>
            <w:noWrap/>
            <w:hideMark/>
          </w:tcPr>
          <w:p w14:paraId="61E7B99C" w14:textId="77777777" w:rsidR="00B266BD" w:rsidRPr="008D5122" w:rsidRDefault="00B266BD" w:rsidP="00BD71D9">
            <w:pPr>
              <w:rPr>
                <w:color w:val="010205"/>
                <w:sz w:val="16"/>
                <w:szCs w:val="16"/>
              </w:rPr>
            </w:pPr>
            <w:r w:rsidRPr="008D5122">
              <w:rPr>
                <w:color w:val="010205"/>
                <w:sz w:val="16"/>
                <w:szCs w:val="16"/>
              </w:rPr>
              <w:t>.438*</w:t>
            </w:r>
          </w:p>
        </w:tc>
        <w:tc>
          <w:tcPr>
            <w:tcW w:w="709" w:type="dxa"/>
            <w:tcBorders>
              <w:top w:val="nil"/>
              <w:left w:val="nil"/>
              <w:bottom w:val="nil"/>
              <w:right w:val="nil"/>
            </w:tcBorders>
            <w:shd w:val="clear" w:color="auto" w:fill="auto"/>
            <w:noWrap/>
            <w:hideMark/>
          </w:tcPr>
          <w:p w14:paraId="11C88551" w14:textId="77777777" w:rsidR="00B266BD" w:rsidRPr="008D5122" w:rsidRDefault="00B266BD" w:rsidP="00BD71D9">
            <w:pPr>
              <w:rPr>
                <w:color w:val="010205"/>
                <w:sz w:val="16"/>
                <w:szCs w:val="16"/>
              </w:rPr>
            </w:pPr>
            <w:r w:rsidRPr="008D5122">
              <w:rPr>
                <w:color w:val="010205"/>
                <w:sz w:val="16"/>
                <w:szCs w:val="16"/>
              </w:rPr>
              <w:t>1</w:t>
            </w:r>
          </w:p>
        </w:tc>
        <w:tc>
          <w:tcPr>
            <w:tcW w:w="709" w:type="dxa"/>
            <w:tcBorders>
              <w:top w:val="nil"/>
              <w:left w:val="nil"/>
              <w:bottom w:val="nil"/>
              <w:right w:val="nil"/>
            </w:tcBorders>
            <w:shd w:val="clear" w:color="auto" w:fill="auto"/>
            <w:noWrap/>
            <w:hideMark/>
          </w:tcPr>
          <w:p w14:paraId="54AF40A0"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624F2FE9" w14:textId="77777777" w:rsidR="00B266BD" w:rsidRPr="008D5122" w:rsidRDefault="00B266BD" w:rsidP="00BD71D9">
            <w:pPr>
              <w:rPr>
                <w:color w:val="010205"/>
                <w:sz w:val="16"/>
                <w:szCs w:val="16"/>
              </w:rPr>
            </w:pPr>
            <w:r w:rsidRPr="008D5122">
              <w:rPr>
                <w:color w:val="010205"/>
                <w:sz w:val="16"/>
                <w:szCs w:val="16"/>
              </w:rPr>
              <w:t> </w:t>
            </w:r>
          </w:p>
        </w:tc>
        <w:tc>
          <w:tcPr>
            <w:tcW w:w="708" w:type="dxa"/>
            <w:tcBorders>
              <w:top w:val="nil"/>
              <w:left w:val="nil"/>
              <w:bottom w:val="nil"/>
              <w:right w:val="nil"/>
            </w:tcBorders>
            <w:shd w:val="clear" w:color="auto" w:fill="auto"/>
            <w:noWrap/>
            <w:hideMark/>
          </w:tcPr>
          <w:p w14:paraId="12EDEC2B"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4C89DE06"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6017730E"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7EA5C8FB"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391C50C7"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0E53A50F" w14:textId="77777777" w:rsidR="00B266BD" w:rsidRPr="008D5122" w:rsidRDefault="00B266BD" w:rsidP="00BD71D9">
            <w:pPr>
              <w:rPr>
                <w:color w:val="010205"/>
                <w:sz w:val="16"/>
                <w:szCs w:val="16"/>
              </w:rPr>
            </w:pPr>
            <w:r w:rsidRPr="008D5122">
              <w:rPr>
                <w:color w:val="010205"/>
                <w:sz w:val="16"/>
                <w:szCs w:val="16"/>
              </w:rPr>
              <w:t> </w:t>
            </w:r>
          </w:p>
        </w:tc>
      </w:tr>
      <w:tr w:rsidR="00AC4BBB" w:rsidRPr="008D5122" w14:paraId="43CA2133" w14:textId="77777777" w:rsidTr="00AC4BBB">
        <w:trPr>
          <w:trHeight w:val="574"/>
        </w:trPr>
        <w:tc>
          <w:tcPr>
            <w:tcW w:w="1560" w:type="dxa"/>
            <w:tcBorders>
              <w:top w:val="nil"/>
              <w:left w:val="nil"/>
              <w:bottom w:val="nil"/>
              <w:right w:val="nil"/>
            </w:tcBorders>
            <w:shd w:val="clear" w:color="auto" w:fill="auto"/>
            <w:hideMark/>
          </w:tcPr>
          <w:p w14:paraId="421EF73F" w14:textId="77777777" w:rsidR="00B266BD" w:rsidRPr="00AC4BBB" w:rsidRDefault="00B266BD" w:rsidP="00BD71D9">
            <w:pPr>
              <w:rPr>
                <w:color w:val="000000" w:themeColor="text1"/>
                <w:sz w:val="16"/>
                <w:szCs w:val="16"/>
              </w:rPr>
            </w:pPr>
            <w:r w:rsidRPr="00AC4BBB">
              <w:rPr>
                <w:color w:val="000000" w:themeColor="text1"/>
                <w:sz w:val="16"/>
                <w:szCs w:val="16"/>
              </w:rPr>
              <w:t>QCAE Emotion contagion (</w:t>
            </w:r>
            <w:proofErr w:type="spellStart"/>
            <w:r w:rsidRPr="00AC4BBB">
              <w:rPr>
                <w:color w:val="000000" w:themeColor="text1"/>
                <w:sz w:val="16"/>
                <w:szCs w:val="16"/>
              </w:rPr>
              <w:t>Aff</w:t>
            </w:r>
            <w:proofErr w:type="spellEnd"/>
            <w:r w:rsidRPr="00AC4BBB">
              <w:rPr>
                <w:color w:val="000000" w:themeColor="text1"/>
                <w:sz w:val="16"/>
                <w:szCs w:val="16"/>
              </w:rPr>
              <w:t>.)</w:t>
            </w:r>
          </w:p>
        </w:tc>
        <w:tc>
          <w:tcPr>
            <w:tcW w:w="709" w:type="dxa"/>
            <w:tcBorders>
              <w:top w:val="nil"/>
              <w:left w:val="nil"/>
              <w:bottom w:val="nil"/>
              <w:right w:val="nil"/>
            </w:tcBorders>
            <w:shd w:val="clear" w:color="auto" w:fill="auto"/>
            <w:noWrap/>
            <w:hideMark/>
          </w:tcPr>
          <w:p w14:paraId="38FFF9D0" w14:textId="77777777" w:rsidR="00B266BD" w:rsidRPr="00AC4BBB" w:rsidRDefault="00B266BD" w:rsidP="00BD71D9">
            <w:pPr>
              <w:rPr>
                <w:color w:val="000000" w:themeColor="text1"/>
                <w:sz w:val="16"/>
                <w:szCs w:val="16"/>
              </w:rPr>
            </w:pPr>
            <w:r w:rsidRPr="00AC4BBB">
              <w:rPr>
                <w:color w:val="000000" w:themeColor="text1"/>
                <w:sz w:val="16"/>
                <w:szCs w:val="16"/>
              </w:rPr>
              <w:t>.452*</w:t>
            </w:r>
          </w:p>
        </w:tc>
        <w:tc>
          <w:tcPr>
            <w:tcW w:w="709" w:type="dxa"/>
            <w:tcBorders>
              <w:top w:val="nil"/>
              <w:left w:val="nil"/>
              <w:bottom w:val="nil"/>
              <w:right w:val="nil"/>
            </w:tcBorders>
            <w:shd w:val="clear" w:color="auto" w:fill="auto"/>
            <w:noWrap/>
            <w:hideMark/>
          </w:tcPr>
          <w:p w14:paraId="4F1F76CE" w14:textId="77777777" w:rsidR="00B266BD" w:rsidRPr="008D5122" w:rsidRDefault="00B266BD" w:rsidP="00BD71D9">
            <w:pPr>
              <w:rPr>
                <w:color w:val="010205"/>
                <w:sz w:val="16"/>
                <w:szCs w:val="16"/>
              </w:rPr>
            </w:pPr>
            <w:r w:rsidRPr="008D5122">
              <w:rPr>
                <w:color w:val="000000"/>
                <w:sz w:val="16"/>
                <w:szCs w:val="16"/>
              </w:rPr>
              <w:t>.884*</w:t>
            </w:r>
          </w:p>
        </w:tc>
        <w:tc>
          <w:tcPr>
            <w:tcW w:w="708" w:type="dxa"/>
            <w:tcBorders>
              <w:top w:val="nil"/>
              <w:left w:val="nil"/>
              <w:bottom w:val="nil"/>
              <w:right w:val="nil"/>
            </w:tcBorders>
            <w:shd w:val="clear" w:color="auto" w:fill="auto"/>
            <w:noWrap/>
            <w:hideMark/>
          </w:tcPr>
          <w:p w14:paraId="051D994D" w14:textId="77777777" w:rsidR="00B266BD" w:rsidRPr="008D5122" w:rsidRDefault="00B266BD" w:rsidP="00BD71D9">
            <w:pPr>
              <w:rPr>
                <w:color w:val="010205"/>
                <w:sz w:val="16"/>
                <w:szCs w:val="16"/>
              </w:rPr>
            </w:pPr>
            <w:r w:rsidRPr="008D5122">
              <w:rPr>
                <w:color w:val="010205"/>
                <w:sz w:val="16"/>
                <w:szCs w:val="16"/>
              </w:rPr>
              <w:t>.366</w:t>
            </w:r>
          </w:p>
        </w:tc>
        <w:tc>
          <w:tcPr>
            <w:tcW w:w="709" w:type="dxa"/>
            <w:tcBorders>
              <w:top w:val="nil"/>
              <w:left w:val="nil"/>
              <w:bottom w:val="nil"/>
              <w:right w:val="nil"/>
            </w:tcBorders>
            <w:shd w:val="clear" w:color="auto" w:fill="auto"/>
            <w:noWrap/>
            <w:hideMark/>
          </w:tcPr>
          <w:p w14:paraId="5B8ED7FE" w14:textId="77777777" w:rsidR="00B266BD" w:rsidRPr="008D5122" w:rsidRDefault="00B266BD" w:rsidP="00BD71D9">
            <w:pPr>
              <w:rPr>
                <w:color w:val="010205"/>
                <w:sz w:val="16"/>
                <w:szCs w:val="16"/>
              </w:rPr>
            </w:pPr>
            <w:r w:rsidRPr="008D5122">
              <w:rPr>
                <w:color w:val="010205"/>
                <w:sz w:val="16"/>
                <w:szCs w:val="16"/>
              </w:rPr>
              <w:t>.406*</w:t>
            </w:r>
          </w:p>
        </w:tc>
        <w:tc>
          <w:tcPr>
            <w:tcW w:w="709" w:type="dxa"/>
            <w:tcBorders>
              <w:top w:val="nil"/>
              <w:left w:val="nil"/>
              <w:bottom w:val="nil"/>
              <w:right w:val="nil"/>
            </w:tcBorders>
            <w:shd w:val="clear" w:color="auto" w:fill="auto"/>
            <w:noWrap/>
            <w:hideMark/>
          </w:tcPr>
          <w:p w14:paraId="12010DE2" w14:textId="77777777" w:rsidR="00B266BD" w:rsidRPr="008D5122" w:rsidRDefault="00B266BD" w:rsidP="00BD71D9">
            <w:pPr>
              <w:rPr>
                <w:color w:val="010205"/>
                <w:sz w:val="16"/>
                <w:szCs w:val="16"/>
              </w:rPr>
            </w:pPr>
            <w:r w:rsidRPr="008D5122">
              <w:rPr>
                <w:color w:val="010205"/>
                <w:sz w:val="16"/>
                <w:szCs w:val="16"/>
              </w:rPr>
              <w:t>1</w:t>
            </w:r>
          </w:p>
        </w:tc>
        <w:tc>
          <w:tcPr>
            <w:tcW w:w="709" w:type="dxa"/>
            <w:tcBorders>
              <w:top w:val="nil"/>
              <w:left w:val="nil"/>
              <w:bottom w:val="nil"/>
              <w:right w:val="nil"/>
            </w:tcBorders>
            <w:shd w:val="clear" w:color="auto" w:fill="auto"/>
            <w:noWrap/>
            <w:hideMark/>
          </w:tcPr>
          <w:p w14:paraId="4D7E4C13" w14:textId="77777777" w:rsidR="00B266BD" w:rsidRPr="008D5122" w:rsidRDefault="00B266BD" w:rsidP="00BD71D9">
            <w:pPr>
              <w:rPr>
                <w:color w:val="010205"/>
                <w:sz w:val="16"/>
                <w:szCs w:val="16"/>
              </w:rPr>
            </w:pPr>
            <w:r w:rsidRPr="008D5122">
              <w:rPr>
                <w:color w:val="010205"/>
                <w:sz w:val="16"/>
                <w:szCs w:val="16"/>
              </w:rPr>
              <w:t> </w:t>
            </w:r>
          </w:p>
        </w:tc>
        <w:tc>
          <w:tcPr>
            <w:tcW w:w="708" w:type="dxa"/>
            <w:tcBorders>
              <w:top w:val="nil"/>
              <w:left w:val="nil"/>
              <w:bottom w:val="nil"/>
              <w:right w:val="nil"/>
            </w:tcBorders>
            <w:shd w:val="clear" w:color="auto" w:fill="auto"/>
            <w:noWrap/>
            <w:hideMark/>
          </w:tcPr>
          <w:p w14:paraId="01395EDB"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10F8A4E5"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2DDA948C"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35819C69"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485A264C"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457C11F8" w14:textId="77777777" w:rsidR="00B266BD" w:rsidRPr="008D5122" w:rsidRDefault="00B266BD" w:rsidP="00BD71D9">
            <w:pPr>
              <w:rPr>
                <w:color w:val="010205"/>
                <w:sz w:val="16"/>
                <w:szCs w:val="16"/>
              </w:rPr>
            </w:pPr>
            <w:r w:rsidRPr="008D5122">
              <w:rPr>
                <w:color w:val="010205"/>
                <w:sz w:val="16"/>
                <w:szCs w:val="16"/>
              </w:rPr>
              <w:t> </w:t>
            </w:r>
          </w:p>
        </w:tc>
      </w:tr>
      <w:tr w:rsidR="00AC4BBB" w:rsidRPr="008D5122" w14:paraId="008DF203" w14:textId="77777777" w:rsidTr="00AC4BBB">
        <w:trPr>
          <w:trHeight w:val="494"/>
        </w:trPr>
        <w:tc>
          <w:tcPr>
            <w:tcW w:w="1560" w:type="dxa"/>
            <w:tcBorders>
              <w:top w:val="nil"/>
              <w:left w:val="nil"/>
              <w:bottom w:val="nil"/>
              <w:right w:val="nil"/>
            </w:tcBorders>
            <w:shd w:val="clear" w:color="auto" w:fill="auto"/>
            <w:hideMark/>
          </w:tcPr>
          <w:p w14:paraId="3C686DA8" w14:textId="77777777" w:rsidR="00B266BD" w:rsidRPr="00AC4BBB" w:rsidRDefault="00B266BD" w:rsidP="00BD71D9">
            <w:pPr>
              <w:rPr>
                <w:color w:val="000000" w:themeColor="text1"/>
                <w:sz w:val="16"/>
                <w:szCs w:val="16"/>
              </w:rPr>
            </w:pPr>
            <w:r w:rsidRPr="00AC4BBB">
              <w:rPr>
                <w:color w:val="000000" w:themeColor="text1"/>
                <w:sz w:val="16"/>
                <w:szCs w:val="16"/>
              </w:rPr>
              <w:t>QCAE Peripheral responsivity (</w:t>
            </w:r>
            <w:proofErr w:type="spellStart"/>
            <w:r w:rsidRPr="00AC4BBB">
              <w:rPr>
                <w:color w:val="000000" w:themeColor="text1"/>
                <w:sz w:val="16"/>
                <w:szCs w:val="16"/>
              </w:rPr>
              <w:t>Aff</w:t>
            </w:r>
            <w:proofErr w:type="spellEnd"/>
            <w:r w:rsidRPr="00AC4BBB">
              <w:rPr>
                <w:color w:val="000000" w:themeColor="text1"/>
                <w:sz w:val="16"/>
                <w:szCs w:val="16"/>
              </w:rPr>
              <w:t>.)</w:t>
            </w:r>
          </w:p>
        </w:tc>
        <w:tc>
          <w:tcPr>
            <w:tcW w:w="709" w:type="dxa"/>
            <w:tcBorders>
              <w:top w:val="nil"/>
              <w:left w:val="nil"/>
              <w:bottom w:val="nil"/>
              <w:right w:val="nil"/>
            </w:tcBorders>
            <w:shd w:val="clear" w:color="auto" w:fill="auto"/>
            <w:noWrap/>
            <w:hideMark/>
          </w:tcPr>
          <w:p w14:paraId="0D438E7E" w14:textId="77777777" w:rsidR="00B266BD" w:rsidRPr="00AC4BBB" w:rsidRDefault="00B266BD" w:rsidP="00BD71D9">
            <w:pPr>
              <w:rPr>
                <w:color w:val="000000" w:themeColor="text1"/>
                <w:sz w:val="16"/>
                <w:szCs w:val="16"/>
              </w:rPr>
            </w:pPr>
            <w:r w:rsidRPr="00AC4BBB">
              <w:rPr>
                <w:color w:val="000000" w:themeColor="text1"/>
                <w:sz w:val="16"/>
                <w:szCs w:val="16"/>
              </w:rPr>
              <w:t>.446*</w:t>
            </w:r>
          </w:p>
        </w:tc>
        <w:tc>
          <w:tcPr>
            <w:tcW w:w="709" w:type="dxa"/>
            <w:tcBorders>
              <w:top w:val="nil"/>
              <w:left w:val="nil"/>
              <w:bottom w:val="nil"/>
              <w:right w:val="nil"/>
            </w:tcBorders>
            <w:shd w:val="clear" w:color="auto" w:fill="auto"/>
            <w:noWrap/>
            <w:hideMark/>
          </w:tcPr>
          <w:p w14:paraId="73BE1DAF" w14:textId="77777777" w:rsidR="00B266BD" w:rsidRPr="008D5122" w:rsidRDefault="00B266BD" w:rsidP="00BD71D9">
            <w:pPr>
              <w:rPr>
                <w:color w:val="010205"/>
                <w:sz w:val="16"/>
                <w:szCs w:val="16"/>
              </w:rPr>
            </w:pPr>
            <w:r w:rsidRPr="008D5122">
              <w:rPr>
                <w:color w:val="000000"/>
                <w:sz w:val="16"/>
                <w:szCs w:val="16"/>
              </w:rPr>
              <w:t>.846*</w:t>
            </w:r>
          </w:p>
        </w:tc>
        <w:tc>
          <w:tcPr>
            <w:tcW w:w="708" w:type="dxa"/>
            <w:tcBorders>
              <w:top w:val="nil"/>
              <w:left w:val="nil"/>
              <w:bottom w:val="nil"/>
              <w:right w:val="nil"/>
            </w:tcBorders>
            <w:shd w:val="clear" w:color="auto" w:fill="auto"/>
            <w:noWrap/>
            <w:hideMark/>
          </w:tcPr>
          <w:p w14:paraId="5F85BF54" w14:textId="77777777" w:rsidR="00B266BD" w:rsidRPr="008D5122" w:rsidRDefault="00B266BD" w:rsidP="00BD71D9">
            <w:pPr>
              <w:rPr>
                <w:color w:val="010205"/>
                <w:sz w:val="16"/>
                <w:szCs w:val="16"/>
              </w:rPr>
            </w:pPr>
            <w:r w:rsidRPr="008D5122">
              <w:rPr>
                <w:color w:val="010205"/>
                <w:sz w:val="16"/>
                <w:szCs w:val="16"/>
              </w:rPr>
              <w:t>.401*</w:t>
            </w:r>
          </w:p>
        </w:tc>
        <w:tc>
          <w:tcPr>
            <w:tcW w:w="709" w:type="dxa"/>
            <w:tcBorders>
              <w:top w:val="nil"/>
              <w:left w:val="nil"/>
              <w:bottom w:val="nil"/>
              <w:right w:val="nil"/>
            </w:tcBorders>
            <w:shd w:val="clear" w:color="auto" w:fill="auto"/>
            <w:noWrap/>
            <w:hideMark/>
          </w:tcPr>
          <w:p w14:paraId="2909E3FE" w14:textId="77777777" w:rsidR="00B266BD" w:rsidRPr="008D5122" w:rsidRDefault="00B266BD" w:rsidP="00BD71D9">
            <w:pPr>
              <w:rPr>
                <w:color w:val="010205"/>
                <w:sz w:val="16"/>
                <w:szCs w:val="16"/>
              </w:rPr>
            </w:pPr>
            <w:r w:rsidRPr="008D5122">
              <w:rPr>
                <w:color w:val="010205"/>
                <w:sz w:val="16"/>
                <w:szCs w:val="16"/>
              </w:rPr>
              <w:t>.353</w:t>
            </w:r>
          </w:p>
        </w:tc>
        <w:tc>
          <w:tcPr>
            <w:tcW w:w="709" w:type="dxa"/>
            <w:tcBorders>
              <w:top w:val="nil"/>
              <w:left w:val="nil"/>
              <w:bottom w:val="nil"/>
              <w:right w:val="nil"/>
            </w:tcBorders>
            <w:shd w:val="clear" w:color="auto" w:fill="auto"/>
            <w:noWrap/>
            <w:hideMark/>
          </w:tcPr>
          <w:p w14:paraId="7B7C3F04" w14:textId="77777777" w:rsidR="00B266BD" w:rsidRPr="008D5122" w:rsidRDefault="00B266BD" w:rsidP="00BD71D9">
            <w:pPr>
              <w:rPr>
                <w:color w:val="010205"/>
                <w:sz w:val="16"/>
                <w:szCs w:val="16"/>
              </w:rPr>
            </w:pPr>
            <w:r w:rsidRPr="008D5122">
              <w:rPr>
                <w:color w:val="010205"/>
                <w:sz w:val="16"/>
                <w:szCs w:val="16"/>
              </w:rPr>
              <w:t>.555*</w:t>
            </w:r>
          </w:p>
        </w:tc>
        <w:tc>
          <w:tcPr>
            <w:tcW w:w="709" w:type="dxa"/>
            <w:tcBorders>
              <w:top w:val="nil"/>
              <w:left w:val="nil"/>
              <w:bottom w:val="nil"/>
              <w:right w:val="nil"/>
            </w:tcBorders>
            <w:shd w:val="clear" w:color="auto" w:fill="auto"/>
            <w:noWrap/>
            <w:hideMark/>
          </w:tcPr>
          <w:p w14:paraId="688A820C" w14:textId="77777777" w:rsidR="00B266BD" w:rsidRPr="008D5122" w:rsidRDefault="00B266BD" w:rsidP="00BD71D9">
            <w:pPr>
              <w:rPr>
                <w:color w:val="010205"/>
                <w:sz w:val="16"/>
                <w:szCs w:val="16"/>
              </w:rPr>
            </w:pPr>
            <w:r w:rsidRPr="008D5122">
              <w:rPr>
                <w:color w:val="010205"/>
                <w:sz w:val="16"/>
                <w:szCs w:val="16"/>
              </w:rPr>
              <w:t>1</w:t>
            </w:r>
          </w:p>
        </w:tc>
        <w:tc>
          <w:tcPr>
            <w:tcW w:w="708" w:type="dxa"/>
            <w:tcBorders>
              <w:top w:val="nil"/>
              <w:left w:val="nil"/>
              <w:bottom w:val="nil"/>
              <w:right w:val="nil"/>
            </w:tcBorders>
            <w:shd w:val="clear" w:color="auto" w:fill="auto"/>
            <w:noWrap/>
            <w:hideMark/>
          </w:tcPr>
          <w:p w14:paraId="24AC0178"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75C11CC7"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0C79E360"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3B148EB3"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1EB3450B"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5E6C6C91" w14:textId="77777777" w:rsidR="00B266BD" w:rsidRPr="008D5122" w:rsidRDefault="00B266BD" w:rsidP="00BD71D9">
            <w:pPr>
              <w:rPr>
                <w:color w:val="010205"/>
                <w:sz w:val="16"/>
                <w:szCs w:val="16"/>
              </w:rPr>
            </w:pPr>
            <w:r w:rsidRPr="008D5122">
              <w:rPr>
                <w:color w:val="010205"/>
                <w:sz w:val="16"/>
                <w:szCs w:val="16"/>
              </w:rPr>
              <w:t> </w:t>
            </w:r>
          </w:p>
        </w:tc>
      </w:tr>
      <w:tr w:rsidR="00AC4BBB" w:rsidRPr="008D5122" w14:paraId="71AE82F4" w14:textId="77777777" w:rsidTr="00AC4BBB">
        <w:trPr>
          <w:trHeight w:val="503"/>
        </w:trPr>
        <w:tc>
          <w:tcPr>
            <w:tcW w:w="1560" w:type="dxa"/>
            <w:tcBorders>
              <w:top w:val="nil"/>
              <w:left w:val="nil"/>
              <w:bottom w:val="nil"/>
              <w:right w:val="nil"/>
            </w:tcBorders>
            <w:shd w:val="clear" w:color="auto" w:fill="auto"/>
            <w:hideMark/>
          </w:tcPr>
          <w:p w14:paraId="608A0FD1" w14:textId="77777777" w:rsidR="00B266BD" w:rsidRPr="00AC4BBB" w:rsidRDefault="00B266BD" w:rsidP="00BD71D9">
            <w:pPr>
              <w:rPr>
                <w:color w:val="000000" w:themeColor="text1"/>
                <w:sz w:val="16"/>
                <w:szCs w:val="16"/>
              </w:rPr>
            </w:pPr>
            <w:r w:rsidRPr="00AC4BBB">
              <w:rPr>
                <w:color w:val="000000" w:themeColor="text1"/>
                <w:sz w:val="16"/>
                <w:szCs w:val="16"/>
              </w:rPr>
              <w:t>QCAE Proximal Responsivity (</w:t>
            </w:r>
            <w:proofErr w:type="spellStart"/>
            <w:r w:rsidRPr="00AC4BBB">
              <w:rPr>
                <w:color w:val="000000" w:themeColor="text1"/>
                <w:sz w:val="16"/>
                <w:szCs w:val="16"/>
              </w:rPr>
              <w:t>Aff</w:t>
            </w:r>
            <w:proofErr w:type="spellEnd"/>
            <w:r w:rsidRPr="00AC4BBB">
              <w:rPr>
                <w:color w:val="000000" w:themeColor="text1"/>
                <w:sz w:val="16"/>
                <w:szCs w:val="16"/>
              </w:rPr>
              <w:t>.)</w:t>
            </w:r>
          </w:p>
        </w:tc>
        <w:tc>
          <w:tcPr>
            <w:tcW w:w="709" w:type="dxa"/>
            <w:tcBorders>
              <w:top w:val="nil"/>
              <w:left w:val="nil"/>
              <w:bottom w:val="nil"/>
              <w:right w:val="nil"/>
            </w:tcBorders>
            <w:shd w:val="clear" w:color="auto" w:fill="auto"/>
            <w:noWrap/>
            <w:hideMark/>
          </w:tcPr>
          <w:p w14:paraId="2B8D9DA5" w14:textId="77777777" w:rsidR="00B266BD" w:rsidRPr="00AC4BBB" w:rsidRDefault="00B266BD" w:rsidP="00BD71D9">
            <w:pPr>
              <w:rPr>
                <w:color w:val="000000" w:themeColor="text1"/>
                <w:sz w:val="16"/>
                <w:szCs w:val="16"/>
              </w:rPr>
            </w:pPr>
            <w:r w:rsidRPr="00AC4BBB">
              <w:rPr>
                <w:color w:val="000000" w:themeColor="text1"/>
                <w:sz w:val="16"/>
                <w:szCs w:val="16"/>
              </w:rPr>
              <w:t>.718*</w:t>
            </w:r>
          </w:p>
        </w:tc>
        <w:tc>
          <w:tcPr>
            <w:tcW w:w="709" w:type="dxa"/>
            <w:tcBorders>
              <w:top w:val="nil"/>
              <w:left w:val="nil"/>
              <w:bottom w:val="nil"/>
              <w:right w:val="nil"/>
            </w:tcBorders>
            <w:shd w:val="clear" w:color="auto" w:fill="auto"/>
            <w:noWrap/>
            <w:hideMark/>
          </w:tcPr>
          <w:p w14:paraId="72E58447" w14:textId="77777777" w:rsidR="00B266BD" w:rsidRPr="008D5122" w:rsidRDefault="00B266BD" w:rsidP="00BD71D9">
            <w:pPr>
              <w:rPr>
                <w:color w:val="010205"/>
                <w:sz w:val="16"/>
                <w:szCs w:val="16"/>
              </w:rPr>
            </w:pPr>
            <w:r w:rsidRPr="008D5122">
              <w:rPr>
                <w:color w:val="000000"/>
                <w:sz w:val="16"/>
                <w:szCs w:val="16"/>
              </w:rPr>
              <w:t>.918*</w:t>
            </w:r>
          </w:p>
        </w:tc>
        <w:tc>
          <w:tcPr>
            <w:tcW w:w="708" w:type="dxa"/>
            <w:tcBorders>
              <w:top w:val="nil"/>
              <w:left w:val="nil"/>
              <w:bottom w:val="nil"/>
              <w:right w:val="nil"/>
            </w:tcBorders>
            <w:shd w:val="clear" w:color="auto" w:fill="auto"/>
            <w:noWrap/>
            <w:hideMark/>
          </w:tcPr>
          <w:p w14:paraId="6A10809E" w14:textId="77777777" w:rsidR="00B266BD" w:rsidRPr="008D5122" w:rsidRDefault="00B266BD" w:rsidP="00BD71D9">
            <w:pPr>
              <w:rPr>
                <w:color w:val="010205"/>
                <w:sz w:val="16"/>
                <w:szCs w:val="16"/>
              </w:rPr>
            </w:pPr>
            <w:r w:rsidRPr="008D5122">
              <w:rPr>
                <w:color w:val="010205"/>
                <w:sz w:val="16"/>
                <w:szCs w:val="16"/>
              </w:rPr>
              <w:t>.702*</w:t>
            </w:r>
          </w:p>
        </w:tc>
        <w:tc>
          <w:tcPr>
            <w:tcW w:w="709" w:type="dxa"/>
            <w:tcBorders>
              <w:top w:val="nil"/>
              <w:left w:val="nil"/>
              <w:bottom w:val="nil"/>
              <w:right w:val="nil"/>
            </w:tcBorders>
            <w:shd w:val="clear" w:color="auto" w:fill="auto"/>
            <w:noWrap/>
            <w:hideMark/>
          </w:tcPr>
          <w:p w14:paraId="16230BBC" w14:textId="77777777" w:rsidR="00B266BD" w:rsidRPr="008D5122" w:rsidRDefault="00B266BD" w:rsidP="00BD71D9">
            <w:pPr>
              <w:rPr>
                <w:color w:val="010205"/>
                <w:sz w:val="16"/>
                <w:szCs w:val="16"/>
              </w:rPr>
            </w:pPr>
            <w:r w:rsidRPr="008D5122">
              <w:rPr>
                <w:color w:val="010205"/>
                <w:sz w:val="16"/>
                <w:szCs w:val="16"/>
              </w:rPr>
              <w:t>.500*</w:t>
            </w:r>
          </w:p>
        </w:tc>
        <w:tc>
          <w:tcPr>
            <w:tcW w:w="709" w:type="dxa"/>
            <w:tcBorders>
              <w:top w:val="nil"/>
              <w:left w:val="nil"/>
              <w:bottom w:val="nil"/>
              <w:right w:val="nil"/>
            </w:tcBorders>
            <w:shd w:val="clear" w:color="auto" w:fill="auto"/>
            <w:noWrap/>
            <w:hideMark/>
          </w:tcPr>
          <w:p w14:paraId="5985F912" w14:textId="77777777" w:rsidR="00B266BD" w:rsidRPr="008D5122" w:rsidRDefault="00B266BD" w:rsidP="00BD71D9">
            <w:pPr>
              <w:rPr>
                <w:color w:val="010205"/>
                <w:sz w:val="16"/>
                <w:szCs w:val="16"/>
              </w:rPr>
            </w:pPr>
            <w:r w:rsidRPr="008D5122">
              <w:rPr>
                <w:color w:val="000000"/>
                <w:sz w:val="16"/>
                <w:szCs w:val="16"/>
              </w:rPr>
              <w:t>.798*</w:t>
            </w:r>
          </w:p>
        </w:tc>
        <w:tc>
          <w:tcPr>
            <w:tcW w:w="709" w:type="dxa"/>
            <w:tcBorders>
              <w:top w:val="nil"/>
              <w:left w:val="nil"/>
              <w:bottom w:val="nil"/>
              <w:right w:val="nil"/>
            </w:tcBorders>
            <w:shd w:val="clear" w:color="auto" w:fill="auto"/>
            <w:noWrap/>
            <w:hideMark/>
          </w:tcPr>
          <w:p w14:paraId="03B11636" w14:textId="77777777" w:rsidR="00B266BD" w:rsidRPr="008D5122" w:rsidRDefault="00B266BD" w:rsidP="00BD71D9">
            <w:pPr>
              <w:rPr>
                <w:color w:val="010205"/>
                <w:sz w:val="16"/>
                <w:szCs w:val="16"/>
              </w:rPr>
            </w:pPr>
            <w:r w:rsidRPr="008D5122">
              <w:rPr>
                <w:color w:val="010205"/>
                <w:sz w:val="16"/>
                <w:szCs w:val="16"/>
              </w:rPr>
              <w:t>.656*</w:t>
            </w:r>
          </w:p>
        </w:tc>
        <w:tc>
          <w:tcPr>
            <w:tcW w:w="708" w:type="dxa"/>
            <w:tcBorders>
              <w:top w:val="nil"/>
              <w:left w:val="nil"/>
              <w:bottom w:val="nil"/>
              <w:right w:val="nil"/>
            </w:tcBorders>
            <w:shd w:val="clear" w:color="auto" w:fill="auto"/>
            <w:noWrap/>
            <w:hideMark/>
          </w:tcPr>
          <w:p w14:paraId="3BADD3F5" w14:textId="77777777" w:rsidR="00B266BD" w:rsidRPr="008D5122" w:rsidRDefault="00B266BD" w:rsidP="00BD71D9">
            <w:pPr>
              <w:rPr>
                <w:color w:val="010205"/>
                <w:sz w:val="16"/>
                <w:szCs w:val="16"/>
              </w:rPr>
            </w:pPr>
            <w:r w:rsidRPr="008D5122">
              <w:rPr>
                <w:color w:val="010205"/>
                <w:sz w:val="16"/>
                <w:szCs w:val="16"/>
              </w:rPr>
              <w:t>1</w:t>
            </w:r>
          </w:p>
        </w:tc>
        <w:tc>
          <w:tcPr>
            <w:tcW w:w="709" w:type="dxa"/>
            <w:tcBorders>
              <w:top w:val="nil"/>
              <w:left w:val="nil"/>
              <w:bottom w:val="nil"/>
              <w:right w:val="nil"/>
            </w:tcBorders>
            <w:shd w:val="clear" w:color="auto" w:fill="auto"/>
            <w:noWrap/>
            <w:hideMark/>
          </w:tcPr>
          <w:p w14:paraId="16A93CA4"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758822DC"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02AE5679"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75381FDE"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052B8589" w14:textId="77777777" w:rsidR="00B266BD" w:rsidRPr="008D5122" w:rsidRDefault="00B266BD" w:rsidP="00BD71D9">
            <w:pPr>
              <w:rPr>
                <w:color w:val="010205"/>
                <w:sz w:val="16"/>
                <w:szCs w:val="16"/>
              </w:rPr>
            </w:pPr>
            <w:r w:rsidRPr="008D5122">
              <w:rPr>
                <w:color w:val="010205"/>
                <w:sz w:val="16"/>
                <w:szCs w:val="16"/>
              </w:rPr>
              <w:t> </w:t>
            </w:r>
          </w:p>
        </w:tc>
      </w:tr>
      <w:tr w:rsidR="00AC4BBB" w:rsidRPr="008D5122" w14:paraId="221D3233" w14:textId="77777777" w:rsidTr="00AC4BBB">
        <w:trPr>
          <w:trHeight w:val="424"/>
        </w:trPr>
        <w:tc>
          <w:tcPr>
            <w:tcW w:w="1560" w:type="dxa"/>
            <w:tcBorders>
              <w:top w:val="nil"/>
              <w:left w:val="nil"/>
              <w:bottom w:val="nil"/>
              <w:right w:val="nil"/>
            </w:tcBorders>
            <w:shd w:val="clear" w:color="auto" w:fill="auto"/>
            <w:hideMark/>
          </w:tcPr>
          <w:p w14:paraId="4EE2AE98" w14:textId="77777777" w:rsidR="00B266BD" w:rsidRPr="00AC4BBB" w:rsidRDefault="00B266BD" w:rsidP="00BD71D9">
            <w:pPr>
              <w:rPr>
                <w:color w:val="000000" w:themeColor="text1"/>
                <w:sz w:val="16"/>
                <w:szCs w:val="16"/>
              </w:rPr>
            </w:pPr>
            <w:r w:rsidRPr="00AC4BBB">
              <w:rPr>
                <w:color w:val="000000" w:themeColor="text1"/>
                <w:sz w:val="16"/>
                <w:szCs w:val="16"/>
              </w:rPr>
              <w:t>Xenophobia</w:t>
            </w:r>
          </w:p>
        </w:tc>
        <w:tc>
          <w:tcPr>
            <w:tcW w:w="709" w:type="dxa"/>
            <w:tcBorders>
              <w:top w:val="nil"/>
              <w:left w:val="nil"/>
              <w:bottom w:val="nil"/>
              <w:right w:val="nil"/>
            </w:tcBorders>
            <w:shd w:val="clear" w:color="auto" w:fill="auto"/>
            <w:noWrap/>
            <w:hideMark/>
          </w:tcPr>
          <w:p w14:paraId="6950E30B" w14:textId="77777777" w:rsidR="00B266BD" w:rsidRPr="00AC4BBB" w:rsidRDefault="00B266BD" w:rsidP="00BD71D9">
            <w:pPr>
              <w:rPr>
                <w:color w:val="000000" w:themeColor="text1"/>
                <w:sz w:val="16"/>
                <w:szCs w:val="16"/>
              </w:rPr>
            </w:pPr>
            <w:r w:rsidRPr="00AC4BBB">
              <w:rPr>
                <w:color w:val="000000" w:themeColor="text1"/>
                <w:sz w:val="16"/>
                <w:szCs w:val="16"/>
              </w:rPr>
              <w:t>.180</w:t>
            </w:r>
          </w:p>
        </w:tc>
        <w:tc>
          <w:tcPr>
            <w:tcW w:w="709" w:type="dxa"/>
            <w:tcBorders>
              <w:top w:val="nil"/>
              <w:left w:val="nil"/>
              <w:bottom w:val="nil"/>
              <w:right w:val="nil"/>
            </w:tcBorders>
            <w:shd w:val="clear" w:color="auto" w:fill="auto"/>
            <w:noWrap/>
            <w:hideMark/>
          </w:tcPr>
          <w:p w14:paraId="5F23176D" w14:textId="77777777" w:rsidR="00B266BD" w:rsidRPr="008D5122" w:rsidRDefault="00B266BD" w:rsidP="00BD71D9">
            <w:pPr>
              <w:rPr>
                <w:color w:val="010205"/>
                <w:sz w:val="16"/>
                <w:szCs w:val="16"/>
              </w:rPr>
            </w:pPr>
            <w:r w:rsidRPr="008D5122">
              <w:rPr>
                <w:color w:val="010205"/>
                <w:sz w:val="16"/>
                <w:szCs w:val="16"/>
              </w:rPr>
              <w:t>-.391</w:t>
            </w:r>
          </w:p>
        </w:tc>
        <w:tc>
          <w:tcPr>
            <w:tcW w:w="708" w:type="dxa"/>
            <w:tcBorders>
              <w:top w:val="nil"/>
              <w:left w:val="nil"/>
              <w:bottom w:val="nil"/>
              <w:right w:val="nil"/>
            </w:tcBorders>
            <w:shd w:val="clear" w:color="auto" w:fill="auto"/>
            <w:noWrap/>
            <w:hideMark/>
          </w:tcPr>
          <w:p w14:paraId="6046A928" w14:textId="77777777" w:rsidR="00B266BD" w:rsidRPr="008D5122" w:rsidRDefault="00B266BD" w:rsidP="00BD71D9">
            <w:pPr>
              <w:rPr>
                <w:color w:val="010205"/>
                <w:sz w:val="16"/>
                <w:szCs w:val="16"/>
              </w:rPr>
            </w:pPr>
            <w:r w:rsidRPr="008D5122">
              <w:rPr>
                <w:color w:val="010205"/>
                <w:sz w:val="16"/>
                <w:szCs w:val="16"/>
              </w:rPr>
              <w:t>.159</w:t>
            </w:r>
          </w:p>
        </w:tc>
        <w:tc>
          <w:tcPr>
            <w:tcW w:w="709" w:type="dxa"/>
            <w:tcBorders>
              <w:top w:val="nil"/>
              <w:left w:val="nil"/>
              <w:bottom w:val="nil"/>
              <w:right w:val="nil"/>
            </w:tcBorders>
            <w:shd w:val="clear" w:color="auto" w:fill="auto"/>
            <w:noWrap/>
            <w:hideMark/>
          </w:tcPr>
          <w:p w14:paraId="11D44757" w14:textId="77777777" w:rsidR="00B266BD" w:rsidRPr="008D5122" w:rsidRDefault="00B266BD" w:rsidP="00BD71D9">
            <w:pPr>
              <w:rPr>
                <w:color w:val="010205"/>
                <w:sz w:val="16"/>
                <w:szCs w:val="16"/>
              </w:rPr>
            </w:pPr>
            <w:r w:rsidRPr="008D5122">
              <w:rPr>
                <w:color w:val="010205"/>
                <w:sz w:val="16"/>
                <w:szCs w:val="16"/>
              </w:rPr>
              <w:t>.150</w:t>
            </w:r>
          </w:p>
        </w:tc>
        <w:tc>
          <w:tcPr>
            <w:tcW w:w="709" w:type="dxa"/>
            <w:tcBorders>
              <w:top w:val="nil"/>
              <w:left w:val="nil"/>
              <w:bottom w:val="nil"/>
              <w:right w:val="nil"/>
            </w:tcBorders>
            <w:shd w:val="clear" w:color="auto" w:fill="auto"/>
            <w:noWrap/>
            <w:hideMark/>
          </w:tcPr>
          <w:p w14:paraId="17C185FC" w14:textId="77777777" w:rsidR="00B266BD" w:rsidRPr="008D5122" w:rsidRDefault="00B266BD" w:rsidP="00BD71D9">
            <w:pPr>
              <w:rPr>
                <w:color w:val="010205"/>
                <w:sz w:val="16"/>
                <w:szCs w:val="16"/>
              </w:rPr>
            </w:pPr>
            <w:r w:rsidRPr="008D5122">
              <w:rPr>
                <w:color w:val="010205"/>
                <w:sz w:val="16"/>
                <w:szCs w:val="16"/>
              </w:rPr>
              <w:t>-.512*</w:t>
            </w:r>
          </w:p>
        </w:tc>
        <w:tc>
          <w:tcPr>
            <w:tcW w:w="709" w:type="dxa"/>
            <w:tcBorders>
              <w:top w:val="nil"/>
              <w:left w:val="nil"/>
              <w:bottom w:val="nil"/>
              <w:right w:val="nil"/>
            </w:tcBorders>
            <w:shd w:val="clear" w:color="auto" w:fill="auto"/>
            <w:noWrap/>
            <w:hideMark/>
          </w:tcPr>
          <w:p w14:paraId="763DE2EB" w14:textId="77777777" w:rsidR="00B266BD" w:rsidRPr="008D5122" w:rsidRDefault="00B266BD" w:rsidP="00BD71D9">
            <w:pPr>
              <w:rPr>
                <w:color w:val="010205"/>
                <w:sz w:val="16"/>
                <w:szCs w:val="16"/>
              </w:rPr>
            </w:pPr>
            <w:r w:rsidRPr="008D5122">
              <w:rPr>
                <w:color w:val="010205"/>
                <w:sz w:val="16"/>
                <w:szCs w:val="16"/>
              </w:rPr>
              <w:t>-.254</w:t>
            </w:r>
          </w:p>
        </w:tc>
        <w:tc>
          <w:tcPr>
            <w:tcW w:w="708" w:type="dxa"/>
            <w:tcBorders>
              <w:top w:val="nil"/>
              <w:left w:val="nil"/>
              <w:bottom w:val="nil"/>
              <w:right w:val="nil"/>
            </w:tcBorders>
            <w:shd w:val="clear" w:color="auto" w:fill="auto"/>
            <w:noWrap/>
            <w:hideMark/>
          </w:tcPr>
          <w:p w14:paraId="3F37516D" w14:textId="77777777" w:rsidR="00B266BD" w:rsidRPr="008D5122" w:rsidRDefault="00B266BD" w:rsidP="00BD71D9">
            <w:pPr>
              <w:rPr>
                <w:color w:val="010205"/>
                <w:sz w:val="16"/>
                <w:szCs w:val="16"/>
              </w:rPr>
            </w:pPr>
            <w:r w:rsidRPr="008D5122">
              <w:rPr>
                <w:color w:val="010205"/>
                <w:sz w:val="16"/>
                <w:szCs w:val="16"/>
              </w:rPr>
              <w:t>-.220</w:t>
            </w:r>
          </w:p>
        </w:tc>
        <w:tc>
          <w:tcPr>
            <w:tcW w:w="709" w:type="dxa"/>
            <w:tcBorders>
              <w:top w:val="nil"/>
              <w:left w:val="nil"/>
              <w:bottom w:val="nil"/>
              <w:right w:val="nil"/>
            </w:tcBorders>
            <w:shd w:val="clear" w:color="auto" w:fill="auto"/>
            <w:noWrap/>
            <w:hideMark/>
          </w:tcPr>
          <w:p w14:paraId="483B8668" w14:textId="77777777" w:rsidR="00B266BD" w:rsidRPr="008D5122" w:rsidRDefault="00B266BD" w:rsidP="00BD71D9">
            <w:pPr>
              <w:rPr>
                <w:color w:val="010205"/>
                <w:sz w:val="16"/>
                <w:szCs w:val="16"/>
              </w:rPr>
            </w:pPr>
            <w:r w:rsidRPr="008D5122">
              <w:rPr>
                <w:color w:val="010205"/>
                <w:sz w:val="16"/>
                <w:szCs w:val="16"/>
              </w:rPr>
              <w:t>1</w:t>
            </w:r>
          </w:p>
        </w:tc>
        <w:tc>
          <w:tcPr>
            <w:tcW w:w="567" w:type="dxa"/>
            <w:tcBorders>
              <w:top w:val="nil"/>
              <w:left w:val="nil"/>
              <w:bottom w:val="nil"/>
              <w:right w:val="nil"/>
            </w:tcBorders>
            <w:shd w:val="clear" w:color="auto" w:fill="auto"/>
            <w:noWrap/>
            <w:hideMark/>
          </w:tcPr>
          <w:p w14:paraId="2EA02C62"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51D374F5"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383AAE2D"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3E38BFA7" w14:textId="77777777" w:rsidR="00B266BD" w:rsidRPr="008D5122" w:rsidRDefault="00B266BD" w:rsidP="00BD71D9">
            <w:pPr>
              <w:rPr>
                <w:color w:val="010205"/>
                <w:sz w:val="16"/>
                <w:szCs w:val="16"/>
              </w:rPr>
            </w:pPr>
            <w:r w:rsidRPr="008D5122">
              <w:rPr>
                <w:color w:val="010205"/>
                <w:sz w:val="16"/>
                <w:szCs w:val="16"/>
              </w:rPr>
              <w:t> </w:t>
            </w:r>
          </w:p>
        </w:tc>
      </w:tr>
      <w:tr w:rsidR="00AC4BBB" w:rsidRPr="008D5122" w14:paraId="2406CD30" w14:textId="77777777" w:rsidTr="00AC4BBB">
        <w:trPr>
          <w:trHeight w:val="421"/>
        </w:trPr>
        <w:tc>
          <w:tcPr>
            <w:tcW w:w="1560" w:type="dxa"/>
            <w:tcBorders>
              <w:top w:val="nil"/>
              <w:left w:val="nil"/>
              <w:bottom w:val="nil"/>
              <w:right w:val="nil"/>
            </w:tcBorders>
            <w:shd w:val="clear" w:color="auto" w:fill="auto"/>
            <w:hideMark/>
          </w:tcPr>
          <w:p w14:paraId="551BA1C6" w14:textId="77777777" w:rsidR="00B266BD" w:rsidRPr="00AC4BBB" w:rsidRDefault="00B266BD" w:rsidP="00BD71D9">
            <w:pPr>
              <w:rPr>
                <w:color w:val="000000" w:themeColor="text1"/>
                <w:sz w:val="16"/>
                <w:szCs w:val="16"/>
              </w:rPr>
            </w:pPr>
            <w:r w:rsidRPr="00AC4BBB">
              <w:rPr>
                <w:color w:val="000000" w:themeColor="text1"/>
                <w:sz w:val="16"/>
                <w:szCs w:val="16"/>
              </w:rPr>
              <w:t>Empathic concern</w:t>
            </w:r>
          </w:p>
        </w:tc>
        <w:tc>
          <w:tcPr>
            <w:tcW w:w="709" w:type="dxa"/>
            <w:tcBorders>
              <w:top w:val="nil"/>
              <w:left w:val="nil"/>
              <w:bottom w:val="nil"/>
              <w:right w:val="nil"/>
            </w:tcBorders>
            <w:shd w:val="clear" w:color="auto" w:fill="auto"/>
            <w:noWrap/>
            <w:hideMark/>
          </w:tcPr>
          <w:p w14:paraId="2019FB34" w14:textId="77777777" w:rsidR="00B266BD" w:rsidRPr="00AC4BBB" w:rsidRDefault="00B266BD" w:rsidP="00BD71D9">
            <w:pPr>
              <w:rPr>
                <w:color w:val="000000" w:themeColor="text1"/>
                <w:sz w:val="16"/>
                <w:szCs w:val="16"/>
              </w:rPr>
            </w:pPr>
            <w:r w:rsidRPr="00AC4BBB">
              <w:rPr>
                <w:color w:val="000000" w:themeColor="text1"/>
                <w:sz w:val="16"/>
                <w:szCs w:val="16"/>
              </w:rPr>
              <w:t>.144</w:t>
            </w:r>
          </w:p>
        </w:tc>
        <w:tc>
          <w:tcPr>
            <w:tcW w:w="709" w:type="dxa"/>
            <w:tcBorders>
              <w:top w:val="nil"/>
              <w:left w:val="nil"/>
              <w:bottom w:val="nil"/>
              <w:right w:val="nil"/>
            </w:tcBorders>
            <w:shd w:val="clear" w:color="auto" w:fill="auto"/>
            <w:noWrap/>
            <w:hideMark/>
          </w:tcPr>
          <w:p w14:paraId="1FC6BE4D" w14:textId="77777777" w:rsidR="00B266BD" w:rsidRPr="008D5122" w:rsidRDefault="00B266BD" w:rsidP="00BD71D9">
            <w:pPr>
              <w:rPr>
                <w:color w:val="010205"/>
                <w:sz w:val="16"/>
                <w:szCs w:val="16"/>
              </w:rPr>
            </w:pPr>
            <w:r w:rsidRPr="008D5122">
              <w:rPr>
                <w:color w:val="010205"/>
                <w:sz w:val="16"/>
                <w:szCs w:val="16"/>
              </w:rPr>
              <w:t>.410</w:t>
            </w:r>
          </w:p>
        </w:tc>
        <w:tc>
          <w:tcPr>
            <w:tcW w:w="708" w:type="dxa"/>
            <w:tcBorders>
              <w:top w:val="nil"/>
              <w:left w:val="nil"/>
              <w:bottom w:val="nil"/>
              <w:right w:val="nil"/>
            </w:tcBorders>
            <w:shd w:val="clear" w:color="auto" w:fill="auto"/>
            <w:noWrap/>
            <w:hideMark/>
          </w:tcPr>
          <w:p w14:paraId="267F6398" w14:textId="77777777" w:rsidR="00B266BD" w:rsidRPr="008D5122" w:rsidRDefault="00B266BD" w:rsidP="00BD71D9">
            <w:pPr>
              <w:rPr>
                <w:color w:val="010205"/>
                <w:sz w:val="16"/>
                <w:szCs w:val="16"/>
              </w:rPr>
            </w:pPr>
            <w:r w:rsidRPr="008D5122">
              <w:rPr>
                <w:color w:val="010205"/>
                <w:sz w:val="16"/>
                <w:szCs w:val="16"/>
              </w:rPr>
              <w:t>.197</w:t>
            </w:r>
          </w:p>
        </w:tc>
        <w:tc>
          <w:tcPr>
            <w:tcW w:w="709" w:type="dxa"/>
            <w:tcBorders>
              <w:top w:val="nil"/>
              <w:left w:val="nil"/>
              <w:bottom w:val="nil"/>
              <w:right w:val="nil"/>
            </w:tcBorders>
            <w:shd w:val="clear" w:color="auto" w:fill="auto"/>
            <w:noWrap/>
            <w:hideMark/>
          </w:tcPr>
          <w:p w14:paraId="001C8CF9" w14:textId="77777777" w:rsidR="00B266BD" w:rsidRPr="008D5122" w:rsidRDefault="00B266BD" w:rsidP="00BD71D9">
            <w:pPr>
              <w:rPr>
                <w:color w:val="010205"/>
                <w:sz w:val="16"/>
                <w:szCs w:val="16"/>
              </w:rPr>
            </w:pPr>
            <w:r w:rsidRPr="008D5122">
              <w:rPr>
                <w:color w:val="010205"/>
                <w:sz w:val="16"/>
                <w:szCs w:val="16"/>
              </w:rPr>
              <w:t>.024</w:t>
            </w:r>
          </w:p>
        </w:tc>
        <w:tc>
          <w:tcPr>
            <w:tcW w:w="709" w:type="dxa"/>
            <w:tcBorders>
              <w:top w:val="nil"/>
              <w:left w:val="nil"/>
              <w:bottom w:val="nil"/>
              <w:right w:val="nil"/>
            </w:tcBorders>
            <w:shd w:val="clear" w:color="auto" w:fill="auto"/>
            <w:noWrap/>
            <w:hideMark/>
          </w:tcPr>
          <w:p w14:paraId="6258DC42" w14:textId="77777777" w:rsidR="00B266BD" w:rsidRPr="008D5122" w:rsidRDefault="00B266BD" w:rsidP="00BD71D9">
            <w:pPr>
              <w:rPr>
                <w:color w:val="010205"/>
                <w:sz w:val="16"/>
                <w:szCs w:val="16"/>
              </w:rPr>
            </w:pPr>
            <w:r w:rsidRPr="008D5122">
              <w:rPr>
                <w:color w:val="010205"/>
                <w:sz w:val="16"/>
                <w:szCs w:val="16"/>
              </w:rPr>
              <w:t>.180</w:t>
            </w:r>
          </w:p>
        </w:tc>
        <w:tc>
          <w:tcPr>
            <w:tcW w:w="709" w:type="dxa"/>
            <w:tcBorders>
              <w:top w:val="nil"/>
              <w:left w:val="nil"/>
              <w:bottom w:val="nil"/>
              <w:right w:val="nil"/>
            </w:tcBorders>
            <w:shd w:val="clear" w:color="auto" w:fill="auto"/>
            <w:noWrap/>
            <w:hideMark/>
          </w:tcPr>
          <w:p w14:paraId="0606CBD7" w14:textId="77777777" w:rsidR="00B266BD" w:rsidRPr="008D5122" w:rsidRDefault="00B266BD" w:rsidP="00BD71D9">
            <w:pPr>
              <w:rPr>
                <w:color w:val="010205"/>
                <w:sz w:val="16"/>
                <w:szCs w:val="16"/>
              </w:rPr>
            </w:pPr>
            <w:r w:rsidRPr="008D5122">
              <w:rPr>
                <w:color w:val="010205"/>
                <w:sz w:val="16"/>
                <w:szCs w:val="16"/>
              </w:rPr>
              <w:t>.425</w:t>
            </w:r>
          </w:p>
        </w:tc>
        <w:tc>
          <w:tcPr>
            <w:tcW w:w="708" w:type="dxa"/>
            <w:tcBorders>
              <w:top w:val="nil"/>
              <w:left w:val="nil"/>
              <w:bottom w:val="nil"/>
              <w:right w:val="nil"/>
            </w:tcBorders>
            <w:shd w:val="clear" w:color="auto" w:fill="auto"/>
            <w:noWrap/>
            <w:hideMark/>
          </w:tcPr>
          <w:p w14:paraId="4DC69C45" w14:textId="77777777" w:rsidR="00B266BD" w:rsidRPr="008D5122" w:rsidRDefault="00B266BD" w:rsidP="00BD71D9">
            <w:pPr>
              <w:rPr>
                <w:color w:val="010205"/>
                <w:sz w:val="16"/>
                <w:szCs w:val="16"/>
              </w:rPr>
            </w:pPr>
            <w:r w:rsidRPr="008D5122">
              <w:rPr>
                <w:color w:val="010205"/>
                <w:sz w:val="16"/>
                <w:szCs w:val="16"/>
              </w:rPr>
              <w:t>.390</w:t>
            </w:r>
          </w:p>
        </w:tc>
        <w:tc>
          <w:tcPr>
            <w:tcW w:w="709" w:type="dxa"/>
            <w:tcBorders>
              <w:top w:val="nil"/>
              <w:left w:val="nil"/>
              <w:bottom w:val="nil"/>
              <w:right w:val="nil"/>
            </w:tcBorders>
            <w:shd w:val="clear" w:color="auto" w:fill="auto"/>
            <w:noWrap/>
            <w:hideMark/>
          </w:tcPr>
          <w:p w14:paraId="5765E080" w14:textId="77777777" w:rsidR="00B266BD" w:rsidRPr="008D5122" w:rsidRDefault="00B266BD" w:rsidP="00BD71D9">
            <w:pPr>
              <w:rPr>
                <w:color w:val="010205"/>
                <w:sz w:val="16"/>
                <w:szCs w:val="16"/>
              </w:rPr>
            </w:pPr>
            <w:r w:rsidRPr="008D5122">
              <w:rPr>
                <w:color w:val="010205"/>
                <w:sz w:val="16"/>
                <w:szCs w:val="16"/>
              </w:rPr>
              <w:t>-.168</w:t>
            </w:r>
          </w:p>
        </w:tc>
        <w:tc>
          <w:tcPr>
            <w:tcW w:w="567" w:type="dxa"/>
            <w:tcBorders>
              <w:top w:val="nil"/>
              <w:left w:val="nil"/>
              <w:bottom w:val="nil"/>
              <w:right w:val="nil"/>
            </w:tcBorders>
            <w:shd w:val="clear" w:color="auto" w:fill="auto"/>
            <w:noWrap/>
            <w:hideMark/>
          </w:tcPr>
          <w:p w14:paraId="7A627BBE" w14:textId="77777777" w:rsidR="00B266BD" w:rsidRPr="008D5122" w:rsidRDefault="00B266BD" w:rsidP="00BD71D9">
            <w:pPr>
              <w:rPr>
                <w:color w:val="010205"/>
                <w:sz w:val="16"/>
                <w:szCs w:val="16"/>
              </w:rPr>
            </w:pPr>
            <w:r w:rsidRPr="008D5122">
              <w:rPr>
                <w:color w:val="010205"/>
                <w:sz w:val="16"/>
                <w:szCs w:val="16"/>
              </w:rPr>
              <w:t>1</w:t>
            </w:r>
          </w:p>
        </w:tc>
        <w:tc>
          <w:tcPr>
            <w:tcW w:w="567" w:type="dxa"/>
            <w:tcBorders>
              <w:top w:val="nil"/>
              <w:left w:val="nil"/>
              <w:bottom w:val="nil"/>
              <w:right w:val="nil"/>
            </w:tcBorders>
            <w:shd w:val="clear" w:color="auto" w:fill="auto"/>
            <w:noWrap/>
            <w:hideMark/>
          </w:tcPr>
          <w:p w14:paraId="2F3221C9" w14:textId="77777777" w:rsidR="00B266BD" w:rsidRPr="008D5122" w:rsidRDefault="00B266BD" w:rsidP="00BD71D9">
            <w:pPr>
              <w:rPr>
                <w:color w:val="010205"/>
                <w:sz w:val="16"/>
                <w:szCs w:val="16"/>
              </w:rPr>
            </w:pPr>
            <w:r w:rsidRPr="008D5122">
              <w:rPr>
                <w:color w:val="010205"/>
                <w:sz w:val="16"/>
                <w:szCs w:val="16"/>
              </w:rPr>
              <w:t> </w:t>
            </w:r>
          </w:p>
        </w:tc>
        <w:tc>
          <w:tcPr>
            <w:tcW w:w="709" w:type="dxa"/>
            <w:tcBorders>
              <w:top w:val="nil"/>
              <w:left w:val="nil"/>
              <w:bottom w:val="nil"/>
              <w:right w:val="nil"/>
            </w:tcBorders>
            <w:shd w:val="clear" w:color="auto" w:fill="auto"/>
            <w:noWrap/>
            <w:hideMark/>
          </w:tcPr>
          <w:p w14:paraId="3146D5F1"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058A41B1" w14:textId="77777777" w:rsidR="00B266BD" w:rsidRPr="008D5122" w:rsidRDefault="00B266BD" w:rsidP="00BD71D9">
            <w:pPr>
              <w:rPr>
                <w:color w:val="010205"/>
                <w:sz w:val="16"/>
                <w:szCs w:val="16"/>
              </w:rPr>
            </w:pPr>
          </w:p>
        </w:tc>
      </w:tr>
      <w:tr w:rsidR="00AC4BBB" w:rsidRPr="008D5122" w14:paraId="09AF6F7E" w14:textId="77777777" w:rsidTr="00AC4BBB">
        <w:trPr>
          <w:trHeight w:val="422"/>
        </w:trPr>
        <w:tc>
          <w:tcPr>
            <w:tcW w:w="1560" w:type="dxa"/>
            <w:tcBorders>
              <w:top w:val="nil"/>
              <w:left w:val="nil"/>
              <w:bottom w:val="nil"/>
              <w:right w:val="nil"/>
            </w:tcBorders>
            <w:shd w:val="clear" w:color="auto" w:fill="auto"/>
            <w:hideMark/>
          </w:tcPr>
          <w:p w14:paraId="33FA7285" w14:textId="77777777" w:rsidR="00B266BD" w:rsidRPr="00AC4BBB" w:rsidRDefault="00B266BD" w:rsidP="00BD71D9">
            <w:pPr>
              <w:rPr>
                <w:color w:val="000000" w:themeColor="text1"/>
                <w:sz w:val="16"/>
                <w:szCs w:val="16"/>
              </w:rPr>
            </w:pPr>
            <w:proofErr w:type="spellStart"/>
            <w:r w:rsidRPr="00AC4BBB">
              <w:rPr>
                <w:color w:val="000000" w:themeColor="text1"/>
                <w:sz w:val="16"/>
                <w:szCs w:val="16"/>
              </w:rPr>
              <w:t>Prosocialness</w:t>
            </w:r>
            <w:proofErr w:type="spellEnd"/>
          </w:p>
        </w:tc>
        <w:tc>
          <w:tcPr>
            <w:tcW w:w="709" w:type="dxa"/>
            <w:tcBorders>
              <w:top w:val="nil"/>
              <w:left w:val="nil"/>
              <w:bottom w:val="nil"/>
              <w:right w:val="nil"/>
            </w:tcBorders>
            <w:shd w:val="clear" w:color="auto" w:fill="auto"/>
            <w:noWrap/>
            <w:hideMark/>
          </w:tcPr>
          <w:p w14:paraId="2A08281E" w14:textId="77777777" w:rsidR="00B266BD" w:rsidRPr="00AC4BBB" w:rsidRDefault="00B266BD" w:rsidP="00BD71D9">
            <w:pPr>
              <w:rPr>
                <w:color w:val="000000" w:themeColor="text1"/>
                <w:sz w:val="16"/>
                <w:szCs w:val="16"/>
              </w:rPr>
            </w:pPr>
            <w:r w:rsidRPr="00AC4BBB">
              <w:rPr>
                <w:color w:val="000000" w:themeColor="text1"/>
                <w:sz w:val="16"/>
                <w:szCs w:val="16"/>
              </w:rPr>
              <w:t>.783*</w:t>
            </w:r>
          </w:p>
        </w:tc>
        <w:tc>
          <w:tcPr>
            <w:tcW w:w="709" w:type="dxa"/>
            <w:tcBorders>
              <w:top w:val="nil"/>
              <w:left w:val="nil"/>
              <w:bottom w:val="nil"/>
              <w:right w:val="nil"/>
            </w:tcBorders>
            <w:shd w:val="clear" w:color="auto" w:fill="auto"/>
            <w:noWrap/>
            <w:hideMark/>
          </w:tcPr>
          <w:p w14:paraId="15F7CB89" w14:textId="77777777" w:rsidR="00B266BD" w:rsidRPr="008D5122" w:rsidRDefault="00B266BD" w:rsidP="00BD71D9">
            <w:pPr>
              <w:rPr>
                <w:color w:val="010205"/>
                <w:sz w:val="16"/>
                <w:szCs w:val="16"/>
              </w:rPr>
            </w:pPr>
            <w:r w:rsidRPr="008D5122">
              <w:rPr>
                <w:color w:val="010205"/>
                <w:sz w:val="16"/>
                <w:szCs w:val="16"/>
              </w:rPr>
              <w:t>.690*</w:t>
            </w:r>
          </w:p>
        </w:tc>
        <w:tc>
          <w:tcPr>
            <w:tcW w:w="708" w:type="dxa"/>
            <w:tcBorders>
              <w:top w:val="nil"/>
              <w:left w:val="nil"/>
              <w:bottom w:val="nil"/>
              <w:right w:val="nil"/>
            </w:tcBorders>
            <w:shd w:val="clear" w:color="auto" w:fill="auto"/>
            <w:noWrap/>
            <w:hideMark/>
          </w:tcPr>
          <w:p w14:paraId="5E4808EE" w14:textId="77777777" w:rsidR="00B266BD" w:rsidRPr="008D5122" w:rsidRDefault="00B266BD" w:rsidP="00BD71D9">
            <w:pPr>
              <w:rPr>
                <w:color w:val="000000"/>
                <w:sz w:val="16"/>
                <w:szCs w:val="16"/>
                <w:vertAlign w:val="superscript"/>
              </w:rPr>
            </w:pPr>
            <w:r w:rsidRPr="008D5122">
              <w:rPr>
                <w:color w:val="000000"/>
                <w:sz w:val="16"/>
                <w:szCs w:val="16"/>
              </w:rPr>
              <w:t>.801*</w:t>
            </w:r>
          </w:p>
        </w:tc>
        <w:tc>
          <w:tcPr>
            <w:tcW w:w="709" w:type="dxa"/>
            <w:tcBorders>
              <w:top w:val="nil"/>
              <w:left w:val="nil"/>
              <w:bottom w:val="nil"/>
              <w:right w:val="nil"/>
            </w:tcBorders>
            <w:shd w:val="clear" w:color="auto" w:fill="auto"/>
            <w:noWrap/>
            <w:hideMark/>
          </w:tcPr>
          <w:p w14:paraId="0C8B7B37" w14:textId="77777777" w:rsidR="00B266BD" w:rsidRPr="008D5122" w:rsidRDefault="00B266BD" w:rsidP="00BD71D9">
            <w:pPr>
              <w:rPr>
                <w:color w:val="010205"/>
                <w:sz w:val="16"/>
                <w:szCs w:val="16"/>
              </w:rPr>
            </w:pPr>
            <w:r w:rsidRPr="008D5122">
              <w:rPr>
                <w:color w:val="000000"/>
                <w:sz w:val="16"/>
                <w:szCs w:val="16"/>
              </w:rPr>
              <w:t>.540*</w:t>
            </w:r>
          </w:p>
        </w:tc>
        <w:tc>
          <w:tcPr>
            <w:tcW w:w="709" w:type="dxa"/>
            <w:tcBorders>
              <w:top w:val="nil"/>
              <w:left w:val="nil"/>
              <w:bottom w:val="nil"/>
              <w:right w:val="nil"/>
            </w:tcBorders>
            <w:shd w:val="clear" w:color="auto" w:fill="auto"/>
            <w:noWrap/>
            <w:hideMark/>
          </w:tcPr>
          <w:p w14:paraId="5E029DE8" w14:textId="77777777" w:rsidR="00B266BD" w:rsidRPr="008D5122" w:rsidRDefault="00B266BD" w:rsidP="00BD71D9">
            <w:pPr>
              <w:rPr>
                <w:color w:val="010205"/>
                <w:sz w:val="16"/>
                <w:szCs w:val="16"/>
              </w:rPr>
            </w:pPr>
            <w:r w:rsidRPr="008D5122">
              <w:rPr>
                <w:color w:val="010205"/>
                <w:sz w:val="16"/>
                <w:szCs w:val="16"/>
              </w:rPr>
              <w:t>.450*</w:t>
            </w:r>
          </w:p>
        </w:tc>
        <w:tc>
          <w:tcPr>
            <w:tcW w:w="709" w:type="dxa"/>
            <w:tcBorders>
              <w:top w:val="nil"/>
              <w:left w:val="nil"/>
              <w:bottom w:val="nil"/>
              <w:right w:val="nil"/>
            </w:tcBorders>
            <w:shd w:val="clear" w:color="auto" w:fill="auto"/>
            <w:noWrap/>
            <w:hideMark/>
          </w:tcPr>
          <w:p w14:paraId="2570BE93" w14:textId="77777777" w:rsidR="00B266BD" w:rsidRPr="008D5122" w:rsidRDefault="00B266BD" w:rsidP="00BD71D9">
            <w:pPr>
              <w:rPr>
                <w:color w:val="010205"/>
                <w:sz w:val="16"/>
                <w:szCs w:val="16"/>
              </w:rPr>
            </w:pPr>
            <w:r w:rsidRPr="008D5122">
              <w:rPr>
                <w:color w:val="010205"/>
                <w:sz w:val="16"/>
                <w:szCs w:val="16"/>
              </w:rPr>
              <w:t>.544*</w:t>
            </w:r>
          </w:p>
        </w:tc>
        <w:tc>
          <w:tcPr>
            <w:tcW w:w="708" w:type="dxa"/>
            <w:tcBorders>
              <w:top w:val="nil"/>
              <w:left w:val="nil"/>
              <w:bottom w:val="nil"/>
              <w:right w:val="nil"/>
            </w:tcBorders>
            <w:shd w:val="clear" w:color="auto" w:fill="auto"/>
            <w:noWrap/>
            <w:hideMark/>
          </w:tcPr>
          <w:p w14:paraId="714BD974" w14:textId="77777777" w:rsidR="00B266BD" w:rsidRPr="008D5122" w:rsidRDefault="00B266BD" w:rsidP="00BD71D9">
            <w:pPr>
              <w:rPr>
                <w:color w:val="010205"/>
                <w:sz w:val="16"/>
                <w:szCs w:val="16"/>
              </w:rPr>
            </w:pPr>
            <w:r w:rsidRPr="008D5122">
              <w:rPr>
                <w:color w:val="010205"/>
                <w:sz w:val="16"/>
                <w:szCs w:val="16"/>
              </w:rPr>
              <w:t>.729*</w:t>
            </w:r>
          </w:p>
        </w:tc>
        <w:tc>
          <w:tcPr>
            <w:tcW w:w="709" w:type="dxa"/>
            <w:tcBorders>
              <w:top w:val="nil"/>
              <w:left w:val="nil"/>
              <w:bottom w:val="nil"/>
              <w:right w:val="nil"/>
            </w:tcBorders>
            <w:shd w:val="clear" w:color="auto" w:fill="auto"/>
            <w:noWrap/>
            <w:hideMark/>
          </w:tcPr>
          <w:p w14:paraId="05E21EFF" w14:textId="77777777" w:rsidR="00B266BD" w:rsidRPr="008D5122" w:rsidRDefault="00B266BD" w:rsidP="00BD71D9">
            <w:pPr>
              <w:rPr>
                <w:color w:val="010205"/>
                <w:sz w:val="16"/>
                <w:szCs w:val="16"/>
              </w:rPr>
            </w:pPr>
            <w:r w:rsidRPr="008D5122">
              <w:rPr>
                <w:color w:val="010205"/>
                <w:sz w:val="16"/>
                <w:szCs w:val="16"/>
              </w:rPr>
              <w:t>.322</w:t>
            </w:r>
          </w:p>
        </w:tc>
        <w:tc>
          <w:tcPr>
            <w:tcW w:w="567" w:type="dxa"/>
            <w:tcBorders>
              <w:top w:val="nil"/>
              <w:left w:val="nil"/>
              <w:bottom w:val="nil"/>
              <w:right w:val="nil"/>
            </w:tcBorders>
            <w:shd w:val="clear" w:color="auto" w:fill="auto"/>
            <w:noWrap/>
            <w:hideMark/>
          </w:tcPr>
          <w:p w14:paraId="4ECBC6D2" w14:textId="77777777" w:rsidR="00B266BD" w:rsidRPr="008D5122" w:rsidRDefault="00B266BD" w:rsidP="00BD71D9">
            <w:pPr>
              <w:rPr>
                <w:color w:val="010205"/>
                <w:sz w:val="16"/>
                <w:szCs w:val="16"/>
              </w:rPr>
            </w:pPr>
            <w:r w:rsidRPr="008D5122">
              <w:rPr>
                <w:color w:val="010205"/>
                <w:sz w:val="16"/>
                <w:szCs w:val="16"/>
              </w:rPr>
              <w:t>.628*</w:t>
            </w:r>
          </w:p>
        </w:tc>
        <w:tc>
          <w:tcPr>
            <w:tcW w:w="567" w:type="dxa"/>
            <w:tcBorders>
              <w:top w:val="nil"/>
              <w:left w:val="nil"/>
              <w:bottom w:val="nil"/>
              <w:right w:val="nil"/>
            </w:tcBorders>
            <w:shd w:val="clear" w:color="auto" w:fill="auto"/>
            <w:noWrap/>
            <w:hideMark/>
          </w:tcPr>
          <w:p w14:paraId="7A974A3D" w14:textId="77777777" w:rsidR="00B266BD" w:rsidRPr="008D5122" w:rsidRDefault="00B266BD" w:rsidP="00BD71D9">
            <w:pPr>
              <w:rPr>
                <w:color w:val="010205"/>
                <w:sz w:val="16"/>
                <w:szCs w:val="16"/>
              </w:rPr>
            </w:pPr>
            <w:r w:rsidRPr="008D5122">
              <w:rPr>
                <w:color w:val="010205"/>
                <w:sz w:val="16"/>
                <w:szCs w:val="16"/>
              </w:rPr>
              <w:t>1</w:t>
            </w:r>
          </w:p>
        </w:tc>
        <w:tc>
          <w:tcPr>
            <w:tcW w:w="709" w:type="dxa"/>
            <w:tcBorders>
              <w:top w:val="nil"/>
              <w:left w:val="nil"/>
              <w:bottom w:val="nil"/>
              <w:right w:val="nil"/>
            </w:tcBorders>
            <w:shd w:val="clear" w:color="auto" w:fill="auto"/>
            <w:noWrap/>
            <w:hideMark/>
          </w:tcPr>
          <w:p w14:paraId="19081234" w14:textId="77777777" w:rsidR="00B266BD" w:rsidRPr="008D5122" w:rsidRDefault="00B266BD" w:rsidP="00BD71D9">
            <w:pPr>
              <w:rPr>
                <w:color w:val="010205"/>
                <w:sz w:val="16"/>
                <w:szCs w:val="16"/>
              </w:rPr>
            </w:pPr>
            <w:r w:rsidRPr="008D5122">
              <w:rPr>
                <w:color w:val="010205"/>
                <w:sz w:val="16"/>
                <w:szCs w:val="16"/>
              </w:rPr>
              <w:t> </w:t>
            </w:r>
          </w:p>
        </w:tc>
        <w:tc>
          <w:tcPr>
            <w:tcW w:w="567" w:type="dxa"/>
            <w:tcBorders>
              <w:top w:val="nil"/>
              <w:left w:val="nil"/>
              <w:bottom w:val="nil"/>
              <w:right w:val="nil"/>
            </w:tcBorders>
            <w:shd w:val="clear" w:color="auto" w:fill="auto"/>
            <w:noWrap/>
            <w:hideMark/>
          </w:tcPr>
          <w:p w14:paraId="65AF1B19" w14:textId="77777777" w:rsidR="00B266BD" w:rsidRPr="008D5122" w:rsidRDefault="00B266BD" w:rsidP="00BD71D9">
            <w:pPr>
              <w:rPr>
                <w:color w:val="010205"/>
                <w:sz w:val="16"/>
                <w:szCs w:val="16"/>
              </w:rPr>
            </w:pPr>
          </w:p>
        </w:tc>
      </w:tr>
      <w:tr w:rsidR="00AC4BBB" w:rsidRPr="008D5122" w14:paraId="2F067798" w14:textId="77777777" w:rsidTr="00AC4BBB">
        <w:trPr>
          <w:trHeight w:val="521"/>
        </w:trPr>
        <w:tc>
          <w:tcPr>
            <w:tcW w:w="1560" w:type="dxa"/>
            <w:tcBorders>
              <w:top w:val="nil"/>
              <w:left w:val="nil"/>
              <w:right w:val="nil"/>
            </w:tcBorders>
            <w:shd w:val="clear" w:color="auto" w:fill="auto"/>
            <w:hideMark/>
          </w:tcPr>
          <w:p w14:paraId="2A54ED59" w14:textId="77777777" w:rsidR="00B266BD" w:rsidRPr="00AC4BBB" w:rsidRDefault="00B266BD" w:rsidP="00BD71D9">
            <w:pPr>
              <w:rPr>
                <w:color w:val="000000" w:themeColor="text1"/>
                <w:sz w:val="16"/>
                <w:szCs w:val="16"/>
              </w:rPr>
            </w:pPr>
            <w:r w:rsidRPr="00AC4BBB">
              <w:rPr>
                <w:color w:val="000000" w:themeColor="text1"/>
                <w:sz w:val="16"/>
                <w:szCs w:val="16"/>
              </w:rPr>
              <w:t>Social Value Orientation</w:t>
            </w:r>
          </w:p>
        </w:tc>
        <w:tc>
          <w:tcPr>
            <w:tcW w:w="709" w:type="dxa"/>
            <w:tcBorders>
              <w:top w:val="nil"/>
              <w:left w:val="nil"/>
              <w:right w:val="nil"/>
            </w:tcBorders>
            <w:shd w:val="clear" w:color="auto" w:fill="auto"/>
            <w:noWrap/>
            <w:hideMark/>
          </w:tcPr>
          <w:p w14:paraId="17222821" w14:textId="77777777" w:rsidR="00B266BD" w:rsidRPr="00AC4BBB" w:rsidRDefault="00B266BD" w:rsidP="00BD71D9">
            <w:pPr>
              <w:rPr>
                <w:color w:val="000000" w:themeColor="text1"/>
                <w:sz w:val="16"/>
                <w:szCs w:val="16"/>
              </w:rPr>
            </w:pPr>
            <w:r w:rsidRPr="00AC4BBB">
              <w:rPr>
                <w:color w:val="000000" w:themeColor="text1"/>
                <w:sz w:val="16"/>
                <w:szCs w:val="16"/>
              </w:rPr>
              <w:t>.288</w:t>
            </w:r>
          </w:p>
        </w:tc>
        <w:tc>
          <w:tcPr>
            <w:tcW w:w="709" w:type="dxa"/>
            <w:tcBorders>
              <w:top w:val="nil"/>
              <w:left w:val="nil"/>
              <w:right w:val="nil"/>
            </w:tcBorders>
            <w:shd w:val="clear" w:color="auto" w:fill="auto"/>
            <w:noWrap/>
            <w:hideMark/>
          </w:tcPr>
          <w:p w14:paraId="146A47B1" w14:textId="77777777" w:rsidR="00B266BD" w:rsidRPr="008D5122" w:rsidRDefault="00B266BD" w:rsidP="00BD71D9">
            <w:pPr>
              <w:rPr>
                <w:color w:val="010205"/>
                <w:sz w:val="16"/>
                <w:szCs w:val="16"/>
              </w:rPr>
            </w:pPr>
            <w:r w:rsidRPr="008D5122">
              <w:rPr>
                <w:color w:val="010205"/>
                <w:sz w:val="16"/>
                <w:szCs w:val="16"/>
              </w:rPr>
              <w:t>.391</w:t>
            </w:r>
          </w:p>
        </w:tc>
        <w:tc>
          <w:tcPr>
            <w:tcW w:w="708" w:type="dxa"/>
            <w:tcBorders>
              <w:top w:val="nil"/>
              <w:left w:val="nil"/>
              <w:right w:val="nil"/>
            </w:tcBorders>
            <w:shd w:val="clear" w:color="auto" w:fill="auto"/>
            <w:noWrap/>
            <w:hideMark/>
          </w:tcPr>
          <w:p w14:paraId="4C4D12A3" w14:textId="77777777" w:rsidR="00B266BD" w:rsidRPr="008D5122" w:rsidRDefault="00B266BD" w:rsidP="00BD71D9">
            <w:pPr>
              <w:rPr>
                <w:color w:val="010205"/>
                <w:sz w:val="16"/>
                <w:szCs w:val="16"/>
              </w:rPr>
            </w:pPr>
            <w:r w:rsidRPr="008D5122">
              <w:rPr>
                <w:color w:val="000000"/>
                <w:sz w:val="16"/>
                <w:szCs w:val="16"/>
              </w:rPr>
              <w:t>.263</w:t>
            </w:r>
          </w:p>
        </w:tc>
        <w:tc>
          <w:tcPr>
            <w:tcW w:w="709" w:type="dxa"/>
            <w:tcBorders>
              <w:top w:val="nil"/>
              <w:left w:val="nil"/>
              <w:right w:val="nil"/>
            </w:tcBorders>
            <w:shd w:val="clear" w:color="auto" w:fill="auto"/>
            <w:noWrap/>
            <w:hideMark/>
          </w:tcPr>
          <w:p w14:paraId="43D0E00A" w14:textId="77777777" w:rsidR="00B266BD" w:rsidRPr="008D5122" w:rsidRDefault="00B266BD" w:rsidP="00BD71D9">
            <w:pPr>
              <w:rPr>
                <w:color w:val="010205"/>
                <w:sz w:val="16"/>
                <w:szCs w:val="16"/>
              </w:rPr>
            </w:pPr>
            <w:r w:rsidRPr="008D5122">
              <w:rPr>
                <w:color w:val="010205"/>
                <w:sz w:val="16"/>
                <w:szCs w:val="16"/>
              </w:rPr>
              <w:t>.169</w:t>
            </w:r>
          </w:p>
        </w:tc>
        <w:tc>
          <w:tcPr>
            <w:tcW w:w="709" w:type="dxa"/>
            <w:tcBorders>
              <w:top w:val="nil"/>
              <w:left w:val="nil"/>
              <w:right w:val="nil"/>
            </w:tcBorders>
            <w:shd w:val="clear" w:color="auto" w:fill="auto"/>
            <w:noWrap/>
            <w:hideMark/>
          </w:tcPr>
          <w:p w14:paraId="3F2FBDE5" w14:textId="77777777" w:rsidR="00B266BD" w:rsidRPr="008D5122" w:rsidRDefault="00B266BD" w:rsidP="00BD71D9">
            <w:pPr>
              <w:rPr>
                <w:color w:val="010205"/>
                <w:sz w:val="16"/>
                <w:szCs w:val="16"/>
              </w:rPr>
            </w:pPr>
            <w:r w:rsidRPr="008D5122">
              <w:rPr>
                <w:color w:val="010205"/>
                <w:sz w:val="16"/>
                <w:szCs w:val="16"/>
              </w:rPr>
              <w:t>.097</w:t>
            </w:r>
          </w:p>
        </w:tc>
        <w:tc>
          <w:tcPr>
            <w:tcW w:w="709" w:type="dxa"/>
            <w:tcBorders>
              <w:top w:val="nil"/>
              <w:left w:val="nil"/>
              <w:right w:val="nil"/>
            </w:tcBorders>
            <w:shd w:val="clear" w:color="auto" w:fill="auto"/>
            <w:noWrap/>
            <w:hideMark/>
          </w:tcPr>
          <w:p w14:paraId="2594C100" w14:textId="77777777" w:rsidR="00B266BD" w:rsidRPr="008D5122" w:rsidRDefault="00B266BD" w:rsidP="00BD71D9">
            <w:pPr>
              <w:rPr>
                <w:color w:val="010205"/>
                <w:sz w:val="16"/>
                <w:szCs w:val="16"/>
              </w:rPr>
            </w:pPr>
            <w:r w:rsidRPr="008D5122">
              <w:rPr>
                <w:color w:val="010205"/>
                <w:sz w:val="16"/>
                <w:szCs w:val="16"/>
              </w:rPr>
              <w:t>.529*</w:t>
            </w:r>
          </w:p>
        </w:tc>
        <w:tc>
          <w:tcPr>
            <w:tcW w:w="708" w:type="dxa"/>
            <w:tcBorders>
              <w:top w:val="nil"/>
              <w:left w:val="nil"/>
              <w:right w:val="nil"/>
            </w:tcBorders>
            <w:shd w:val="clear" w:color="auto" w:fill="auto"/>
            <w:noWrap/>
            <w:hideMark/>
          </w:tcPr>
          <w:p w14:paraId="56BCE96D" w14:textId="77777777" w:rsidR="00B266BD" w:rsidRPr="008D5122" w:rsidRDefault="00B266BD" w:rsidP="00BD71D9">
            <w:pPr>
              <w:rPr>
                <w:color w:val="010205"/>
                <w:sz w:val="16"/>
                <w:szCs w:val="16"/>
              </w:rPr>
            </w:pPr>
            <w:r w:rsidRPr="008D5122">
              <w:rPr>
                <w:color w:val="010205"/>
                <w:sz w:val="16"/>
                <w:szCs w:val="16"/>
              </w:rPr>
              <w:t>.321</w:t>
            </w:r>
          </w:p>
        </w:tc>
        <w:tc>
          <w:tcPr>
            <w:tcW w:w="709" w:type="dxa"/>
            <w:tcBorders>
              <w:top w:val="nil"/>
              <w:left w:val="nil"/>
              <w:right w:val="nil"/>
            </w:tcBorders>
            <w:shd w:val="clear" w:color="auto" w:fill="auto"/>
            <w:noWrap/>
            <w:hideMark/>
          </w:tcPr>
          <w:p w14:paraId="2853DEEE" w14:textId="77777777" w:rsidR="00B266BD" w:rsidRPr="008D5122" w:rsidRDefault="00B266BD" w:rsidP="00BD71D9">
            <w:pPr>
              <w:rPr>
                <w:color w:val="010205"/>
                <w:sz w:val="16"/>
                <w:szCs w:val="16"/>
              </w:rPr>
            </w:pPr>
            <w:r w:rsidRPr="008D5122">
              <w:rPr>
                <w:color w:val="010205"/>
                <w:sz w:val="16"/>
                <w:szCs w:val="16"/>
              </w:rPr>
              <w:t>-.156</w:t>
            </w:r>
          </w:p>
        </w:tc>
        <w:tc>
          <w:tcPr>
            <w:tcW w:w="567" w:type="dxa"/>
            <w:tcBorders>
              <w:top w:val="nil"/>
              <w:left w:val="nil"/>
              <w:right w:val="nil"/>
            </w:tcBorders>
            <w:shd w:val="clear" w:color="auto" w:fill="auto"/>
            <w:noWrap/>
            <w:hideMark/>
          </w:tcPr>
          <w:p w14:paraId="349C0C41" w14:textId="77777777" w:rsidR="00B266BD" w:rsidRPr="008D5122" w:rsidRDefault="00B266BD" w:rsidP="00BD71D9">
            <w:pPr>
              <w:rPr>
                <w:color w:val="010205"/>
                <w:sz w:val="16"/>
                <w:szCs w:val="16"/>
              </w:rPr>
            </w:pPr>
            <w:r w:rsidRPr="008D5122">
              <w:rPr>
                <w:color w:val="010205"/>
                <w:sz w:val="16"/>
                <w:szCs w:val="16"/>
              </w:rPr>
              <w:t>.732*</w:t>
            </w:r>
          </w:p>
        </w:tc>
        <w:tc>
          <w:tcPr>
            <w:tcW w:w="567" w:type="dxa"/>
            <w:tcBorders>
              <w:top w:val="nil"/>
              <w:left w:val="nil"/>
              <w:right w:val="nil"/>
            </w:tcBorders>
            <w:shd w:val="clear" w:color="auto" w:fill="auto"/>
            <w:noWrap/>
            <w:hideMark/>
          </w:tcPr>
          <w:p w14:paraId="618EF181" w14:textId="77777777" w:rsidR="00B266BD" w:rsidRPr="008D5122" w:rsidRDefault="00B266BD" w:rsidP="00BD71D9">
            <w:pPr>
              <w:rPr>
                <w:color w:val="010205"/>
                <w:sz w:val="16"/>
                <w:szCs w:val="16"/>
              </w:rPr>
            </w:pPr>
            <w:r w:rsidRPr="008D5122">
              <w:rPr>
                <w:color w:val="010205"/>
                <w:sz w:val="16"/>
                <w:szCs w:val="16"/>
              </w:rPr>
              <w:t>.572*</w:t>
            </w:r>
          </w:p>
        </w:tc>
        <w:tc>
          <w:tcPr>
            <w:tcW w:w="709" w:type="dxa"/>
            <w:tcBorders>
              <w:top w:val="nil"/>
              <w:left w:val="nil"/>
              <w:right w:val="nil"/>
            </w:tcBorders>
            <w:shd w:val="clear" w:color="auto" w:fill="auto"/>
            <w:noWrap/>
            <w:hideMark/>
          </w:tcPr>
          <w:p w14:paraId="43D3BE2D" w14:textId="77777777" w:rsidR="00B266BD" w:rsidRPr="008D5122" w:rsidRDefault="00B266BD" w:rsidP="00BD71D9">
            <w:pPr>
              <w:rPr>
                <w:color w:val="010205"/>
                <w:sz w:val="16"/>
                <w:szCs w:val="16"/>
              </w:rPr>
            </w:pPr>
            <w:r w:rsidRPr="008D5122">
              <w:rPr>
                <w:color w:val="010205"/>
                <w:sz w:val="16"/>
                <w:szCs w:val="16"/>
              </w:rPr>
              <w:t>1</w:t>
            </w:r>
          </w:p>
        </w:tc>
        <w:tc>
          <w:tcPr>
            <w:tcW w:w="567" w:type="dxa"/>
            <w:tcBorders>
              <w:top w:val="nil"/>
              <w:left w:val="nil"/>
              <w:right w:val="nil"/>
            </w:tcBorders>
            <w:shd w:val="clear" w:color="auto" w:fill="auto"/>
            <w:noWrap/>
            <w:hideMark/>
          </w:tcPr>
          <w:p w14:paraId="2D3395CC" w14:textId="77777777" w:rsidR="00B266BD" w:rsidRPr="008D5122" w:rsidRDefault="00B266BD" w:rsidP="00BD71D9">
            <w:pPr>
              <w:rPr>
                <w:color w:val="010205"/>
                <w:sz w:val="16"/>
                <w:szCs w:val="16"/>
              </w:rPr>
            </w:pPr>
          </w:p>
        </w:tc>
      </w:tr>
      <w:tr w:rsidR="00AC4BBB" w:rsidRPr="008D5122" w14:paraId="7565FB66" w14:textId="77777777" w:rsidTr="00AC4BBB">
        <w:trPr>
          <w:trHeight w:val="585"/>
        </w:trPr>
        <w:tc>
          <w:tcPr>
            <w:tcW w:w="1560" w:type="dxa"/>
            <w:tcBorders>
              <w:top w:val="nil"/>
              <w:left w:val="nil"/>
              <w:bottom w:val="single" w:sz="4" w:space="0" w:color="auto"/>
              <w:right w:val="nil"/>
            </w:tcBorders>
            <w:shd w:val="clear" w:color="auto" w:fill="auto"/>
            <w:hideMark/>
          </w:tcPr>
          <w:p w14:paraId="2626DCCF" w14:textId="77777777" w:rsidR="00B266BD" w:rsidRPr="00AC4BBB" w:rsidRDefault="00B266BD" w:rsidP="00BD71D9">
            <w:pPr>
              <w:rPr>
                <w:color w:val="000000" w:themeColor="text1"/>
                <w:sz w:val="16"/>
                <w:szCs w:val="16"/>
              </w:rPr>
            </w:pPr>
            <w:r w:rsidRPr="00AC4BBB">
              <w:rPr>
                <w:color w:val="000000" w:themeColor="text1"/>
                <w:sz w:val="16"/>
                <w:szCs w:val="16"/>
              </w:rPr>
              <w:t>Neutral object satisfaction</w:t>
            </w:r>
          </w:p>
        </w:tc>
        <w:tc>
          <w:tcPr>
            <w:tcW w:w="709" w:type="dxa"/>
            <w:tcBorders>
              <w:top w:val="nil"/>
              <w:left w:val="nil"/>
              <w:bottom w:val="single" w:sz="4" w:space="0" w:color="auto"/>
              <w:right w:val="nil"/>
            </w:tcBorders>
            <w:shd w:val="clear" w:color="auto" w:fill="auto"/>
            <w:noWrap/>
            <w:hideMark/>
          </w:tcPr>
          <w:p w14:paraId="3BF1BBD4" w14:textId="77777777" w:rsidR="00B266BD" w:rsidRPr="00AC4BBB" w:rsidRDefault="00B266BD" w:rsidP="00BD71D9">
            <w:pPr>
              <w:rPr>
                <w:color w:val="000000" w:themeColor="text1"/>
                <w:sz w:val="16"/>
                <w:szCs w:val="16"/>
              </w:rPr>
            </w:pPr>
            <w:r w:rsidRPr="00AC4BBB">
              <w:rPr>
                <w:color w:val="000000" w:themeColor="text1"/>
                <w:sz w:val="16"/>
                <w:szCs w:val="16"/>
              </w:rPr>
              <w:t>.102</w:t>
            </w:r>
          </w:p>
        </w:tc>
        <w:tc>
          <w:tcPr>
            <w:tcW w:w="709" w:type="dxa"/>
            <w:tcBorders>
              <w:top w:val="nil"/>
              <w:left w:val="nil"/>
              <w:bottom w:val="single" w:sz="4" w:space="0" w:color="auto"/>
              <w:right w:val="nil"/>
            </w:tcBorders>
            <w:shd w:val="clear" w:color="auto" w:fill="auto"/>
            <w:noWrap/>
            <w:hideMark/>
          </w:tcPr>
          <w:p w14:paraId="43BF8A8F" w14:textId="77777777" w:rsidR="00B266BD" w:rsidRPr="008D5122" w:rsidRDefault="00B266BD" w:rsidP="00BD71D9">
            <w:pPr>
              <w:rPr>
                <w:color w:val="010205"/>
                <w:sz w:val="16"/>
                <w:szCs w:val="16"/>
              </w:rPr>
            </w:pPr>
            <w:r w:rsidRPr="008D5122">
              <w:rPr>
                <w:color w:val="010205"/>
                <w:sz w:val="16"/>
                <w:szCs w:val="16"/>
              </w:rPr>
              <w:t>.169</w:t>
            </w:r>
          </w:p>
        </w:tc>
        <w:tc>
          <w:tcPr>
            <w:tcW w:w="708" w:type="dxa"/>
            <w:tcBorders>
              <w:top w:val="nil"/>
              <w:left w:val="nil"/>
              <w:bottom w:val="single" w:sz="4" w:space="0" w:color="auto"/>
              <w:right w:val="nil"/>
            </w:tcBorders>
            <w:shd w:val="clear" w:color="auto" w:fill="auto"/>
            <w:noWrap/>
            <w:hideMark/>
          </w:tcPr>
          <w:p w14:paraId="263361EC" w14:textId="77777777" w:rsidR="00B266BD" w:rsidRPr="008D5122" w:rsidRDefault="00B266BD" w:rsidP="00BD71D9">
            <w:pPr>
              <w:rPr>
                <w:color w:val="010205"/>
                <w:sz w:val="16"/>
                <w:szCs w:val="16"/>
              </w:rPr>
            </w:pPr>
            <w:r w:rsidRPr="008D5122">
              <w:rPr>
                <w:color w:val="010205"/>
                <w:sz w:val="16"/>
                <w:szCs w:val="16"/>
              </w:rPr>
              <w:t>.074</w:t>
            </w:r>
          </w:p>
        </w:tc>
        <w:tc>
          <w:tcPr>
            <w:tcW w:w="709" w:type="dxa"/>
            <w:tcBorders>
              <w:top w:val="nil"/>
              <w:left w:val="nil"/>
              <w:bottom w:val="single" w:sz="4" w:space="0" w:color="auto"/>
              <w:right w:val="nil"/>
            </w:tcBorders>
            <w:shd w:val="clear" w:color="auto" w:fill="auto"/>
            <w:noWrap/>
            <w:hideMark/>
          </w:tcPr>
          <w:p w14:paraId="1C4069A3" w14:textId="77777777" w:rsidR="00B266BD" w:rsidRPr="008D5122" w:rsidRDefault="00B266BD" w:rsidP="00BD71D9">
            <w:pPr>
              <w:rPr>
                <w:color w:val="010205"/>
                <w:sz w:val="16"/>
                <w:szCs w:val="16"/>
              </w:rPr>
            </w:pPr>
            <w:r w:rsidRPr="008D5122">
              <w:rPr>
                <w:color w:val="010205"/>
                <w:sz w:val="16"/>
                <w:szCs w:val="16"/>
              </w:rPr>
              <w:t>.102</w:t>
            </w:r>
          </w:p>
        </w:tc>
        <w:tc>
          <w:tcPr>
            <w:tcW w:w="709" w:type="dxa"/>
            <w:tcBorders>
              <w:top w:val="nil"/>
              <w:left w:val="nil"/>
              <w:bottom w:val="single" w:sz="4" w:space="0" w:color="auto"/>
              <w:right w:val="nil"/>
            </w:tcBorders>
            <w:shd w:val="clear" w:color="auto" w:fill="auto"/>
            <w:noWrap/>
            <w:hideMark/>
          </w:tcPr>
          <w:p w14:paraId="6E214FF4" w14:textId="77777777" w:rsidR="00B266BD" w:rsidRPr="008D5122" w:rsidRDefault="00B266BD" w:rsidP="00BD71D9">
            <w:pPr>
              <w:rPr>
                <w:color w:val="010205"/>
                <w:sz w:val="16"/>
                <w:szCs w:val="16"/>
              </w:rPr>
            </w:pPr>
            <w:r w:rsidRPr="008D5122">
              <w:rPr>
                <w:color w:val="010205"/>
                <w:sz w:val="16"/>
                <w:szCs w:val="16"/>
              </w:rPr>
              <w:t>.170</w:t>
            </w:r>
          </w:p>
        </w:tc>
        <w:tc>
          <w:tcPr>
            <w:tcW w:w="709" w:type="dxa"/>
            <w:tcBorders>
              <w:top w:val="nil"/>
              <w:left w:val="nil"/>
              <w:bottom w:val="single" w:sz="4" w:space="0" w:color="auto"/>
              <w:right w:val="nil"/>
            </w:tcBorders>
            <w:shd w:val="clear" w:color="auto" w:fill="auto"/>
            <w:noWrap/>
            <w:hideMark/>
          </w:tcPr>
          <w:p w14:paraId="0F053742" w14:textId="77777777" w:rsidR="00B266BD" w:rsidRPr="008D5122" w:rsidRDefault="00B266BD" w:rsidP="00BD71D9">
            <w:pPr>
              <w:rPr>
                <w:color w:val="010205"/>
                <w:sz w:val="16"/>
                <w:szCs w:val="16"/>
              </w:rPr>
            </w:pPr>
            <w:r w:rsidRPr="008D5122">
              <w:rPr>
                <w:color w:val="010205"/>
                <w:sz w:val="16"/>
                <w:szCs w:val="16"/>
              </w:rPr>
              <w:t>.159</w:t>
            </w:r>
          </w:p>
        </w:tc>
        <w:tc>
          <w:tcPr>
            <w:tcW w:w="708" w:type="dxa"/>
            <w:tcBorders>
              <w:top w:val="nil"/>
              <w:left w:val="nil"/>
              <w:bottom w:val="single" w:sz="4" w:space="0" w:color="auto"/>
              <w:right w:val="nil"/>
            </w:tcBorders>
            <w:shd w:val="clear" w:color="auto" w:fill="auto"/>
            <w:noWrap/>
            <w:hideMark/>
          </w:tcPr>
          <w:p w14:paraId="56259CF1" w14:textId="77777777" w:rsidR="00B266BD" w:rsidRPr="008D5122" w:rsidRDefault="00B266BD" w:rsidP="00BD71D9">
            <w:pPr>
              <w:rPr>
                <w:color w:val="010205"/>
                <w:sz w:val="16"/>
                <w:szCs w:val="16"/>
              </w:rPr>
            </w:pPr>
            <w:r w:rsidRPr="008D5122">
              <w:rPr>
                <w:color w:val="010205"/>
                <w:sz w:val="16"/>
                <w:szCs w:val="16"/>
              </w:rPr>
              <w:t>.124</w:t>
            </w:r>
          </w:p>
        </w:tc>
        <w:tc>
          <w:tcPr>
            <w:tcW w:w="709" w:type="dxa"/>
            <w:tcBorders>
              <w:top w:val="nil"/>
              <w:left w:val="nil"/>
              <w:bottom w:val="single" w:sz="4" w:space="0" w:color="auto"/>
              <w:right w:val="nil"/>
            </w:tcBorders>
            <w:shd w:val="clear" w:color="auto" w:fill="auto"/>
            <w:noWrap/>
            <w:hideMark/>
          </w:tcPr>
          <w:p w14:paraId="7C02ABB4" w14:textId="77777777" w:rsidR="00B266BD" w:rsidRPr="008D5122" w:rsidRDefault="00B266BD" w:rsidP="00BD71D9">
            <w:pPr>
              <w:rPr>
                <w:color w:val="010205"/>
                <w:sz w:val="16"/>
                <w:szCs w:val="16"/>
              </w:rPr>
            </w:pPr>
            <w:r w:rsidRPr="008D5122">
              <w:rPr>
                <w:color w:val="010205"/>
                <w:sz w:val="16"/>
                <w:szCs w:val="16"/>
              </w:rPr>
              <w:t>-.634*</w:t>
            </w:r>
          </w:p>
        </w:tc>
        <w:tc>
          <w:tcPr>
            <w:tcW w:w="567" w:type="dxa"/>
            <w:tcBorders>
              <w:top w:val="nil"/>
              <w:left w:val="nil"/>
              <w:bottom w:val="single" w:sz="4" w:space="0" w:color="auto"/>
              <w:right w:val="nil"/>
            </w:tcBorders>
            <w:shd w:val="clear" w:color="auto" w:fill="auto"/>
            <w:noWrap/>
            <w:hideMark/>
          </w:tcPr>
          <w:p w14:paraId="0D8216A6" w14:textId="77777777" w:rsidR="00B266BD" w:rsidRPr="008D5122" w:rsidRDefault="00B266BD" w:rsidP="00BD71D9">
            <w:pPr>
              <w:rPr>
                <w:color w:val="010205"/>
                <w:sz w:val="16"/>
                <w:szCs w:val="16"/>
              </w:rPr>
            </w:pPr>
            <w:r w:rsidRPr="008D5122">
              <w:rPr>
                <w:color w:val="010205"/>
                <w:sz w:val="16"/>
                <w:szCs w:val="16"/>
              </w:rPr>
              <w:t>-.076</w:t>
            </w:r>
          </w:p>
        </w:tc>
        <w:tc>
          <w:tcPr>
            <w:tcW w:w="567" w:type="dxa"/>
            <w:tcBorders>
              <w:top w:val="nil"/>
              <w:left w:val="nil"/>
              <w:bottom w:val="single" w:sz="4" w:space="0" w:color="auto"/>
              <w:right w:val="nil"/>
            </w:tcBorders>
            <w:shd w:val="clear" w:color="auto" w:fill="auto"/>
            <w:noWrap/>
            <w:hideMark/>
          </w:tcPr>
          <w:p w14:paraId="52AB9454" w14:textId="77777777" w:rsidR="00B266BD" w:rsidRPr="008D5122" w:rsidRDefault="00B266BD" w:rsidP="00BD71D9">
            <w:pPr>
              <w:rPr>
                <w:color w:val="010205"/>
                <w:sz w:val="16"/>
                <w:szCs w:val="16"/>
              </w:rPr>
            </w:pPr>
            <w:r w:rsidRPr="008D5122">
              <w:rPr>
                <w:color w:val="010205"/>
                <w:sz w:val="16"/>
                <w:szCs w:val="16"/>
              </w:rPr>
              <w:t>.012</w:t>
            </w:r>
          </w:p>
        </w:tc>
        <w:tc>
          <w:tcPr>
            <w:tcW w:w="709" w:type="dxa"/>
            <w:tcBorders>
              <w:top w:val="nil"/>
              <w:left w:val="nil"/>
              <w:bottom w:val="single" w:sz="4" w:space="0" w:color="auto"/>
              <w:right w:val="nil"/>
            </w:tcBorders>
            <w:shd w:val="clear" w:color="auto" w:fill="auto"/>
            <w:noWrap/>
            <w:hideMark/>
          </w:tcPr>
          <w:p w14:paraId="1B6632EF" w14:textId="77777777" w:rsidR="00B266BD" w:rsidRPr="008D5122" w:rsidRDefault="00B266BD" w:rsidP="00BD71D9">
            <w:pPr>
              <w:rPr>
                <w:color w:val="010205"/>
                <w:sz w:val="16"/>
                <w:szCs w:val="16"/>
              </w:rPr>
            </w:pPr>
            <w:r w:rsidRPr="008D5122">
              <w:rPr>
                <w:color w:val="010205"/>
                <w:sz w:val="16"/>
                <w:szCs w:val="16"/>
              </w:rPr>
              <w:t>.141</w:t>
            </w:r>
          </w:p>
        </w:tc>
        <w:tc>
          <w:tcPr>
            <w:tcW w:w="567" w:type="dxa"/>
            <w:tcBorders>
              <w:top w:val="nil"/>
              <w:left w:val="nil"/>
              <w:bottom w:val="single" w:sz="4" w:space="0" w:color="auto"/>
              <w:right w:val="nil"/>
            </w:tcBorders>
            <w:shd w:val="clear" w:color="auto" w:fill="auto"/>
            <w:noWrap/>
            <w:hideMark/>
          </w:tcPr>
          <w:p w14:paraId="3ABCBB30" w14:textId="77777777" w:rsidR="00B266BD" w:rsidRPr="008D5122" w:rsidRDefault="00B266BD" w:rsidP="00BD71D9">
            <w:pPr>
              <w:rPr>
                <w:color w:val="010205"/>
                <w:sz w:val="16"/>
                <w:szCs w:val="16"/>
              </w:rPr>
            </w:pPr>
            <w:r w:rsidRPr="008D5122">
              <w:rPr>
                <w:color w:val="010205"/>
                <w:sz w:val="16"/>
                <w:szCs w:val="16"/>
              </w:rPr>
              <w:t>1</w:t>
            </w:r>
          </w:p>
        </w:tc>
      </w:tr>
    </w:tbl>
    <w:p w14:paraId="7E4E030F" w14:textId="7B7B6ACA" w:rsidR="00B266BD" w:rsidRPr="008D5122" w:rsidRDefault="00B266BD" w:rsidP="00B266BD">
      <w:pPr>
        <w:rPr>
          <w:sz w:val="16"/>
          <w:szCs w:val="16"/>
        </w:rPr>
      </w:pPr>
      <w:r w:rsidRPr="008D5122">
        <w:rPr>
          <w:i/>
          <w:iCs/>
          <w:sz w:val="16"/>
          <w:szCs w:val="16"/>
        </w:rPr>
        <w:t xml:space="preserve">Note. </w:t>
      </w:r>
      <w:r w:rsidRPr="008D5122">
        <w:rPr>
          <w:sz w:val="16"/>
          <w:szCs w:val="16"/>
        </w:rPr>
        <w:t xml:space="preserve">results based on Pearson product moment correlation analyses, two-tailed, with N = 41 participants. * </w:t>
      </w:r>
      <w:r w:rsidR="00AD2BE9">
        <w:rPr>
          <w:sz w:val="16"/>
          <w:szCs w:val="16"/>
        </w:rPr>
        <w:t>= p &lt; .05</w:t>
      </w:r>
      <w:r w:rsidRPr="008D5122">
        <w:rPr>
          <w:sz w:val="16"/>
          <w:szCs w:val="16"/>
        </w:rPr>
        <w:t xml:space="preserve">, </w:t>
      </w:r>
      <w:r w:rsidRPr="008D5122">
        <w:rPr>
          <w:i/>
          <w:iCs/>
          <w:sz w:val="16"/>
          <w:szCs w:val="16"/>
        </w:rPr>
        <w:t>uncorrected</w:t>
      </w:r>
      <w:r w:rsidRPr="008D5122">
        <w:rPr>
          <w:sz w:val="16"/>
          <w:szCs w:val="16"/>
        </w:rPr>
        <w:t xml:space="preserve"> for multiple comparisons. </w:t>
      </w:r>
    </w:p>
    <w:p w14:paraId="7D0927EF" w14:textId="2D521FD5" w:rsidR="00B32C2D" w:rsidRPr="008D5122" w:rsidRDefault="00B32C2D" w:rsidP="00503318">
      <w:pPr>
        <w:spacing w:line="480" w:lineRule="auto"/>
        <w:rPr>
          <w:b/>
          <w:bCs/>
        </w:rPr>
      </w:pPr>
    </w:p>
    <w:p w14:paraId="429BE6CD" w14:textId="71F217B1" w:rsidR="008B5DBF" w:rsidRPr="008D5122" w:rsidRDefault="008B5DBF" w:rsidP="00503318">
      <w:pPr>
        <w:spacing w:line="480" w:lineRule="auto"/>
        <w:rPr>
          <w:b/>
          <w:bCs/>
        </w:rPr>
      </w:pPr>
    </w:p>
    <w:p w14:paraId="6F83DD9B" w14:textId="30D96A56" w:rsidR="008B5DBF" w:rsidRPr="008D5122" w:rsidRDefault="008B5DBF" w:rsidP="00503318">
      <w:pPr>
        <w:spacing w:line="480" w:lineRule="auto"/>
        <w:rPr>
          <w:b/>
          <w:bCs/>
        </w:rPr>
      </w:pPr>
    </w:p>
    <w:p w14:paraId="1FD135CB" w14:textId="38096A57" w:rsidR="008B5DBF" w:rsidRPr="008D5122" w:rsidRDefault="008B5DBF" w:rsidP="00503318">
      <w:pPr>
        <w:spacing w:line="480" w:lineRule="auto"/>
        <w:rPr>
          <w:b/>
          <w:bCs/>
        </w:rPr>
      </w:pPr>
    </w:p>
    <w:p w14:paraId="2E5F2E4C" w14:textId="776D881C" w:rsidR="008B5DBF" w:rsidRDefault="008B5DBF" w:rsidP="00503318">
      <w:pPr>
        <w:spacing w:line="480" w:lineRule="auto"/>
        <w:rPr>
          <w:b/>
          <w:bCs/>
        </w:rPr>
      </w:pPr>
    </w:p>
    <w:p w14:paraId="400B8099" w14:textId="1451531D" w:rsidR="00B54FCB" w:rsidRDefault="00B54FCB" w:rsidP="00503318">
      <w:pPr>
        <w:spacing w:line="480" w:lineRule="auto"/>
        <w:rPr>
          <w:b/>
          <w:bCs/>
        </w:rPr>
      </w:pPr>
    </w:p>
    <w:p w14:paraId="0EEE37BC" w14:textId="63DCE39D" w:rsidR="00B54FCB" w:rsidRDefault="00B54FCB" w:rsidP="00503318">
      <w:pPr>
        <w:spacing w:line="480" w:lineRule="auto"/>
        <w:rPr>
          <w:b/>
          <w:bCs/>
        </w:rPr>
      </w:pPr>
    </w:p>
    <w:p w14:paraId="2C14E058" w14:textId="48BCC7F6" w:rsidR="00B54FCB" w:rsidRDefault="00B54FCB" w:rsidP="00503318">
      <w:pPr>
        <w:spacing w:line="480" w:lineRule="auto"/>
        <w:rPr>
          <w:b/>
          <w:bCs/>
        </w:rPr>
      </w:pPr>
    </w:p>
    <w:p w14:paraId="0D4FF685" w14:textId="77777777" w:rsidR="00AD2BE9" w:rsidRPr="008D5122" w:rsidRDefault="00AD2BE9" w:rsidP="00503318">
      <w:pPr>
        <w:spacing w:line="480" w:lineRule="auto"/>
        <w:rPr>
          <w:b/>
          <w:bCs/>
        </w:rPr>
      </w:pPr>
    </w:p>
    <w:p w14:paraId="376C641E" w14:textId="12CB4F71" w:rsidR="0060739B" w:rsidRPr="008D5122" w:rsidRDefault="00503318" w:rsidP="0060739B">
      <w:pPr>
        <w:spacing w:line="480" w:lineRule="auto"/>
        <w:rPr>
          <w:b/>
          <w:bCs/>
        </w:rPr>
      </w:pPr>
      <w:r w:rsidRPr="00B54FCB">
        <w:rPr>
          <w:b/>
          <w:bCs/>
        </w:rPr>
        <w:lastRenderedPageBreak/>
        <w:t xml:space="preserve">Table </w:t>
      </w:r>
      <w:r w:rsidR="0060739B" w:rsidRPr="00B54FCB">
        <w:rPr>
          <w:b/>
          <w:bCs/>
        </w:rPr>
        <w:t>S10</w:t>
      </w:r>
      <w:r w:rsidRPr="00B54FCB">
        <w:rPr>
          <w:b/>
          <w:bCs/>
        </w:rPr>
        <w:t>.</w:t>
      </w:r>
    </w:p>
    <w:p w14:paraId="7C5E9529" w14:textId="1CB35694" w:rsidR="0060739B" w:rsidRPr="008D5122" w:rsidRDefault="0060739B" w:rsidP="0060739B">
      <w:pPr>
        <w:rPr>
          <w:b/>
          <w:bCs/>
        </w:rPr>
      </w:pPr>
      <w:r w:rsidRPr="008D5122">
        <w:rPr>
          <w:b/>
          <w:bCs/>
        </w:rPr>
        <w:t xml:space="preserve">Study 2: Correlation of Change Scores (Post- minus Pre-visit to art exhibition) regarding general Empathic, Prosocial, and Xenophobic Attitudes and Behaviors (i.e., ‘How do you generally or usually act/feel?’) with Art/Exhibition ratings, Demographics, and Baseline Attitudes and Behaviors (“Show Me Your Wound,” Dom Museum Vienna). </w:t>
      </w:r>
    </w:p>
    <w:tbl>
      <w:tblPr>
        <w:tblW w:w="9788" w:type="dxa"/>
        <w:tblLayout w:type="fixed"/>
        <w:tblLook w:val="04A0" w:firstRow="1" w:lastRow="0" w:firstColumn="1" w:lastColumn="0" w:noHBand="0" w:noVBand="1"/>
      </w:tblPr>
      <w:tblGrid>
        <w:gridCol w:w="1418"/>
        <w:gridCol w:w="710"/>
        <w:gridCol w:w="709"/>
        <w:gridCol w:w="708"/>
        <w:gridCol w:w="708"/>
        <w:gridCol w:w="736"/>
        <w:gridCol w:w="680"/>
        <w:gridCol w:w="714"/>
        <w:gridCol w:w="708"/>
        <w:gridCol w:w="708"/>
        <w:gridCol w:w="708"/>
        <w:gridCol w:w="565"/>
        <w:gridCol w:w="708"/>
        <w:gridCol w:w="8"/>
      </w:tblGrid>
      <w:tr w:rsidR="00503318" w:rsidRPr="008D5122" w14:paraId="3FC89FA8" w14:textId="77777777" w:rsidTr="00AC4BBB">
        <w:trPr>
          <w:trHeight w:val="415"/>
        </w:trPr>
        <w:tc>
          <w:tcPr>
            <w:tcW w:w="1418" w:type="dxa"/>
            <w:tcBorders>
              <w:top w:val="single" w:sz="4" w:space="0" w:color="auto"/>
              <w:left w:val="nil"/>
              <w:bottom w:val="nil"/>
              <w:right w:val="nil"/>
            </w:tcBorders>
            <w:shd w:val="clear" w:color="auto" w:fill="auto"/>
            <w:noWrap/>
            <w:hideMark/>
          </w:tcPr>
          <w:p w14:paraId="74FDA055" w14:textId="77777777" w:rsidR="00503318" w:rsidRPr="008D5122" w:rsidRDefault="00503318" w:rsidP="00BD71D9">
            <w:pPr>
              <w:rPr>
                <w:color w:val="000000"/>
                <w:sz w:val="16"/>
                <w:szCs w:val="16"/>
              </w:rPr>
            </w:pPr>
            <w:r w:rsidRPr="008D5122">
              <w:rPr>
                <w:color w:val="000000"/>
                <w:sz w:val="16"/>
                <w:szCs w:val="16"/>
              </w:rPr>
              <w:t> </w:t>
            </w:r>
          </w:p>
        </w:tc>
        <w:tc>
          <w:tcPr>
            <w:tcW w:w="8370" w:type="dxa"/>
            <w:gridSpan w:val="13"/>
            <w:tcBorders>
              <w:top w:val="single" w:sz="4" w:space="0" w:color="auto"/>
              <w:left w:val="nil"/>
              <w:bottom w:val="single" w:sz="4" w:space="0" w:color="auto"/>
              <w:right w:val="nil"/>
            </w:tcBorders>
            <w:shd w:val="clear" w:color="auto" w:fill="auto"/>
            <w:noWrap/>
            <w:vAlign w:val="center"/>
            <w:hideMark/>
          </w:tcPr>
          <w:p w14:paraId="40FCDD75" w14:textId="77777777" w:rsidR="00503318" w:rsidRPr="008D5122" w:rsidRDefault="00503318" w:rsidP="00BD71D9">
            <w:pPr>
              <w:jc w:val="center"/>
              <w:rPr>
                <w:color w:val="000000"/>
                <w:sz w:val="16"/>
                <w:szCs w:val="16"/>
              </w:rPr>
            </w:pPr>
            <w:r w:rsidRPr="008D5122">
              <w:rPr>
                <w:color w:val="000000"/>
                <w:sz w:val="16"/>
                <w:szCs w:val="16"/>
              </w:rPr>
              <w:t>change scores (post- minus pre-visit to art exhibition)</w:t>
            </w:r>
          </w:p>
        </w:tc>
      </w:tr>
      <w:tr w:rsidR="00503318" w:rsidRPr="008D5122" w14:paraId="3FD1FB3C" w14:textId="77777777" w:rsidTr="00AC4BBB">
        <w:trPr>
          <w:gridAfter w:val="1"/>
          <w:wAfter w:w="8" w:type="dxa"/>
          <w:trHeight w:val="680"/>
        </w:trPr>
        <w:tc>
          <w:tcPr>
            <w:tcW w:w="1418" w:type="dxa"/>
            <w:tcBorders>
              <w:top w:val="nil"/>
              <w:left w:val="nil"/>
              <w:bottom w:val="single" w:sz="4" w:space="0" w:color="auto"/>
              <w:right w:val="nil"/>
            </w:tcBorders>
            <w:shd w:val="clear" w:color="auto" w:fill="auto"/>
            <w:hideMark/>
          </w:tcPr>
          <w:p w14:paraId="0EA1B4D2" w14:textId="77777777" w:rsidR="00503318" w:rsidRPr="008D5122" w:rsidRDefault="00503318" w:rsidP="00BD71D9">
            <w:pPr>
              <w:rPr>
                <w:color w:val="000000"/>
                <w:sz w:val="16"/>
                <w:szCs w:val="16"/>
              </w:rPr>
            </w:pPr>
            <w:r w:rsidRPr="008D5122">
              <w:rPr>
                <w:color w:val="000000"/>
                <w:sz w:val="16"/>
                <w:szCs w:val="16"/>
              </w:rPr>
              <w:t> </w:t>
            </w:r>
          </w:p>
        </w:tc>
        <w:tc>
          <w:tcPr>
            <w:tcW w:w="710" w:type="dxa"/>
            <w:tcBorders>
              <w:top w:val="nil"/>
              <w:left w:val="nil"/>
              <w:bottom w:val="single" w:sz="4" w:space="0" w:color="auto"/>
              <w:right w:val="nil"/>
            </w:tcBorders>
            <w:shd w:val="clear" w:color="auto" w:fill="auto"/>
            <w:hideMark/>
          </w:tcPr>
          <w:p w14:paraId="6CA28606" w14:textId="77777777" w:rsidR="00503318" w:rsidRPr="008D5122" w:rsidRDefault="00503318" w:rsidP="00BD71D9">
            <w:pPr>
              <w:jc w:val="right"/>
              <w:rPr>
                <w:color w:val="000000"/>
                <w:sz w:val="16"/>
                <w:szCs w:val="16"/>
              </w:rPr>
            </w:pPr>
            <w:r w:rsidRPr="008D5122">
              <w:rPr>
                <w:color w:val="000000"/>
                <w:sz w:val="16"/>
                <w:szCs w:val="16"/>
              </w:rPr>
              <w:t>QCAE Cog. Emp.</w:t>
            </w:r>
          </w:p>
        </w:tc>
        <w:tc>
          <w:tcPr>
            <w:tcW w:w="709" w:type="dxa"/>
            <w:tcBorders>
              <w:top w:val="nil"/>
              <w:left w:val="nil"/>
              <w:bottom w:val="single" w:sz="4" w:space="0" w:color="auto"/>
              <w:right w:val="nil"/>
            </w:tcBorders>
            <w:shd w:val="clear" w:color="auto" w:fill="auto"/>
            <w:hideMark/>
          </w:tcPr>
          <w:p w14:paraId="31FC74B0" w14:textId="77777777" w:rsidR="00503318" w:rsidRPr="008D5122" w:rsidRDefault="00503318" w:rsidP="00BD71D9">
            <w:pPr>
              <w:jc w:val="right"/>
              <w:rPr>
                <w:color w:val="000000"/>
                <w:sz w:val="16"/>
                <w:szCs w:val="16"/>
              </w:rPr>
            </w:pPr>
            <w:r w:rsidRPr="008D5122">
              <w:rPr>
                <w:color w:val="000000"/>
                <w:sz w:val="16"/>
                <w:szCs w:val="16"/>
              </w:rPr>
              <w:t xml:space="preserve">QCAE </w:t>
            </w:r>
            <w:proofErr w:type="spellStart"/>
            <w:r w:rsidRPr="008D5122">
              <w:rPr>
                <w:color w:val="000000"/>
                <w:sz w:val="16"/>
                <w:szCs w:val="16"/>
              </w:rPr>
              <w:t>Aff</w:t>
            </w:r>
            <w:proofErr w:type="spellEnd"/>
            <w:r w:rsidRPr="008D5122">
              <w:rPr>
                <w:color w:val="000000"/>
                <w:sz w:val="16"/>
                <w:szCs w:val="16"/>
              </w:rPr>
              <w:t>. Emp.</w:t>
            </w:r>
          </w:p>
        </w:tc>
        <w:tc>
          <w:tcPr>
            <w:tcW w:w="708" w:type="dxa"/>
            <w:tcBorders>
              <w:top w:val="nil"/>
              <w:left w:val="nil"/>
              <w:bottom w:val="single" w:sz="4" w:space="0" w:color="auto"/>
              <w:right w:val="nil"/>
            </w:tcBorders>
            <w:shd w:val="clear" w:color="auto" w:fill="auto"/>
            <w:hideMark/>
          </w:tcPr>
          <w:p w14:paraId="3D155BFB" w14:textId="77777777" w:rsidR="00503318" w:rsidRPr="008D5122" w:rsidRDefault="00503318" w:rsidP="00BD71D9">
            <w:pPr>
              <w:jc w:val="right"/>
              <w:rPr>
                <w:color w:val="000000"/>
                <w:sz w:val="16"/>
                <w:szCs w:val="16"/>
              </w:rPr>
            </w:pPr>
            <w:r w:rsidRPr="008D5122">
              <w:rPr>
                <w:color w:val="000000"/>
                <w:sz w:val="16"/>
                <w:szCs w:val="16"/>
              </w:rPr>
              <w:t xml:space="preserve">QCAE </w:t>
            </w:r>
            <w:proofErr w:type="spellStart"/>
            <w:r w:rsidRPr="008D5122">
              <w:rPr>
                <w:color w:val="000000"/>
                <w:sz w:val="16"/>
                <w:szCs w:val="16"/>
              </w:rPr>
              <w:t>Persp</w:t>
            </w:r>
            <w:proofErr w:type="spellEnd"/>
            <w:r w:rsidRPr="008D5122">
              <w:rPr>
                <w:color w:val="000000"/>
                <w:sz w:val="16"/>
                <w:szCs w:val="16"/>
              </w:rPr>
              <w:t>. taking (Cog.)</w:t>
            </w:r>
          </w:p>
        </w:tc>
        <w:tc>
          <w:tcPr>
            <w:tcW w:w="708" w:type="dxa"/>
            <w:tcBorders>
              <w:top w:val="nil"/>
              <w:left w:val="nil"/>
              <w:bottom w:val="single" w:sz="4" w:space="0" w:color="auto"/>
              <w:right w:val="nil"/>
            </w:tcBorders>
            <w:shd w:val="clear" w:color="auto" w:fill="auto"/>
            <w:hideMark/>
          </w:tcPr>
          <w:p w14:paraId="77767011" w14:textId="77777777" w:rsidR="00503318" w:rsidRPr="008D5122" w:rsidRDefault="00503318" w:rsidP="00BD71D9">
            <w:pPr>
              <w:jc w:val="right"/>
              <w:rPr>
                <w:color w:val="000000"/>
                <w:sz w:val="16"/>
                <w:szCs w:val="16"/>
              </w:rPr>
            </w:pPr>
            <w:r w:rsidRPr="008D5122">
              <w:rPr>
                <w:color w:val="000000"/>
                <w:sz w:val="16"/>
                <w:szCs w:val="16"/>
              </w:rPr>
              <w:t>QCAE Online Sim. (Cog.)</w:t>
            </w:r>
          </w:p>
        </w:tc>
        <w:tc>
          <w:tcPr>
            <w:tcW w:w="736" w:type="dxa"/>
            <w:tcBorders>
              <w:top w:val="nil"/>
              <w:left w:val="nil"/>
              <w:bottom w:val="single" w:sz="4" w:space="0" w:color="auto"/>
              <w:right w:val="nil"/>
            </w:tcBorders>
            <w:shd w:val="clear" w:color="auto" w:fill="auto"/>
            <w:hideMark/>
          </w:tcPr>
          <w:p w14:paraId="15B62BBF" w14:textId="77777777" w:rsidR="00503318" w:rsidRPr="008D5122" w:rsidRDefault="00503318" w:rsidP="00BD71D9">
            <w:pPr>
              <w:jc w:val="right"/>
              <w:rPr>
                <w:color w:val="000000"/>
                <w:sz w:val="16"/>
                <w:szCs w:val="16"/>
              </w:rPr>
            </w:pPr>
            <w:r w:rsidRPr="008D5122">
              <w:rPr>
                <w:color w:val="000000"/>
                <w:sz w:val="16"/>
                <w:szCs w:val="16"/>
              </w:rPr>
              <w:t>QCAE Emo. cont. (</w:t>
            </w:r>
            <w:proofErr w:type="spellStart"/>
            <w:r w:rsidRPr="008D5122">
              <w:rPr>
                <w:color w:val="000000"/>
                <w:sz w:val="16"/>
                <w:szCs w:val="16"/>
              </w:rPr>
              <w:t>Aff</w:t>
            </w:r>
            <w:proofErr w:type="spellEnd"/>
            <w:r w:rsidRPr="008D5122">
              <w:rPr>
                <w:color w:val="000000"/>
                <w:sz w:val="16"/>
                <w:szCs w:val="16"/>
              </w:rPr>
              <w:t>.)</w:t>
            </w:r>
          </w:p>
        </w:tc>
        <w:tc>
          <w:tcPr>
            <w:tcW w:w="680" w:type="dxa"/>
            <w:tcBorders>
              <w:top w:val="nil"/>
              <w:left w:val="nil"/>
              <w:bottom w:val="single" w:sz="4" w:space="0" w:color="auto"/>
              <w:right w:val="nil"/>
            </w:tcBorders>
            <w:shd w:val="clear" w:color="auto" w:fill="auto"/>
            <w:hideMark/>
          </w:tcPr>
          <w:p w14:paraId="08B903B3" w14:textId="77777777" w:rsidR="00503318" w:rsidRPr="008D5122" w:rsidRDefault="00503318" w:rsidP="00BD71D9">
            <w:pPr>
              <w:jc w:val="right"/>
              <w:rPr>
                <w:color w:val="000000"/>
                <w:sz w:val="16"/>
                <w:szCs w:val="16"/>
              </w:rPr>
            </w:pPr>
            <w:r w:rsidRPr="008D5122">
              <w:rPr>
                <w:color w:val="000000"/>
                <w:sz w:val="16"/>
                <w:szCs w:val="16"/>
              </w:rPr>
              <w:t xml:space="preserve">QCAE </w:t>
            </w:r>
            <w:proofErr w:type="spellStart"/>
            <w:r w:rsidRPr="008D5122">
              <w:rPr>
                <w:color w:val="000000"/>
                <w:sz w:val="16"/>
                <w:szCs w:val="16"/>
              </w:rPr>
              <w:t>Periph</w:t>
            </w:r>
            <w:proofErr w:type="spellEnd"/>
            <w:r w:rsidRPr="008D5122">
              <w:rPr>
                <w:color w:val="000000"/>
                <w:sz w:val="16"/>
                <w:szCs w:val="16"/>
              </w:rPr>
              <w:t>. Resp. (</w:t>
            </w:r>
            <w:proofErr w:type="spellStart"/>
            <w:r w:rsidRPr="008D5122">
              <w:rPr>
                <w:color w:val="000000"/>
                <w:sz w:val="16"/>
                <w:szCs w:val="16"/>
              </w:rPr>
              <w:t>Aff</w:t>
            </w:r>
            <w:proofErr w:type="spellEnd"/>
            <w:r w:rsidRPr="008D5122">
              <w:rPr>
                <w:color w:val="000000"/>
                <w:sz w:val="16"/>
                <w:szCs w:val="16"/>
              </w:rPr>
              <w:t>.)</w:t>
            </w:r>
          </w:p>
        </w:tc>
        <w:tc>
          <w:tcPr>
            <w:tcW w:w="714" w:type="dxa"/>
            <w:tcBorders>
              <w:top w:val="nil"/>
              <w:left w:val="nil"/>
              <w:bottom w:val="single" w:sz="4" w:space="0" w:color="auto"/>
              <w:right w:val="nil"/>
            </w:tcBorders>
            <w:shd w:val="clear" w:color="auto" w:fill="auto"/>
            <w:hideMark/>
          </w:tcPr>
          <w:p w14:paraId="3CCF9E2E" w14:textId="77777777" w:rsidR="00503318" w:rsidRPr="008D5122" w:rsidRDefault="00503318" w:rsidP="00BD71D9">
            <w:pPr>
              <w:jc w:val="right"/>
              <w:rPr>
                <w:color w:val="000000"/>
                <w:sz w:val="16"/>
                <w:szCs w:val="16"/>
              </w:rPr>
            </w:pPr>
            <w:r w:rsidRPr="008D5122">
              <w:rPr>
                <w:color w:val="000000"/>
                <w:sz w:val="16"/>
                <w:szCs w:val="16"/>
              </w:rPr>
              <w:t>QCAE Prox. Resp. (</w:t>
            </w:r>
            <w:proofErr w:type="spellStart"/>
            <w:r w:rsidRPr="008D5122">
              <w:rPr>
                <w:color w:val="000000"/>
                <w:sz w:val="16"/>
                <w:szCs w:val="16"/>
              </w:rPr>
              <w:t>Aff</w:t>
            </w:r>
            <w:proofErr w:type="spellEnd"/>
            <w:r w:rsidRPr="008D5122">
              <w:rPr>
                <w:color w:val="000000"/>
                <w:sz w:val="16"/>
                <w:szCs w:val="16"/>
              </w:rPr>
              <w:t>.)</w:t>
            </w:r>
          </w:p>
        </w:tc>
        <w:tc>
          <w:tcPr>
            <w:tcW w:w="708" w:type="dxa"/>
            <w:tcBorders>
              <w:top w:val="nil"/>
              <w:left w:val="nil"/>
              <w:bottom w:val="single" w:sz="4" w:space="0" w:color="auto"/>
              <w:right w:val="nil"/>
            </w:tcBorders>
            <w:shd w:val="clear" w:color="auto" w:fill="auto"/>
            <w:hideMark/>
          </w:tcPr>
          <w:p w14:paraId="03F40E60" w14:textId="77777777" w:rsidR="00503318" w:rsidRPr="008D5122" w:rsidRDefault="00503318" w:rsidP="00BD71D9">
            <w:pPr>
              <w:jc w:val="right"/>
              <w:rPr>
                <w:color w:val="000000"/>
                <w:sz w:val="16"/>
                <w:szCs w:val="16"/>
              </w:rPr>
            </w:pPr>
            <w:proofErr w:type="spellStart"/>
            <w:r w:rsidRPr="008D5122">
              <w:rPr>
                <w:color w:val="000000"/>
                <w:sz w:val="16"/>
                <w:szCs w:val="16"/>
              </w:rPr>
              <w:t>Xeno</w:t>
            </w:r>
            <w:proofErr w:type="spellEnd"/>
            <w:r w:rsidRPr="008D5122">
              <w:rPr>
                <w:color w:val="000000"/>
                <w:sz w:val="16"/>
                <w:szCs w:val="16"/>
              </w:rPr>
              <w:t>-phobia</w:t>
            </w:r>
          </w:p>
        </w:tc>
        <w:tc>
          <w:tcPr>
            <w:tcW w:w="708" w:type="dxa"/>
            <w:tcBorders>
              <w:top w:val="nil"/>
              <w:left w:val="nil"/>
              <w:bottom w:val="single" w:sz="4" w:space="0" w:color="auto"/>
              <w:right w:val="nil"/>
            </w:tcBorders>
            <w:shd w:val="clear" w:color="auto" w:fill="auto"/>
            <w:hideMark/>
          </w:tcPr>
          <w:p w14:paraId="44D82D2D" w14:textId="5439914A" w:rsidR="00503318" w:rsidRPr="008D5122" w:rsidRDefault="00503318" w:rsidP="00BD71D9">
            <w:pPr>
              <w:jc w:val="right"/>
              <w:rPr>
                <w:color w:val="000000"/>
                <w:sz w:val="16"/>
                <w:szCs w:val="16"/>
              </w:rPr>
            </w:pPr>
            <w:r w:rsidRPr="008D5122">
              <w:rPr>
                <w:color w:val="000000"/>
                <w:sz w:val="16"/>
                <w:szCs w:val="16"/>
              </w:rPr>
              <w:t xml:space="preserve">Emp. </w:t>
            </w:r>
            <w:proofErr w:type="spellStart"/>
            <w:r w:rsidRPr="008D5122">
              <w:rPr>
                <w:color w:val="000000"/>
                <w:sz w:val="16"/>
                <w:szCs w:val="16"/>
              </w:rPr>
              <w:t>conce</w:t>
            </w:r>
            <w:r w:rsidR="0060739B" w:rsidRPr="008D5122">
              <w:rPr>
                <w:color w:val="000000"/>
                <w:sz w:val="16"/>
                <w:szCs w:val="16"/>
              </w:rPr>
              <w:t>r</w:t>
            </w:r>
            <w:proofErr w:type="spellEnd"/>
            <w:r w:rsidR="0060739B" w:rsidRPr="008D5122">
              <w:rPr>
                <w:color w:val="000000"/>
                <w:sz w:val="16"/>
                <w:szCs w:val="16"/>
              </w:rPr>
              <w:t>.</w:t>
            </w:r>
          </w:p>
        </w:tc>
        <w:tc>
          <w:tcPr>
            <w:tcW w:w="708" w:type="dxa"/>
            <w:tcBorders>
              <w:top w:val="nil"/>
              <w:left w:val="nil"/>
              <w:bottom w:val="single" w:sz="4" w:space="0" w:color="auto"/>
              <w:right w:val="nil"/>
            </w:tcBorders>
            <w:shd w:val="clear" w:color="auto" w:fill="auto"/>
            <w:hideMark/>
          </w:tcPr>
          <w:p w14:paraId="3449E8F2" w14:textId="77777777" w:rsidR="00503318" w:rsidRPr="008D5122" w:rsidRDefault="00503318" w:rsidP="00BD71D9">
            <w:pPr>
              <w:jc w:val="right"/>
              <w:rPr>
                <w:color w:val="000000"/>
                <w:sz w:val="16"/>
                <w:szCs w:val="16"/>
              </w:rPr>
            </w:pPr>
            <w:r w:rsidRPr="008D5122">
              <w:rPr>
                <w:color w:val="000000"/>
                <w:sz w:val="16"/>
                <w:szCs w:val="16"/>
              </w:rPr>
              <w:t>Pro-social-ness</w:t>
            </w:r>
          </w:p>
        </w:tc>
        <w:tc>
          <w:tcPr>
            <w:tcW w:w="565" w:type="dxa"/>
            <w:tcBorders>
              <w:top w:val="nil"/>
              <w:left w:val="nil"/>
              <w:bottom w:val="single" w:sz="4" w:space="0" w:color="auto"/>
              <w:right w:val="nil"/>
            </w:tcBorders>
            <w:shd w:val="clear" w:color="auto" w:fill="auto"/>
            <w:hideMark/>
          </w:tcPr>
          <w:p w14:paraId="127A5E57" w14:textId="77777777" w:rsidR="00503318" w:rsidRPr="008D5122" w:rsidRDefault="00503318" w:rsidP="00BD71D9">
            <w:pPr>
              <w:jc w:val="right"/>
              <w:rPr>
                <w:color w:val="000000"/>
                <w:sz w:val="16"/>
                <w:szCs w:val="16"/>
              </w:rPr>
            </w:pPr>
            <w:r w:rsidRPr="008D5122">
              <w:rPr>
                <w:color w:val="000000"/>
                <w:sz w:val="16"/>
                <w:szCs w:val="16"/>
              </w:rPr>
              <w:t>SVO</w:t>
            </w:r>
          </w:p>
        </w:tc>
        <w:tc>
          <w:tcPr>
            <w:tcW w:w="708" w:type="dxa"/>
            <w:tcBorders>
              <w:top w:val="nil"/>
              <w:left w:val="nil"/>
              <w:bottom w:val="single" w:sz="4" w:space="0" w:color="auto"/>
              <w:right w:val="nil"/>
            </w:tcBorders>
            <w:shd w:val="clear" w:color="auto" w:fill="auto"/>
            <w:hideMark/>
          </w:tcPr>
          <w:p w14:paraId="7B81DB96" w14:textId="77777777" w:rsidR="00503318" w:rsidRPr="008D5122" w:rsidRDefault="00503318" w:rsidP="00BD71D9">
            <w:pPr>
              <w:jc w:val="right"/>
              <w:rPr>
                <w:color w:val="000000"/>
                <w:sz w:val="16"/>
                <w:szCs w:val="16"/>
              </w:rPr>
            </w:pPr>
            <w:r w:rsidRPr="008D5122">
              <w:rPr>
                <w:color w:val="000000"/>
                <w:sz w:val="16"/>
                <w:szCs w:val="16"/>
              </w:rPr>
              <w:t xml:space="preserve">Neut. Obj. </w:t>
            </w:r>
            <w:proofErr w:type="spellStart"/>
            <w:r w:rsidRPr="008D5122">
              <w:rPr>
                <w:color w:val="000000"/>
                <w:sz w:val="16"/>
                <w:szCs w:val="16"/>
              </w:rPr>
              <w:t>satis</w:t>
            </w:r>
            <w:proofErr w:type="spellEnd"/>
            <w:r w:rsidRPr="008D5122">
              <w:rPr>
                <w:color w:val="000000"/>
                <w:sz w:val="16"/>
                <w:szCs w:val="16"/>
              </w:rPr>
              <w:t>-faction</w:t>
            </w:r>
          </w:p>
        </w:tc>
      </w:tr>
      <w:tr w:rsidR="00503318" w:rsidRPr="008D5122" w14:paraId="37FB9D32" w14:textId="77777777" w:rsidTr="00AC4BBB">
        <w:trPr>
          <w:gridAfter w:val="1"/>
          <w:wAfter w:w="8" w:type="dxa"/>
          <w:trHeight w:val="66"/>
        </w:trPr>
        <w:tc>
          <w:tcPr>
            <w:tcW w:w="1418" w:type="dxa"/>
            <w:tcBorders>
              <w:top w:val="nil"/>
              <w:left w:val="nil"/>
            </w:tcBorders>
            <w:shd w:val="clear" w:color="auto" w:fill="auto"/>
          </w:tcPr>
          <w:p w14:paraId="759FFC71" w14:textId="77777777" w:rsidR="00503318" w:rsidRPr="008D5122" w:rsidRDefault="00503318" w:rsidP="00BD71D9">
            <w:pPr>
              <w:rPr>
                <w:color w:val="000000"/>
                <w:sz w:val="16"/>
                <w:szCs w:val="16"/>
              </w:rPr>
            </w:pPr>
          </w:p>
        </w:tc>
        <w:tc>
          <w:tcPr>
            <w:tcW w:w="710" w:type="dxa"/>
            <w:shd w:val="clear" w:color="auto" w:fill="auto"/>
            <w:noWrap/>
          </w:tcPr>
          <w:p w14:paraId="15A47E7A" w14:textId="77777777" w:rsidR="00503318" w:rsidRPr="008D5122" w:rsidRDefault="00503318" w:rsidP="00BD71D9">
            <w:pPr>
              <w:jc w:val="right"/>
              <w:rPr>
                <w:color w:val="000000"/>
                <w:sz w:val="16"/>
                <w:szCs w:val="16"/>
              </w:rPr>
            </w:pPr>
          </w:p>
        </w:tc>
        <w:tc>
          <w:tcPr>
            <w:tcW w:w="709" w:type="dxa"/>
            <w:shd w:val="clear" w:color="auto" w:fill="auto"/>
            <w:noWrap/>
          </w:tcPr>
          <w:p w14:paraId="6294D8DF" w14:textId="77777777" w:rsidR="00503318" w:rsidRPr="008D5122" w:rsidRDefault="00503318" w:rsidP="00BD71D9">
            <w:pPr>
              <w:jc w:val="right"/>
              <w:rPr>
                <w:color w:val="000000"/>
                <w:sz w:val="16"/>
                <w:szCs w:val="16"/>
              </w:rPr>
            </w:pPr>
          </w:p>
        </w:tc>
        <w:tc>
          <w:tcPr>
            <w:tcW w:w="708" w:type="dxa"/>
            <w:shd w:val="clear" w:color="auto" w:fill="auto"/>
            <w:noWrap/>
          </w:tcPr>
          <w:p w14:paraId="0350D8F4" w14:textId="77777777" w:rsidR="00503318" w:rsidRPr="008D5122" w:rsidRDefault="00503318" w:rsidP="00BD71D9">
            <w:pPr>
              <w:jc w:val="right"/>
              <w:rPr>
                <w:color w:val="000000"/>
                <w:sz w:val="16"/>
                <w:szCs w:val="16"/>
              </w:rPr>
            </w:pPr>
          </w:p>
        </w:tc>
        <w:tc>
          <w:tcPr>
            <w:tcW w:w="708" w:type="dxa"/>
            <w:shd w:val="clear" w:color="auto" w:fill="auto"/>
            <w:noWrap/>
          </w:tcPr>
          <w:p w14:paraId="4F9FB85F" w14:textId="77777777" w:rsidR="00503318" w:rsidRPr="008D5122" w:rsidRDefault="00503318" w:rsidP="00BD71D9">
            <w:pPr>
              <w:jc w:val="right"/>
              <w:rPr>
                <w:color w:val="000000"/>
                <w:sz w:val="16"/>
                <w:szCs w:val="16"/>
              </w:rPr>
            </w:pPr>
          </w:p>
        </w:tc>
        <w:tc>
          <w:tcPr>
            <w:tcW w:w="736" w:type="dxa"/>
            <w:shd w:val="clear" w:color="auto" w:fill="auto"/>
            <w:noWrap/>
          </w:tcPr>
          <w:p w14:paraId="3D70E30A" w14:textId="77777777" w:rsidR="00503318" w:rsidRPr="008D5122" w:rsidRDefault="00503318" w:rsidP="00BD71D9">
            <w:pPr>
              <w:jc w:val="right"/>
              <w:rPr>
                <w:color w:val="000000"/>
                <w:sz w:val="16"/>
                <w:szCs w:val="16"/>
              </w:rPr>
            </w:pPr>
          </w:p>
        </w:tc>
        <w:tc>
          <w:tcPr>
            <w:tcW w:w="680" w:type="dxa"/>
            <w:shd w:val="clear" w:color="auto" w:fill="auto"/>
            <w:noWrap/>
          </w:tcPr>
          <w:p w14:paraId="2EC2CEE6" w14:textId="77777777" w:rsidR="00503318" w:rsidRPr="008D5122" w:rsidRDefault="00503318" w:rsidP="00BD71D9">
            <w:pPr>
              <w:jc w:val="right"/>
              <w:rPr>
                <w:color w:val="000000"/>
                <w:sz w:val="16"/>
                <w:szCs w:val="16"/>
              </w:rPr>
            </w:pPr>
          </w:p>
        </w:tc>
        <w:tc>
          <w:tcPr>
            <w:tcW w:w="714" w:type="dxa"/>
            <w:shd w:val="clear" w:color="auto" w:fill="auto"/>
            <w:noWrap/>
          </w:tcPr>
          <w:p w14:paraId="02882659" w14:textId="77777777" w:rsidR="00503318" w:rsidRPr="008D5122" w:rsidRDefault="00503318" w:rsidP="00BD71D9">
            <w:pPr>
              <w:jc w:val="right"/>
              <w:rPr>
                <w:color w:val="000000"/>
                <w:sz w:val="16"/>
                <w:szCs w:val="16"/>
              </w:rPr>
            </w:pPr>
          </w:p>
        </w:tc>
        <w:tc>
          <w:tcPr>
            <w:tcW w:w="708" w:type="dxa"/>
            <w:shd w:val="clear" w:color="auto" w:fill="auto"/>
            <w:noWrap/>
          </w:tcPr>
          <w:p w14:paraId="3C33E12D" w14:textId="77777777" w:rsidR="00503318" w:rsidRPr="008D5122" w:rsidRDefault="00503318" w:rsidP="00BD71D9">
            <w:pPr>
              <w:jc w:val="right"/>
              <w:rPr>
                <w:color w:val="000000"/>
                <w:sz w:val="16"/>
                <w:szCs w:val="16"/>
              </w:rPr>
            </w:pPr>
          </w:p>
        </w:tc>
        <w:tc>
          <w:tcPr>
            <w:tcW w:w="708" w:type="dxa"/>
            <w:shd w:val="clear" w:color="auto" w:fill="auto"/>
            <w:noWrap/>
          </w:tcPr>
          <w:p w14:paraId="2D5241B6" w14:textId="77777777" w:rsidR="00503318" w:rsidRPr="008D5122" w:rsidRDefault="00503318" w:rsidP="00BD71D9">
            <w:pPr>
              <w:jc w:val="right"/>
              <w:rPr>
                <w:color w:val="000000"/>
                <w:sz w:val="16"/>
                <w:szCs w:val="16"/>
              </w:rPr>
            </w:pPr>
          </w:p>
        </w:tc>
        <w:tc>
          <w:tcPr>
            <w:tcW w:w="708" w:type="dxa"/>
            <w:shd w:val="clear" w:color="auto" w:fill="auto"/>
            <w:noWrap/>
          </w:tcPr>
          <w:p w14:paraId="47AF9CBD" w14:textId="77777777" w:rsidR="00503318" w:rsidRPr="008D5122" w:rsidRDefault="00503318" w:rsidP="00BD71D9">
            <w:pPr>
              <w:jc w:val="right"/>
              <w:rPr>
                <w:color w:val="000000"/>
                <w:sz w:val="16"/>
                <w:szCs w:val="16"/>
              </w:rPr>
            </w:pPr>
          </w:p>
        </w:tc>
        <w:tc>
          <w:tcPr>
            <w:tcW w:w="565" w:type="dxa"/>
            <w:shd w:val="clear" w:color="auto" w:fill="auto"/>
            <w:noWrap/>
          </w:tcPr>
          <w:p w14:paraId="371CCC49" w14:textId="77777777" w:rsidR="00503318" w:rsidRPr="008D5122" w:rsidRDefault="00503318" w:rsidP="00BD71D9">
            <w:pPr>
              <w:jc w:val="right"/>
              <w:rPr>
                <w:color w:val="000000"/>
                <w:sz w:val="16"/>
                <w:szCs w:val="16"/>
              </w:rPr>
            </w:pPr>
          </w:p>
        </w:tc>
        <w:tc>
          <w:tcPr>
            <w:tcW w:w="708" w:type="dxa"/>
            <w:shd w:val="clear" w:color="auto" w:fill="auto"/>
            <w:noWrap/>
          </w:tcPr>
          <w:p w14:paraId="66D5ED40" w14:textId="77777777" w:rsidR="00503318" w:rsidRPr="008D5122" w:rsidRDefault="00503318" w:rsidP="00BD71D9">
            <w:pPr>
              <w:jc w:val="right"/>
              <w:rPr>
                <w:color w:val="000000"/>
                <w:sz w:val="16"/>
                <w:szCs w:val="16"/>
              </w:rPr>
            </w:pPr>
          </w:p>
        </w:tc>
      </w:tr>
      <w:tr w:rsidR="0060739B" w:rsidRPr="008D5122" w14:paraId="0A6F4AF5" w14:textId="77777777" w:rsidTr="00AC4BBB">
        <w:trPr>
          <w:gridAfter w:val="1"/>
          <w:wAfter w:w="8" w:type="dxa"/>
          <w:trHeight w:val="223"/>
        </w:trPr>
        <w:tc>
          <w:tcPr>
            <w:tcW w:w="1418" w:type="dxa"/>
            <w:tcBorders>
              <w:left w:val="nil"/>
            </w:tcBorders>
            <w:shd w:val="clear" w:color="auto" w:fill="auto"/>
          </w:tcPr>
          <w:p w14:paraId="7C141DC4" w14:textId="38B7A03F" w:rsidR="0060739B" w:rsidRPr="008D5122" w:rsidRDefault="0060739B" w:rsidP="00BD71D9">
            <w:pPr>
              <w:rPr>
                <w:b/>
                <w:bCs/>
                <w:color w:val="000000"/>
                <w:sz w:val="16"/>
                <w:szCs w:val="16"/>
              </w:rPr>
            </w:pPr>
            <w:r w:rsidRPr="008D5122">
              <w:rPr>
                <w:b/>
                <w:bCs/>
                <w:color w:val="000000"/>
                <w:sz w:val="16"/>
                <w:szCs w:val="16"/>
              </w:rPr>
              <w:t>Art rating</w:t>
            </w:r>
          </w:p>
        </w:tc>
        <w:tc>
          <w:tcPr>
            <w:tcW w:w="710" w:type="dxa"/>
            <w:shd w:val="clear" w:color="auto" w:fill="auto"/>
            <w:noWrap/>
          </w:tcPr>
          <w:p w14:paraId="2AC6DBBF" w14:textId="77777777" w:rsidR="0060739B" w:rsidRPr="008D5122" w:rsidRDefault="0060739B" w:rsidP="00BD71D9">
            <w:pPr>
              <w:jc w:val="right"/>
              <w:rPr>
                <w:color w:val="000000"/>
                <w:sz w:val="16"/>
                <w:szCs w:val="16"/>
              </w:rPr>
            </w:pPr>
          </w:p>
        </w:tc>
        <w:tc>
          <w:tcPr>
            <w:tcW w:w="709" w:type="dxa"/>
            <w:shd w:val="clear" w:color="auto" w:fill="auto"/>
            <w:noWrap/>
          </w:tcPr>
          <w:p w14:paraId="29E8E576" w14:textId="77777777" w:rsidR="0060739B" w:rsidRPr="008D5122" w:rsidRDefault="0060739B" w:rsidP="00BD71D9">
            <w:pPr>
              <w:jc w:val="right"/>
              <w:rPr>
                <w:color w:val="000000"/>
                <w:sz w:val="16"/>
                <w:szCs w:val="16"/>
              </w:rPr>
            </w:pPr>
          </w:p>
        </w:tc>
        <w:tc>
          <w:tcPr>
            <w:tcW w:w="708" w:type="dxa"/>
            <w:shd w:val="clear" w:color="auto" w:fill="auto"/>
            <w:noWrap/>
          </w:tcPr>
          <w:p w14:paraId="66B7A6BF" w14:textId="77777777" w:rsidR="0060739B" w:rsidRPr="008D5122" w:rsidRDefault="0060739B" w:rsidP="00BD71D9">
            <w:pPr>
              <w:jc w:val="right"/>
              <w:rPr>
                <w:b/>
                <w:bCs/>
                <w:color w:val="000000"/>
                <w:sz w:val="16"/>
                <w:szCs w:val="16"/>
              </w:rPr>
            </w:pPr>
          </w:p>
        </w:tc>
        <w:tc>
          <w:tcPr>
            <w:tcW w:w="708" w:type="dxa"/>
            <w:shd w:val="clear" w:color="auto" w:fill="auto"/>
            <w:noWrap/>
          </w:tcPr>
          <w:p w14:paraId="2E84E726" w14:textId="77777777" w:rsidR="0060739B" w:rsidRPr="008D5122" w:rsidRDefault="0060739B" w:rsidP="00BD71D9">
            <w:pPr>
              <w:jc w:val="right"/>
              <w:rPr>
                <w:color w:val="000000"/>
                <w:sz w:val="16"/>
                <w:szCs w:val="16"/>
              </w:rPr>
            </w:pPr>
          </w:p>
        </w:tc>
        <w:tc>
          <w:tcPr>
            <w:tcW w:w="736" w:type="dxa"/>
            <w:shd w:val="clear" w:color="auto" w:fill="auto"/>
            <w:noWrap/>
          </w:tcPr>
          <w:p w14:paraId="3BA456A6" w14:textId="77777777" w:rsidR="0060739B" w:rsidRPr="008D5122" w:rsidRDefault="0060739B" w:rsidP="00BD71D9">
            <w:pPr>
              <w:jc w:val="right"/>
              <w:rPr>
                <w:color w:val="000000"/>
                <w:sz w:val="16"/>
                <w:szCs w:val="16"/>
              </w:rPr>
            </w:pPr>
          </w:p>
        </w:tc>
        <w:tc>
          <w:tcPr>
            <w:tcW w:w="680" w:type="dxa"/>
            <w:shd w:val="clear" w:color="auto" w:fill="auto"/>
            <w:noWrap/>
          </w:tcPr>
          <w:p w14:paraId="2A9D00D6" w14:textId="77777777" w:rsidR="0060739B" w:rsidRPr="008D5122" w:rsidRDefault="0060739B" w:rsidP="00BD71D9">
            <w:pPr>
              <w:jc w:val="right"/>
              <w:rPr>
                <w:color w:val="000000"/>
                <w:sz w:val="16"/>
                <w:szCs w:val="16"/>
              </w:rPr>
            </w:pPr>
          </w:p>
        </w:tc>
        <w:tc>
          <w:tcPr>
            <w:tcW w:w="714" w:type="dxa"/>
            <w:shd w:val="clear" w:color="auto" w:fill="auto"/>
            <w:noWrap/>
          </w:tcPr>
          <w:p w14:paraId="6435E61C" w14:textId="77777777" w:rsidR="0060739B" w:rsidRPr="008D5122" w:rsidRDefault="0060739B" w:rsidP="00BD71D9">
            <w:pPr>
              <w:jc w:val="right"/>
              <w:rPr>
                <w:color w:val="000000"/>
                <w:sz w:val="16"/>
                <w:szCs w:val="16"/>
              </w:rPr>
            </w:pPr>
          </w:p>
        </w:tc>
        <w:tc>
          <w:tcPr>
            <w:tcW w:w="708" w:type="dxa"/>
            <w:shd w:val="clear" w:color="auto" w:fill="auto"/>
            <w:noWrap/>
          </w:tcPr>
          <w:p w14:paraId="02C9AE3F" w14:textId="77777777" w:rsidR="0060739B" w:rsidRPr="008D5122" w:rsidRDefault="0060739B" w:rsidP="00BD71D9">
            <w:pPr>
              <w:jc w:val="right"/>
              <w:rPr>
                <w:color w:val="000000"/>
                <w:sz w:val="16"/>
                <w:szCs w:val="16"/>
              </w:rPr>
            </w:pPr>
          </w:p>
        </w:tc>
        <w:tc>
          <w:tcPr>
            <w:tcW w:w="708" w:type="dxa"/>
            <w:shd w:val="clear" w:color="auto" w:fill="auto"/>
            <w:noWrap/>
          </w:tcPr>
          <w:p w14:paraId="0E2E53D9" w14:textId="77777777" w:rsidR="0060739B" w:rsidRPr="008D5122" w:rsidRDefault="0060739B" w:rsidP="00BD71D9">
            <w:pPr>
              <w:jc w:val="right"/>
              <w:rPr>
                <w:color w:val="000000"/>
                <w:sz w:val="16"/>
                <w:szCs w:val="16"/>
              </w:rPr>
            </w:pPr>
          </w:p>
        </w:tc>
        <w:tc>
          <w:tcPr>
            <w:tcW w:w="708" w:type="dxa"/>
            <w:shd w:val="clear" w:color="auto" w:fill="auto"/>
            <w:noWrap/>
          </w:tcPr>
          <w:p w14:paraId="22535EB6" w14:textId="77777777" w:rsidR="0060739B" w:rsidRPr="008D5122" w:rsidRDefault="0060739B" w:rsidP="00BD71D9">
            <w:pPr>
              <w:jc w:val="right"/>
              <w:rPr>
                <w:color w:val="000000"/>
                <w:sz w:val="16"/>
                <w:szCs w:val="16"/>
              </w:rPr>
            </w:pPr>
          </w:p>
        </w:tc>
        <w:tc>
          <w:tcPr>
            <w:tcW w:w="565" w:type="dxa"/>
            <w:shd w:val="clear" w:color="auto" w:fill="auto"/>
            <w:noWrap/>
          </w:tcPr>
          <w:p w14:paraId="73654368" w14:textId="77777777" w:rsidR="0060739B" w:rsidRPr="008D5122" w:rsidRDefault="0060739B" w:rsidP="00BD71D9">
            <w:pPr>
              <w:jc w:val="right"/>
              <w:rPr>
                <w:color w:val="000000"/>
                <w:sz w:val="16"/>
                <w:szCs w:val="16"/>
              </w:rPr>
            </w:pPr>
          </w:p>
        </w:tc>
        <w:tc>
          <w:tcPr>
            <w:tcW w:w="708" w:type="dxa"/>
            <w:shd w:val="clear" w:color="auto" w:fill="auto"/>
            <w:noWrap/>
          </w:tcPr>
          <w:p w14:paraId="0ED7DE13" w14:textId="77777777" w:rsidR="0060739B" w:rsidRPr="008D5122" w:rsidRDefault="0060739B" w:rsidP="00BD71D9">
            <w:pPr>
              <w:jc w:val="right"/>
              <w:rPr>
                <w:color w:val="000000"/>
                <w:sz w:val="16"/>
                <w:szCs w:val="16"/>
              </w:rPr>
            </w:pPr>
          </w:p>
        </w:tc>
      </w:tr>
      <w:tr w:rsidR="00503318" w:rsidRPr="008D5122" w14:paraId="748AF7FD" w14:textId="77777777" w:rsidTr="00AC4BBB">
        <w:trPr>
          <w:gridAfter w:val="1"/>
          <w:wAfter w:w="8" w:type="dxa"/>
          <w:trHeight w:val="223"/>
        </w:trPr>
        <w:tc>
          <w:tcPr>
            <w:tcW w:w="1418" w:type="dxa"/>
            <w:tcBorders>
              <w:left w:val="nil"/>
            </w:tcBorders>
            <w:shd w:val="clear" w:color="auto" w:fill="auto"/>
            <w:hideMark/>
          </w:tcPr>
          <w:p w14:paraId="4ACA650D" w14:textId="778B5E22" w:rsidR="00503318" w:rsidRPr="008D5122" w:rsidRDefault="00503318" w:rsidP="00BD71D9">
            <w:pPr>
              <w:rPr>
                <w:color w:val="000000"/>
                <w:sz w:val="16"/>
                <w:szCs w:val="16"/>
              </w:rPr>
            </w:pPr>
            <w:r w:rsidRPr="008D5122">
              <w:rPr>
                <w:color w:val="000000"/>
                <w:sz w:val="16"/>
                <w:szCs w:val="16"/>
              </w:rPr>
              <w:t>Bad-Good</w:t>
            </w:r>
          </w:p>
        </w:tc>
        <w:tc>
          <w:tcPr>
            <w:tcW w:w="710" w:type="dxa"/>
            <w:shd w:val="clear" w:color="auto" w:fill="auto"/>
            <w:noWrap/>
            <w:hideMark/>
          </w:tcPr>
          <w:p w14:paraId="51936E0D" w14:textId="77777777" w:rsidR="00503318" w:rsidRPr="008D5122" w:rsidRDefault="00503318" w:rsidP="00BD71D9">
            <w:pPr>
              <w:jc w:val="right"/>
              <w:rPr>
                <w:color w:val="000000"/>
                <w:sz w:val="16"/>
                <w:szCs w:val="16"/>
              </w:rPr>
            </w:pPr>
            <w:r w:rsidRPr="008D5122">
              <w:rPr>
                <w:color w:val="000000"/>
                <w:sz w:val="16"/>
                <w:szCs w:val="16"/>
              </w:rPr>
              <w:t>-.302</w:t>
            </w:r>
          </w:p>
        </w:tc>
        <w:tc>
          <w:tcPr>
            <w:tcW w:w="709" w:type="dxa"/>
            <w:shd w:val="clear" w:color="auto" w:fill="auto"/>
            <w:noWrap/>
            <w:hideMark/>
          </w:tcPr>
          <w:p w14:paraId="1FF1C9C2" w14:textId="77777777" w:rsidR="00503318" w:rsidRPr="008D5122" w:rsidRDefault="00503318" w:rsidP="00BD71D9">
            <w:pPr>
              <w:jc w:val="right"/>
              <w:rPr>
                <w:color w:val="000000"/>
                <w:sz w:val="16"/>
                <w:szCs w:val="16"/>
              </w:rPr>
            </w:pPr>
            <w:r w:rsidRPr="008D5122">
              <w:rPr>
                <w:color w:val="000000"/>
                <w:sz w:val="16"/>
                <w:szCs w:val="16"/>
              </w:rPr>
              <w:t>-.312</w:t>
            </w:r>
          </w:p>
        </w:tc>
        <w:tc>
          <w:tcPr>
            <w:tcW w:w="708" w:type="dxa"/>
            <w:shd w:val="clear" w:color="auto" w:fill="auto"/>
            <w:noWrap/>
            <w:hideMark/>
          </w:tcPr>
          <w:p w14:paraId="19D5D392" w14:textId="77777777" w:rsidR="00503318" w:rsidRPr="008D5122" w:rsidRDefault="00503318" w:rsidP="00BD71D9">
            <w:pPr>
              <w:jc w:val="right"/>
              <w:rPr>
                <w:color w:val="000000"/>
                <w:sz w:val="16"/>
                <w:szCs w:val="16"/>
              </w:rPr>
            </w:pPr>
            <w:r w:rsidRPr="008D5122">
              <w:rPr>
                <w:color w:val="000000"/>
                <w:sz w:val="16"/>
                <w:szCs w:val="16"/>
              </w:rPr>
              <w:t>-.435*</w:t>
            </w:r>
          </w:p>
        </w:tc>
        <w:tc>
          <w:tcPr>
            <w:tcW w:w="708" w:type="dxa"/>
            <w:shd w:val="clear" w:color="auto" w:fill="auto"/>
            <w:noWrap/>
            <w:hideMark/>
          </w:tcPr>
          <w:p w14:paraId="3B225571" w14:textId="77777777" w:rsidR="00503318" w:rsidRPr="008D5122" w:rsidRDefault="00503318" w:rsidP="00BD71D9">
            <w:pPr>
              <w:jc w:val="right"/>
              <w:rPr>
                <w:color w:val="000000"/>
                <w:sz w:val="16"/>
                <w:szCs w:val="16"/>
              </w:rPr>
            </w:pPr>
            <w:r w:rsidRPr="008D5122">
              <w:rPr>
                <w:color w:val="000000"/>
                <w:sz w:val="16"/>
                <w:szCs w:val="16"/>
              </w:rPr>
              <w:t>-.027</w:t>
            </w:r>
          </w:p>
        </w:tc>
        <w:tc>
          <w:tcPr>
            <w:tcW w:w="736" w:type="dxa"/>
            <w:shd w:val="clear" w:color="auto" w:fill="auto"/>
            <w:noWrap/>
            <w:hideMark/>
          </w:tcPr>
          <w:p w14:paraId="2F349BE1" w14:textId="77777777" w:rsidR="00503318" w:rsidRPr="008D5122" w:rsidRDefault="00503318" w:rsidP="00BD71D9">
            <w:pPr>
              <w:jc w:val="right"/>
              <w:rPr>
                <w:color w:val="000000"/>
                <w:sz w:val="16"/>
                <w:szCs w:val="16"/>
              </w:rPr>
            </w:pPr>
            <w:r w:rsidRPr="008D5122">
              <w:rPr>
                <w:color w:val="000000"/>
                <w:sz w:val="16"/>
                <w:szCs w:val="16"/>
              </w:rPr>
              <w:t>-.274</w:t>
            </w:r>
          </w:p>
        </w:tc>
        <w:tc>
          <w:tcPr>
            <w:tcW w:w="680" w:type="dxa"/>
            <w:shd w:val="clear" w:color="auto" w:fill="auto"/>
            <w:noWrap/>
            <w:hideMark/>
          </w:tcPr>
          <w:p w14:paraId="104CD9B0" w14:textId="77777777" w:rsidR="00503318" w:rsidRPr="008D5122" w:rsidRDefault="00503318" w:rsidP="00BD71D9">
            <w:pPr>
              <w:jc w:val="right"/>
              <w:rPr>
                <w:color w:val="000000"/>
                <w:sz w:val="16"/>
                <w:szCs w:val="16"/>
              </w:rPr>
            </w:pPr>
            <w:r w:rsidRPr="008D5122">
              <w:rPr>
                <w:color w:val="000000"/>
                <w:sz w:val="16"/>
                <w:szCs w:val="16"/>
              </w:rPr>
              <w:t>-.044</w:t>
            </w:r>
          </w:p>
        </w:tc>
        <w:tc>
          <w:tcPr>
            <w:tcW w:w="714" w:type="dxa"/>
            <w:shd w:val="clear" w:color="auto" w:fill="auto"/>
            <w:noWrap/>
            <w:hideMark/>
          </w:tcPr>
          <w:p w14:paraId="6F47EB55" w14:textId="77777777" w:rsidR="00503318" w:rsidRPr="008D5122" w:rsidRDefault="00503318" w:rsidP="00BD71D9">
            <w:pPr>
              <w:jc w:val="right"/>
              <w:rPr>
                <w:color w:val="000000"/>
                <w:sz w:val="16"/>
                <w:szCs w:val="16"/>
              </w:rPr>
            </w:pPr>
            <w:r w:rsidRPr="008D5122">
              <w:rPr>
                <w:color w:val="000000"/>
                <w:sz w:val="16"/>
                <w:szCs w:val="16"/>
              </w:rPr>
              <w:t>-.271</w:t>
            </w:r>
          </w:p>
        </w:tc>
        <w:tc>
          <w:tcPr>
            <w:tcW w:w="708" w:type="dxa"/>
            <w:shd w:val="clear" w:color="auto" w:fill="auto"/>
            <w:noWrap/>
            <w:hideMark/>
          </w:tcPr>
          <w:p w14:paraId="351C1723" w14:textId="77777777" w:rsidR="00503318" w:rsidRPr="008D5122" w:rsidRDefault="00503318" w:rsidP="00BD71D9">
            <w:pPr>
              <w:jc w:val="right"/>
              <w:rPr>
                <w:color w:val="000000"/>
                <w:sz w:val="16"/>
                <w:szCs w:val="16"/>
              </w:rPr>
            </w:pPr>
            <w:r w:rsidRPr="008D5122">
              <w:rPr>
                <w:color w:val="000000"/>
                <w:sz w:val="16"/>
                <w:szCs w:val="16"/>
              </w:rPr>
              <w:t>.337</w:t>
            </w:r>
          </w:p>
        </w:tc>
        <w:tc>
          <w:tcPr>
            <w:tcW w:w="708" w:type="dxa"/>
            <w:shd w:val="clear" w:color="auto" w:fill="auto"/>
            <w:noWrap/>
            <w:hideMark/>
          </w:tcPr>
          <w:p w14:paraId="11B06BEA" w14:textId="77777777" w:rsidR="00503318" w:rsidRPr="008D5122" w:rsidRDefault="00503318" w:rsidP="00BD71D9">
            <w:pPr>
              <w:jc w:val="right"/>
              <w:rPr>
                <w:color w:val="000000"/>
                <w:sz w:val="16"/>
                <w:szCs w:val="16"/>
              </w:rPr>
            </w:pPr>
            <w:r w:rsidRPr="008D5122">
              <w:rPr>
                <w:color w:val="000000"/>
                <w:sz w:val="16"/>
                <w:szCs w:val="16"/>
              </w:rPr>
              <w:t>.106</w:t>
            </w:r>
          </w:p>
        </w:tc>
        <w:tc>
          <w:tcPr>
            <w:tcW w:w="708" w:type="dxa"/>
            <w:shd w:val="clear" w:color="auto" w:fill="auto"/>
            <w:noWrap/>
            <w:hideMark/>
          </w:tcPr>
          <w:p w14:paraId="3828AD73" w14:textId="77777777" w:rsidR="00503318" w:rsidRPr="008D5122" w:rsidRDefault="00503318" w:rsidP="00BD71D9">
            <w:pPr>
              <w:jc w:val="right"/>
              <w:rPr>
                <w:color w:val="000000"/>
                <w:sz w:val="16"/>
                <w:szCs w:val="16"/>
              </w:rPr>
            </w:pPr>
            <w:r w:rsidRPr="008D5122">
              <w:rPr>
                <w:color w:val="000000"/>
                <w:sz w:val="16"/>
                <w:szCs w:val="16"/>
              </w:rPr>
              <w:t>-.172</w:t>
            </w:r>
          </w:p>
        </w:tc>
        <w:tc>
          <w:tcPr>
            <w:tcW w:w="565" w:type="dxa"/>
            <w:shd w:val="clear" w:color="auto" w:fill="auto"/>
            <w:noWrap/>
            <w:hideMark/>
          </w:tcPr>
          <w:p w14:paraId="0B92EC86" w14:textId="77777777" w:rsidR="00503318" w:rsidRPr="008D5122" w:rsidRDefault="00503318" w:rsidP="00BD71D9">
            <w:pPr>
              <w:jc w:val="right"/>
              <w:rPr>
                <w:color w:val="000000"/>
                <w:sz w:val="16"/>
                <w:szCs w:val="16"/>
              </w:rPr>
            </w:pPr>
            <w:r w:rsidRPr="008D5122">
              <w:rPr>
                <w:color w:val="000000"/>
                <w:sz w:val="16"/>
                <w:szCs w:val="16"/>
              </w:rPr>
              <w:t>.014</w:t>
            </w:r>
          </w:p>
        </w:tc>
        <w:tc>
          <w:tcPr>
            <w:tcW w:w="708" w:type="dxa"/>
            <w:shd w:val="clear" w:color="auto" w:fill="auto"/>
            <w:noWrap/>
            <w:hideMark/>
          </w:tcPr>
          <w:p w14:paraId="1E8878B2" w14:textId="77777777" w:rsidR="00503318" w:rsidRPr="008D5122" w:rsidRDefault="00503318" w:rsidP="00BD71D9">
            <w:pPr>
              <w:jc w:val="right"/>
              <w:rPr>
                <w:color w:val="000000"/>
                <w:sz w:val="16"/>
                <w:szCs w:val="16"/>
              </w:rPr>
            </w:pPr>
            <w:r w:rsidRPr="008D5122">
              <w:rPr>
                <w:color w:val="000000"/>
                <w:sz w:val="16"/>
                <w:szCs w:val="16"/>
              </w:rPr>
              <w:t>.282</w:t>
            </w:r>
          </w:p>
        </w:tc>
      </w:tr>
      <w:tr w:rsidR="00503318" w:rsidRPr="008D5122" w14:paraId="4FB91CAF" w14:textId="77777777" w:rsidTr="00AC4BBB">
        <w:trPr>
          <w:gridAfter w:val="1"/>
          <w:wAfter w:w="8" w:type="dxa"/>
          <w:trHeight w:val="233"/>
        </w:trPr>
        <w:tc>
          <w:tcPr>
            <w:tcW w:w="1418" w:type="dxa"/>
            <w:tcBorders>
              <w:left w:val="nil"/>
            </w:tcBorders>
            <w:shd w:val="clear" w:color="auto" w:fill="auto"/>
          </w:tcPr>
          <w:p w14:paraId="12588F03" w14:textId="38A748F8" w:rsidR="00503318" w:rsidRPr="008D5122" w:rsidRDefault="00503318" w:rsidP="00BD71D9">
            <w:pPr>
              <w:rPr>
                <w:color w:val="000000"/>
                <w:sz w:val="16"/>
                <w:szCs w:val="16"/>
              </w:rPr>
            </w:pPr>
            <w:r w:rsidRPr="008D5122">
              <w:rPr>
                <w:color w:val="000000"/>
                <w:sz w:val="16"/>
                <w:szCs w:val="16"/>
              </w:rPr>
              <w:t>Meaningless-Ful</w:t>
            </w:r>
          </w:p>
        </w:tc>
        <w:tc>
          <w:tcPr>
            <w:tcW w:w="710" w:type="dxa"/>
            <w:shd w:val="clear" w:color="auto" w:fill="auto"/>
            <w:noWrap/>
          </w:tcPr>
          <w:p w14:paraId="6A73215B" w14:textId="77777777" w:rsidR="00503318" w:rsidRPr="008D5122" w:rsidRDefault="00503318" w:rsidP="00BD71D9">
            <w:pPr>
              <w:jc w:val="right"/>
              <w:rPr>
                <w:color w:val="000000"/>
                <w:sz w:val="16"/>
                <w:szCs w:val="16"/>
              </w:rPr>
            </w:pPr>
            <w:r w:rsidRPr="008D5122">
              <w:rPr>
                <w:color w:val="000000"/>
                <w:sz w:val="16"/>
                <w:szCs w:val="16"/>
              </w:rPr>
              <w:t>-.372*</w:t>
            </w:r>
          </w:p>
        </w:tc>
        <w:tc>
          <w:tcPr>
            <w:tcW w:w="709" w:type="dxa"/>
            <w:shd w:val="clear" w:color="auto" w:fill="auto"/>
            <w:noWrap/>
          </w:tcPr>
          <w:p w14:paraId="5DD393E5" w14:textId="77777777" w:rsidR="00503318" w:rsidRPr="008D5122" w:rsidRDefault="00503318" w:rsidP="00BD71D9">
            <w:pPr>
              <w:jc w:val="right"/>
              <w:rPr>
                <w:color w:val="000000"/>
                <w:sz w:val="16"/>
                <w:szCs w:val="16"/>
              </w:rPr>
            </w:pPr>
            <w:r w:rsidRPr="008D5122">
              <w:rPr>
                <w:color w:val="000000"/>
                <w:sz w:val="16"/>
                <w:szCs w:val="16"/>
              </w:rPr>
              <w:t>-.277</w:t>
            </w:r>
          </w:p>
        </w:tc>
        <w:tc>
          <w:tcPr>
            <w:tcW w:w="708" w:type="dxa"/>
            <w:shd w:val="clear" w:color="auto" w:fill="auto"/>
            <w:noWrap/>
          </w:tcPr>
          <w:p w14:paraId="18DDB15A" w14:textId="77777777" w:rsidR="00503318" w:rsidRPr="008D5122" w:rsidRDefault="00503318" w:rsidP="00BD71D9">
            <w:pPr>
              <w:jc w:val="right"/>
              <w:rPr>
                <w:color w:val="000000"/>
                <w:sz w:val="16"/>
                <w:szCs w:val="16"/>
              </w:rPr>
            </w:pPr>
            <w:r w:rsidRPr="008D5122">
              <w:rPr>
                <w:color w:val="000000"/>
                <w:sz w:val="16"/>
                <w:szCs w:val="16"/>
              </w:rPr>
              <w:t>-.504*</w:t>
            </w:r>
          </w:p>
        </w:tc>
        <w:tc>
          <w:tcPr>
            <w:tcW w:w="708" w:type="dxa"/>
            <w:shd w:val="clear" w:color="auto" w:fill="auto"/>
            <w:noWrap/>
          </w:tcPr>
          <w:p w14:paraId="0BE99886" w14:textId="77777777" w:rsidR="00503318" w:rsidRPr="008D5122" w:rsidRDefault="00503318" w:rsidP="00BD71D9">
            <w:pPr>
              <w:jc w:val="right"/>
              <w:rPr>
                <w:color w:val="000000"/>
                <w:sz w:val="16"/>
                <w:szCs w:val="16"/>
              </w:rPr>
            </w:pPr>
            <w:r w:rsidRPr="008D5122">
              <w:rPr>
                <w:color w:val="000000"/>
                <w:sz w:val="16"/>
                <w:szCs w:val="16"/>
              </w:rPr>
              <w:t>-.067</w:t>
            </w:r>
          </w:p>
        </w:tc>
        <w:tc>
          <w:tcPr>
            <w:tcW w:w="736" w:type="dxa"/>
            <w:shd w:val="clear" w:color="auto" w:fill="auto"/>
            <w:noWrap/>
          </w:tcPr>
          <w:p w14:paraId="1B8D0374" w14:textId="77777777" w:rsidR="00503318" w:rsidRPr="008D5122" w:rsidRDefault="00503318" w:rsidP="00BD71D9">
            <w:pPr>
              <w:jc w:val="right"/>
              <w:rPr>
                <w:color w:val="000000"/>
                <w:sz w:val="16"/>
                <w:szCs w:val="16"/>
              </w:rPr>
            </w:pPr>
            <w:r w:rsidRPr="008D5122">
              <w:rPr>
                <w:color w:val="000000"/>
                <w:sz w:val="16"/>
                <w:szCs w:val="16"/>
              </w:rPr>
              <w:t>-.169</w:t>
            </w:r>
          </w:p>
        </w:tc>
        <w:tc>
          <w:tcPr>
            <w:tcW w:w="680" w:type="dxa"/>
            <w:shd w:val="clear" w:color="auto" w:fill="auto"/>
            <w:noWrap/>
          </w:tcPr>
          <w:p w14:paraId="0BCA4A84" w14:textId="77777777" w:rsidR="00503318" w:rsidRPr="008D5122" w:rsidRDefault="00503318" w:rsidP="00BD71D9">
            <w:pPr>
              <w:jc w:val="right"/>
              <w:rPr>
                <w:color w:val="000000"/>
                <w:sz w:val="16"/>
                <w:szCs w:val="16"/>
              </w:rPr>
            </w:pPr>
            <w:r w:rsidRPr="008D5122">
              <w:rPr>
                <w:color w:val="000000"/>
                <w:sz w:val="16"/>
                <w:szCs w:val="16"/>
              </w:rPr>
              <w:t>-.061</w:t>
            </w:r>
          </w:p>
        </w:tc>
        <w:tc>
          <w:tcPr>
            <w:tcW w:w="714" w:type="dxa"/>
            <w:shd w:val="clear" w:color="auto" w:fill="auto"/>
            <w:noWrap/>
          </w:tcPr>
          <w:p w14:paraId="6A996778" w14:textId="77777777" w:rsidR="00503318" w:rsidRPr="008D5122" w:rsidRDefault="00503318" w:rsidP="00BD71D9">
            <w:pPr>
              <w:jc w:val="right"/>
              <w:rPr>
                <w:color w:val="000000"/>
                <w:sz w:val="16"/>
                <w:szCs w:val="16"/>
              </w:rPr>
            </w:pPr>
            <w:r w:rsidRPr="008D5122">
              <w:rPr>
                <w:color w:val="000000"/>
                <w:sz w:val="16"/>
                <w:szCs w:val="16"/>
              </w:rPr>
              <w:t>-.316</w:t>
            </w:r>
          </w:p>
        </w:tc>
        <w:tc>
          <w:tcPr>
            <w:tcW w:w="708" w:type="dxa"/>
            <w:shd w:val="clear" w:color="auto" w:fill="auto"/>
            <w:noWrap/>
          </w:tcPr>
          <w:p w14:paraId="1A23454E" w14:textId="77777777" w:rsidR="00503318" w:rsidRPr="008D5122" w:rsidRDefault="00503318" w:rsidP="00BD71D9">
            <w:pPr>
              <w:jc w:val="right"/>
              <w:rPr>
                <w:color w:val="000000"/>
                <w:sz w:val="16"/>
                <w:szCs w:val="16"/>
              </w:rPr>
            </w:pPr>
            <w:r w:rsidRPr="008D5122">
              <w:rPr>
                <w:color w:val="000000"/>
                <w:sz w:val="16"/>
                <w:szCs w:val="16"/>
              </w:rPr>
              <w:t>.286</w:t>
            </w:r>
          </w:p>
        </w:tc>
        <w:tc>
          <w:tcPr>
            <w:tcW w:w="708" w:type="dxa"/>
            <w:shd w:val="clear" w:color="auto" w:fill="auto"/>
            <w:noWrap/>
          </w:tcPr>
          <w:p w14:paraId="56268B97" w14:textId="77777777" w:rsidR="00503318" w:rsidRPr="008D5122" w:rsidRDefault="00503318" w:rsidP="00BD71D9">
            <w:pPr>
              <w:jc w:val="right"/>
              <w:rPr>
                <w:color w:val="000000"/>
                <w:sz w:val="16"/>
                <w:szCs w:val="16"/>
              </w:rPr>
            </w:pPr>
            <w:r w:rsidRPr="008D5122">
              <w:rPr>
                <w:color w:val="000000"/>
                <w:sz w:val="16"/>
                <w:szCs w:val="16"/>
              </w:rPr>
              <w:t>.123</w:t>
            </w:r>
          </w:p>
        </w:tc>
        <w:tc>
          <w:tcPr>
            <w:tcW w:w="708" w:type="dxa"/>
            <w:shd w:val="clear" w:color="auto" w:fill="auto"/>
            <w:noWrap/>
          </w:tcPr>
          <w:p w14:paraId="1FC5F9EC" w14:textId="77777777" w:rsidR="00503318" w:rsidRPr="008D5122" w:rsidRDefault="00503318" w:rsidP="00BD71D9">
            <w:pPr>
              <w:jc w:val="right"/>
              <w:rPr>
                <w:color w:val="000000"/>
                <w:sz w:val="16"/>
                <w:szCs w:val="16"/>
              </w:rPr>
            </w:pPr>
            <w:r w:rsidRPr="008D5122">
              <w:rPr>
                <w:color w:val="000000"/>
                <w:sz w:val="16"/>
                <w:szCs w:val="16"/>
              </w:rPr>
              <w:t>-.189</w:t>
            </w:r>
          </w:p>
        </w:tc>
        <w:tc>
          <w:tcPr>
            <w:tcW w:w="565" w:type="dxa"/>
            <w:shd w:val="clear" w:color="auto" w:fill="auto"/>
            <w:noWrap/>
          </w:tcPr>
          <w:p w14:paraId="091192F4" w14:textId="77777777" w:rsidR="00503318" w:rsidRPr="008D5122" w:rsidRDefault="00503318" w:rsidP="00BD71D9">
            <w:pPr>
              <w:jc w:val="right"/>
              <w:rPr>
                <w:color w:val="000000"/>
                <w:sz w:val="16"/>
                <w:szCs w:val="16"/>
              </w:rPr>
            </w:pPr>
            <w:r w:rsidRPr="008D5122">
              <w:rPr>
                <w:color w:val="000000"/>
                <w:sz w:val="16"/>
                <w:szCs w:val="16"/>
              </w:rPr>
              <w:t>-.072</w:t>
            </w:r>
          </w:p>
        </w:tc>
        <w:tc>
          <w:tcPr>
            <w:tcW w:w="708" w:type="dxa"/>
            <w:shd w:val="clear" w:color="auto" w:fill="auto"/>
            <w:noWrap/>
          </w:tcPr>
          <w:p w14:paraId="023F414F" w14:textId="77777777" w:rsidR="00503318" w:rsidRPr="008D5122" w:rsidRDefault="00503318" w:rsidP="00BD71D9">
            <w:pPr>
              <w:jc w:val="right"/>
              <w:rPr>
                <w:color w:val="000000"/>
                <w:sz w:val="16"/>
                <w:szCs w:val="16"/>
              </w:rPr>
            </w:pPr>
            <w:r w:rsidRPr="008D5122">
              <w:rPr>
                <w:color w:val="000000"/>
                <w:sz w:val="16"/>
                <w:szCs w:val="16"/>
              </w:rPr>
              <w:t>.227</w:t>
            </w:r>
          </w:p>
        </w:tc>
      </w:tr>
      <w:tr w:rsidR="00503318" w:rsidRPr="008D5122" w14:paraId="131984EE" w14:textId="77777777" w:rsidTr="00AC4BBB">
        <w:trPr>
          <w:gridAfter w:val="1"/>
          <w:wAfter w:w="8" w:type="dxa"/>
          <w:trHeight w:val="265"/>
        </w:trPr>
        <w:tc>
          <w:tcPr>
            <w:tcW w:w="1418" w:type="dxa"/>
            <w:tcBorders>
              <w:left w:val="nil"/>
            </w:tcBorders>
            <w:shd w:val="clear" w:color="auto" w:fill="auto"/>
            <w:hideMark/>
          </w:tcPr>
          <w:p w14:paraId="0B8E4D22" w14:textId="04A72D6F" w:rsidR="00503318" w:rsidRPr="008D5122" w:rsidRDefault="00503318" w:rsidP="00BD71D9">
            <w:pPr>
              <w:rPr>
                <w:color w:val="000000"/>
                <w:sz w:val="16"/>
                <w:szCs w:val="16"/>
              </w:rPr>
            </w:pPr>
            <w:r w:rsidRPr="008D5122">
              <w:rPr>
                <w:color w:val="000000"/>
                <w:sz w:val="16"/>
                <w:szCs w:val="16"/>
              </w:rPr>
              <w:t>Impotent- Potent</w:t>
            </w:r>
          </w:p>
        </w:tc>
        <w:tc>
          <w:tcPr>
            <w:tcW w:w="710" w:type="dxa"/>
            <w:shd w:val="clear" w:color="auto" w:fill="auto"/>
            <w:noWrap/>
            <w:hideMark/>
          </w:tcPr>
          <w:p w14:paraId="6D31B683" w14:textId="77777777" w:rsidR="00503318" w:rsidRPr="008D5122" w:rsidRDefault="00503318" w:rsidP="00BD71D9">
            <w:pPr>
              <w:jc w:val="right"/>
              <w:rPr>
                <w:color w:val="000000"/>
                <w:sz w:val="16"/>
                <w:szCs w:val="16"/>
              </w:rPr>
            </w:pPr>
            <w:r w:rsidRPr="008D5122">
              <w:rPr>
                <w:color w:val="000000"/>
                <w:sz w:val="16"/>
                <w:szCs w:val="16"/>
              </w:rPr>
              <w:t>-.374*</w:t>
            </w:r>
          </w:p>
        </w:tc>
        <w:tc>
          <w:tcPr>
            <w:tcW w:w="709" w:type="dxa"/>
            <w:shd w:val="clear" w:color="auto" w:fill="auto"/>
            <w:noWrap/>
            <w:hideMark/>
          </w:tcPr>
          <w:p w14:paraId="2733C364" w14:textId="77777777" w:rsidR="00503318" w:rsidRPr="008D5122" w:rsidRDefault="00503318" w:rsidP="00BD71D9">
            <w:pPr>
              <w:jc w:val="right"/>
              <w:rPr>
                <w:color w:val="000000"/>
                <w:sz w:val="16"/>
                <w:szCs w:val="16"/>
              </w:rPr>
            </w:pPr>
            <w:r w:rsidRPr="008D5122">
              <w:rPr>
                <w:color w:val="000000"/>
                <w:sz w:val="16"/>
                <w:szCs w:val="16"/>
              </w:rPr>
              <w:t>-.353</w:t>
            </w:r>
          </w:p>
        </w:tc>
        <w:tc>
          <w:tcPr>
            <w:tcW w:w="708" w:type="dxa"/>
            <w:shd w:val="clear" w:color="auto" w:fill="auto"/>
            <w:noWrap/>
            <w:hideMark/>
          </w:tcPr>
          <w:p w14:paraId="07DB9A4A" w14:textId="77777777" w:rsidR="00503318" w:rsidRPr="008D5122" w:rsidRDefault="00503318" w:rsidP="00BD71D9">
            <w:pPr>
              <w:jc w:val="right"/>
              <w:rPr>
                <w:color w:val="000000"/>
                <w:sz w:val="16"/>
                <w:szCs w:val="16"/>
              </w:rPr>
            </w:pPr>
            <w:r w:rsidRPr="008D5122">
              <w:rPr>
                <w:color w:val="000000"/>
                <w:sz w:val="16"/>
                <w:szCs w:val="16"/>
              </w:rPr>
              <w:t>-.443*</w:t>
            </w:r>
          </w:p>
        </w:tc>
        <w:tc>
          <w:tcPr>
            <w:tcW w:w="708" w:type="dxa"/>
            <w:shd w:val="clear" w:color="auto" w:fill="auto"/>
            <w:noWrap/>
            <w:hideMark/>
          </w:tcPr>
          <w:p w14:paraId="0EBABCE3" w14:textId="77777777" w:rsidR="00503318" w:rsidRPr="008D5122" w:rsidRDefault="00503318" w:rsidP="00BD71D9">
            <w:pPr>
              <w:jc w:val="right"/>
              <w:rPr>
                <w:color w:val="000000"/>
                <w:sz w:val="16"/>
                <w:szCs w:val="16"/>
              </w:rPr>
            </w:pPr>
            <w:r w:rsidRPr="008D5122">
              <w:rPr>
                <w:color w:val="000000"/>
                <w:sz w:val="16"/>
                <w:szCs w:val="16"/>
              </w:rPr>
              <w:t>-.139</w:t>
            </w:r>
          </w:p>
        </w:tc>
        <w:tc>
          <w:tcPr>
            <w:tcW w:w="736" w:type="dxa"/>
            <w:shd w:val="clear" w:color="auto" w:fill="auto"/>
            <w:noWrap/>
            <w:hideMark/>
          </w:tcPr>
          <w:p w14:paraId="2CED0631" w14:textId="77777777" w:rsidR="00503318" w:rsidRPr="008D5122" w:rsidRDefault="00503318" w:rsidP="00BD71D9">
            <w:pPr>
              <w:jc w:val="right"/>
              <w:rPr>
                <w:color w:val="000000"/>
                <w:sz w:val="16"/>
                <w:szCs w:val="16"/>
              </w:rPr>
            </w:pPr>
            <w:r w:rsidRPr="008D5122">
              <w:rPr>
                <w:color w:val="000000"/>
                <w:sz w:val="16"/>
                <w:szCs w:val="16"/>
              </w:rPr>
              <w:t>-.240</w:t>
            </w:r>
          </w:p>
        </w:tc>
        <w:tc>
          <w:tcPr>
            <w:tcW w:w="680" w:type="dxa"/>
            <w:shd w:val="clear" w:color="auto" w:fill="auto"/>
            <w:noWrap/>
            <w:hideMark/>
          </w:tcPr>
          <w:p w14:paraId="1C134258" w14:textId="77777777" w:rsidR="00503318" w:rsidRPr="008D5122" w:rsidRDefault="00503318" w:rsidP="00BD71D9">
            <w:pPr>
              <w:jc w:val="right"/>
              <w:rPr>
                <w:color w:val="000000"/>
                <w:sz w:val="16"/>
                <w:szCs w:val="16"/>
              </w:rPr>
            </w:pPr>
            <w:r w:rsidRPr="008D5122">
              <w:rPr>
                <w:color w:val="000000"/>
                <w:sz w:val="16"/>
                <w:szCs w:val="16"/>
              </w:rPr>
              <w:t>-.092</w:t>
            </w:r>
          </w:p>
        </w:tc>
        <w:tc>
          <w:tcPr>
            <w:tcW w:w="714" w:type="dxa"/>
            <w:shd w:val="clear" w:color="auto" w:fill="auto"/>
            <w:noWrap/>
            <w:hideMark/>
          </w:tcPr>
          <w:p w14:paraId="29E4FAD1" w14:textId="77777777" w:rsidR="00503318" w:rsidRPr="008D5122" w:rsidRDefault="00503318" w:rsidP="00BD71D9">
            <w:pPr>
              <w:jc w:val="right"/>
              <w:rPr>
                <w:color w:val="000000"/>
                <w:sz w:val="16"/>
                <w:szCs w:val="16"/>
              </w:rPr>
            </w:pPr>
            <w:r w:rsidRPr="008D5122">
              <w:rPr>
                <w:color w:val="000000"/>
                <w:sz w:val="16"/>
                <w:szCs w:val="16"/>
              </w:rPr>
              <w:t>-.342</w:t>
            </w:r>
          </w:p>
        </w:tc>
        <w:tc>
          <w:tcPr>
            <w:tcW w:w="708" w:type="dxa"/>
            <w:shd w:val="clear" w:color="auto" w:fill="auto"/>
            <w:noWrap/>
            <w:hideMark/>
          </w:tcPr>
          <w:p w14:paraId="5076FD64" w14:textId="77777777" w:rsidR="00503318" w:rsidRPr="008D5122" w:rsidRDefault="00503318" w:rsidP="00BD71D9">
            <w:pPr>
              <w:jc w:val="right"/>
              <w:rPr>
                <w:color w:val="000000"/>
                <w:sz w:val="16"/>
                <w:szCs w:val="16"/>
              </w:rPr>
            </w:pPr>
            <w:r w:rsidRPr="008D5122">
              <w:rPr>
                <w:color w:val="000000"/>
                <w:sz w:val="16"/>
                <w:szCs w:val="16"/>
              </w:rPr>
              <w:t>.351</w:t>
            </w:r>
          </w:p>
        </w:tc>
        <w:tc>
          <w:tcPr>
            <w:tcW w:w="708" w:type="dxa"/>
            <w:shd w:val="clear" w:color="auto" w:fill="auto"/>
            <w:noWrap/>
            <w:hideMark/>
          </w:tcPr>
          <w:p w14:paraId="7FE3BA85" w14:textId="77777777" w:rsidR="00503318" w:rsidRPr="008D5122" w:rsidRDefault="00503318" w:rsidP="00BD71D9">
            <w:pPr>
              <w:jc w:val="right"/>
              <w:rPr>
                <w:color w:val="000000"/>
                <w:sz w:val="16"/>
                <w:szCs w:val="16"/>
              </w:rPr>
            </w:pPr>
            <w:r w:rsidRPr="008D5122">
              <w:rPr>
                <w:color w:val="000000"/>
                <w:sz w:val="16"/>
                <w:szCs w:val="16"/>
              </w:rPr>
              <w:t>.158</w:t>
            </w:r>
          </w:p>
        </w:tc>
        <w:tc>
          <w:tcPr>
            <w:tcW w:w="708" w:type="dxa"/>
            <w:shd w:val="clear" w:color="auto" w:fill="auto"/>
            <w:noWrap/>
            <w:hideMark/>
          </w:tcPr>
          <w:p w14:paraId="5E776E4F" w14:textId="77777777" w:rsidR="00503318" w:rsidRPr="008D5122" w:rsidRDefault="00503318" w:rsidP="00BD71D9">
            <w:pPr>
              <w:jc w:val="right"/>
              <w:rPr>
                <w:color w:val="000000"/>
                <w:sz w:val="16"/>
                <w:szCs w:val="16"/>
              </w:rPr>
            </w:pPr>
            <w:r w:rsidRPr="008D5122">
              <w:rPr>
                <w:color w:val="000000"/>
                <w:sz w:val="16"/>
                <w:szCs w:val="16"/>
              </w:rPr>
              <w:t>.031</w:t>
            </w:r>
          </w:p>
        </w:tc>
        <w:tc>
          <w:tcPr>
            <w:tcW w:w="565" w:type="dxa"/>
            <w:shd w:val="clear" w:color="auto" w:fill="auto"/>
            <w:noWrap/>
            <w:hideMark/>
          </w:tcPr>
          <w:p w14:paraId="26CFBF6B" w14:textId="77777777" w:rsidR="00503318" w:rsidRPr="008D5122" w:rsidRDefault="00503318" w:rsidP="00BD71D9">
            <w:pPr>
              <w:jc w:val="right"/>
              <w:rPr>
                <w:color w:val="000000"/>
                <w:sz w:val="16"/>
                <w:szCs w:val="16"/>
              </w:rPr>
            </w:pPr>
            <w:r w:rsidRPr="008D5122">
              <w:rPr>
                <w:color w:val="000000"/>
                <w:sz w:val="16"/>
                <w:szCs w:val="16"/>
              </w:rPr>
              <w:t>-.187</w:t>
            </w:r>
          </w:p>
        </w:tc>
        <w:tc>
          <w:tcPr>
            <w:tcW w:w="708" w:type="dxa"/>
            <w:shd w:val="clear" w:color="auto" w:fill="auto"/>
            <w:noWrap/>
            <w:hideMark/>
          </w:tcPr>
          <w:p w14:paraId="0AEF22DF" w14:textId="77777777" w:rsidR="00503318" w:rsidRPr="008D5122" w:rsidRDefault="00503318" w:rsidP="00BD71D9">
            <w:pPr>
              <w:jc w:val="right"/>
              <w:rPr>
                <w:color w:val="000000"/>
                <w:sz w:val="16"/>
                <w:szCs w:val="16"/>
              </w:rPr>
            </w:pPr>
            <w:r w:rsidRPr="008D5122">
              <w:rPr>
                <w:color w:val="000000"/>
                <w:sz w:val="16"/>
                <w:szCs w:val="16"/>
              </w:rPr>
              <w:t>.262</w:t>
            </w:r>
          </w:p>
        </w:tc>
      </w:tr>
      <w:tr w:rsidR="00503318" w:rsidRPr="008D5122" w14:paraId="5B38D417" w14:textId="77777777" w:rsidTr="00AC4BBB">
        <w:trPr>
          <w:gridAfter w:val="1"/>
          <w:wAfter w:w="8" w:type="dxa"/>
          <w:trHeight w:val="283"/>
        </w:trPr>
        <w:tc>
          <w:tcPr>
            <w:tcW w:w="1418" w:type="dxa"/>
            <w:tcBorders>
              <w:left w:val="nil"/>
            </w:tcBorders>
            <w:shd w:val="clear" w:color="auto" w:fill="auto"/>
            <w:hideMark/>
          </w:tcPr>
          <w:p w14:paraId="550D4F9D" w14:textId="1C86BEE9" w:rsidR="00503318" w:rsidRPr="008D5122" w:rsidRDefault="00503318" w:rsidP="00BD71D9">
            <w:pPr>
              <w:rPr>
                <w:color w:val="000000"/>
                <w:sz w:val="16"/>
                <w:szCs w:val="16"/>
              </w:rPr>
            </w:pPr>
            <w:r w:rsidRPr="008D5122">
              <w:rPr>
                <w:color w:val="000000"/>
                <w:sz w:val="16"/>
                <w:szCs w:val="16"/>
              </w:rPr>
              <w:t>Passive- Active</w:t>
            </w:r>
          </w:p>
        </w:tc>
        <w:tc>
          <w:tcPr>
            <w:tcW w:w="710" w:type="dxa"/>
            <w:shd w:val="clear" w:color="auto" w:fill="auto"/>
            <w:noWrap/>
            <w:hideMark/>
          </w:tcPr>
          <w:p w14:paraId="7AB419DD" w14:textId="77777777" w:rsidR="00503318" w:rsidRPr="008D5122" w:rsidRDefault="00503318" w:rsidP="00BD71D9">
            <w:pPr>
              <w:jc w:val="right"/>
              <w:rPr>
                <w:color w:val="000000"/>
                <w:sz w:val="16"/>
                <w:szCs w:val="16"/>
              </w:rPr>
            </w:pPr>
            <w:r w:rsidRPr="008D5122">
              <w:rPr>
                <w:color w:val="000000"/>
                <w:sz w:val="16"/>
                <w:szCs w:val="16"/>
              </w:rPr>
              <w:t>.340</w:t>
            </w:r>
          </w:p>
        </w:tc>
        <w:tc>
          <w:tcPr>
            <w:tcW w:w="709" w:type="dxa"/>
            <w:shd w:val="clear" w:color="auto" w:fill="auto"/>
            <w:noWrap/>
            <w:hideMark/>
          </w:tcPr>
          <w:p w14:paraId="6A513FB3" w14:textId="77777777" w:rsidR="00503318" w:rsidRPr="008D5122" w:rsidRDefault="00503318" w:rsidP="00BD71D9">
            <w:pPr>
              <w:jc w:val="right"/>
              <w:rPr>
                <w:color w:val="000000"/>
                <w:sz w:val="16"/>
                <w:szCs w:val="16"/>
              </w:rPr>
            </w:pPr>
            <w:r w:rsidRPr="008D5122">
              <w:rPr>
                <w:color w:val="000000"/>
                <w:sz w:val="16"/>
                <w:szCs w:val="16"/>
              </w:rPr>
              <w:t>-.123</w:t>
            </w:r>
          </w:p>
        </w:tc>
        <w:tc>
          <w:tcPr>
            <w:tcW w:w="708" w:type="dxa"/>
            <w:shd w:val="clear" w:color="auto" w:fill="auto"/>
            <w:noWrap/>
            <w:hideMark/>
          </w:tcPr>
          <w:p w14:paraId="4A059F27" w14:textId="77777777" w:rsidR="00503318" w:rsidRPr="008D5122" w:rsidRDefault="00503318" w:rsidP="00BD71D9">
            <w:pPr>
              <w:jc w:val="right"/>
              <w:rPr>
                <w:color w:val="000000"/>
                <w:sz w:val="16"/>
                <w:szCs w:val="16"/>
              </w:rPr>
            </w:pPr>
            <w:r w:rsidRPr="008D5122">
              <w:rPr>
                <w:color w:val="000000"/>
                <w:sz w:val="16"/>
                <w:szCs w:val="16"/>
              </w:rPr>
              <w:t>-.245</w:t>
            </w:r>
          </w:p>
        </w:tc>
        <w:tc>
          <w:tcPr>
            <w:tcW w:w="708" w:type="dxa"/>
            <w:shd w:val="clear" w:color="auto" w:fill="auto"/>
            <w:noWrap/>
            <w:hideMark/>
          </w:tcPr>
          <w:p w14:paraId="54B76EF0" w14:textId="77777777" w:rsidR="00503318" w:rsidRPr="008D5122" w:rsidRDefault="00503318" w:rsidP="00BD71D9">
            <w:pPr>
              <w:jc w:val="right"/>
              <w:rPr>
                <w:color w:val="000000"/>
                <w:sz w:val="16"/>
                <w:szCs w:val="16"/>
              </w:rPr>
            </w:pPr>
            <w:r w:rsidRPr="008D5122">
              <w:rPr>
                <w:color w:val="000000"/>
                <w:sz w:val="16"/>
                <w:szCs w:val="16"/>
              </w:rPr>
              <w:t>.300</w:t>
            </w:r>
          </w:p>
        </w:tc>
        <w:tc>
          <w:tcPr>
            <w:tcW w:w="736" w:type="dxa"/>
            <w:shd w:val="clear" w:color="auto" w:fill="auto"/>
            <w:noWrap/>
            <w:hideMark/>
          </w:tcPr>
          <w:p w14:paraId="1C27C9E0" w14:textId="77777777" w:rsidR="00503318" w:rsidRPr="008D5122" w:rsidRDefault="00503318" w:rsidP="00BD71D9">
            <w:pPr>
              <w:jc w:val="right"/>
              <w:rPr>
                <w:color w:val="000000"/>
                <w:sz w:val="16"/>
                <w:szCs w:val="16"/>
              </w:rPr>
            </w:pPr>
            <w:r w:rsidRPr="008D5122">
              <w:rPr>
                <w:color w:val="000000"/>
                <w:sz w:val="16"/>
                <w:szCs w:val="16"/>
              </w:rPr>
              <w:t>-.211</w:t>
            </w:r>
          </w:p>
        </w:tc>
        <w:tc>
          <w:tcPr>
            <w:tcW w:w="680" w:type="dxa"/>
            <w:shd w:val="clear" w:color="auto" w:fill="auto"/>
            <w:noWrap/>
            <w:hideMark/>
          </w:tcPr>
          <w:p w14:paraId="3D78644D" w14:textId="77777777" w:rsidR="00503318" w:rsidRPr="008D5122" w:rsidRDefault="00503318" w:rsidP="00BD71D9">
            <w:pPr>
              <w:jc w:val="right"/>
              <w:rPr>
                <w:color w:val="000000"/>
                <w:sz w:val="16"/>
                <w:szCs w:val="16"/>
              </w:rPr>
            </w:pPr>
            <w:r w:rsidRPr="008D5122">
              <w:rPr>
                <w:color w:val="000000"/>
                <w:sz w:val="16"/>
                <w:szCs w:val="16"/>
              </w:rPr>
              <w:t>.025</w:t>
            </w:r>
          </w:p>
        </w:tc>
        <w:tc>
          <w:tcPr>
            <w:tcW w:w="714" w:type="dxa"/>
            <w:shd w:val="clear" w:color="auto" w:fill="auto"/>
            <w:noWrap/>
            <w:hideMark/>
          </w:tcPr>
          <w:p w14:paraId="4EACB437" w14:textId="77777777" w:rsidR="00503318" w:rsidRPr="008D5122" w:rsidRDefault="00503318" w:rsidP="00BD71D9">
            <w:pPr>
              <w:jc w:val="right"/>
              <w:rPr>
                <w:color w:val="000000"/>
                <w:sz w:val="16"/>
                <w:szCs w:val="16"/>
              </w:rPr>
            </w:pPr>
            <w:r w:rsidRPr="008D5122">
              <w:rPr>
                <w:color w:val="000000"/>
                <w:sz w:val="16"/>
                <w:szCs w:val="16"/>
              </w:rPr>
              <w:t>-.023</w:t>
            </w:r>
          </w:p>
        </w:tc>
        <w:tc>
          <w:tcPr>
            <w:tcW w:w="708" w:type="dxa"/>
            <w:shd w:val="clear" w:color="auto" w:fill="auto"/>
            <w:noWrap/>
            <w:hideMark/>
          </w:tcPr>
          <w:p w14:paraId="528A7E71" w14:textId="77777777" w:rsidR="00503318" w:rsidRPr="008D5122" w:rsidRDefault="00503318" w:rsidP="00BD71D9">
            <w:pPr>
              <w:jc w:val="right"/>
              <w:rPr>
                <w:color w:val="000000"/>
                <w:sz w:val="16"/>
                <w:szCs w:val="16"/>
              </w:rPr>
            </w:pPr>
            <w:r w:rsidRPr="008D5122">
              <w:rPr>
                <w:color w:val="000000"/>
                <w:sz w:val="16"/>
                <w:szCs w:val="16"/>
              </w:rPr>
              <w:t>.291</w:t>
            </w:r>
          </w:p>
        </w:tc>
        <w:tc>
          <w:tcPr>
            <w:tcW w:w="708" w:type="dxa"/>
            <w:shd w:val="clear" w:color="auto" w:fill="auto"/>
            <w:noWrap/>
            <w:hideMark/>
          </w:tcPr>
          <w:p w14:paraId="26219470" w14:textId="77777777" w:rsidR="00503318" w:rsidRPr="008D5122" w:rsidRDefault="00503318" w:rsidP="00BD71D9">
            <w:pPr>
              <w:jc w:val="right"/>
              <w:rPr>
                <w:color w:val="000000"/>
                <w:sz w:val="16"/>
                <w:szCs w:val="16"/>
              </w:rPr>
            </w:pPr>
            <w:r w:rsidRPr="008D5122">
              <w:rPr>
                <w:color w:val="000000"/>
                <w:sz w:val="16"/>
                <w:szCs w:val="16"/>
              </w:rPr>
              <w:t>.204</w:t>
            </w:r>
          </w:p>
        </w:tc>
        <w:tc>
          <w:tcPr>
            <w:tcW w:w="708" w:type="dxa"/>
            <w:shd w:val="clear" w:color="auto" w:fill="auto"/>
            <w:noWrap/>
            <w:hideMark/>
          </w:tcPr>
          <w:p w14:paraId="714848ED" w14:textId="77777777" w:rsidR="00503318" w:rsidRPr="008D5122" w:rsidRDefault="00503318" w:rsidP="00BD71D9">
            <w:pPr>
              <w:jc w:val="right"/>
              <w:rPr>
                <w:color w:val="000000"/>
                <w:sz w:val="16"/>
                <w:szCs w:val="16"/>
              </w:rPr>
            </w:pPr>
            <w:r w:rsidRPr="008D5122">
              <w:rPr>
                <w:color w:val="000000"/>
                <w:sz w:val="16"/>
                <w:szCs w:val="16"/>
              </w:rPr>
              <w:t>.130</w:t>
            </w:r>
          </w:p>
        </w:tc>
        <w:tc>
          <w:tcPr>
            <w:tcW w:w="565" w:type="dxa"/>
            <w:shd w:val="clear" w:color="auto" w:fill="auto"/>
            <w:noWrap/>
            <w:hideMark/>
          </w:tcPr>
          <w:p w14:paraId="7D22ADCC" w14:textId="77777777" w:rsidR="00503318" w:rsidRPr="008D5122" w:rsidRDefault="00503318" w:rsidP="00BD71D9">
            <w:pPr>
              <w:jc w:val="right"/>
              <w:rPr>
                <w:color w:val="000000"/>
                <w:sz w:val="16"/>
                <w:szCs w:val="16"/>
              </w:rPr>
            </w:pPr>
            <w:r w:rsidRPr="008D5122">
              <w:rPr>
                <w:color w:val="000000"/>
                <w:sz w:val="16"/>
                <w:szCs w:val="16"/>
              </w:rPr>
              <w:t>-.259</w:t>
            </w:r>
          </w:p>
        </w:tc>
        <w:tc>
          <w:tcPr>
            <w:tcW w:w="708" w:type="dxa"/>
            <w:shd w:val="clear" w:color="auto" w:fill="auto"/>
            <w:noWrap/>
            <w:hideMark/>
          </w:tcPr>
          <w:p w14:paraId="36725522" w14:textId="77777777" w:rsidR="00503318" w:rsidRPr="008D5122" w:rsidRDefault="00503318" w:rsidP="00BD71D9">
            <w:pPr>
              <w:jc w:val="right"/>
              <w:rPr>
                <w:color w:val="000000"/>
                <w:sz w:val="16"/>
                <w:szCs w:val="16"/>
              </w:rPr>
            </w:pPr>
            <w:r w:rsidRPr="008D5122">
              <w:rPr>
                <w:color w:val="000000"/>
                <w:sz w:val="16"/>
                <w:szCs w:val="16"/>
              </w:rPr>
              <w:t>.402*</w:t>
            </w:r>
          </w:p>
        </w:tc>
      </w:tr>
      <w:tr w:rsidR="00503318" w:rsidRPr="008D5122" w14:paraId="3AF5B67A" w14:textId="77777777" w:rsidTr="00AC4BBB">
        <w:trPr>
          <w:gridAfter w:val="1"/>
          <w:wAfter w:w="8" w:type="dxa"/>
          <w:trHeight w:val="286"/>
        </w:trPr>
        <w:tc>
          <w:tcPr>
            <w:tcW w:w="1418" w:type="dxa"/>
            <w:tcBorders>
              <w:left w:val="nil"/>
            </w:tcBorders>
            <w:shd w:val="clear" w:color="auto" w:fill="auto"/>
            <w:hideMark/>
          </w:tcPr>
          <w:p w14:paraId="2E2D4EEC" w14:textId="33B71353" w:rsidR="00503318" w:rsidRPr="008D5122" w:rsidRDefault="00503318" w:rsidP="00BD71D9">
            <w:pPr>
              <w:rPr>
                <w:color w:val="000000"/>
                <w:sz w:val="16"/>
                <w:szCs w:val="16"/>
              </w:rPr>
            </w:pPr>
            <w:r w:rsidRPr="008D5122">
              <w:rPr>
                <w:color w:val="000000"/>
                <w:sz w:val="16"/>
                <w:szCs w:val="16"/>
              </w:rPr>
              <w:t>pay to see again?</w:t>
            </w:r>
          </w:p>
        </w:tc>
        <w:tc>
          <w:tcPr>
            <w:tcW w:w="710" w:type="dxa"/>
            <w:shd w:val="clear" w:color="auto" w:fill="auto"/>
            <w:noWrap/>
            <w:hideMark/>
          </w:tcPr>
          <w:p w14:paraId="1B398209" w14:textId="77777777" w:rsidR="00503318" w:rsidRPr="008D5122" w:rsidRDefault="00503318" w:rsidP="00BD71D9">
            <w:pPr>
              <w:jc w:val="right"/>
              <w:rPr>
                <w:color w:val="000000"/>
                <w:sz w:val="16"/>
                <w:szCs w:val="16"/>
              </w:rPr>
            </w:pPr>
            <w:r w:rsidRPr="008D5122">
              <w:rPr>
                <w:color w:val="000000"/>
                <w:sz w:val="16"/>
                <w:szCs w:val="16"/>
              </w:rPr>
              <w:t>-.060</w:t>
            </w:r>
          </w:p>
        </w:tc>
        <w:tc>
          <w:tcPr>
            <w:tcW w:w="709" w:type="dxa"/>
            <w:shd w:val="clear" w:color="auto" w:fill="auto"/>
            <w:noWrap/>
            <w:hideMark/>
          </w:tcPr>
          <w:p w14:paraId="083E65FE" w14:textId="77777777" w:rsidR="00503318" w:rsidRPr="008D5122" w:rsidRDefault="00503318" w:rsidP="00BD71D9">
            <w:pPr>
              <w:jc w:val="right"/>
              <w:rPr>
                <w:color w:val="000000"/>
                <w:sz w:val="16"/>
                <w:szCs w:val="16"/>
              </w:rPr>
            </w:pPr>
            <w:r w:rsidRPr="008D5122">
              <w:rPr>
                <w:color w:val="000000"/>
                <w:sz w:val="16"/>
                <w:szCs w:val="16"/>
              </w:rPr>
              <w:t>.086</w:t>
            </w:r>
          </w:p>
        </w:tc>
        <w:tc>
          <w:tcPr>
            <w:tcW w:w="708" w:type="dxa"/>
            <w:shd w:val="clear" w:color="auto" w:fill="auto"/>
            <w:noWrap/>
            <w:hideMark/>
          </w:tcPr>
          <w:p w14:paraId="5CDB8921" w14:textId="77777777" w:rsidR="00503318" w:rsidRPr="008D5122" w:rsidRDefault="00503318" w:rsidP="00BD71D9">
            <w:pPr>
              <w:jc w:val="right"/>
              <w:rPr>
                <w:color w:val="000000"/>
                <w:sz w:val="16"/>
                <w:szCs w:val="16"/>
              </w:rPr>
            </w:pPr>
            <w:r w:rsidRPr="008D5122">
              <w:rPr>
                <w:color w:val="000000"/>
                <w:sz w:val="16"/>
                <w:szCs w:val="16"/>
              </w:rPr>
              <w:t>-.159</w:t>
            </w:r>
          </w:p>
        </w:tc>
        <w:tc>
          <w:tcPr>
            <w:tcW w:w="708" w:type="dxa"/>
            <w:shd w:val="clear" w:color="auto" w:fill="auto"/>
            <w:noWrap/>
            <w:hideMark/>
          </w:tcPr>
          <w:p w14:paraId="6D28983E" w14:textId="77777777" w:rsidR="00503318" w:rsidRPr="008D5122" w:rsidRDefault="00503318" w:rsidP="00BD71D9">
            <w:pPr>
              <w:jc w:val="right"/>
              <w:rPr>
                <w:color w:val="000000"/>
                <w:sz w:val="16"/>
                <w:szCs w:val="16"/>
              </w:rPr>
            </w:pPr>
            <w:r w:rsidRPr="008D5122">
              <w:rPr>
                <w:color w:val="000000"/>
                <w:sz w:val="16"/>
                <w:szCs w:val="16"/>
              </w:rPr>
              <w:t>.074</w:t>
            </w:r>
          </w:p>
        </w:tc>
        <w:tc>
          <w:tcPr>
            <w:tcW w:w="736" w:type="dxa"/>
            <w:shd w:val="clear" w:color="auto" w:fill="auto"/>
            <w:noWrap/>
            <w:hideMark/>
          </w:tcPr>
          <w:p w14:paraId="496579E2" w14:textId="77777777" w:rsidR="00503318" w:rsidRPr="008D5122" w:rsidRDefault="00503318" w:rsidP="00BD71D9">
            <w:pPr>
              <w:jc w:val="right"/>
              <w:rPr>
                <w:color w:val="000000"/>
                <w:sz w:val="16"/>
                <w:szCs w:val="16"/>
              </w:rPr>
            </w:pPr>
            <w:r w:rsidRPr="008D5122">
              <w:rPr>
                <w:color w:val="000000"/>
                <w:sz w:val="16"/>
                <w:szCs w:val="16"/>
              </w:rPr>
              <w:t>.021</w:t>
            </w:r>
          </w:p>
        </w:tc>
        <w:tc>
          <w:tcPr>
            <w:tcW w:w="680" w:type="dxa"/>
            <w:shd w:val="clear" w:color="auto" w:fill="auto"/>
            <w:noWrap/>
            <w:hideMark/>
          </w:tcPr>
          <w:p w14:paraId="5501BA94" w14:textId="77777777" w:rsidR="00503318" w:rsidRPr="008D5122" w:rsidRDefault="00503318" w:rsidP="00BD71D9">
            <w:pPr>
              <w:jc w:val="right"/>
              <w:rPr>
                <w:color w:val="000000"/>
                <w:sz w:val="16"/>
                <w:szCs w:val="16"/>
              </w:rPr>
            </w:pPr>
            <w:r w:rsidRPr="008D5122">
              <w:rPr>
                <w:color w:val="000000"/>
                <w:sz w:val="16"/>
                <w:szCs w:val="16"/>
              </w:rPr>
              <w:t>.039</w:t>
            </w:r>
          </w:p>
        </w:tc>
        <w:tc>
          <w:tcPr>
            <w:tcW w:w="714" w:type="dxa"/>
            <w:shd w:val="clear" w:color="auto" w:fill="auto"/>
            <w:noWrap/>
            <w:hideMark/>
          </w:tcPr>
          <w:p w14:paraId="3E5F93B0" w14:textId="77777777" w:rsidR="00503318" w:rsidRPr="008D5122" w:rsidRDefault="00503318" w:rsidP="00BD71D9">
            <w:pPr>
              <w:jc w:val="right"/>
              <w:rPr>
                <w:color w:val="000000"/>
                <w:sz w:val="16"/>
                <w:szCs w:val="16"/>
              </w:rPr>
            </w:pPr>
            <w:r w:rsidRPr="008D5122">
              <w:rPr>
                <w:color w:val="000000"/>
                <w:sz w:val="16"/>
                <w:szCs w:val="16"/>
              </w:rPr>
              <w:t>.112</w:t>
            </w:r>
          </w:p>
        </w:tc>
        <w:tc>
          <w:tcPr>
            <w:tcW w:w="708" w:type="dxa"/>
            <w:shd w:val="clear" w:color="auto" w:fill="auto"/>
            <w:noWrap/>
            <w:hideMark/>
          </w:tcPr>
          <w:p w14:paraId="73B18B32" w14:textId="77777777" w:rsidR="00503318" w:rsidRPr="008D5122" w:rsidRDefault="00503318" w:rsidP="00BD71D9">
            <w:pPr>
              <w:jc w:val="right"/>
              <w:rPr>
                <w:color w:val="000000"/>
                <w:sz w:val="16"/>
                <w:szCs w:val="16"/>
              </w:rPr>
            </w:pPr>
            <w:r w:rsidRPr="008D5122">
              <w:rPr>
                <w:color w:val="000000"/>
                <w:sz w:val="16"/>
                <w:szCs w:val="16"/>
              </w:rPr>
              <w:t>-.088</w:t>
            </w:r>
          </w:p>
        </w:tc>
        <w:tc>
          <w:tcPr>
            <w:tcW w:w="708" w:type="dxa"/>
            <w:shd w:val="clear" w:color="auto" w:fill="auto"/>
            <w:noWrap/>
            <w:hideMark/>
          </w:tcPr>
          <w:p w14:paraId="7D35E935" w14:textId="77777777" w:rsidR="00503318" w:rsidRPr="008D5122" w:rsidRDefault="00503318" w:rsidP="00BD71D9">
            <w:pPr>
              <w:jc w:val="right"/>
              <w:rPr>
                <w:color w:val="000000"/>
                <w:sz w:val="16"/>
                <w:szCs w:val="16"/>
              </w:rPr>
            </w:pPr>
            <w:r w:rsidRPr="008D5122">
              <w:rPr>
                <w:color w:val="000000"/>
                <w:sz w:val="16"/>
                <w:szCs w:val="16"/>
              </w:rPr>
              <w:t>.343</w:t>
            </w:r>
          </w:p>
        </w:tc>
        <w:tc>
          <w:tcPr>
            <w:tcW w:w="708" w:type="dxa"/>
            <w:shd w:val="clear" w:color="auto" w:fill="auto"/>
            <w:noWrap/>
            <w:hideMark/>
          </w:tcPr>
          <w:p w14:paraId="184093C3" w14:textId="77777777" w:rsidR="00503318" w:rsidRPr="008D5122" w:rsidRDefault="00503318" w:rsidP="00BD71D9">
            <w:pPr>
              <w:jc w:val="right"/>
              <w:rPr>
                <w:color w:val="000000"/>
                <w:sz w:val="16"/>
                <w:szCs w:val="16"/>
              </w:rPr>
            </w:pPr>
            <w:r w:rsidRPr="008D5122">
              <w:rPr>
                <w:color w:val="000000"/>
                <w:sz w:val="16"/>
                <w:szCs w:val="16"/>
              </w:rPr>
              <w:t>.037</w:t>
            </w:r>
          </w:p>
        </w:tc>
        <w:tc>
          <w:tcPr>
            <w:tcW w:w="565" w:type="dxa"/>
            <w:shd w:val="clear" w:color="auto" w:fill="auto"/>
            <w:noWrap/>
            <w:hideMark/>
          </w:tcPr>
          <w:p w14:paraId="00715CE9" w14:textId="77777777" w:rsidR="00503318" w:rsidRPr="008D5122" w:rsidRDefault="00503318" w:rsidP="00BD71D9">
            <w:pPr>
              <w:jc w:val="right"/>
              <w:rPr>
                <w:color w:val="000000"/>
                <w:sz w:val="16"/>
                <w:szCs w:val="16"/>
              </w:rPr>
            </w:pPr>
            <w:r w:rsidRPr="008D5122">
              <w:rPr>
                <w:color w:val="000000"/>
                <w:sz w:val="16"/>
                <w:szCs w:val="16"/>
              </w:rPr>
              <w:t>-.027</w:t>
            </w:r>
          </w:p>
        </w:tc>
        <w:tc>
          <w:tcPr>
            <w:tcW w:w="708" w:type="dxa"/>
            <w:shd w:val="clear" w:color="auto" w:fill="auto"/>
            <w:noWrap/>
            <w:hideMark/>
          </w:tcPr>
          <w:p w14:paraId="18060B8C" w14:textId="77777777" w:rsidR="00503318" w:rsidRPr="008D5122" w:rsidRDefault="00503318" w:rsidP="00BD71D9">
            <w:pPr>
              <w:jc w:val="right"/>
              <w:rPr>
                <w:color w:val="000000"/>
                <w:sz w:val="16"/>
                <w:szCs w:val="16"/>
              </w:rPr>
            </w:pPr>
            <w:r w:rsidRPr="008D5122">
              <w:rPr>
                <w:color w:val="000000"/>
                <w:sz w:val="16"/>
                <w:szCs w:val="16"/>
              </w:rPr>
              <w:t>.208</w:t>
            </w:r>
          </w:p>
        </w:tc>
      </w:tr>
      <w:tr w:rsidR="00503318" w:rsidRPr="008D5122" w14:paraId="55B7EC0E" w14:textId="77777777" w:rsidTr="00AC4BBB">
        <w:trPr>
          <w:gridAfter w:val="1"/>
          <w:wAfter w:w="8" w:type="dxa"/>
          <w:trHeight w:val="660"/>
        </w:trPr>
        <w:tc>
          <w:tcPr>
            <w:tcW w:w="1418" w:type="dxa"/>
            <w:tcBorders>
              <w:left w:val="nil"/>
            </w:tcBorders>
            <w:shd w:val="clear" w:color="auto" w:fill="auto"/>
            <w:hideMark/>
          </w:tcPr>
          <w:p w14:paraId="7F6649A2" w14:textId="77777777" w:rsidR="00503318" w:rsidRPr="008D5122" w:rsidRDefault="00503318" w:rsidP="00BD71D9">
            <w:pPr>
              <w:rPr>
                <w:color w:val="000000"/>
                <w:sz w:val="16"/>
                <w:szCs w:val="16"/>
              </w:rPr>
            </w:pPr>
            <w:r w:rsidRPr="008D5122">
              <w:rPr>
                <w:color w:val="000000"/>
                <w:sz w:val="16"/>
                <w:szCs w:val="16"/>
              </w:rPr>
              <w:t>exhibition cause you to reflect/rethink?</w:t>
            </w:r>
          </w:p>
        </w:tc>
        <w:tc>
          <w:tcPr>
            <w:tcW w:w="710" w:type="dxa"/>
            <w:shd w:val="clear" w:color="auto" w:fill="auto"/>
            <w:noWrap/>
            <w:hideMark/>
          </w:tcPr>
          <w:p w14:paraId="1223D62C" w14:textId="77777777" w:rsidR="00503318" w:rsidRPr="008D5122" w:rsidRDefault="00503318" w:rsidP="00BD71D9">
            <w:pPr>
              <w:jc w:val="right"/>
              <w:rPr>
                <w:color w:val="000000"/>
                <w:sz w:val="16"/>
                <w:szCs w:val="16"/>
              </w:rPr>
            </w:pPr>
            <w:r w:rsidRPr="008D5122">
              <w:rPr>
                <w:color w:val="000000"/>
                <w:sz w:val="16"/>
                <w:szCs w:val="16"/>
              </w:rPr>
              <w:t>-.238</w:t>
            </w:r>
          </w:p>
        </w:tc>
        <w:tc>
          <w:tcPr>
            <w:tcW w:w="709" w:type="dxa"/>
            <w:shd w:val="clear" w:color="auto" w:fill="auto"/>
            <w:noWrap/>
            <w:hideMark/>
          </w:tcPr>
          <w:p w14:paraId="03DC1574" w14:textId="77777777" w:rsidR="00503318" w:rsidRPr="008D5122" w:rsidRDefault="00503318" w:rsidP="00BD71D9">
            <w:pPr>
              <w:jc w:val="right"/>
              <w:rPr>
                <w:color w:val="000000"/>
                <w:sz w:val="16"/>
                <w:szCs w:val="16"/>
              </w:rPr>
            </w:pPr>
            <w:r w:rsidRPr="008D5122">
              <w:rPr>
                <w:color w:val="000000"/>
                <w:sz w:val="16"/>
                <w:szCs w:val="16"/>
              </w:rPr>
              <w:t>-.276</w:t>
            </w:r>
          </w:p>
        </w:tc>
        <w:tc>
          <w:tcPr>
            <w:tcW w:w="708" w:type="dxa"/>
            <w:shd w:val="clear" w:color="auto" w:fill="auto"/>
            <w:noWrap/>
            <w:hideMark/>
          </w:tcPr>
          <w:p w14:paraId="2D2FB0D9" w14:textId="77777777" w:rsidR="00503318" w:rsidRPr="008D5122" w:rsidRDefault="00503318" w:rsidP="00BD71D9">
            <w:pPr>
              <w:jc w:val="right"/>
              <w:rPr>
                <w:color w:val="000000"/>
                <w:sz w:val="16"/>
                <w:szCs w:val="16"/>
              </w:rPr>
            </w:pPr>
            <w:r w:rsidRPr="008D5122">
              <w:rPr>
                <w:color w:val="000000"/>
                <w:sz w:val="16"/>
                <w:szCs w:val="16"/>
              </w:rPr>
              <w:t>-.265</w:t>
            </w:r>
          </w:p>
        </w:tc>
        <w:tc>
          <w:tcPr>
            <w:tcW w:w="708" w:type="dxa"/>
            <w:shd w:val="clear" w:color="auto" w:fill="auto"/>
            <w:noWrap/>
            <w:hideMark/>
          </w:tcPr>
          <w:p w14:paraId="19A04708" w14:textId="77777777" w:rsidR="00503318" w:rsidRPr="008D5122" w:rsidRDefault="00503318" w:rsidP="00BD71D9">
            <w:pPr>
              <w:jc w:val="right"/>
              <w:rPr>
                <w:color w:val="000000"/>
                <w:sz w:val="16"/>
                <w:szCs w:val="16"/>
              </w:rPr>
            </w:pPr>
            <w:r w:rsidRPr="008D5122">
              <w:rPr>
                <w:color w:val="000000"/>
                <w:sz w:val="16"/>
                <w:szCs w:val="16"/>
              </w:rPr>
              <w:t>-.107</w:t>
            </w:r>
          </w:p>
        </w:tc>
        <w:tc>
          <w:tcPr>
            <w:tcW w:w="736" w:type="dxa"/>
            <w:shd w:val="clear" w:color="auto" w:fill="auto"/>
            <w:noWrap/>
            <w:hideMark/>
          </w:tcPr>
          <w:p w14:paraId="34D1BB59" w14:textId="77777777" w:rsidR="00503318" w:rsidRPr="008D5122" w:rsidRDefault="00503318" w:rsidP="00BD71D9">
            <w:pPr>
              <w:jc w:val="right"/>
              <w:rPr>
                <w:color w:val="000000"/>
                <w:sz w:val="16"/>
                <w:szCs w:val="16"/>
              </w:rPr>
            </w:pPr>
            <w:r w:rsidRPr="008D5122">
              <w:rPr>
                <w:color w:val="000000"/>
                <w:sz w:val="16"/>
                <w:szCs w:val="16"/>
              </w:rPr>
              <w:t>-.206</w:t>
            </w:r>
          </w:p>
        </w:tc>
        <w:tc>
          <w:tcPr>
            <w:tcW w:w="680" w:type="dxa"/>
            <w:shd w:val="clear" w:color="auto" w:fill="auto"/>
            <w:noWrap/>
            <w:hideMark/>
          </w:tcPr>
          <w:p w14:paraId="6D0D1D12" w14:textId="77777777" w:rsidR="00503318" w:rsidRPr="008D5122" w:rsidRDefault="00503318" w:rsidP="00BD71D9">
            <w:pPr>
              <w:jc w:val="right"/>
              <w:rPr>
                <w:color w:val="000000"/>
                <w:sz w:val="16"/>
                <w:szCs w:val="16"/>
              </w:rPr>
            </w:pPr>
            <w:r w:rsidRPr="008D5122">
              <w:rPr>
                <w:color w:val="000000"/>
                <w:sz w:val="16"/>
                <w:szCs w:val="16"/>
              </w:rPr>
              <w:t>-.062</w:t>
            </w:r>
          </w:p>
        </w:tc>
        <w:tc>
          <w:tcPr>
            <w:tcW w:w="714" w:type="dxa"/>
            <w:shd w:val="clear" w:color="auto" w:fill="auto"/>
            <w:noWrap/>
            <w:hideMark/>
          </w:tcPr>
          <w:p w14:paraId="2B213047" w14:textId="77777777" w:rsidR="00503318" w:rsidRPr="008D5122" w:rsidRDefault="00503318" w:rsidP="00BD71D9">
            <w:pPr>
              <w:jc w:val="right"/>
              <w:rPr>
                <w:color w:val="000000"/>
                <w:sz w:val="16"/>
                <w:szCs w:val="16"/>
              </w:rPr>
            </w:pPr>
            <w:r w:rsidRPr="008D5122">
              <w:rPr>
                <w:color w:val="000000"/>
                <w:sz w:val="16"/>
                <w:szCs w:val="16"/>
              </w:rPr>
              <w:t>-.258</w:t>
            </w:r>
          </w:p>
        </w:tc>
        <w:tc>
          <w:tcPr>
            <w:tcW w:w="708" w:type="dxa"/>
            <w:shd w:val="clear" w:color="auto" w:fill="auto"/>
            <w:noWrap/>
            <w:hideMark/>
          </w:tcPr>
          <w:p w14:paraId="3345EDA2" w14:textId="77777777" w:rsidR="00503318" w:rsidRPr="008D5122" w:rsidRDefault="00503318" w:rsidP="00BD71D9">
            <w:pPr>
              <w:jc w:val="right"/>
              <w:rPr>
                <w:color w:val="000000"/>
                <w:sz w:val="16"/>
                <w:szCs w:val="16"/>
              </w:rPr>
            </w:pPr>
            <w:r w:rsidRPr="008D5122">
              <w:rPr>
                <w:color w:val="000000"/>
                <w:sz w:val="16"/>
                <w:szCs w:val="16"/>
              </w:rPr>
              <w:t>.214</w:t>
            </w:r>
          </w:p>
        </w:tc>
        <w:tc>
          <w:tcPr>
            <w:tcW w:w="708" w:type="dxa"/>
            <w:shd w:val="clear" w:color="auto" w:fill="auto"/>
            <w:noWrap/>
            <w:hideMark/>
          </w:tcPr>
          <w:p w14:paraId="1CBA3187" w14:textId="77777777" w:rsidR="00503318" w:rsidRPr="008D5122" w:rsidRDefault="00503318" w:rsidP="00BD71D9">
            <w:pPr>
              <w:jc w:val="right"/>
              <w:rPr>
                <w:color w:val="000000"/>
                <w:sz w:val="16"/>
                <w:szCs w:val="16"/>
              </w:rPr>
            </w:pPr>
            <w:r w:rsidRPr="008D5122">
              <w:rPr>
                <w:color w:val="000000"/>
                <w:sz w:val="16"/>
                <w:szCs w:val="16"/>
              </w:rPr>
              <w:t>.330</w:t>
            </w:r>
          </w:p>
        </w:tc>
        <w:tc>
          <w:tcPr>
            <w:tcW w:w="708" w:type="dxa"/>
            <w:shd w:val="clear" w:color="auto" w:fill="auto"/>
            <w:noWrap/>
            <w:hideMark/>
          </w:tcPr>
          <w:p w14:paraId="2E0ABB12" w14:textId="77777777" w:rsidR="00503318" w:rsidRPr="008D5122" w:rsidRDefault="00503318" w:rsidP="00BD71D9">
            <w:pPr>
              <w:jc w:val="right"/>
              <w:rPr>
                <w:color w:val="000000"/>
                <w:sz w:val="16"/>
                <w:szCs w:val="16"/>
              </w:rPr>
            </w:pPr>
            <w:r w:rsidRPr="008D5122">
              <w:rPr>
                <w:color w:val="000000"/>
                <w:sz w:val="16"/>
                <w:szCs w:val="16"/>
              </w:rPr>
              <w:t>.025</w:t>
            </w:r>
          </w:p>
        </w:tc>
        <w:tc>
          <w:tcPr>
            <w:tcW w:w="565" w:type="dxa"/>
            <w:shd w:val="clear" w:color="auto" w:fill="auto"/>
            <w:noWrap/>
            <w:hideMark/>
          </w:tcPr>
          <w:p w14:paraId="6CB76FC3" w14:textId="77777777" w:rsidR="00503318" w:rsidRPr="008D5122" w:rsidRDefault="00503318" w:rsidP="00BD71D9">
            <w:pPr>
              <w:jc w:val="right"/>
              <w:rPr>
                <w:color w:val="000000"/>
                <w:sz w:val="16"/>
                <w:szCs w:val="16"/>
              </w:rPr>
            </w:pPr>
            <w:r w:rsidRPr="008D5122">
              <w:rPr>
                <w:color w:val="000000"/>
                <w:sz w:val="16"/>
                <w:szCs w:val="16"/>
              </w:rPr>
              <w:t>-.190</w:t>
            </w:r>
          </w:p>
        </w:tc>
        <w:tc>
          <w:tcPr>
            <w:tcW w:w="708" w:type="dxa"/>
            <w:shd w:val="clear" w:color="auto" w:fill="auto"/>
            <w:noWrap/>
            <w:hideMark/>
          </w:tcPr>
          <w:p w14:paraId="54477DF4" w14:textId="77777777" w:rsidR="00503318" w:rsidRPr="008D5122" w:rsidRDefault="00503318" w:rsidP="00BD71D9">
            <w:pPr>
              <w:jc w:val="right"/>
              <w:rPr>
                <w:color w:val="000000"/>
                <w:sz w:val="16"/>
                <w:szCs w:val="16"/>
              </w:rPr>
            </w:pPr>
            <w:r w:rsidRPr="008D5122">
              <w:rPr>
                <w:color w:val="000000"/>
                <w:sz w:val="16"/>
                <w:szCs w:val="16"/>
              </w:rPr>
              <w:t>.271</w:t>
            </w:r>
          </w:p>
        </w:tc>
      </w:tr>
      <w:tr w:rsidR="0060739B" w:rsidRPr="008D5122" w14:paraId="7AD09F2C" w14:textId="77777777" w:rsidTr="00AC4BBB">
        <w:trPr>
          <w:gridAfter w:val="1"/>
          <w:wAfter w:w="8" w:type="dxa"/>
          <w:trHeight w:val="237"/>
        </w:trPr>
        <w:tc>
          <w:tcPr>
            <w:tcW w:w="1418" w:type="dxa"/>
            <w:tcBorders>
              <w:left w:val="nil"/>
            </w:tcBorders>
            <w:shd w:val="clear" w:color="auto" w:fill="auto"/>
          </w:tcPr>
          <w:p w14:paraId="32C18EBA" w14:textId="09E527BF" w:rsidR="0060739B" w:rsidRPr="008D5122" w:rsidRDefault="0043407A" w:rsidP="00BD71D9">
            <w:pPr>
              <w:rPr>
                <w:b/>
                <w:bCs/>
                <w:color w:val="000000"/>
                <w:sz w:val="16"/>
                <w:szCs w:val="16"/>
              </w:rPr>
            </w:pPr>
            <w:r w:rsidRPr="008D5122">
              <w:rPr>
                <w:b/>
                <w:bCs/>
                <w:color w:val="000000"/>
                <w:sz w:val="16"/>
                <w:szCs w:val="16"/>
              </w:rPr>
              <w:t>Background</w:t>
            </w:r>
          </w:p>
        </w:tc>
        <w:tc>
          <w:tcPr>
            <w:tcW w:w="710" w:type="dxa"/>
            <w:shd w:val="clear" w:color="auto" w:fill="auto"/>
            <w:noWrap/>
          </w:tcPr>
          <w:p w14:paraId="468D55B4" w14:textId="77777777" w:rsidR="0060739B" w:rsidRPr="008D5122" w:rsidRDefault="0060739B" w:rsidP="00BD71D9">
            <w:pPr>
              <w:jc w:val="right"/>
              <w:rPr>
                <w:color w:val="000000"/>
                <w:sz w:val="16"/>
                <w:szCs w:val="16"/>
              </w:rPr>
            </w:pPr>
          </w:p>
        </w:tc>
        <w:tc>
          <w:tcPr>
            <w:tcW w:w="709" w:type="dxa"/>
            <w:shd w:val="clear" w:color="auto" w:fill="auto"/>
            <w:noWrap/>
          </w:tcPr>
          <w:p w14:paraId="371DB5F4" w14:textId="77777777" w:rsidR="0060739B" w:rsidRPr="008D5122" w:rsidRDefault="0060739B" w:rsidP="00BD71D9">
            <w:pPr>
              <w:jc w:val="right"/>
              <w:rPr>
                <w:color w:val="000000"/>
                <w:sz w:val="16"/>
                <w:szCs w:val="16"/>
              </w:rPr>
            </w:pPr>
          </w:p>
        </w:tc>
        <w:tc>
          <w:tcPr>
            <w:tcW w:w="708" w:type="dxa"/>
            <w:shd w:val="clear" w:color="auto" w:fill="auto"/>
            <w:noWrap/>
          </w:tcPr>
          <w:p w14:paraId="09DA2A22" w14:textId="77777777" w:rsidR="0060739B" w:rsidRPr="008D5122" w:rsidRDefault="0060739B" w:rsidP="00BD71D9">
            <w:pPr>
              <w:jc w:val="right"/>
              <w:rPr>
                <w:color w:val="000000"/>
                <w:sz w:val="16"/>
                <w:szCs w:val="16"/>
              </w:rPr>
            </w:pPr>
          </w:p>
        </w:tc>
        <w:tc>
          <w:tcPr>
            <w:tcW w:w="708" w:type="dxa"/>
            <w:shd w:val="clear" w:color="auto" w:fill="auto"/>
            <w:noWrap/>
          </w:tcPr>
          <w:p w14:paraId="118F21B0" w14:textId="77777777" w:rsidR="0060739B" w:rsidRPr="008D5122" w:rsidRDefault="0060739B" w:rsidP="00BD71D9">
            <w:pPr>
              <w:jc w:val="right"/>
              <w:rPr>
                <w:color w:val="000000"/>
                <w:sz w:val="16"/>
                <w:szCs w:val="16"/>
              </w:rPr>
            </w:pPr>
          </w:p>
        </w:tc>
        <w:tc>
          <w:tcPr>
            <w:tcW w:w="736" w:type="dxa"/>
            <w:shd w:val="clear" w:color="auto" w:fill="auto"/>
            <w:noWrap/>
          </w:tcPr>
          <w:p w14:paraId="3B0C0D6B" w14:textId="77777777" w:rsidR="0060739B" w:rsidRPr="008D5122" w:rsidRDefault="0060739B" w:rsidP="00BD71D9">
            <w:pPr>
              <w:jc w:val="right"/>
              <w:rPr>
                <w:color w:val="000000"/>
                <w:sz w:val="16"/>
                <w:szCs w:val="16"/>
              </w:rPr>
            </w:pPr>
          </w:p>
        </w:tc>
        <w:tc>
          <w:tcPr>
            <w:tcW w:w="680" w:type="dxa"/>
            <w:shd w:val="clear" w:color="auto" w:fill="auto"/>
            <w:noWrap/>
          </w:tcPr>
          <w:p w14:paraId="586B895A" w14:textId="77777777" w:rsidR="0060739B" w:rsidRPr="008D5122" w:rsidRDefault="0060739B" w:rsidP="00BD71D9">
            <w:pPr>
              <w:jc w:val="right"/>
              <w:rPr>
                <w:color w:val="000000"/>
                <w:sz w:val="16"/>
                <w:szCs w:val="16"/>
              </w:rPr>
            </w:pPr>
          </w:p>
        </w:tc>
        <w:tc>
          <w:tcPr>
            <w:tcW w:w="714" w:type="dxa"/>
            <w:shd w:val="clear" w:color="auto" w:fill="auto"/>
            <w:noWrap/>
          </w:tcPr>
          <w:p w14:paraId="3081267A" w14:textId="77777777" w:rsidR="0060739B" w:rsidRPr="008D5122" w:rsidRDefault="0060739B" w:rsidP="00BD71D9">
            <w:pPr>
              <w:jc w:val="right"/>
              <w:rPr>
                <w:color w:val="000000"/>
                <w:sz w:val="16"/>
                <w:szCs w:val="16"/>
              </w:rPr>
            </w:pPr>
          </w:p>
        </w:tc>
        <w:tc>
          <w:tcPr>
            <w:tcW w:w="708" w:type="dxa"/>
            <w:shd w:val="clear" w:color="auto" w:fill="auto"/>
            <w:noWrap/>
          </w:tcPr>
          <w:p w14:paraId="65ADD58F" w14:textId="77777777" w:rsidR="0060739B" w:rsidRPr="008D5122" w:rsidRDefault="0060739B" w:rsidP="00BD71D9">
            <w:pPr>
              <w:jc w:val="right"/>
              <w:rPr>
                <w:color w:val="000000"/>
                <w:sz w:val="16"/>
                <w:szCs w:val="16"/>
              </w:rPr>
            </w:pPr>
          </w:p>
        </w:tc>
        <w:tc>
          <w:tcPr>
            <w:tcW w:w="708" w:type="dxa"/>
            <w:shd w:val="clear" w:color="auto" w:fill="auto"/>
            <w:noWrap/>
          </w:tcPr>
          <w:p w14:paraId="58E6B47A" w14:textId="77777777" w:rsidR="0060739B" w:rsidRPr="008D5122" w:rsidRDefault="0060739B" w:rsidP="00BD71D9">
            <w:pPr>
              <w:jc w:val="right"/>
              <w:rPr>
                <w:color w:val="000000"/>
                <w:sz w:val="16"/>
                <w:szCs w:val="16"/>
              </w:rPr>
            </w:pPr>
          </w:p>
        </w:tc>
        <w:tc>
          <w:tcPr>
            <w:tcW w:w="708" w:type="dxa"/>
            <w:shd w:val="clear" w:color="auto" w:fill="auto"/>
            <w:noWrap/>
          </w:tcPr>
          <w:p w14:paraId="25A68AE2" w14:textId="77777777" w:rsidR="0060739B" w:rsidRPr="008D5122" w:rsidRDefault="0060739B" w:rsidP="00BD71D9">
            <w:pPr>
              <w:jc w:val="right"/>
              <w:rPr>
                <w:color w:val="000000"/>
                <w:sz w:val="16"/>
                <w:szCs w:val="16"/>
              </w:rPr>
            </w:pPr>
          </w:p>
        </w:tc>
        <w:tc>
          <w:tcPr>
            <w:tcW w:w="565" w:type="dxa"/>
            <w:shd w:val="clear" w:color="auto" w:fill="auto"/>
            <w:noWrap/>
          </w:tcPr>
          <w:p w14:paraId="012ABC6C" w14:textId="77777777" w:rsidR="0060739B" w:rsidRPr="008D5122" w:rsidRDefault="0060739B" w:rsidP="00BD71D9">
            <w:pPr>
              <w:jc w:val="right"/>
              <w:rPr>
                <w:color w:val="000000"/>
                <w:sz w:val="16"/>
                <w:szCs w:val="16"/>
              </w:rPr>
            </w:pPr>
          </w:p>
        </w:tc>
        <w:tc>
          <w:tcPr>
            <w:tcW w:w="708" w:type="dxa"/>
            <w:shd w:val="clear" w:color="auto" w:fill="auto"/>
            <w:noWrap/>
          </w:tcPr>
          <w:p w14:paraId="5F8B372D" w14:textId="77777777" w:rsidR="0060739B" w:rsidRPr="008D5122" w:rsidRDefault="0060739B" w:rsidP="00BD71D9">
            <w:pPr>
              <w:jc w:val="right"/>
              <w:rPr>
                <w:color w:val="000000"/>
                <w:sz w:val="16"/>
                <w:szCs w:val="16"/>
              </w:rPr>
            </w:pPr>
          </w:p>
        </w:tc>
      </w:tr>
      <w:tr w:rsidR="00503318" w:rsidRPr="008D5122" w14:paraId="18AD421B" w14:textId="77777777" w:rsidTr="00AC4BBB">
        <w:trPr>
          <w:gridAfter w:val="1"/>
          <w:wAfter w:w="8" w:type="dxa"/>
          <w:trHeight w:val="237"/>
        </w:trPr>
        <w:tc>
          <w:tcPr>
            <w:tcW w:w="1418" w:type="dxa"/>
            <w:tcBorders>
              <w:left w:val="nil"/>
            </w:tcBorders>
            <w:shd w:val="clear" w:color="auto" w:fill="auto"/>
            <w:hideMark/>
          </w:tcPr>
          <w:p w14:paraId="07B38B5D" w14:textId="77777777" w:rsidR="00503318" w:rsidRPr="008D5122" w:rsidRDefault="00503318" w:rsidP="00BD71D9">
            <w:pPr>
              <w:rPr>
                <w:color w:val="000000"/>
                <w:sz w:val="16"/>
                <w:szCs w:val="16"/>
              </w:rPr>
            </w:pPr>
            <w:r w:rsidRPr="008D5122">
              <w:rPr>
                <w:color w:val="000000"/>
                <w:sz w:val="16"/>
                <w:szCs w:val="16"/>
              </w:rPr>
              <w:t>Art Interest</w:t>
            </w:r>
          </w:p>
        </w:tc>
        <w:tc>
          <w:tcPr>
            <w:tcW w:w="710" w:type="dxa"/>
            <w:shd w:val="clear" w:color="auto" w:fill="auto"/>
            <w:noWrap/>
            <w:hideMark/>
          </w:tcPr>
          <w:p w14:paraId="0DF62DA7" w14:textId="77777777" w:rsidR="00503318" w:rsidRPr="008D5122" w:rsidRDefault="00503318" w:rsidP="00BD71D9">
            <w:pPr>
              <w:jc w:val="right"/>
              <w:rPr>
                <w:color w:val="000000"/>
                <w:sz w:val="16"/>
                <w:szCs w:val="16"/>
              </w:rPr>
            </w:pPr>
            <w:r w:rsidRPr="008D5122">
              <w:rPr>
                <w:color w:val="000000"/>
                <w:sz w:val="16"/>
                <w:szCs w:val="16"/>
              </w:rPr>
              <w:t>-.391</w:t>
            </w:r>
          </w:p>
        </w:tc>
        <w:tc>
          <w:tcPr>
            <w:tcW w:w="709" w:type="dxa"/>
            <w:shd w:val="clear" w:color="auto" w:fill="auto"/>
            <w:noWrap/>
            <w:hideMark/>
          </w:tcPr>
          <w:p w14:paraId="3842225B" w14:textId="77777777" w:rsidR="00503318" w:rsidRPr="008D5122" w:rsidRDefault="00503318" w:rsidP="00BD71D9">
            <w:pPr>
              <w:jc w:val="right"/>
              <w:rPr>
                <w:color w:val="000000"/>
                <w:sz w:val="16"/>
                <w:szCs w:val="16"/>
              </w:rPr>
            </w:pPr>
            <w:r w:rsidRPr="008D5122">
              <w:rPr>
                <w:color w:val="000000"/>
                <w:sz w:val="16"/>
                <w:szCs w:val="16"/>
              </w:rPr>
              <w:t>.062</w:t>
            </w:r>
          </w:p>
        </w:tc>
        <w:tc>
          <w:tcPr>
            <w:tcW w:w="708" w:type="dxa"/>
            <w:shd w:val="clear" w:color="auto" w:fill="auto"/>
            <w:noWrap/>
            <w:hideMark/>
          </w:tcPr>
          <w:p w14:paraId="5C2CC9DC" w14:textId="77777777" w:rsidR="00503318" w:rsidRPr="008D5122" w:rsidRDefault="00503318" w:rsidP="00BD71D9">
            <w:pPr>
              <w:jc w:val="right"/>
              <w:rPr>
                <w:color w:val="000000"/>
                <w:sz w:val="16"/>
                <w:szCs w:val="16"/>
              </w:rPr>
            </w:pPr>
            <w:r w:rsidRPr="008D5122">
              <w:rPr>
                <w:color w:val="000000"/>
                <w:sz w:val="16"/>
                <w:szCs w:val="16"/>
              </w:rPr>
              <w:t>-.429*</w:t>
            </w:r>
          </w:p>
        </w:tc>
        <w:tc>
          <w:tcPr>
            <w:tcW w:w="708" w:type="dxa"/>
            <w:shd w:val="clear" w:color="auto" w:fill="auto"/>
            <w:noWrap/>
            <w:hideMark/>
          </w:tcPr>
          <w:p w14:paraId="3D48DDBB" w14:textId="77777777" w:rsidR="00503318" w:rsidRPr="008D5122" w:rsidRDefault="00503318" w:rsidP="00BD71D9">
            <w:pPr>
              <w:jc w:val="right"/>
              <w:rPr>
                <w:color w:val="000000"/>
                <w:sz w:val="16"/>
                <w:szCs w:val="16"/>
              </w:rPr>
            </w:pPr>
            <w:r w:rsidRPr="008D5122">
              <w:rPr>
                <w:color w:val="000000"/>
                <w:sz w:val="16"/>
                <w:szCs w:val="16"/>
              </w:rPr>
              <w:t>-.205</w:t>
            </w:r>
          </w:p>
        </w:tc>
        <w:tc>
          <w:tcPr>
            <w:tcW w:w="736" w:type="dxa"/>
            <w:shd w:val="clear" w:color="auto" w:fill="auto"/>
            <w:noWrap/>
            <w:hideMark/>
          </w:tcPr>
          <w:p w14:paraId="2F6F1C7C" w14:textId="77777777" w:rsidR="00503318" w:rsidRPr="008D5122" w:rsidRDefault="00503318" w:rsidP="00BD71D9">
            <w:pPr>
              <w:jc w:val="right"/>
              <w:rPr>
                <w:color w:val="000000"/>
                <w:sz w:val="16"/>
                <w:szCs w:val="16"/>
              </w:rPr>
            </w:pPr>
            <w:r w:rsidRPr="008D5122">
              <w:rPr>
                <w:color w:val="000000"/>
                <w:sz w:val="16"/>
                <w:szCs w:val="16"/>
              </w:rPr>
              <w:t>.094</w:t>
            </w:r>
          </w:p>
        </w:tc>
        <w:tc>
          <w:tcPr>
            <w:tcW w:w="680" w:type="dxa"/>
            <w:shd w:val="clear" w:color="auto" w:fill="auto"/>
            <w:noWrap/>
            <w:hideMark/>
          </w:tcPr>
          <w:p w14:paraId="54A49ACF" w14:textId="77777777" w:rsidR="00503318" w:rsidRPr="008D5122" w:rsidRDefault="00503318" w:rsidP="00BD71D9">
            <w:pPr>
              <w:jc w:val="right"/>
              <w:rPr>
                <w:color w:val="000000"/>
                <w:sz w:val="16"/>
                <w:szCs w:val="16"/>
              </w:rPr>
            </w:pPr>
            <w:r w:rsidRPr="008D5122">
              <w:rPr>
                <w:color w:val="000000"/>
                <w:sz w:val="16"/>
                <w:szCs w:val="16"/>
              </w:rPr>
              <w:t>.038</w:t>
            </w:r>
          </w:p>
        </w:tc>
        <w:tc>
          <w:tcPr>
            <w:tcW w:w="714" w:type="dxa"/>
            <w:shd w:val="clear" w:color="auto" w:fill="auto"/>
            <w:noWrap/>
            <w:hideMark/>
          </w:tcPr>
          <w:p w14:paraId="49D3E844" w14:textId="77777777" w:rsidR="00503318" w:rsidRPr="008D5122" w:rsidRDefault="00503318" w:rsidP="00BD71D9">
            <w:pPr>
              <w:jc w:val="right"/>
              <w:rPr>
                <w:color w:val="000000"/>
                <w:sz w:val="16"/>
                <w:szCs w:val="16"/>
              </w:rPr>
            </w:pPr>
            <w:r w:rsidRPr="008D5122">
              <w:rPr>
                <w:color w:val="000000"/>
                <w:sz w:val="16"/>
                <w:szCs w:val="16"/>
              </w:rPr>
              <w:t>-.051</w:t>
            </w:r>
          </w:p>
        </w:tc>
        <w:tc>
          <w:tcPr>
            <w:tcW w:w="708" w:type="dxa"/>
            <w:shd w:val="clear" w:color="auto" w:fill="auto"/>
            <w:noWrap/>
            <w:hideMark/>
          </w:tcPr>
          <w:p w14:paraId="61825636" w14:textId="77777777" w:rsidR="00503318" w:rsidRPr="008D5122" w:rsidRDefault="00503318" w:rsidP="00BD71D9">
            <w:pPr>
              <w:jc w:val="right"/>
              <w:rPr>
                <w:color w:val="000000"/>
                <w:sz w:val="16"/>
                <w:szCs w:val="16"/>
              </w:rPr>
            </w:pPr>
            <w:r w:rsidRPr="008D5122">
              <w:rPr>
                <w:color w:val="000000"/>
                <w:sz w:val="16"/>
                <w:szCs w:val="16"/>
              </w:rPr>
              <w:t>-.079</w:t>
            </w:r>
          </w:p>
        </w:tc>
        <w:tc>
          <w:tcPr>
            <w:tcW w:w="708" w:type="dxa"/>
            <w:shd w:val="clear" w:color="auto" w:fill="auto"/>
            <w:noWrap/>
            <w:hideMark/>
          </w:tcPr>
          <w:p w14:paraId="603249D4" w14:textId="77777777" w:rsidR="00503318" w:rsidRPr="008D5122" w:rsidRDefault="00503318" w:rsidP="00BD71D9">
            <w:pPr>
              <w:jc w:val="right"/>
              <w:rPr>
                <w:color w:val="000000"/>
                <w:sz w:val="16"/>
                <w:szCs w:val="16"/>
              </w:rPr>
            </w:pPr>
            <w:r w:rsidRPr="008D5122">
              <w:rPr>
                <w:color w:val="000000"/>
                <w:sz w:val="16"/>
                <w:szCs w:val="16"/>
              </w:rPr>
              <w:t>.446*</w:t>
            </w:r>
          </w:p>
        </w:tc>
        <w:tc>
          <w:tcPr>
            <w:tcW w:w="708" w:type="dxa"/>
            <w:shd w:val="clear" w:color="auto" w:fill="auto"/>
            <w:noWrap/>
            <w:hideMark/>
          </w:tcPr>
          <w:p w14:paraId="04473FA8" w14:textId="77777777" w:rsidR="00503318" w:rsidRPr="008D5122" w:rsidRDefault="00503318" w:rsidP="00BD71D9">
            <w:pPr>
              <w:jc w:val="right"/>
              <w:rPr>
                <w:color w:val="000000"/>
                <w:sz w:val="16"/>
                <w:szCs w:val="16"/>
              </w:rPr>
            </w:pPr>
            <w:r w:rsidRPr="008D5122">
              <w:rPr>
                <w:color w:val="000000"/>
                <w:sz w:val="16"/>
                <w:szCs w:val="16"/>
              </w:rPr>
              <w:t>.189</w:t>
            </w:r>
          </w:p>
        </w:tc>
        <w:tc>
          <w:tcPr>
            <w:tcW w:w="565" w:type="dxa"/>
            <w:shd w:val="clear" w:color="auto" w:fill="auto"/>
            <w:noWrap/>
            <w:hideMark/>
          </w:tcPr>
          <w:p w14:paraId="3C61CA40" w14:textId="77777777" w:rsidR="00503318" w:rsidRPr="008D5122" w:rsidRDefault="00503318" w:rsidP="00BD71D9">
            <w:pPr>
              <w:jc w:val="right"/>
              <w:rPr>
                <w:color w:val="000000"/>
                <w:sz w:val="16"/>
                <w:szCs w:val="16"/>
              </w:rPr>
            </w:pPr>
            <w:r w:rsidRPr="008D5122">
              <w:rPr>
                <w:color w:val="000000"/>
                <w:sz w:val="16"/>
                <w:szCs w:val="16"/>
              </w:rPr>
              <w:t>-.236</w:t>
            </w:r>
          </w:p>
        </w:tc>
        <w:tc>
          <w:tcPr>
            <w:tcW w:w="708" w:type="dxa"/>
            <w:shd w:val="clear" w:color="auto" w:fill="auto"/>
            <w:noWrap/>
            <w:hideMark/>
          </w:tcPr>
          <w:p w14:paraId="0E98D843" w14:textId="77777777" w:rsidR="00503318" w:rsidRPr="008D5122" w:rsidRDefault="00503318" w:rsidP="00BD71D9">
            <w:pPr>
              <w:jc w:val="right"/>
              <w:rPr>
                <w:color w:val="000000"/>
                <w:sz w:val="16"/>
                <w:szCs w:val="16"/>
              </w:rPr>
            </w:pPr>
            <w:r w:rsidRPr="008D5122">
              <w:rPr>
                <w:color w:val="000000"/>
                <w:sz w:val="16"/>
                <w:szCs w:val="16"/>
              </w:rPr>
              <w:t>.270</w:t>
            </w:r>
          </w:p>
        </w:tc>
      </w:tr>
      <w:tr w:rsidR="00503318" w:rsidRPr="008D5122" w14:paraId="21AD49CB" w14:textId="77777777" w:rsidTr="00AC4BBB">
        <w:trPr>
          <w:gridAfter w:val="1"/>
          <w:wAfter w:w="8" w:type="dxa"/>
          <w:trHeight w:val="209"/>
        </w:trPr>
        <w:tc>
          <w:tcPr>
            <w:tcW w:w="1418" w:type="dxa"/>
            <w:tcBorders>
              <w:left w:val="nil"/>
            </w:tcBorders>
            <w:shd w:val="clear" w:color="auto" w:fill="auto"/>
            <w:hideMark/>
          </w:tcPr>
          <w:p w14:paraId="49CDCF63" w14:textId="77777777" w:rsidR="00503318" w:rsidRPr="008D5122" w:rsidRDefault="00503318" w:rsidP="00BD71D9">
            <w:pPr>
              <w:rPr>
                <w:color w:val="000000"/>
                <w:sz w:val="16"/>
                <w:szCs w:val="16"/>
              </w:rPr>
            </w:pPr>
            <w:r w:rsidRPr="008D5122">
              <w:rPr>
                <w:color w:val="000000"/>
                <w:sz w:val="16"/>
                <w:szCs w:val="16"/>
              </w:rPr>
              <w:t>Art Knowledge</w:t>
            </w:r>
          </w:p>
        </w:tc>
        <w:tc>
          <w:tcPr>
            <w:tcW w:w="710" w:type="dxa"/>
            <w:shd w:val="clear" w:color="auto" w:fill="auto"/>
            <w:noWrap/>
            <w:hideMark/>
          </w:tcPr>
          <w:p w14:paraId="7799F10A" w14:textId="77777777" w:rsidR="00503318" w:rsidRPr="008D5122" w:rsidRDefault="00503318" w:rsidP="00BD71D9">
            <w:pPr>
              <w:jc w:val="right"/>
              <w:rPr>
                <w:color w:val="000000"/>
                <w:sz w:val="16"/>
                <w:szCs w:val="16"/>
              </w:rPr>
            </w:pPr>
            <w:r w:rsidRPr="008D5122">
              <w:rPr>
                <w:color w:val="000000"/>
                <w:sz w:val="16"/>
                <w:szCs w:val="16"/>
              </w:rPr>
              <w:t>-..366</w:t>
            </w:r>
          </w:p>
        </w:tc>
        <w:tc>
          <w:tcPr>
            <w:tcW w:w="709" w:type="dxa"/>
            <w:shd w:val="clear" w:color="auto" w:fill="auto"/>
            <w:noWrap/>
            <w:hideMark/>
          </w:tcPr>
          <w:p w14:paraId="67C0F1EF" w14:textId="77777777" w:rsidR="00503318" w:rsidRPr="008D5122" w:rsidRDefault="00503318" w:rsidP="00BD71D9">
            <w:pPr>
              <w:jc w:val="right"/>
              <w:rPr>
                <w:color w:val="000000"/>
                <w:sz w:val="16"/>
                <w:szCs w:val="16"/>
              </w:rPr>
            </w:pPr>
            <w:r w:rsidRPr="008D5122">
              <w:rPr>
                <w:color w:val="000000"/>
                <w:sz w:val="16"/>
                <w:szCs w:val="16"/>
              </w:rPr>
              <w:t>.180</w:t>
            </w:r>
          </w:p>
        </w:tc>
        <w:tc>
          <w:tcPr>
            <w:tcW w:w="708" w:type="dxa"/>
            <w:shd w:val="clear" w:color="auto" w:fill="auto"/>
            <w:noWrap/>
            <w:hideMark/>
          </w:tcPr>
          <w:p w14:paraId="700E4DD7" w14:textId="77777777" w:rsidR="00503318" w:rsidRPr="008D5122" w:rsidRDefault="00503318" w:rsidP="00BD71D9">
            <w:pPr>
              <w:jc w:val="right"/>
              <w:rPr>
                <w:color w:val="000000"/>
                <w:sz w:val="16"/>
                <w:szCs w:val="16"/>
              </w:rPr>
            </w:pPr>
            <w:r w:rsidRPr="008D5122">
              <w:rPr>
                <w:color w:val="000000"/>
                <w:sz w:val="16"/>
                <w:szCs w:val="16"/>
              </w:rPr>
              <w:t>-.247</w:t>
            </w:r>
          </w:p>
        </w:tc>
        <w:tc>
          <w:tcPr>
            <w:tcW w:w="708" w:type="dxa"/>
            <w:shd w:val="clear" w:color="auto" w:fill="auto"/>
            <w:noWrap/>
            <w:hideMark/>
          </w:tcPr>
          <w:p w14:paraId="6FCD2026" w14:textId="77777777" w:rsidR="00503318" w:rsidRPr="008D5122" w:rsidRDefault="00503318" w:rsidP="00BD71D9">
            <w:pPr>
              <w:jc w:val="right"/>
              <w:rPr>
                <w:color w:val="000000"/>
                <w:sz w:val="16"/>
                <w:szCs w:val="16"/>
              </w:rPr>
            </w:pPr>
            <w:r w:rsidRPr="008D5122">
              <w:rPr>
                <w:color w:val="000000"/>
                <w:sz w:val="16"/>
                <w:szCs w:val="16"/>
              </w:rPr>
              <w:t>-.389</w:t>
            </w:r>
          </w:p>
        </w:tc>
        <w:tc>
          <w:tcPr>
            <w:tcW w:w="736" w:type="dxa"/>
            <w:shd w:val="clear" w:color="auto" w:fill="auto"/>
            <w:noWrap/>
            <w:hideMark/>
          </w:tcPr>
          <w:p w14:paraId="2B573323" w14:textId="77777777" w:rsidR="00503318" w:rsidRPr="008D5122" w:rsidRDefault="00503318" w:rsidP="00BD71D9">
            <w:pPr>
              <w:jc w:val="right"/>
              <w:rPr>
                <w:color w:val="000000"/>
                <w:sz w:val="16"/>
                <w:szCs w:val="16"/>
              </w:rPr>
            </w:pPr>
            <w:r w:rsidRPr="008D5122">
              <w:rPr>
                <w:color w:val="000000"/>
                <w:sz w:val="16"/>
                <w:szCs w:val="16"/>
              </w:rPr>
              <w:t>.047</w:t>
            </w:r>
          </w:p>
        </w:tc>
        <w:tc>
          <w:tcPr>
            <w:tcW w:w="680" w:type="dxa"/>
            <w:shd w:val="clear" w:color="auto" w:fill="auto"/>
            <w:noWrap/>
            <w:hideMark/>
          </w:tcPr>
          <w:p w14:paraId="4B519DC1" w14:textId="77777777" w:rsidR="00503318" w:rsidRPr="008D5122" w:rsidRDefault="00503318" w:rsidP="00BD71D9">
            <w:pPr>
              <w:jc w:val="right"/>
              <w:rPr>
                <w:color w:val="000000"/>
                <w:sz w:val="16"/>
                <w:szCs w:val="16"/>
              </w:rPr>
            </w:pPr>
            <w:r w:rsidRPr="008D5122">
              <w:rPr>
                <w:color w:val="000000"/>
                <w:sz w:val="16"/>
                <w:szCs w:val="16"/>
              </w:rPr>
              <w:t>.025</w:t>
            </w:r>
          </w:p>
        </w:tc>
        <w:tc>
          <w:tcPr>
            <w:tcW w:w="714" w:type="dxa"/>
            <w:shd w:val="clear" w:color="auto" w:fill="auto"/>
            <w:noWrap/>
            <w:hideMark/>
          </w:tcPr>
          <w:p w14:paraId="151DDF5D" w14:textId="77777777" w:rsidR="00503318" w:rsidRPr="008D5122" w:rsidRDefault="00503318" w:rsidP="00BD71D9">
            <w:pPr>
              <w:jc w:val="right"/>
              <w:rPr>
                <w:color w:val="000000"/>
                <w:sz w:val="16"/>
                <w:szCs w:val="16"/>
              </w:rPr>
            </w:pPr>
            <w:r w:rsidRPr="008D5122">
              <w:rPr>
                <w:color w:val="000000"/>
                <w:sz w:val="16"/>
                <w:szCs w:val="16"/>
              </w:rPr>
              <w:t>.235</w:t>
            </w:r>
          </w:p>
        </w:tc>
        <w:tc>
          <w:tcPr>
            <w:tcW w:w="708" w:type="dxa"/>
            <w:shd w:val="clear" w:color="auto" w:fill="auto"/>
            <w:noWrap/>
            <w:hideMark/>
          </w:tcPr>
          <w:p w14:paraId="360EBBFE" w14:textId="77777777" w:rsidR="00503318" w:rsidRPr="008D5122" w:rsidRDefault="00503318" w:rsidP="00BD71D9">
            <w:pPr>
              <w:jc w:val="right"/>
              <w:rPr>
                <w:color w:val="000000"/>
                <w:sz w:val="16"/>
                <w:szCs w:val="16"/>
              </w:rPr>
            </w:pPr>
            <w:r w:rsidRPr="008D5122">
              <w:rPr>
                <w:color w:val="000000"/>
                <w:sz w:val="16"/>
                <w:szCs w:val="16"/>
              </w:rPr>
              <w:t>-.126</w:t>
            </w:r>
          </w:p>
        </w:tc>
        <w:tc>
          <w:tcPr>
            <w:tcW w:w="708" w:type="dxa"/>
            <w:shd w:val="clear" w:color="auto" w:fill="auto"/>
            <w:noWrap/>
            <w:hideMark/>
          </w:tcPr>
          <w:p w14:paraId="6E4EC481" w14:textId="77777777" w:rsidR="00503318" w:rsidRPr="008D5122" w:rsidRDefault="00503318" w:rsidP="00BD71D9">
            <w:pPr>
              <w:jc w:val="right"/>
              <w:rPr>
                <w:color w:val="000000"/>
                <w:sz w:val="16"/>
                <w:szCs w:val="16"/>
              </w:rPr>
            </w:pPr>
            <w:r w:rsidRPr="008D5122">
              <w:rPr>
                <w:color w:val="000000"/>
                <w:sz w:val="16"/>
                <w:szCs w:val="16"/>
              </w:rPr>
              <w:t>.123</w:t>
            </w:r>
          </w:p>
        </w:tc>
        <w:tc>
          <w:tcPr>
            <w:tcW w:w="708" w:type="dxa"/>
            <w:shd w:val="clear" w:color="auto" w:fill="auto"/>
            <w:noWrap/>
            <w:hideMark/>
          </w:tcPr>
          <w:p w14:paraId="5ED582C5" w14:textId="77777777" w:rsidR="00503318" w:rsidRPr="008D5122" w:rsidRDefault="00503318" w:rsidP="00BD71D9">
            <w:pPr>
              <w:jc w:val="right"/>
              <w:rPr>
                <w:color w:val="000000"/>
                <w:sz w:val="16"/>
                <w:szCs w:val="16"/>
              </w:rPr>
            </w:pPr>
            <w:r w:rsidRPr="008D5122">
              <w:rPr>
                <w:color w:val="000000"/>
                <w:sz w:val="16"/>
                <w:szCs w:val="16"/>
              </w:rPr>
              <w:t>.022</w:t>
            </w:r>
          </w:p>
        </w:tc>
        <w:tc>
          <w:tcPr>
            <w:tcW w:w="565" w:type="dxa"/>
            <w:shd w:val="clear" w:color="auto" w:fill="auto"/>
            <w:noWrap/>
            <w:hideMark/>
          </w:tcPr>
          <w:p w14:paraId="4006ADC9" w14:textId="77777777" w:rsidR="00503318" w:rsidRPr="008D5122" w:rsidRDefault="00503318" w:rsidP="00BD71D9">
            <w:pPr>
              <w:jc w:val="right"/>
              <w:rPr>
                <w:color w:val="000000"/>
                <w:sz w:val="16"/>
                <w:szCs w:val="16"/>
              </w:rPr>
            </w:pPr>
            <w:r w:rsidRPr="008D5122">
              <w:rPr>
                <w:color w:val="000000"/>
                <w:sz w:val="16"/>
                <w:szCs w:val="16"/>
              </w:rPr>
              <w:t>.326</w:t>
            </w:r>
          </w:p>
        </w:tc>
        <w:tc>
          <w:tcPr>
            <w:tcW w:w="708" w:type="dxa"/>
            <w:shd w:val="clear" w:color="auto" w:fill="auto"/>
            <w:noWrap/>
            <w:hideMark/>
          </w:tcPr>
          <w:p w14:paraId="5B45D946" w14:textId="77777777" w:rsidR="00503318" w:rsidRPr="008D5122" w:rsidRDefault="00503318" w:rsidP="00BD71D9">
            <w:pPr>
              <w:jc w:val="right"/>
              <w:rPr>
                <w:color w:val="000000"/>
                <w:sz w:val="16"/>
                <w:szCs w:val="16"/>
              </w:rPr>
            </w:pPr>
            <w:r w:rsidRPr="008D5122">
              <w:rPr>
                <w:color w:val="000000"/>
                <w:sz w:val="16"/>
                <w:szCs w:val="16"/>
              </w:rPr>
              <w:t>.125</w:t>
            </w:r>
          </w:p>
        </w:tc>
      </w:tr>
      <w:tr w:rsidR="00503318" w:rsidRPr="008D5122" w14:paraId="38031D32" w14:textId="77777777" w:rsidTr="00AC4BBB">
        <w:trPr>
          <w:gridAfter w:val="1"/>
          <w:wAfter w:w="8" w:type="dxa"/>
          <w:trHeight w:val="209"/>
        </w:trPr>
        <w:tc>
          <w:tcPr>
            <w:tcW w:w="1418" w:type="dxa"/>
            <w:tcBorders>
              <w:left w:val="nil"/>
            </w:tcBorders>
            <w:shd w:val="clear" w:color="auto" w:fill="auto"/>
            <w:hideMark/>
          </w:tcPr>
          <w:p w14:paraId="0FF4B1CA" w14:textId="77777777" w:rsidR="00503318" w:rsidRPr="008D5122" w:rsidRDefault="00503318" w:rsidP="00BD71D9">
            <w:pPr>
              <w:rPr>
                <w:color w:val="000000"/>
                <w:sz w:val="16"/>
                <w:szCs w:val="16"/>
              </w:rPr>
            </w:pPr>
            <w:r w:rsidRPr="008D5122">
              <w:rPr>
                <w:color w:val="000000"/>
                <w:sz w:val="16"/>
                <w:szCs w:val="16"/>
              </w:rPr>
              <w:t>Political Orientation</w:t>
            </w:r>
          </w:p>
        </w:tc>
        <w:tc>
          <w:tcPr>
            <w:tcW w:w="710" w:type="dxa"/>
            <w:shd w:val="clear" w:color="auto" w:fill="auto"/>
            <w:noWrap/>
            <w:hideMark/>
          </w:tcPr>
          <w:p w14:paraId="395538F9" w14:textId="77777777" w:rsidR="00503318" w:rsidRPr="008D5122" w:rsidRDefault="00503318" w:rsidP="00BD71D9">
            <w:pPr>
              <w:jc w:val="right"/>
              <w:rPr>
                <w:color w:val="000000"/>
                <w:sz w:val="16"/>
                <w:szCs w:val="16"/>
              </w:rPr>
            </w:pPr>
            <w:r w:rsidRPr="008D5122">
              <w:rPr>
                <w:color w:val="000000"/>
                <w:sz w:val="16"/>
                <w:szCs w:val="16"/>
              </w:rPr>
              <w:t>-.575*</w:t>
            </w:r>
          </w:p>
        </w:tc>
        <w:tc>
          <w:tcPr>
            <w:tcW w:w="709" w:type="dxa"/>
            <w:shd w:val="clear" w:color="auto" w:fill="auto"/>
            <w:noWrap/>
            <w:hideMark/>
          </w:tcPr>
          <w:p w14:paraId="157770D7" w14:textId="77777777" w:rsidR="00503318" w:rsidRPr="008D5122" w:rsidRDefault="00503318" w:rsidP="00BD71D9">
            <w:pPr>
              <w:jc w:val="right"/>
              <w:rPr>
                <w:color w:val="000000"/>
                <w:sz w:val="16"/>
                <w:szCs w:val="16"/>
              </w:rPr>
            </w:pPr>
            <w:r w:rsidRPr="008D5122">
              <w:rPr>
                <w:color w:val="000000"/>
                <w:sz w:val="16"/>
                <w:szCs w:val="16"/>
              </w:rPr>
              <w:t>-.423</w:t>
            </w:r>
          </w:p>
        </w:tc>
        <w:tc>
          <w:tcPr>
            <w:tcW w:w="708" w:type="dxa"/>
            <w:shd w:val="clear" w:color="auto" w:fill="auto"/>
            <w:noWrap/>
            <w:hideMark/>
          </w:tcPr>
          <w:p w14:paraId="2230AD6B" w14:textId="77777777" w:rsidR="00503318" w:rsidRPr="008D5122" w:rsidRDefault="00503318" w:rsidP="00BD71D9">
            <w:pPr>
              <w:jc w:val="right"/>
              <w:rPr>
                <w:color w:val="000000"/>
                <w:sz w:val="16"/>
                <w:szCs w:val="16"/>
              </w:rPr>
            </w:pPr>
            <w:r w:rsidRPr="008D5122">
              <w:rPr>
                <w:color w:val="000000"/>
                <w:sz w:val="16"/>
                <w:szCs w:val="16"/>
              </w:rPr>
              <w:t>-.111</w:t>
            </w:r>
          </w:p>
        </w:tc>
        <w:tc>
          <w:tcPr>
            <w:tcW w:w="708" w:type="dxa"/>
            <w:shd w:val="clear" w:color="auto" w:fill="auto"/>
            <w:noWrap/>
            <w:hideMark/>
          </w:tcPr>
          <w:p w14:paraId="40799606" w14:textId="77777777" w:rsidR="00503318" w:rsidRPr="008D5122" w:rsidRDefault="00503318" w:rsidP="00BD71D9">
            <w:pPr>
              <w:jc w:val="right"/>
              <w:rPr>
                <w:color w:val="000000"/>
                <w:sz w:val="16"/>
                <w:szCs w:val="16"/>
              </w:rPr>
            </w:pPr>
            <w:r w:rsidRPr="008D5122">
              <w:rPr>
                <w:color w:val="000000"/>
                <w:sz w:val="16"/>
                <w:szCs w:val="16"/>
              </w:rPr>
              <w:t>-.642*</w:t>
            </w:r>
          </w:p>
        </w:tc>
        <w:tc>
          <w:tcPr>
            <w:tcW w:w="736" w:type="dxa"/>
            <w:shd w:val="clear" w:color="auto" w:fill="auto"/>
            <w:noWrap/>
            <w:hideMark/>
          </w:tcPr>
          <w:p w14:paraId="137D27D8" w14:textId="77777777" w:rsidR="00503318" w:rsidRPr="008D5122" w:rsidRDefault="00503318" w:rsidP="00BD71D9">
            <w:pPr>
              <w:jc w:val="right"/>
              <w:rPr>
                <w:color w:val="000000"/>
                <w:sz w:val="16"/>
                <w:szCs w:val="16"/>
              </w:rPr>
            </w:pPr>
            <w:r w:rsidRPr="008D5122">
              <w:rPr>
                <w:color w:val="000000"/>
                <w:sz w:val="16"/>
                <w:szCs w:val="16"/>
              </w:rPr>
              <w:t>-.117</w:t>
            </w:r>
          </w:p>
        </w:tc>
        <w:tc>
          <w:tcPr>
            <w:tcW w:w="680" w:type="dxa"/>
            <w:shd w:val="clear" w:color="auto" w:fill="auto"/>
            <w:noWrap/>
            <w:hideMark/>
          </w:tcPr>
          <w:p w14:paraId="436E3DC5" w14:textId="77777777" w:rsidR="00503318" w:rsidRPr="008D5122" w:rsidRDefault="00503318" w:rsidP="00BD71D9">
            <w:pPr>
              <w:jc w:val="right"/>
              <w:rPr>
                <w:color w:val="000000"/>
                <w:sz w:val="16"/>
                <w:szCs w:val="16"/>
              </w:rPr>
            </w:pPr>
            <w:r w:rsidRPr="008D5122">
              <w:rPr>
                <w:color w:val="000000"/>
                <w:sz w:val="16"/>
                <w:szCs w:val="16"/>
              </w:rPr>
              <w:t>-.333</w:t>
            </w:r>
          </w:p>
        </w:tc>
        <w:tc>
          <w:tcPr>
            <w:tcW w:w="714" w:type="dxa"/>
            <w:shd w:val="clear" w:color="auto" w:fill="auto"/>
            <w:noWrap/>
            <w:hideMark/>
          </w:tcPr>
          <w:p w14:paraId="77448029" w14:textId="77777777" w:rsidR="00503318" w:rsidRPr="008D5122" w:rsidRDefault="00503318" w:rsidP="00BD71D9">
            <w:pPr>
              <w:jc w:val="right"/>
              <w:rPr>
                <w:color w:val="000000"/>
                <w:sz w:val="16"/>
                <w:szCs w:val="16"/>
              </w:rPr>
            </w:pPr>
            <w:r w:rsidRPr="008D5122">
              <w:rPr>
                <w:color w:val="000000"/>
                <w:sz w:val="16"/>
                <w:szCs w:val="16"/>
              </w:rPr>
              <w:t>-.486</w:t>
            </w:r>
          </w:p>
        </w:tc>
        <w:tc>
          <w:tcPr>
            <w:tcW w:w="708" w:type="dxa"/>
            <w:shd w:val="clear" w:color="auto" w:fill="auto"/>
            <w:noWrap/>
            <w:hideMark/>
          </w:tcPr>
          <w:p w14:paraId="19F59DAE" w14:textId="77777777" w:rsidR="00503318" w:rsidRPr="008D5122" w:rsidRDefault="00503318" w:rsidP="00BD71D9">
            <w:pPr>
              <w:jc w:val="right"/>
              <w:rPr>
                <w:color w:val="000000"/>
                <w:sz w:val="16"/>
                <w:szCs w:val="16"/>
              </w:rPr>
            </w:pPr>
            <w:r w:rsidRPr="008D5122">
              <w:rPr>
                <w:color w:val="000000"/>
                <w:sz w:val="16"/>
                <w:szCs w:val="16"/>
              </w:rPr>
              <w:t>.149</w:t>
            </w:r>
          </w:p>
        </w:tc>
        <w:tc>
          <w:tcPr>
            <w:tcW w:w="708" w:type="dxa"/>
            <w:shd w:val="clear" w:color="auto" w:fill="auto"/>
            <w:noWrap/>
            <w:hideMark/>
          </w:tcPr>
          <w:p w14:paraId="7EAEEE8E" w14:textId="77777777" w:rsidR="00503318" w:rsidRPr="008D5122" w:rsidRDefault="00503318" w:rsidP="00BD71D9">
            <w:pPr>
              <w:jc w:val="right"/>
              <w:rPr>
                <w:color w:val="000000"/>
                <w:sz w:val="16"/>
                <w:szCs w:val="16"/>
              </w:rPr>
            </w:pPr>
            <w:r w:rsidRPr="008D5122">
              <w:rPr>
                <w:color w:val="000000"/>
                <w:sz w:val="16"/>
                <w:szCs w:val="16"/>
              </w:rPr>
              <w:t>-.357</w:t>
            </w:r>
          </w:p>
        </w:tc>
        <w:tc>
          <w:tcPr>
            <w:tcW w:w="708" w:type="dxa"/>
            <w:shd w:val="clear" w:color="auto" w:fill="auto"/>
            <w:noWrap/>
            <w:hideMark/>
          </w:tcPr>
          <w:p w14:paraId="1802AF54" w14:textId="77777777" w:rsidR="00503318" w:rsidRPr="008D5122" w:rsidRDefault="00503318" w:rsidP="00BD71D9">
            <w:pPr>
              <w:jc w:val="right"/>
              <w:rPr>
                <w:color w:val="000000"/>
                <w:sz w:val="16"/>
                <w:szCs w:val="16"/>
              </w:rPr>
            </w:pPr>
            <w:r w:rsidRPr="008D5122">
              <w:rPr>
                <w:color w:val="000000"/>
                <w:sz w:val="16"/>
                <w:szCs w:val="16"/>
              </w:rPr>
              <w:t>.007</w:t>
            </w:r>
          </w:p>
        </w:tc>
        <w:tc>
          <w:tcPr>
            <w:tcW w:w="565" w:type="dxa"/>
            <w:shd w:val="clear" w:color="auto" w:fill="auto"/>
            <w:noWrap/>
            <w:hideMark/>
          </w:tcPr>
          <w:p w14:paraId="3A0CF92A" w14:textId="77777777" w:rsidR="00503318" w:rsidRPr="008D5122" w:rsidRDefault="00503318" w:rsidP="00BD71D9">
            <w:pPr>
              <w:jc w:val="right"/>
              <w:rPr>
                <w:color w:val="000000"/>
                <w:sz w:val="16"/>
                <w:szCs w:val="16"/>
              </w:rPr>
            </w:pPr>
            <w:r w:rsidRPr="008D5122">
              <w:rPr>
                <w:color w:val="000000"/>
                <w:sz w:val="16"/>
                <w:szCs w:val="16"/>
              </w:rPr>
              <w:t>-.165</w:t>
            </w:r>
          </w:p>
        </w:tc>
        <w:tc>
          <w:tcPr>
            <w:tcW w:w="708" w:type="dxa"/>
            <w:shd w:val="clear" w:color="auto" w:fill="auto"/>
            <w:noWrap/>
            <w:hideMark/>
          </w:tcPr>
          <w:p w14:paraId="1EBF9D52" w14:textId="77777777" w:rsidR="00503318" w:rsidRPr="008D5122" w:rsidRDefault="00503318" w:rsidP="00BD71D9">
            <w:pPr>
              <w:jc w:val="right"/>
              <w:rPr>
                <w:color w:val="000000"/>
                <w:sz w:val="16"/>
                <w:szCs w:val="16"/>
              </w:rPr>
            </w:pPr>
            <w:r w:rsidRPr="008D5122">
              <w:rPr>
                <w:color w:val="000000"/>
                <w:sz w:val="16"/>
                <w:szCs w:val="16"/>
              </w:rPr>
              <w:t>.048</w:t>
            </w:r>
          </w:p>
        </w:tc>
      </w:tr>
      <w:tr w:rsidR="00503318" w:rsidRPr="008D5122" w14:paraId="0B8DF3BE" w14:textId="77777777" w:rsidTr="00AC4BBB">
        <w:trPr>
          <w:gridAfter w:val="1"/>
          <w:wAfter w:w="8" w:type="dxa"/>
          <w:trHeight w:val="480"/>
        </w:trPr>
        <w:tc>
          <w:tcPr>
            <w:tcW w:w="1418" w:type="dxa"/>
            <w:tcBorders>
              <w:left w:val="nil"/>
            </w:tcBorders>
            <w:shd w:val="clear" w:color="auto" w:fill="auto"/>
            <w:hideMark/>
          </w:tcPr>
          <w:p w14:paraId="6A83C8CD" w14:textId="77777777" w:rsidR="00503318" w:rsidRPr="008D5122" w:rsidRDefault="00503318" w:rsidP="00BD71D9">
            <w:pPr>
              <w:rPr>
                <w:color w:val="000000"/>
                <w:sz w:val="16"/>
                <w:szCs w:val="16"/>
              </w:rPr>
            </w:pPr>
            <w:r w:rsidRPr="008D5122">
              <w:rPr>
                <w:color w:val="000000"/>
                <w:sz w:val="16"/>
                <w:szCs w:val="16"/>
              </w:rPr>
              <w:t>Religious importance</w:t>
            </w:r>
          </w:p>
        </w:tc>
        <w:tc>
          <w:tcPr>
            <w:tcW w:w="710" w:type="dxa"/>
            <w:shd w:val="clear" w:color="auto" w:fill="auto"/>
            <w:noWrap/>
            <w:hideMark/>
          </w:tcPr>
          <w:p w14:paraId="5CBB3ECE" w14:textId="77777777" w:rsidR="00503318" w:rsidRPr="008D5122" w:rsidRDefault="00503318" w:rsidP="00BD71D9">
            <w:pPr>
              <w:jc w:val="right"/>
              <w:rPr>
                <w:color w:val="000000"/>
                <w:sz w:val="16"/>
                <w:szCs w:val="16"/>
              </w:rPr>
            </w:pPr>
            <w:r w:rsidRPr="008D5122">
              <w:rPr>
                <w:color w:val="000000"/>
                <w:sz w:val="16"/>
                <w:szCs w:val="16"/>
              </w:rPr>
              <w:t>-.099</w:t>
            </w:r>
          </w:p>
        </w:tc>
        <w:tc>
          <w:tcPr>
            <w:tcW w:w="709" w:type="dxa"/>
            <w:shd w:val="clear" w:color="auto" w:fill="auto"/>
            <w:noWrap/>
            <w:hideMark/>
          </w:tcPr>
          <w:p w14:paraId="166558FA" w14:textId="77777777" w:rsidR="00503318" w:rsidRPr="008D5122" w:rsidRDefault="00503318" w:rsidP="00BD71D9">
            <w:pPr>
              <w:jc w:val="right"/>
              <w:rPr>
                <w:color w:val="000000"/>
                <w:sz w:val="16"/>
                <w:szCs w:val="16"/>
              </w:rPr>
            </w:pPr>
            <w:r w:rsidRPr="008D5122">
              <w:rPr>
                <w:color w:val="000000"/>
                <w:sz w:val="16"/>
                <w:szCs w:val="16"/>
              </w:rPr>
              <w:t>-.312</w:t>
            </w:r>
          </w:p>
        </w:tc>
        <w:tc>
          <w:tcPr>
            <w:tcW w:w="708" w:type="dxa"/>
            <w:shd w:val="clear" w:color="auto" w:fill="auto"/>
            <w:noWrap/>
            <w:hideMark/>
          </w:tcPr>
          <w:p w14:paraId="49133720" w14:textId="77777777" w:rsidR="00503318" w:rsidRPr="008D5122" w:rsidRDefault="00503318" w:rsidP="00BD71D9">
            <w:pPr>
              <w:jc w:val="right"/>
              <w:rPr>
                <w:color w:val="000000"/>
                <w:sz w:val="16"/>
                <w:szCs w:val="16"/>
              </w:rPr>
            </w:pPr>
            <w:r w:rsidRPr="008D5122">
              <w:rPr>
                <w:color w:val="000000"/>
                <w:sz w:val="16"/>
                <w:szCs w:val="16"/>
              </w:rPr>
              <w:t>-.215</w:t>
            </w:r>
          </w:p>
        </w:tc>
        <w:tc>
          <w:tcPr>
            <w:tcW w:w="708" w:type="dxa"/>
            <w:shd w:val="clear" w:color="auto" w:fill="auto"/>
            <w:noWrap/>
            <w:hideMark/>
          </w:tcPr>
          <w:p w14:paraId="0136AB55" w14:textId="77777777" w:rsidR="00503318" w:rsidRPr="008D5122" w:rsidRDefault="00503318" w:rsidP="00BD71D9">
            <w:pPr>
              <w:jc w:val="right"/>
              <w:rPr>
                <w:color w:val="000000"/>
                <w:sz w:val="16"/>
                <w:szCs w:val="16"/>
              </w:rPr>
            </w:pPr>
            <w:r w:rsidRPr="008D5122">
              <w:rPr>
                <w:color w:val="000000"/>
                <w:sz w:val="16"/>
                <w:szCs w:val="16"/>
              </w:rPr>
              <w:t>.057</w:t>
            </w:r>
          </w:p>
        </w:tc>
        <w:tc>
          <w:tcPr>
            <w:tcW w:w="736" w:type="dxa"/>
            <w:shd w:val="clear" w:color="auto" w:fill="auto"/>
            <w:noWrap/>
            <w:hideMark/>
          </w:tcPr>
          <w:p w14:paraId="29579427" w14:textId="77777777" w:rsidR="00503318" w:rsidRPr="008D5122" w:rsidRDefault="00503318" w:rsidP="00BD71D9">
            <w:pPr>
              <w:jc w:val="right"/>
              <w:rPr>
                <w:color w:val="000000"/>
                <w:sz w:val="16"/>
                <w:szCs w:val="16"/>
              </w:rPr>
            </w:pPr>
            <w:r w:rsidRPr="008D5122">
              <w:rPr>
                <w:color w:val="000000"/>
                <w:sz w:val="16"/>
                <w:szCs w:val="16"/>
              </w:rPr>
              <w:t>-.015</w:t>
            </w:r>
          </w:p>
        </w:tc>
        <w:tc>
          <w:tcPr>
            <w:tcW w:w="680" w:type="dxa"/>
            <w:shd w:val="clear" w:color="auto" w:fill="auto"/>
            <w:noWrap/>
            <w:hideMark/>
          </w:tcPr>
          <w:p w14:paraId="1FDB5F75" w14:textId="77777777" w:rsidR="00503318" w:rsidRPr="008D5122" w:rsidRDefault="00503318" w:rsidP="00BD71D9">
            <w:pPr>
              <w:jc w:val="right"/>
              <w:rPr>
                <w:color w:val="000000"/>
                <w:sz w:val="16"/>
                <w:szCs w:val="16"/>
              </w:rPr>
            </w:pPr>
            <w:r w:rsidRPr="008D5122">
              <w:rPr>
                <w:color w:val="000000"/>
                <w:sz w:val="16"/>
                <w:szCs w:val="16"/>
              </w:rPr>
              <w:t>-.268</w:t>
            </w:r>
          </w:p>
        </w:tc>
        <w:tc>
          <w:tcPr>
            <w:tcW w:w="714" w:type="dxa"/>
            <w:shd w:val="clear" w:color="auto" w:fill="auto"/>
            <w:noWrap/>
            <w:hideMark/>
          </w:tcPr>
          <w:p w14:paraId="3DE9CED4" w14:textId="77777777" w:rsidR="00503318" w:rsidRPr="008D5122" w:rsidRDefault="00503318" w:rsidP="00BD71D9">
            <w:pPr>
              <w:jc w:val="right"/>
              <w:rPr>
                <w:color w:val="000000"/>
                <w:sz w:val="16"/>
                <w:szCs w:val="16"/>
              </w:rPr>
            </w:pPr>
            <w:r w:rsidRPr="008D5122">
              <w:rPr>
                <w:color w:val="000000"/>
                <w:sz w:val="16"/>
                <w:szCs w:val="16"/>
              </w:rPr>
              <w:t>.083</w:t>
            </w:r>
          </w:p>
        </w:tc>
        <w:tc>
          <w:tcPr>
            <w:tcW w:w="708" w:type="dxa"/>
            <w:shd w:val="clear" w:color="auto" w:fill="auto"/>
            <w:noWrap/>
            <w:hideMark/>
          </w:tcPr>
          <w:p w14:paraId="4DB06981" w14:textId="77777777" w:rsidR="00503318" w:rsidRPr="008D5122" w:rsidRDefault="00503318" w:rsidP="00BD71D9">
            <w:pPr>
              <w:jc w:val="right"/>
              <w:rPr>
                <w:color w:val="000000"/>
                <w:sz w:val="16"/>
                <w:szCs w:val="16"/>
              </w:rPr>
            </w:pPr>
            <w:r w:rsidRPr="008D5122">
              <w:rPr>
                <w:color w:val="000000"/>
                <w:sz w:val="16"/>
                <w:szCs w:val="16"/>
              </w:rPr>
              <w:t>.432</w:t>
            </w:r>
          </w:p>
        </w:tc>
        <w:tc>
          <w:tcPr>
            <w:tcW w:w="708" w:type="dxa"/>
            <w:shd w:val="clear" w:color="auto" w:fill="auto"/>
            <w:noWrap/>
            <w:hideMark/>
          </w:tcPr>
          <w:p w14:paraId="03CC4ACA" w14:textId="77777777" w:rsidR="00503318" w:rsidRPr="008D5122" w:rsidRDefault="00503318" w:rsidP="00BD71D9">
            <w:pPr>
              <w:jc w:val="right"/>
              <w:rPr>
                <w:color w:val="000000"/>
                <w:sz w:val="16"/>
                <w:szCs w:val="16"/>
              </w:rPr>
            </w:pPr>
            <w:r w:rsidRPr="008D5122">
              <w:rPr>
                <w:color w:val="000000"/>
                <w:sz w:val="16"/>
                <w:szCs w:val="16"/>
              </w:rPr>
              <w:t>.123</w:t>
            </w:r>
          </w:p>
        </w:tc>
        <w:tc>
          <w:tcPr>
            <w:tcW w:w="708" w:type="dxa"/>
            <w:shd w:val="clear" w:color="auto" w:fill="auto"/>
            <w:noWrap/>
            <w:hideMark/>
          </w:tcPr>
          <w:p w14:paraId="4F5DE174" w14:textId="77777777" w:rsidR="00503318" w:rsidRPr="008D5122" w:rsidRDefault="00503318" w:rsidP="00BD71D9">
            <w:pPr>
              <w:jc w:val="right"/>
              <w:rPr>
                <w:color w:val="000000"/>
                <w:sz w:val="16"/>
                <w:szCs w:val="16"/>
              </w:rPr>
            </w:pPr>
            <w:r w:rsidRPr="008D5122">
              <w:rPr>
                <w:color w:val="000000"/>
                <w:sz w:val="16"/>
                <w:szCs w:val="16"/>
              </w:rPr>
              <w:t>-.453</w:t>
            </w:r>
          </w:p>
        </w:tc>
        <w:tc>
          <w:tcPr>
            <w:tcW w:w="565" w:type="dxa"/>
            <w:shd w:val="clear" w:color="auto" w:fill="auto"/>
            <w:noWrap/>
            <w:hideMark/>
          </w:tcPr>
          <w:p w14:paraId="5F9EF036" w14:textId="77777777" w:rsidR="00503318" w:rsidRPr="008D5122" w:rsidRDefault="00503318" w:rsidP="00BD71D9">
            <w:pPr>
              <w:jc w:val="right"/>
              <w:rPr>
                <w:color w:val="000000"/>
                <w:sz w:val="16"/>
                <w:szCs w:val="16"/>
              </w:rPr>
            </w:pPr>
            <w:r w:rsidRPr="008D5122">
              <w:rPr>
                <w:color w:val="000000"/>
                <w:sz w:val="16"/>
                <w:szCs w:val="16"/>
              </w:rPr>
              <w:t>-.253</w:t>
            </w:r>
          </w:p>
        </w:tc>
        <w:tc>
          <w:tcPr>
            <w:tcW w:w="708" w:type="dxa"/>
            <w:shd w:val="clear" w:color="auto" w:fill="auto"/>
            <w:noWrap/>
            <w:hideMark/>
          </w:tcPr>
          <w:p w14:paraId="6F7235FC" w14:textId="77777777" w:rsidR="00503318" w:rsidRPr="008D5122" w:rsidRDefault="00503318" w:rsidP="00BD71D9">
            <w:pPr>
              <w:jc w:val="right"/>
              <w:rPr>
                <w:color w:val="000000"/>
                <w:sz w:val="16"/>
                <w:szCs w:val="16"/>
              </w:rPr>
            </w:pPr>
            <w:r w:rsidRPr="008D5122">
              <w:rPr>
                <w:color w:val="000000"/>
                <w:sz w:val="16"/>
                <w:szCs w:val="16"/>
              </w:rPr>
              <w:t>.172</w:t>
            </w:r>
          </w:p>
        </w:tc>
      </w:tr>
      <w:tr w:rsidR="00503318" w:rsidRPr="008D5122" w14:paraId="4ED5856B" w14:textId="77777777" w:rsidTr="00AC4BBB">
        <w:trPr>
          <w:gridAfter w:val="1"/>
          <w:wAfter w:w="8" w:type="dxa"/>
          <w:trHeight w:val="80"/>
        </w:trPr>
        <w:tc>
          <w:tcPr>
            <w:tcW w:w="1418" w:type="dxa"/>
            <w:tcBorders>
              <w:left w:val="nil"/>
            </w:tcBorders>
            <w:shd w:val="clear" w:color="auto" w:fill="auto"/>
          </w:tcPr>
          <w:p w14:paraId="5FCC88C7" w14:textId="33C2AD04" w:rsidR="00503318" w:rsidRPr="008D5122" w:rsidRDefault="0060739B" w:rsidP="00BD71D9">
            <w:pPr>
              <w:rPr>
                <w:b/>
                <w:bCs/>
                <w:color w:val="000000"/>
                <w:sz w:val="16"/>
                <w:szCs w:val="16"/>
              </w:rPr>
            </w:pPr>
            <w:r w:rsidRPr="008D5122">
              <w:rPr>
                <w:b/>
                <w:bCs/>
                <w:color w:val="000000"/>
                <w:sz w:val="16"/>
                <w:szCs w:val="16"/>
              </w:rPr>
              <w:t>Baseline attitudes</w:t>
            </w:r>
          </w:p>
        </w:tc>
        <w:tc>
          <w:tcPr>
            <w:tcW w:w="710" w:type="dxa"/>
            <w:shd w:val="clear" w:color="auto" w:fill="auto"/>
            <w:noWrap/>
          </w:tcPr>
          <w:p w14:paraId="44A82271" w14:textId="77777777" w:rsidR="00503318" w:rsidRPr="008D5122" w:rsidRDefault="00503318" w:rsidP="00BD71D9">
            <w:pPr>
              <w:jc w:val="right"/>
              <w:rPr>
                <w:color w:val="000000"/>
                <w:sz w:val="16"/>
                <w:szCs w:val="16"/>
              </w:rPr>
            </w:pPr>
          </w:p>
        </w:tc>
        <w:tc>
          <w:tcPr>
            <w:tcW w:w="709" w:type="dxa"/>
            <w:shd w:val="clear" w:color="auto" w:fill="auto"/>
            <w:noWrap/>
          </w:tcPr>
          <w:p w14:paraId="013E3554" w14:textId="77777777" w:rsidR="00503318" w:rsidRPr="008D5122" w:rsidRDefault="00503318" w:rsidP="00BD71D9">
            <w:pPr>
              <w:jc w:val="right"/>
              <w:rPr>
                <w:color w:val="000000"/>
                <w:sz w:val="16"/>
                <w:szCs w:val="16"/>
              </w:rPr>
            </w:pPr>
          </w:p>
        </w:tc>
        <w:tc>
          <w:tcPr>
            <w:tcW w:w="708" w:type="dxa"/>
            <w:shd w:val="clear" w:color="auto" w:fill="auto"/>
            <w:noWrap/>
          </w:tcPr>
          <w:p w14:paraId="4A9076AF" w14:textId="77777777" w:rsidR="00503318" w:rsidRPr="008D5122" w:rsidRDefault="00503318" w:rsidP="00BD71D9">
            <w:pPr>
              <w:jc w:val="right"/>
              <w:rPr>
                <w:color w:val="000000"/>
                <w:sz w:val="16"/>
                <w:szCs w:val="16"/>
              </w:rPr>
            </w:pPr>
          </w:p>
        </w:tc>
        <w:tc>
          <w:tcPr>
            <w:tcW w:w="708" w:type="dxa"/>
            <w:shd w:val="clear" w:color="auto" w:fill="auto"/>
            <w:noWrap/>
          </w:tcPr>
          <w:p w14:paraId="232606FF" w14:textId="77777777" w:rsidR="00503318" w:rsidRPr="008D5122" w:rsidRDefault="00503318" w:rsidP="00BD71D9">
            <w:pPr>
              <w:jc w:val="right"/>
              <w:rPr>
                <w:color w:val="000000"/>
                <w:sz w:val="16"/>
                <w:szCs w:val="16"/>
              </w:rPr>
            </w:pPr>
          </w:p>
        </w:tc>
        <w:tc>
          <w:tcPr>
            <w:tcW w:w="736" w:type="dxa"/>
            <w:shd w:val="clear" w:color="auto" w:fill="auto"/>
            <w:noWrap/>
          </w:tcPr>
          <w:p w14:paraId="04E72767" w14:textId="77777777" w:rsidR="00503318" w:rsidRPr="008D5122" w:rsidRDefault="00503318" w:rsidP="00BD71D9">
            <w:pPr>
              <w:jc w:val="right"/>
              <w:rPr>
                <w:color w:val="000000"/>
                <w:sz w:val="16"/>
                <w:szCs w:val="16"/>
              </w:rPr>
            </w:pPr>
          </w:p>
        </w:tc>
        <w:tc>
          <w:tcPr>
            <w:tcW w:w="680" w:type="dxa"/>
            <w:shd w:val="clear" w:color="auto" w:fill="auto"/>
            <w:noWrap/>
          </w:tcPr>
          <w:p w14:paraId="32DF47D3" w14:textId="77777777" w:rsidR="00503318" w:rsidRPr="008D5122" w:rsidRDefault="00503318" w:rsidP="00BD71D9">
            <w:pPr>
              <w:jc w:val="right"/>
              <w:rPr>
                <w:color w:val="000000"/>
                <w:sz w:val="16"/>
                <w:szCs w:val="16"/>
              </w:rPr>
            </w:pPr>
          </w:p>
        </w:tc>
        <w:tc>
          <w:tcPr>
            <w:tcW w:w="714" w:type="dxa"/>
            <w:shd w:val="clear" w:color="auto" w:fill="auto"/>
            <w:noWrap/>
          </w:tcPr>
          <w:p w14:paraId="3AD34657" w14:textId="77777777" w:rsidR="00503318" w:rsidRPr="008D5122" w:rsidRDefault="00503318" w:rsidP="00BD71D9">
            <w:pPr>
              <w:jc w:val="right"/>
              <w:rPr>
                <w:color w:val="000000"/>
                <w:sz w:val="16"/>
                <w:szCs w:val="16"/>
              </w:rPr>
            </w:pPr>
          </w:p>
        </w:tc>
        <w:tc>
          <w:tcPr>
            <w:tcW w:w="708" w:type="dxa"/>
            <w:shd w:val="clear" w:color="auto" w:fill="auto"/>
            <w:noWrap/>
          </w:tcPr>
          <w:p w14:paraId="563E4588" w14:textId="77777777" w:rsidR="00503318" w:rsidRPr="008D5122" w:rsidRDefault="00503318" w:rsidP="00BD71D9">
            <w:pPr>
              <w:jc w:val="right"/>
              <w:rPr>
                <w:color w:val="000000"/>
                <w:sz w:val="16"/>
                <w:szCs w:val="16"/>
              </w:rPr>
            </w:pPr>
          </w:p>
        </w:tc>
        <w:tc>
          <w:tcPr>
            <w:tcW w:w="708" w:type="dxa"/>
            <w:shd w:val="clear" w:color="auto" w:fill="auto"/>
            <w:noWrap/>
          </w:tcPr>
          <w:p w14:paraId="2DFE48A6" w14:textId="77777777" w:rsidR="00503318" w:rsidRPr="008D5122" w:rsidRDefault="00503318" w:rsidP="00BD71D9">
            <w:pPr>
              <w:jc w:val="right"/>
              <w:rPr>
                <w:color w:val="000000"/>
                <w:sz w:val="16"/>
                <w:szCs w:val="16"/>
              </w:rPr>
            </w:pPr>
          </w:p>
        </w:tc>
        <w:tc>
          <w:tcPr>
            <w:tcW w:w="708" w:type="dxa"/>
            <w:shd w:val="clear" w:color="auto" w:fill="auto"/>
            <w:noWrap/>
          </w:tcPr>
          <w:p w14:paraId="0F35E4C5" w14:textId="77777777" w:rsidR="00503318" w:rsidRPr="008D5122" w:rsidRDefault="00503318" w:rsidP="00BD71D9">
            <w:pPr>
              <w:jc w:val="right"/>
              <w:rPr>
                <w:color w:val="000000"/>
                <w:sz w:val="16"/>
                <w:szCs w:val="16"/>
              </w:rPr>
            </w:pPr>
          </w:p>
        </w:tc>
        <w:tc>
          <w:tcPr>
            <w:tcW w:w="565" w:type="dxa"/>
            <w:shd w:val="clear" w:color="auto" w:fill="auto"/>
            <w:noWrap/>
          </w:tcPr>
          <w:p w14:paraId="21961297" w14:textId="77777777" w:rsidR="00503318" w:rsidRPr="008D5122" w:rsidRDefault="00503318" w:rsidP="00BD71D9">
            <w:pPr>
              <w:jc w:val="right"/>
              <w:rPr>
                <w:color w:val="000000"/>
                <w:sz w:val="16"/>
                <w:szCs w:val="16"/>
              </w:rPr>
            </w:pPr>
          </w:p>
        </w:tc>
        <w:tc>
          <w:tcPr>
            <w:tcW w:w="708" w:type="dxa"/>
            <w:shd w:val="clear" w:color="auto" w:fill="auto"/>
            <w:noWrap/>
          </w:tcPr>
          <w:p w14:paraId="1553E71A" w14:textId="77777777" w:rsidR="00503318" w:rsidRPr="008D5122" w:rsidRDefault="00503318" w:rsidP="00BD71D9">
            <w:pPr>
              <w:jc w:val="right"/>
              <w:rPr>
                <w:color w:val="000000"/>
                <w:sz w:val="16"/>
                <w:szCs w:val="16"/>
              </w:rPr>
            </w:pPr>
          </w:p>
        </w:tc>
      </w:tr>
      <w:tr w:rsidR="00503318" w:rsidRPr="008D5122" w14:paraId="6D377C52" w14:textId="77777777" w:rsidTr="00AC4BBB">
        <w:trPr>
          <w:gridAfter w:val="1"/>
          <w:wAfter w:w="8" w:type="dxa"/>
          <w:trHeight w:val="405"/>
        </w:trPr>
        <w:tc>
          <w:tcPr>
            <w:tcW w:w="1418" w:type="dxa"/>
            <w:tcBorders>
              <w:left w:val="nil"/>
            </w:tcBorders>
            <w:shd w:val="clear" w:color="auto" w:fill="auto"/>
            <w:hideMark/>
          </w:tcPr>
          <w:p w14:paraId="706C43D1" w14:textId="4E743AD5" w:rsidR="00503318" w:rsidRPr="008D5122" w:rsidRDefault="00503318" w:rsidP="00BD71D9">
            <w:pPr>
              <w:rPr>
                <w:color w:val="000000"/>
                <w:sz w:val="16"/>
                <w:szCs w:val="16"/>
              </w:rPr>
            </w:pPr>
            <w:r w:rsidRPr="008D5122">
              <w:rPr>
                <w:color w:val="000000"/>
                <w:sz w:val="16"/>
                <w:szCs w:val="16"/>
              </w:rPr>
              <w:t>QCAE Cognitive empathy</w:t>
            </w:r>
          </w:p>
        </w:tc>
        <w:tc>
          <w:tcPr>
            <w:tcW w:w="710" w:type="dxa"/>
            <w:shd w:val="clear" w:color="auto" w:fill="auto"/>
            <w:noWrap/>
            <w:hideMark/>
          </w:tcPr>
          <w:p w14:paraId="0472A2FD" w14:textId="77777777" w:rsidR="00503318" w:rsidRPr="008D5122" w:rsidRDefault="00503318" w:rsidP="00BD71D9">
            <w:pPr>
              <w:jc w:val="right"/>
              <w:rPr>
                <w:color w:val="000000"/>
                <w:sz w:val="16"/>
                <w:szCs w:val="16"/>
              </w:rPr>
            </w:pPr>
            <w:r w:rsidRPr="008D5122">
              <w:rPr>
                <w:color w:val="000000"/>
                <w:sz w:val="16"/>
                <w:szCs w:val="16"/>
              </w:rPr>
              <w:t>-.417*</w:t>
            </w:r>
          </w:p>
        </w:tc>
        <w:tc>
          <w:tcPr>
            <w:tcW w:w="709" w:type="dxa"/>
            <w:shd w:val="clear" w:color="auto" w:fill="auto"/>
            <w:noWrap/>
            <w:hideMark/>
          </w:tcPr>
          <w:p w14:paraId="3CE37357" w14:textId="77777777" w:rsidR="00503318" w:rsidRPr="008D5122" w:rsidRDefault="00503318" w:rsidP="00BD71D9">
            <w:pPr>
              <w:jc w:val="right"/>
              <w:rPr>
                <w:color w:val="000000"/>
                <w:sz w:val="16"/>
                <w:szCs w:val="16"/>
              </w:rPr>
            </w:pPr>
            <w:r w:rsidRPr="008D5122">
              <w:rPr>
                <w:color w:val="000000"/>
                <w:sz w:val="16"/>
                <w:szCs w:val="16"/>
              </w:rPr>
              <w:t>-.167</w:t>
            </w:r>
          </w:p>
        </w:tc>
        <w:tc>
          <w:tcPr>
            <w:tcW w:w="708" w:type="dxa"/>
            <w:shd w:val="clear" w:color="auto" w:fill="auto"/>
            <w:noWrap/>
            <w:hideMark/>
          </w:tcPr>
          <w:p w14:paraId="7CCCA99E" w14:textId="77777777" w:rsidR="00503318" w:rsidRPr="008D5122" w:rsidRDefault="00503318" w:rsidP="00BD71D9">
            <w:pPr>
              <w:jc w:val="right"/>
              <w:rPr>
                <w:color w:val="000000"/>
                <w:sz w:val="16"/>
                <w:szCs w:val="16"/>
              </w:rPr>
            </w:pPr>
            <w:r w:rsidRPr="008D5122">
              <w:rPr>
                <w:color w:val="000000"/>
                <w:sz w:val="16"/>
                <w:szCs w:val="16"/>
              </w:rPr>
              <w:t>-.392*</w:t>
            </w:r>
          </w:p>
        </w:tc>
        <w:tc>
          <w:tcPr>
            <w:tcW w:w="708" w:type="dxa"/>
            <w:shd w:val="clear" w:color="auto" w:fill="auto"/>
            <w:noWrap/>
            <w:hideMark/>
          </w:tcPr>
          <w:p w14:paraId="52940A82" w14:textId="77777777" w:rsidR="00503318" w:rsidRPr="008D5122" w:rsidRDefault="00503318" w:rsidP="00BD71D9">
            <w:pPr>
              <w:jc w:val="right"/>
              <w:rPr>
                <w:color w:val="000000"/>
                <w:sz w:val="16"/>
                <w:szCs w:val="16"/>
              </w:rPr>
            </w:pPr>
            <w:r w:rsidRPr="008D5122">
              <w:rPr>
                <w:color w:val="000000"/>
                <w:sz w:val="16"/>
                <w:szCs w:val="16"/>
              </w:rPr>
              <w:t>-.267</w:t>
            </w:r>
          </w:p>
        </w:tc>
        <w:tc>
          <w:tcPr>
            <w:tcW w:w="736" w:type="dxa"/>
            <w:shd w:val="clear" w:color="auto" w:fill="auto"/>
            <w:noWrap/>
            <w:hideMark/>
          </w:tcPr>
          <w:p w14:paraId="1463FDAA" w14:textId="77777777" w:rsidR="00503318" w:rsidRPr="008D5122" w:rsidRDefault="00503318" w:rsidP="00BD71D9">
            <w:pPr>
              <w:jc w:val="right"/>
              <w:rPr>
                <w:color w:val="000000"/>
                <w:sz w:val="16"/>
                <w:szCs w:val="16"/>
              </w:rPr>
            </w:pPr>
            <w:r w:rsidRPr="008D5122">
              <w:rPr>
                <w:color w:val="000000"/>
                <w:sz w:val="16"/>
                <w:szCs w:val="16"/>
              </w:rPr>
              <w:t>-.064</w:t>
            </w:r>
          </w:p>
        </w:tc>
        <w:tc>
          <w:tcPr>
            <w:tcW w:w="680" w:type="dxa"/>
            <w:shd w:val="clear" w:color="auto" w:fill="auto"/>
            <w:noWrap/>
            <w:hideMark/>
          </w:tcPr>
          <w:p w14:paraId="5B070D77" w14:textId="77777777" w:rsidR="00503318" w:rsidRPr="008D5122" w:rsidRDefault="00503318" w:rsidP="00BD71D9">
            <w:pPr>
              <w:jc w:val="right"/>
              <w:rPr>
                <w:color w:val="000000"/>
                <w:sz w:val="16"/>
                <w:szCs w:val="16"/>
              </w:rPr>
            </w:pPr>
            <w:r w:rsidRPr="008D5122">
              <w:rPr>
                <w:color w:val="000000"/>
                <w:sz w:val="16"/>
                <w:szCs w:val="16"/>
              </w:rPr>
              <w:t>.023</w:t>
            </w:r>
          </w:p>
        </w:tc>
        <w:tc>
          <w:tcPr>
            <w:tcW w:w="714" w:type="dxa"/>
            <w:shd w:val="clear" w:color="auto" w:fill="auto"/>
            <w:noWrap/>
            <w:hideMark/>
          </w:tcPr>
          <w:p w14:paraId="389C7C9A" w14:textId="77777777" w:rsidR="00503318" w:rsidRPr="008D5122" w:rsidRDefault="00503318" w:rsidP="00BD71D9">
            <w:pPr>
              <w:jc w:val="right"/>
              <w:rPr>
                <w:color w:val="000000"/>
                <w:sz w:val="16"/>
                <w:szCs w:val="16"/>
              </w:rPr>
            </w:pPr>
            <w:r w:rsidRPr="008D5122">
              <w:rPr>
                <w:color w:val="000000"/>
                <w:sz w:val="16"/>
                <w:szCs w:val="16"/>
              </w:rPr>
              <w:t>-.346</w:t>
            </w:r>
          </w:p>
        </w:tc>
        <w:tc>
          <w:tcPr>
            <w:tcW w:w="708" w:type="dxa"/>
            <w:shd w:val="clear" w:color="auto" w:fill="auto"/>
            <w:noWrap/>
            <w:hideMark/>
          </w:tcPr>
          <w:p w14:paraId="6664E8C6" w14:textId="77777777" w:rsidR="00503318" w:rsidRPr="008D5122" w:rsidRDefault="00503318" w:rsidP="00BD71D9">
            <w:pPr>
              <w:jc w:val="right"/>
              <w:rPr>
                <w:color w:val="000000"/>
                <w:sz w:val="16"/>
                <w:szCs w:val="16"/>
              </w:rPr>
            </w:pPr>
            <w:r w:rsidRPr="008D5122">
              <w:rPr>
                <w:color w:val="000000"/>
                <w:sz w:val="16"/>
                <w:szCs w:val="16"/>
              </w:rPr>
              <w:t>.134</w:t>
            </w:r>
          </w:p>
        </w:tc>
        <w:tc>
          <w:tcPr>
            <w:tcW w:w="708" w:type="dxa"/>
            <w:shd w:val="clear" w:color="auto" w:fill="auto"/>
            <w:noWrap/>
            <w:hideMark/>
          </w:tcPr>
          <w:p w14:paraId="4842E30C" w14:textId="77777777" w:rsidR="00503318" w:rsidRPr="008D5122" w:rsidRDefault="00503318" w:rsidP="00BD71D9">
            <w:pPr>
              <w:jc w:val="right"/>
              <w:rPr>
                <w:color w:val="000000"/>
                <w:sz w:val="16"/>
                <w:szCs w:val="16"/>
              </w:rPr>
            </w:pPr>
            <w:r w:rsidRPr="008D5122">
              <w:rPr>
                <w:color w:val="000000"/>
                <w:sz w:val="16"/>
                <w:szCs w:val="16"/>
              </w:rPr>
              <w:t>.278</w:t>
            </w:r>
          </w:p>
        </w:tc>
        <w:tc>
          <w:tcPr>
            <w:tcW w:w="708" w:type="dxa"/>
            <w:shd w:val="clear" w:color="auto" w:fill="auto"/>
            <w:noWrap/>
            <w:hideMark/>
          </w:tcPr>
          <w:p w14:paraId="490D2B82" w14:textId="77777777" w:rsidR="00503318" w:rsidRPr="008D5122" w:rsidRDefault="00503318" w:rsidP="00BD71D9">
            <w:pPr>
              <w:jc w:val="right"/>
              <w:rPr>
                <w:color w:val="000000"/>
                <w:sz w:val="16"/>
                <w:szCs w:val="16"/>
              </w:rPr>
            </w:pPr>
            <w:r w:rsidRPr="008D5122">
              <w:rPr>
                <w:color w:val="000000"/>
                <w:sz w:val="16"/>
                <w:szCs w:val="16"/>
              </w:rPr>
              <w:t>.160</w:t>
            </w:r>
          </w:p>
        </w:tc>
        <w:tc>
          <w:tcPr>
            <w:tcW w:w="565" w:type="dxa"/>
            <w:shd w:val="clear" w:color="auto" w:fill="auto"/>
            <w:noWrap/>
            <w:hideMark/>
          </w:tcPr>
          <w:p w14:paraId="194B0680" w14:textId="77777777" w:rsidR="00503318" w:rsidRPr="008D5122" w:rsidRDefault="00503318" w:rsidP="00BD71D9">
            <w:pPr>
              <w:jc w:val="right"/>
              <w:rPr>
                <w:color w:val="000000"/>
                <w:sz w:val="16"/>
                <w:szCs w:val="16"/>
              </w:rPr>
            </w:pPr>
            <w:r w:rsidRPr="008D5122">
              <w:rPr>
                <w:color w:val="000000"/>
                <w:sz w:val="16"/>
                <w:szCs w:val="16"/>
              </w:rPr>
              <w:t>-.178</w:t>
            </w:r>
          </w:p>
        </w:tc>
        <w:tc>
          <w:tcPr>
            <w:tcW w:w="708" w:type="dxa"/>
            <w:shd w:val="clear" w:color="auto" w:fill="auto"/>
            <w:noWrap/>
            <w:hideMark/>
          </w:tcPr>
          <w:p w14:paraId="6E452208" w14:textId="77777777" w:rsidR="00503318" w:rsidRPr="008D5122" w:rsidRDefault="00503318" w:rsidP="00BD71D9">
            <w:pPr>
              <w:jc w:val="right"/>
              <w:rPr>
                <w:color w:val="000000"/>
                <w:sz w:val="16"/>
                <w:szCs w:val="16"/>
              </w:rPr>
            </w:pPr>
            <w:r w:rsidRPr="008D5122">
              <w:rPr>
                <w:color w:val="000000"/>
                <w:sz w:val="16"/>
                <w:szCs w:val="16"/>
              </w:rPr>
              <w:t>.184</w:t>
            </w:r>
          </w:p>
        </w:tc>
      </w:tr>
      <w:tr w:rsidR="00503318" w:rsidRPr="008D5122" w14:paraId="32C3D7B3" w14:textId="77777777" w:rsidTr="00AC4BBB">
        <w:trPr>
          <w:gridAfter w:val="1"/>
          <w:wAfter w:w="8" w:type="dxa"/>
          <w:trHeight w:val="447"/>
        </w:trPr>
        <w:tc>
          <w:tcPr>
            <w:tcW w:w="1418" w:type="dxa"/>
            <w:tcBorders>
              <w:left w:val="nil"/>
            </w:tcBorders>
            <w:shd w:val="clear" w:color="auto" w:fill="auto"/>
            <w:hideMark/>
          </w:tcPr>
          <w:p w14:paraId="04A959E4" w14:textId="5C01E90D" w:rsidR="00503318" w:rsidRPr="008D5122" w:rsidRDefault="00503318" w:rsidP="00BD71D9">
            <w:pPr>
              <w:rPr>
                <w:color w:val="000000"/>
                <w:sz w:val="16"/>
                <w:szCs w:val="16"/>
              </w:rPr>
            </w:pPr>
            <w:r w:rsidRPr="008D5122">
              <w:rPr>
                <w:color w:val="000000"/>
                <w:sz w:val="16"/>
                <w:szCs w:val="16"/>
              </w:rPr>
              <w:t>QCAE Affective empathy</w:t>
            </w:r>
          </w:p>
        </w:tc>
        <w:tc>
          <w:tcPr>
            <w:tcW w:w="710" w:type="dxa"/>
            <w:shd w:val="clear" w:color="auto" w:fill="auto"/>
            <w:noWrap/>
            <w:hideMark/>
          </w:tcPr>
          <w:p w14:paraId="6FEA3C4B" w14:textId="77777777" w:rsidR="00503318" w:rsidRPr="008D5122" w:rsidRDefault="00503318" w:rsidP="00BD71D9">
            <w:pPr>
              <w:jc w:val="right"/>
              <w:rPr>
                <w:color w:val="000000"/>
                <w:sz w:val="16"/>
                <w:szCs w:val="16"/>
              </w:rPr>
            </w:pPr>
            <w:r w:rsidRPr="008D5122">
              <w:rPr>
                <w:color w:val="000000"/>
                <w:sz w:val="16"/>
                <w:szCs w:val="16"/>
              </w:rPr>
              <w:t>-.360</w:t>
            </w:r>
          </w:p>
        </w:tc>
        <w:tc>
          <w:tcPr>
            <w:tcW w:w="709" w:type="dxa"/>
            <w:shd w:val="clear" w:color="auto" w:fill="auto"/>
            <w:noWrap/>
            <w:hideMark/>
          </w:tcPr>
          <w:p w14:paraId="0817F97E" w14:textId="77777777" w:rsidR="00503318" w:rsidRPr="008D5122" w:rsidRDefault="00503318" w:rsidP="00BD71D9">
            <w:pPr>
              <w:jc w:val="right"/>
              <w:rPr>
                <w:color w:val="000000"/>
                <w:sz w:val="16"/>
                <w:szCs w:val="16"/>
              </w:rPr>
            </w:pPr>
            <w:r w:rsidRPr="008D5122">
              <w:rPr>
                <w:color w:val="000000"/>
                <w:sz w:val="16"/>
                <w:szCs w:val="16"/>
              </w:rPr>
              <w:t>-.179</w:t>
            </w:r>
          </w:p>
        </w:tc>
        <w:tc>
          <w:tcPr>
            <w:tcW w:w="708" w:type="dxa"/>
            <w:shd w:val="clear" w:color="auto" w:fill="auto"/>
            <w:noWrap/>
            <w:hideMark/>
          </w:tcPr>
          <w:p w14:paraId="1ACB0E26" w14:textId="77777777" w:rsidR="00503318" w:rsidRPr="008D5122" w:rsidRDefault="00503318" w:rsidP="00BD71D9">
            <w:pPr>
              <w:jc w:val="right"/>
              <w:rPr>
                <w:color w:val="000000"/>
                <w:sz w:val="16"/>
                <w:szCs w:val="16"/>
              </w:rPr>
            </w:pPr>
            <w:r w:rsidRPr="008D5122">
              <w:rPr>
                <w:color w:val="000000"/>
                <w:sz w:val="16"/>
                <w:szCs w:val="16"/>
              </w:rPr>
              <w:t>-.421*</w:t>
            </w:r>
          </w:p>
        </w:tc>
        <w:tc>
          <w:tcPr>
            <w:tcW w:w="708" w:type="dxa"/>
            <w:shd w:val="clear" w:color="auto" w:fill="auto"/>
            <w:noWrap/>
            <w:hideMark/>
          </w:tcPr>
          <w:p w14:paraId="7AEA8432" w14:textId="77777777" w:rsidR="00503318" w:rsidRPr="008D5122" w:rsidRDefault="00503318" w:rsidP="00BD71D9">
            <w:pPr>
              <w:jc w:val="right"/>
              <w:rPr>
                <w:color w:val="000000"/>
                <w:sz w:val="16"/>
                <w:szCs w:val="16"/>
              </w:rPr>
            </w:pPr>
            <w:r w:rsidRPr="008D5122">
              <w:rPr>
                <w:color w:val="000000"/>
                <w:sz w:val="16"/>
                <w:szCs w:val="16"/>
              </w:rPr>
              <w:t>-.140</w:t>
            </w:r>
          </w:p>
        </w:tc>
        <w:tc>
          <w:tcPr>
            <w:tcW w:w="736" w:type="dxa"/>
            <w:shd w:val="clear" w:color="auto" w:fill="auto"/>
            <w:noWrap/>
            <w:hideMark/>
          </w:tcPr>
          <w:p w14:paraId="11DE5B71" w14:textId="77777777" w:rsidR="00503318" w:rsidRPr="008D5122" w:rsidRDefault="00503318" w:rsidP="00BD71D9">
            <w:pPr>
              <w:jc w:val="right"/>
              <w:rPr>
                <w:color w:val="000000"/>
                <w:sz w:val="16"/>
                <w:szCs w:val="16"/>
              </w:rPr>
            </w:pPr>
            <w:r w:rsidRPr="008D5122">
              <w:rPr>
                <w:color w:val="000000"/>
                <w:sz w:val="16"/>
                <w:szCs w:val="16"/>
              </w:rPr>
              <w:t>-.072</w:t>
            </w:r>
          </w:p>
        </w:tc>
        <w:tc>
          <w:tcPr>
            <w:tcW w:w="680" w:type="dxa"/>
            <w:shd w:val="clear" w:color="auto" w:fill="auto"/>
            <w:noWrap/>
            <w:hideMark/>
          </w:tcPr>
          <w:p w14:paraId="1A66B979" w14:textId="77777777" w:rsidR="00503318" w:rsidRPr="008D5122" w:rsidRDefault="00503318" w:rsidP="00BD71D9">
            <w:pPr>
              <w:jc w:val="right"/>
              <w:rPr>
                <w:color w:val="000000"/>
                <w:sz w:val="16"/>
                <w:szCs w:val="16"/>
              </w:rPr>
            </w:pPr>
            <w:r w:rsidRPr="008D5122">
              <w:rPr>
                <w:color w:val="000000"/>
                <w:sz w:val="16"/>
                <w:szCs w:val="16"/>
              </w:rPr>
              <w:t>-.167</w:t>
            </w:r>
          </w:p>
        </w:tc>
        <w:tc>
          <w:tcPr>
            <w:tcW w:w="714" w:type="dxa"/>
            <w:shd w:val="clear" w:color="auto" w:fill="auto"/>
            <w:noWrap/>
            <w:hideMark/>
          </w:tcPr>
          <w:p w14:paraId="71E60C01" w14:textId="77777777" w:rsidR="00503318" w:rsidRPr="008D5122" w:rsidRDefault="00503318" w:rsidP="00BD71D9">
            <w:pPr>
              <w:jc w:val="right"/>
              <w:rPr>
                <w:color w:val="000000"/>
                <w:sz w:val="16"/>
                <w:szCs w:val="16"/>
              </w:rPr>
            </w:pPr>
            <w:r w:rsidRPr="008D5122">
              <w:rPr>
                <w:color w:val="000000"/>
                <w:sz w:val="16"/>
                <w:szCs w:val="16"/>
              </w:rPr>
              <w:t>-.046</w:t>
            </w:r>
          </w:p>
        </w:tc>
        <w:tc>
          <w:tcPr>
            <w:tcW w:w="708" w:type="dxa"/>
            <w:shd w:val="clear" w:color="auto" w:fill="auto"/>
            <w:noWrap/>
            <w:hideMark/>
          </w:tcPr>
          <w:p w14:paraId="21677348" w14:textId="77777777" w:rsidR="00503318" w:rsidRPr="008D5122" w:rsidRDefault="00503318" w:rsidP="00BD71D9">
            <w:pPr>
              <w:jc w:val="right"/>
              <w:rPr>
                <w:color w:val="000000"/>
                <w:sz w:val="16"/>
                <w:szCs w:val="16"/>
              </w:rPr>
            </w:pPr>
            <w:r w:rsidRPr="008D5122">
              <w:rPr>
                <w:color w:val="000000"/>
                <w:sz w:val="16"/>
                <w:szCs w:val="16"/>
              </w:rPr>
              <w:t>.193</w:t>
            </w:r>
          </w:p>
        </w:tc>
        <w:tc>
          <w:tcPr>
            <w:tcW w:w="708" w:type="dxa"/>
            <w:shd w:val="clear" w:color="auto" w:fill="auto"/>
            <w:noWrap/>
            <w:hideMark/>
          </w:tcPr>
          <w:p w14:paraId="18BE60CF" w14:textId="77777777" w:rsidR="00503318" w:rsidRPr="008D5122" w:rsidRDefault="00503318" w:rsidP="00BD71D9">
            <w:pPr>
              <w:jc w:val="right"/>
              <w:rPr>
                <w:color w:val="000000"/>
                <w:sz w:val="16"/>
                <w:szCs w:val="16"/>
              </w:rPr>
            </w:pPr>
            <w:r w:rsidRPr="008D5122">
              <w:rPr>
                <w:color w:val="000000"/>
                <w:sz w:val="16"/>
                <w:szCs w:val="16"/>
              </w:rPr>
              <w:t>.406</w:t>
            </w:r>
          </w:p>
        </w:tc>
        <w:tc>
          <w:tcPr>
            <w:tcW w:w="708" w:type="dxa"/>
            <w:shd w:val="clear" w:color="auto" w:fill="auto"/>
            <w:noWrap/>
            <w:hideMark/>
          </w:tcPr>
          <w:p w14:paraId="5A949BE5" w14:textId="77777777" w:rsidR="00503318" w:rsidRPr="008D5122" w:rsidRDefault="00503318" w:rsidP="00BD71D9">
            <w:pPr>
              <w:jc w:val="right"/>
              <w:rPr>
                <w:color w:val="000000"/>
                <w:sz w:val="16"/>
                <w:szCs w:val="16"/>
              </w:rPr>
            </w:pPr>
            <w:r w:rsidRPr="008D5122">
              <w:rPr>
                <w:color w:val="000000"/>
                <w:sz w:val="16"/>
                <w:szCs w:val="16"/>
              </w:rPr>
              <w:t>.001</w:t>
            </w:r>
          </w:p>
        </w:tc>
        <w:tc>
          <w:tcPr>
            <w:tcW w:w="565" w:type="dxa"/>
            <w:shd w:val="clear" w:color="auto" w:fill="auto"/>
            <w:noWrap/>
            <w:hideMark/>
          </w:tcPr>
          <w:p w14:paraId="122D90F6" w14:textId="77777777" w:rsidR="00503318" w:rsidRPr="008D5122" w:rsidRDefault="00503318" w:rsidP="00BD71D9">
            <w:pPr>
              <w:jc w:val="right"/>
              <w:rPr>
                <w:color w:val="000000"/>
                <w:sz w:val="16"/>
                <w:szCs w:val="16"/>
              </w:rPr>
            </w:pPr>
            <w:r w:rsidRPr="008D5122">
              <w:rPr>
                <w:color w:val="000000"/>
                <w:sz w:val="16"/>
                <w:szCs w:val="16"/>
              </w:rPr>
              <w:t>-.023</w:t>
            </w:r>
          </w:p>
        </w:tc>
        <w:tc>
          <w:tcPr>
            <w:tcW w:w="708" w:type="dxa"/>
            <w:shd w:val="clear" w:color="auto" w:fill="auto"/>
            <w:noWrap/>
            <w:hideMark/>
          </w:tcPr>
          <w:p w14:paraId="791EEF00" w14:textId="77777777" w:rsidR="00503318" w:rsidRPr="008D5122" w:rsidRDefault="00503318" w:rsidP="00BD71D9">
            <w:pPr>
              <w:jc w:val="right"/>
              <w:rPr>
                <w:color w:val="000000"/>
                <w:sz w:val="16"/>
                <w:szCs w:val="16"/>
              </w:rPr>
            </w:pPr>
            <w:r w:rsidRPr="008D5122">
              <w:rPr>
                <w:color w:val="000000"/>
                <w:sz w:val="16"/>
                <w:szCs w:val="16"/>
              </w:rPr>
              <w:t>.338</w:t>
            </w:r>
          </w:p>
        </w:tc>
      </w:tr>
      <w:tr w:rsidR="00503318" w:rsidRPr="008D5122" w14:paraId="487331DA" w14:textId="77777777" w:rsidTr="00AC4BBB">
        <w:trPr>
          <w:gridAfter w:val="1"/>
          <w:wAfter w:w="8" w:type="dxa"/>
          <w:trHeight w:val="405"/>
        </w:trPr>
        <w:tc>
          <w:tcPr>
            <w:tcW w:w="1418" w:type="dxa"/>
            <w:tcBorders>
              <w:top w:val="nil"/>
              <w:left w:val="nil"/>
            </w:tcBorders>
            <w:shd w:val="clear" w:color="auto" w:fill="auto"/>
            <w:hideMark/>
          </w:tcPr>
          <w:p w14:paraId="1E36BBE1" w14:textId="5056723C" w:rsidR="00503318" w:rsidRPr="008D5122" w:rsidRDefault="00503318" w:rsidP="00BD71D9">
            <w:pPr>
              <w:rPr>
                <w:color w:val="000000"/>
                <w:sz w:val="16"/>
                <w:szCs w:val="16"/>
              </w:rPr>
            </w:pPr>
            <w:r w:rsidRPr="008D5122">
              <w:rPr>
                <w:color w:val="000000"/>
                <w:sz w:val="16"/>
                <w:szCs w:val="16"/>
              </w:rPr>
              <w:t xml:space="preserve">QCAE </w:t>
            </w:r>
            <w:proofErr w:type="spellStart"/>
            <w:r w:rsidRPr="008D5122">
              <w:rPr>
                <w:color w:val="000000"/>
                <w:sz w:val="16"/>
                <w:szCs w:val="16"/>
              </w:rPr>
              <w:t>Persp</w:t>
            </w:r>
            <w:proofErr w:type="spellEnd"/>
            <w:r w:rsidRPr="008D5122">
              <w:rPr>
                <w:color w:val="000000"/>
                <w:sz w:val="16"/>
                <w:szCs w:val="16"/>
              </w:rPr>
              <w:t>. taking (Cog.)</w:t>
            </w:r>
          </w:p>
        </w:tc>
        <w:tc>
          <w:tcPr>
            <w:tcW w:w="710" w:type="dxa"/>
            <w:tcBorders>
              <w:top w:val="nil"/>
            </w:tcBorders>
            <w:shd w:val="clear" w:color="auto" w:fill="auto"/>
            <w:noWrap/>
            <w:hideMark/>
          </w:tcPr>
          <w:p w14:paraId="34D27603" w14:textId="77777777" w:rsidR="00503318" w:rsidRPr="008D5122" w:rsidRDefault="00503318" w:rsidP="00BD71D9">
            <w:pPr>
              <w:jc w:val="right"/>
              <w:rPr>
                <w:color w:val="000000"/>
                <w:sz w:val="16"/>
                <w:szCs w:val="16"/>
              </w:rPr>
            </w:pPr>
            <w:r w:rsidRPr="008D5122">
              <w:rPr>
                <w:color w:val="000000"/>
                <w:sz w:val="16"/>
                <w:szCs w:val="16"/>
              </w:rPr>
              <w:t>-.351</w:t>
            </w:r>
          </w:p>
        </w:tc>
        <w:tc>
          <w:tcPr>
            <w:tcW w:w="709" w:type="dxa"/>
            <w:tcBorders>
              <w:top w:val="nil"/>
            </w:tcBorders>
            <w:shd w:val="clear" w:color="auto" w:fill="auto"/>
            <w:noWrap/>
            <w:hideMark/>
          </w:tcPr>
          <w:p w14:paraId="090631AD" w14:textId="77777777" w:rsidR="00503318" w:rsidRPr="008D5122" w:rsidRDefault="00503318" w:rsidP="00BD71D9">
            <w:pPr>
              <w:jc w:val="right"/>
              <w:rPr>
                <w:color w:val="000000"/>
                <w:sz w:val="16"/>
                <w:szCs w:val="16"/>
              </w:rPr>
            </w:pPr>
            <w:r w:rsidRPr="008D5122">
              <w:rPr>
                <w:color w:val="000000"/>
                <w:sz w:val="16"/>
                <w:szCs w:val="16"/>
              </w:rPr>
              <w:t>-.162</w:t>
            </w:r>
          </w:p>
        </w:tc>
        <w:tc>
          <w:tcPr>
            <w:tcW w:w="708" w:type="dxa"/>
            <w:tcBorders>
              <w:top w:val="nil"/>
            </w:tcBorders>
            <w:shd w:val="clear" w:color="auto" w:fill="auto"/>
            <w:noWrap/>
            <w:hideMark/>
          </w:tcPr>
          <w:p w14:paraId="4DAC727E" w14:textId="77777777" w:rsidR="00503318" w:rsidRPr="008D5122" w:rsidRDefault="00503318" w:rsidP="00BD71D9">
            <w:pPr>
              <w:jc w:val="right"/>
              <w:rPr>
                <w:color w:val="000000"/>
                <w:sz w:val="16"/>
                <w:szCs w:val="16"/>
              </w:rPr>
            </w:pPr>
            <w:r w:rsidRPr="008D5122">
              <w:rPr>
                <w:color w:val="000000"/>
                <w:sz w:val="16"/>
                <w:szCs w:val="16"/>
              </w:rPr>
              <w:t>-.487*</w:t>
            </w:r>
          </w:p>
        </w:tc>
        <w:tc>
          <w:tcPr>
            <w:tcW w:w="708" w:type="dxa"/>
            <w:tcBorders>
              <w:top w:val="nil"/>
            </w:tcBorders>
            <w:shd w:val="clear" w:color="auto" w:fill="auto"/>
            <w:noWrap/>
            <w:hideMark/>
          </w:tcPr>
          <w:p w14:paraId="6BB131E6" w14:textId="77777777" w:rsidR="00503318" w:rsidRPr="008D5122" w:rsidRDefault="00503318" w:rsidP="00BD71D9">
            <w:pPr>
              <w:jc w:val="right"/>
              <w:rPr>
                <w:color w:val="000000"/>
                <w:sz w:val="16"/>
                <w:szCs w:val="16"/>
              </w:rPr>
            </w:pPr>
            <w:r w:rsidRPr="008D5122">
              <w:rPr>
                <w:color w:val="000000"/>
                <w:sz w:val="16"/>
                <w:szCs w:val="16"/>
              </w:rPr>
              <w:t>-.052</w:t>
            </w:r>
          </w:p>
        </w:tc>
        <w:tc>
          <w:tcPr>
            <w:tcW w:w="736" w:type="dxa"/>
            <w:tcBorders>
              <w:top w:val="nil"/>
            </w:tcBorders>
            <w:shd w:val="clear" w:color="auto" w:fill="auto"/>
            <w:noWrap/>
            <w:hideMark/>
          </w:tcPr>
          <w:p w14:paraId="07D43480" w14:textId="77777777" w:rsidR="00503318" w:rsidRPr="008D5122" w:rsidRDefault="00503318" w:rsidP="00BD71D9">
            <w:pPr>
              <w:jc w:val="right"/>
              <w:rPr>
                <w:color w:val="000000"/>
                <w:sz w:val="16"/>
                <w:szCs w:val="16"/>
              </w:rPr>
            </w:pPr>
            <w:r w:rsidRPr="008D5122">
              <w:rPr>
                <w:color w:val="000000"/>
                <w:sz w:val="16"/>
                <w:szCs w:val="16"/>
              </w:rPr>
              <w:t>-.094</w:t>
            </w:r>
          </w:p>
        </w:tc>
        <w:tc>
          <w:tcPr>
            <w:tcW w:w="680" w:type="dxa"/>
            <w:tcBorders>
              <w:top w:val="nil"/>
            </w:tcBorders>
            <w:shd w:val="clear" w:color="auto" w:fill="auto"/>
            <w:noWrap/>
            <w:hideMark/>
          </w:tcPr>
          <w:p w14:paraId="72EED45C" w14:textId="77777777" w:rsidR="00503318" w:rsidRPr="008D5122" w:rsidRDefault="00503318" w:rsidP="00BD71D9">
            <w:pPr>
              <w:jc w:val="right"/>
              <w:rPr>
                <w:color w:val="000000"/>
                <w:sz w:val="16"/>
                <w:szCs w:val="16"/>
              </w:rPr>
            </w:pPr>
            <w:r w:rsidRPr="008D5122">
              <w:rPr>
                <w:color w:val="000000"/>
                <w:sz w:val="16"/>
                <w:szCs w:val="16"/>
              </w:rPr>
              <w:t>.119</w:t>
            </w:r>
          </w:p>
        </w:tc>
        <w:tc>
          <w:tcPr>
            <w:tcW w:w="714" w:type="dxa"/>
            <w:tcBorders>
              <w:top w:val="nil"/>
            </w:tcBorders>
            <w:shd w:val="clear" w:color="auto" w:fill="auto"/>
            <w:noWrap/>
            <w:hideMark/>
          </w:tcPr>
          <w:p w14:paraId="4F55C0A9" w14:textId="77777777" w:rsidR="00503318" w:rsidRPr="008D5122" w:rsidRDefault="00503318" w:rsidP="00BD71D9">
            <w:pPr>
              <w:jc w:val="right"/>
              <w:rPr>
                <w:color w:val="000000"/>
                <w:sz w:val="16"/>
                <w:szCs w:val="16"/>
              </w:rPr>
            </w:pPr>
            <w:r w:rsidRPr="008D5122">
              <w:rPr>
                <w:color w:val="000000"/>
                <w:sz w:val="16"/>
                <w:szCs w:val="16"/>
              </w:rPr>
              <w:t>-.450*</w:t>
            </w:r>
          </w:p>
        </w:tc>
        <w:tc>
          <w:tcPr>
            <w:tcW w:w="708" w:type="dxa"/>
            <w:tcBorders>
              <w:top w:val="nil"/>
            </w:tcBorders>
            <w:shd w:val="clear" w:color="auto" w:fill="auto"/>
            <w:noWrap/>
            <w:hideMark/>
          </w:tcPr>
          <w:p w14:paraId="27CCFB52" w14:textId="77777777" w:rsidR="00503318" w:rsidRPr="008D5122" w:rsidRDefault="00503318" w:rsidP="00BD71D9">
            <w:pPr>
              <w:jc w:val="right"/>
              <w:rPr>
                <w:color w:val="000000"/>
                <w:sz w:val="16"/>
                <w:szCs w:val="16"/>
              </w:rPr>
            </w:pPr>
            <w:r w:rsidRPr="008D5122">
              <w:rPr>
                <w:color w:val="000000"/>
                <w:sz w:val="16"/>
                <w:szCs w:val="16"/>
              </w:rPr>
              <w:t>.210</w:t>
            </w:r>
          </w:p>
        </w:tc>
        <w:tc>
          <w:tcPr>
            <w:tcW w:w="708" w:type="dxa"/>
            <w:tcBorders>
              <w:top w:val="nil"/>
            </w:tcBorders>
            <w:shd w:val="clear" w:color="auto" w:fill="auto"/>
            <w:noWrap/>
            <w:hideMark/>
          </w:tcPr>
          <w:p w14:paraId="7DD25027" w14:textId="77777777" w:rsidR="00503318" w:rsidRPr="008D5122" w:rsidRDefault="00503318" w:rsidP="00BD71D9">
            <w:pPr>
              <w:jc w:val="right"/>
              <w:rPr>
                <w:color w:val="000000"/>
                <w:sz w:val="16"/>
                <w:szCs w:val="16"/>
              </w:rPr>
            </w:pPr>
            <w:r w:rsidRPr="008D5122">
              <w:rPr>
                <w:color w:val="000000"/>
                <w:sz w:val="16"/>
                <w:szCs w:val="16"/>
              </w:rPr>
              <w:t>.196</w:t>
            </w:r>
          </w:p>
        </w:tc>
        <w:tc>
          <w:tcPr>
            <w:tcW w:w="708" w:type="dxa"/>
            <w:tcBorders>
              <w:top w:val="nil"/>
            </w:tcBorders>
            <w:shd w:val="clear" w:color="auto" w:fill="auto"/>
            <w:noWrap/>
            <w:hideMark/>
          </w:tcPr>
          <w:p w14:paraId="0859E06E" w14:textId="77777777" w:rsidR="00503318" w:rsidRPr="008D5122" w:rsidRDefault="00503318" w:rsidP="00BD71D9">
            <w:pPr>
              <w:jc w:val="right"/>
              <w:rPr>
                <w:color w:val="000000"/>
                <w:sz w:val="16"/>
                <w:szCs w:val="16"/>
              </w:rPr>
            </w:pPr>
            <w:r w:rsidRPr="008D5122">
              <w:rPr>
                <w:color w:val="000000"/>
                <w:sz w:val="16"/>
                <w:szCs w:val="16"/>
              </w:rPr>
              <w:t>-.089</w:t>
            </w:r>
          </w:p>
        </w:tc>
        <w:tc>
          <w:tcPr>
            <w:tcW w:w="565" w:type="dxa"/>
            <w:tcBorders>
              <w:top w:val="nil"/>
            </w:tcBorders>
            <w:shd w:val="clear" w:color="auto" w:fill="auto"/>
            <w:noWrap/>
            <w:hideMark/>
          </w:tcPr>
          <w:p w14:paraId="7B03A3F7" w14:textId="77777777" w:rsidR="00503318" w:rsidRPr="008D5122" w:rsidRDefault="00503318" w:rsidP="00BD71D9">
            <w:pPr>
              <w:jc w:val="right"/>
              <w:rPr>
                <w:color w:val="000000"/>
                <w:sz w:val="16"/>
                <w:szCs w:val="16"/>
              </w:rPr>
            </w:pPr>
            <w:r w:rsidRPr="008D5122">
              <w:rPr>
                <w:color w:val="000000"/>
                <w:sz w:val="16"/>
                <w:szCs w:val="16"/>
              </w:rPr>
              <w:t>.029</w:t>
            </w:r>
          </w:p>
        </w:tc>
        <w:tc>
          <w:tcPr>
            <w:tcW w:w="708" w:type="dxa"/>
            <w:tcBorders>
              <w:top w:val="nil"/>
            </w:tcBorders>
            <w:shd w:val="clear" w:color="auto" w:fill="auto"/>
            <w:noWrap/>
            <w:hideMark/>
          </w:tcPr>
          <w:p w14:paraId="55B629EC" w14:textId="77777777" w:rsidR="00503318" w:rsidRPr="008D5122" w:rsidRDefault="00503318" w:rsidP="00BD71D9">
            <w:pPr>
              <w:jc w:val="right"/>
              <w:rPr>
                <w:color w:val="000000"/>
                <w:sz w:val="16"/>
                <w:szCs w:val="16"/>
              </w:rPr>
            </w:pPr>
            <w:r w:rsidRPr="008D5122">
              <w:rPr>
                <w:color w:val="000000"/>
                <w:sz w:val="16"/>
                <w:szCs w:val="16"/>
              </w:rPr>
              <w:t>.073</w:t>
            </w:r>
          </w:p>
        </w:tc>
      </w:tr>
      <w:tr w:rsidR="00503318" w:rsidRPr="008D5122" w14:paraId="5A1DD5B8" w14:textId="77777777" w:rsidTr="00AC4BBB">
        <w:trPr>
          <w:gridAfter w:val="1"/>
          <w:wAfter w:w="8" w:type="dxa"/>
          <w:trHeight w:val="391"/>
        </w:trPr>
        <w:tc>
          <w:tcPr>
            <w:tcW w:w="1418" w:type="dxa"/>
            <w:tcBorders>
              <w:top w:val="nil"/>
              <w:left w:val="nil"/>
            </w:tcBorders>
            <w:shd w:val="clear" w:color="auto" w:fill="auto"/>
            <w:hideMark/>
          </w:tcPr>
          <w:p w14:paraId="064C6059" w14:textId="1F6951D3" w:rsidR="00503318" w:rsidRPr="008D5122" w:rsidRDefault="00503318" w:rsidP="00BD71D9">
            <w:pPr>
              <w:rPr>
                <w:color w:val="000000"/>
                <w:sz w:val="16"/>
                <w:szCs w:val="16"/>
              </w:rPr>
            </w:pPr>
            <w:r w:rsidRPr="008D5122">
              <w:rPr>
                <w:color w:val="000000"/>
                <w:sz w:val="16"/>
                <w:szCs w:val="16"/>
              </w:rPr>
              <w:t>QCAE Online Sim. (Cog.)</w:t>
            </w:r>
          </w:p>
        </w:tc>
        <w:tc>
          <w:tcPr>
            <w:tcW w:w="710" w:type="dxa"/>
            <w:tcBorders>
              <w:top w:val="nil"/>
            </w:tcBorders>
            <w:shd w:val="clear" w:color="auto" w:fill="auto"/>
            <w:noWrap/>
            <w:hideMark/>
          </w:tcPr>
          <w:p w14:paraId="3B18FC3E" w14:textId="77777777" w:rsidR="00503318" w:rsidRPr="008D5122" w:rsidRDefault="00503318" w:rsidP="00BD71D9">
            <w:pPr>
              <w:jc w:val="right"/>
              <w:rPr>
                <w:color w:val="000000"/>
                <w:sz w:val="16"/>
                <w:szCs w:val="16"/>
              </w:rPr>
            </w:pPr>
            <w:r w:rsidRPr="008D5122">
              <w:rPr>
                <w:color w:val="000000"/>
                <w:sz w:val="16"/>
                <w:szCs w:val="16"/>
              </w:rPr>
              <w:t>-.358</w:t>
            </w:r>
          </w:p>
        </w:tc>
        <w:tc>
          <w:tcPr>
            <w:tcW w:w="709" w:type="dxa"/>
            <w:tcBorders>
              <w:top w:val="nil"/>
            </w:tcBorders>
            <w:shd w:val="clear" w:color="auto" w:fill="auto"/>
            <w:noWrap/>
            <w:hideMark/>
          </w:tcPr>
          <w:p w14:paraId="48919C0F" w14:textId="77777777" w:rsidR="00503318" w:rsidRPr="008D5122" w:rsidRDefault="00503318" w:rsidP="00BD71D9">
            <w:pPr>
              <w:jc w:val="right"/>
              <w:rPr>
                <w:color w:val="000000"/>
                <w:sz w:val="16"/>
                <w:szCs w:val="16"/>
              </w:rPr>
            </w:pPr>
            <w:r w:rsidRPr="008D5122">
              <w:rPr>
                <w:color w:val="000000"/>
                <w:sz w:val="16"/>
                <w:szCs w:val="16"/>
              </w:rPr>
              <w:t>-.117</w:t>
            </w:r>
          </w:p>
        </w:tc>
        <w:tc>
          <w:tcPr>
            <w:tcW w:w="708" w:type="dxa"/>
            <w:tcBorders>
              <w:top w:val="nil"/>
            </w:tcBorders>
            <w:shd w:val="clear" w:color="auto" w:fill="auto"/>
            <w:noWrap/>
            <w:hideMark/>
          </w:tcPr>
          <w:p w14:paraId="151CB482" w14:textId="77777777" w:rsidR="00503318" w:rsidRPr="008D5122" w:rsidRDefault="00503318" w:rsidP="00BD71D9">
            <w:pPr>
              <w:jc w:val="right"/>
              <w:rPr>
                <w:color w:val="000000"/>
                <w:sz w:val="16"/>
                <w:szCs w:val="16"/>
              </w:rPr>
            </w:pPr>
            <w:r w:rsidRPr="008D5122">
              <w:rPr>
                <w:color w:val="000000"/>
                <w:sz w:val="16"/>
                <w:szCs w:val="16"/>
              </w:rPr>
              <w:t>-.149</w:t>
            </w:r>
          </w:p>
        </w:tc>
        <w:tc>
          <w:tcPr>
            <w:tcW w:w="708" w:type="dxa"/>
            <w:tcBorders>
              <w:top w:val="nil"/>
            </w:tcBorders>
            <w:shd w:val="clear" w:color="auto" w:fill="auto"/>
            <w:noWrap/>
            <w:hideMark/>
          </w:tcPr>
          <w:p w14:paraId="09459687" w14:textId="77777777" w:rsidR="00503318" w:rsidRPr="008D5122" w:rsidRDefault="00503318" w:rsidP="00BD71D9">
            <w:pPr>
              <w:jc w:val="right"/>
              <w:rPr>
                <w:color w:val="000000"/>
                <w:sz w:val="16"/>
                <w:szCs w:val="16"/>
              </w:rPr>
            </w:pPr>
            <w:r w:rsidRPr="008D5122">
              <w:rPr>
                <w:color w:val="000000"/>
                <w:sz w:val="16"/>
                <w:szCs w:val="16"/>
              </w:rPr>
              <w:t>-.435*</w:t>
            </w:r>
          </w:p>
        </w:tc>
        <w:tc>
          <w:tcPr>
            <w:tcW w:w="736" w:type="dxa"/>
            <w:tcBorders>
              <w:top w:val="nil"/>
            </w:tcBorders>
            <w:shd w:val="clear" w:color="auto" w:fill="auto"/>
            <w:noWrap/>
            <w:hideMark/>
          </w:tcPr>
          <w:p w14:paraId="4DAC6E77" w14:textId="77777777" w:rsidR="00503318" w:rsidRPr="008D5122" w:rsidRDefault="00503318" w:rsidP="00BD71D9">
            <w:pPr>
              <w:jc w:val="right"/>
              <w:rPr>
                <w:color w:val="000000"/>
                <w:sz w:val="16"/>
                <w:szCs w:val="16"/>
              </w:rPr>
            </w:pPr>
            <w:r w:rsidRPr="008D5122">
              <w:rPr>
                <w:color w:val="000000"/>
                <w:sz w:val="16"/>
                <w:szCs w:val="16"/>
              </w:rPr>
              <w:t>-.007</w:t>
            </w:r>
          </w:p>
        </w:tc>
        <w:tc>
          <w:tcPr>
            <w:tcW w:w="680" w:type="dxa"/>
            <w:tcBorders>
              <w:top w:val="nil"/>
            </w:tcBorders>
            <w:shd w:val="clear" w:color="auto" w:fill="auto"/>
            <w:noWrap/>
            <w:hideMark/>
          </w:tcPr>
          <w:p w14:paraId="6B16B8A0" w14:textId="77777777" w:rsidR="00503318" w:rsidRPr="008D5122" w:rsidRDefault="00503318" w:rsidP="00BD71D9">
            <w:pPr>
              <w:jc w:val="right"/>
              <w:rPr>
                <w:color w:val="000000"/>
                <w:sz w:val="16"/>
                <w:szCs w:val="16"/>
              </w:rPr>
            </w:pPr>
            <w:r w:rsidRPr="008D5122">
              <w:rPr>
                <w:color w:val="000000"/>
                <w:sz w:val="16"/>
                <w:szCs w:val="16"/>
              </w:rPr>
              <w:t>-.099</w:t>
            </w:r>
          </w:p>
        </w:tc>
        <w:tc>
          <w:tcPr>
            <w:tcW w:w="714" w:type="dxa"/>
            <w:tcBorders>
              <w:top w:val="nil"/>
            </w:tcBorders>
            <w:shd w:val="clear" w:color="auto" w:fill="auto"/>
            <w:noWrap/>
            <w:hideMark/>
          </w:tcPr>
          <w:p w14:paraId="61B5B375" w14:textId="77777777" w:rsidR="00503318" w:rsidRPr="008D5122" w:rsidRDefault="00503318" w:rsidP="00BD71D9">
            <w:pPr>
              <w:jc w:val="right"/>
              <w:rPr>
                <w:color w:val="000000"/>
                <w:sz w:val="16"/>
                <w:szCs w:val="16"/>
              </w:rPr>
            </w:pPr>
            <w:r w:rsidRPr="008D5122">
              <w:rPr>
                <w:color w:val="000000"/>
                <w:sz w:val="16"/>
                <w:szCs w:val="16"/>
              </w:rPr>
              <w:t>-.108</w:t>
            </w:r>
          </w:p>
        </w:tc>
        <w:tc>
          <w:tcPr>
            <w:tcW w:w="708" w:type="dxa"/>
            <w:tcBorders>
              <w:top w:val="nil"/>
            </w:tcBorders>
            <w:shd w:val="clear" w:color="auto" w:fill="auto"/>
            <w:noWrap/>
            <w:hideMark/>
          </w:tcPr>
          <w:p w14:paraId="12B2678C" w14:textId="77777777" w:rsidR="00503318" w:rsidRPr="008D5122" w:rsidRDefault="00503318" w:rsidP="00BD71D9">
            <w:pPr>
              <w:jc w:val="right"/>
              <w:rPr>
                <w:color w:val="000000"/>
                <w:sz w:val="16"/>
                <w:szCs w:val="16"/>
              </w:rPr>
            </w:pPr>
            <w:r w:rsidRPr="008D5122">
              <w:rPr>
                <w:color w:val="000000"/>
                <w:sz w:val="16"/>
                <w:szCs w:val="16"/>
              </w:rPr>
              <w:t>.003</w:t>
            </w:r>
          </w:p>
        </w:tc>
        <w:tc>
          <w:tcPr>
            <w:tcW w:w="708" w:type="dxa"/>
            <w:tcBorders>
              <w:top w:val="nil"/>
            </w:tcBorders>
            <w:shd w:val="clear" w:color="auto" w:fill="auto"/>
            <w:noWrap/>
            <w:hideMark/>
          </w:tcPr>
          <w:p w14:paraId="613B29BE" w14:textId="77777777" w:rsidR="00503318" w:rsidRPr="008D5122" w:rsidRDefault="00503318" w:rsidP="00BD71D9">
            <w:pPr>
              <w:jc w:val="right"/>
              <w:rPr>
                <w:color w:val="000000"/>
                <w:sz w:val="16"/>
                <w:szCs w:val="16"/>
              </w:rPr>
            </w:pPr>
            <w:r w:rsidRPr="008D5122">
              <w:rPr>
                <w:color w:val="000000"/>
                <w:sz w:val="16"/>
                <w:szCs w:val="16"/>
              </w:rPr>
              <w:t>.250</w:t>
            </w:r>
          </w:p>
        </w:tc>
        <w:tc>
          <w:tcPr>
            <w:tcW w:w="708" w:type="dxa"/>
            <w:tcBorders>
              <w:top w:val="nil"/>
            </w:tcBorders>
            <w:shd w:val="clear" w:color="auto" w:fill="auto"/>
            <w:noWrap/>
            <w:hideMark/>
          </w:tcPr>
          <w:p w14:paraId="35BD4D98" w14:textId="77777777" w:rsidR="00503318" w:rsidRPr="008D5122" w:rsidRDefault="00503318" w:rsidP="00BD71D9">
            <w:pPr>
              <w:jc w:val="right"/>
              <w:rPr>
                <w:color w:val="000000"/>
                <w:sz w:val="16"/>
                <w:szCs w:val="16"/>
              </w:rPr>
            </w:pPr>
            <w:r w:rsidRPr="008D5122">
              <w:rPr>
                <w:color w:val="000000"/>
                <w:sz w:val="16"/>
                <w:szCs w:val="16"/>
              </w:rPr>
              <w:t>.474</w:t>
            </w:r>
          </w:p>
        </w:tc>
        <w:tc>
          <w:tcPr>
            <w:tcW w:w="565" w:type="dxa"/>
            <w:tcBorders>
              <w:top w:val="nil"/>
            </w:tcBorders>
            <w:shd w:val="clear" w:color="auto" w:fill="auto"/>
            <w:noWrap/>
            <w:hideMark/>
          </w:tcPr>
          <w:p w14:paraId="3A568574" w14:textId="77777777" w:rsidR="00503318" w:rsidRPr="008D5122" w:rsidRDefault="00503318" w:rsidP="00BD71D9">
            <w:pPr>
              <w:jc w:val="right"/>
              <w:rPr>
                <w:color w:val="000000"/>
                <w:sz w:val="16"/>
                <w:szCs w:val="16"/>
              </w:rPr>
            </w:pPr>
            <w:r w:rsidRPr="008D5122">
              <w:rPr>
                <w:color w:val="000000"/>
                <w:sz w:val="16"/>
                <w:szCs w:val="16"/>
              </w:rPr>
              <w:t>-.282</w:t>
            </w:r>
          </w:p>
        </w:tc>
        <w:tc>
          <w:tcPr>
            <w:tcW w:w="708" w:type="dxa"/>
            <w:tcBorders>
              <w:top w:val="nil"/>
            </w:tcBorders>
            <w:shd w:val="clear" w:color="auto" w:fill="auto"/>
            <w:noWrap/>
            <w:hideMark/>
          </w:tcPr>
          <w:p w14:paraId="244A86B0" w14:textId="77777777" w:rsidR="00503318" w:rsidRPr="008D5122" w:rsidRDefault="00503318" w:rsidP="00BD71D9">
            <w:pPr>
              <w:jc w:val="right"/>
              <w:rPr>
                <w:color w:val="000000"/>
                <w:sz w:val="16"/>
                <w:szCs w:val="16"/>
              </w:rPr>
            </w:pPr>
            <w:r w:rsidRPr="008D5122">
              <w:rPr>
                <w:color w:val="000000"/>
                <w:sz w:val="16"/>
                <w:szCs w:val="16"/>
              </w:rPr>
              <w:t>.256</w:t>
            </w:r>
          </w:p>
        </w:tc>
      </w:tr>
      <w:tr w:rsidR="00503318" w:rsidRPr="008D5122" w14:paraId="1E5653A1" w14:textId="77777777" w:rsidTr="00AC4BBB">
        <w:trPr>
          <w:gridAfter w:val="1"/>
          <w:wAfter w:w="8" w:type="dxa"/>
          <w:trHeight w:val="405"/>
        </w:trPr>
        <w:tc>
          <w:tcPr>
            <w:tcW w:w="1418" w:type="dxa"/>
            <w:tcBorders>
              <w:top w:val="nil"/>
              <w:left w:val="nil"/>
            </w:tcBorders>
            <w:shd w:val="clear" w:color="auto" w:fill="auto"/>
            <w:hideMark/>
          </w:tcPr>
          <w:p w14:paraId="459CCE22" w14:textId="2674BFF4" w:rsidR="00503318" w:rsidRPr="008D5122" w:rsidRDefault="00503318" w:rsidP="00BD71D9">
            <w:pPr>
              <w:rPr>
                <w:color w:val="000000"/>
                <w:sz w:val="16"/>
                <w:szCs w:val="16"/>
              </w:rPr>
            </w:pPr>
            <w:r w:rsidRPr="008D5122">
              <w:rPr>
                <w:color w:val="000000"/>
                <w:sz w:val="16"/>
                <w:szCs w:val="16"/>
              </w:rPr>
              <w:t>QCAE Emo. cont. (</w:t>
            </w:r>
            <w:proofErr w:type="spellStart"/>
            <w:r w:rsidRPr="008D5122">
              <w:rPr>
                <w:color w:val="000000"/>
                <w:sz w:val="16"/>
                <w:szCs w:val="16"/>
              </w:rPr>
              <w:t>Aff</w:t>
            </w:r>
            <w:proofErr w:type="spellEnd"/>
            <w:r w:rsidRPr="008D5122">
              <w:rPr>
                <w:color w:val="000000"/>
                <w:sz w:val="16"/>
                <w:szCs w:val="16"/>
              </w:rPr>
              <w:t>.)</w:t>
            </w:r>
          </w:p>
        </w:tc>
        <w:tc>
          <w:tcPr>
            <w:tcW w:w="710" w:type="dxa"/>
            <w:tcBorders>
              <w:top w:val="nil"/>
            </w:tcBorders>
            <w:shd w:val="clear" w:color="auto" w:fill="auto"/>
            <w:noWrap/>
            <w:hideMark/>
          </w:tcPr>
          <w:p w14:paraId="2B9CC379" w14:textId="77777777" w:rsidR="00503318" w:rsidRPr="008D5122" w:rsidRDefault="00503318" w:rsidP="00BD71D9">
            <w:pPr>
              <w:jc w:val="right"/>
              <w:rPr>
                <w:color w:val="000000"/>
                <w:sz w:val="16"/>
                <w:szCs w:val="16"/>
              </w:rPr>
            </w:pPr>
            <w:r w:rsidRPr="008D5122">
              <w:rPr>
                <w:color w:val="000000"/>
                <w:sz w:val="16"/>
                <w:szCs w:val="16"/>
              </w:rPr>
              <w:t>-.199</w:t>
            </w:r>
          </w:p>
        </w:tc>
        <w:tc>
          <w:tcPr>
            <w:tcW w:w="709" w:type="dxa"/>
            <w:tcBorders>
              <w:top w:val="nil"/>
            </w:tcBorders>
            <w:shd w:val="clear" w:color="auto" w:fill="auto"/>
            <w:noWrap/>
            <w:hideMark/>
          </w:tcPr>
          <w:p w14:paraId="3803B99F" w14:textId="77777777" w:rsidR="00503318" w:rsidRPr="008D5122" w:rsidRDefault="00503318" w:rsidP="00BD71D9">
            <w:pPr>
              <w:jc w:val="right"/>
              <w:rPr>
                <w:color w:val="000000"/>
                <w:sz w:val="16"/>
                <w:szCs w:val="16"/>
              </w:rPr>
            </w:pPr>
            <w:r w:rsidRPr="008D5122">
              <w:rPr>
                <w:color w:val="000000"/>
                <w:sz w:val="16"/>
                <w:szCs w:val="16"/>
              </w:rPr>
              <w:t>-.187</w:t>
            </w:r>
          </w:p>
        </w:tc>
        <w:tc>
          <w:tcPr>
            <w:tcW w:w="708" w:type="dxa"/>
            <w:tcBorders>
              <w:top w:val="nil"/>
            </w:tcBorders>
            <w:shd w:val="clear" w:color="auto" w:fill="auto"/>
            <w:noWrap/>
            <w:hideMark/>
          </w:tcPr>
          <w:p w14:paraId="01F4D93D" w14:textId="77777777" w:rsidR="00503318" w:rsidRPr="008D5122" w:rsidRDefault="00503318" w:rsidP="00BD71D9">
            <w:pPr>
              <w:jc w:val="right"/>
              <w:rPr>
                <w:color w:val="000000"/>
                <w:sz w:val="16"/>
                <w:szCs w:val="16"/>
              </w:rPr>
            </w:pPr>
            <w:r w:rsidRPr="008D5122">
              <w:rPr>
                <w:color w:val="000000"/>
                <w:sz w:val="16"/>
                <w:szCs w:val="16"/>
              </w:rPr>
              <w:t>-.267</w:t>
            </w:r>
          </w:p>
        </w:tc>
        <w:tc>
          <w:tcPr>
            <w:tcW w:w="708" w:type="dxa"/>
            <w:tcBorders>
              <w:top w:val="nil"/>
            </w:tcBorders>
            <w:shd w:val="clear" w:color="auto" w:fill="auto"/>
            <w:noWrap/>
            <w:hideMark/>
          </w:tcPr>
          <w:p w14:paraId="293EAFC9" w14:textId="77777777" w:rsidR="00503318" w:rsidRPr="008D5122" w:rsidRDefault="00503318" w:rsidP="00BD71D9">
            <w:pPr>
              <w:jc w:val="right"/>
              <w:rPr>
                <w:color w:val="000000"/>
                <w:sz w:val="16"/>
                <w:szCs w:val="16"/>
              </w:rPr>
            </w:pPr>
            <w:r w:rsidRPr="008D5122">
              <w:rPr>
                <w:color w:val="000000"/>
                <w:sz w:val="16"/>
                <w:szCs w:val="16"/>
              </w:rPr>
              <w:t>-.040</w:t>
            </w:r>
          </w:p>
        </w:tc>
        <w:tc>
          <w:tcPr>
            <w:tcW w:w="736" w:type="dxa"/>
            <w:tcBorders>
              <w:top w:val="nil"/>
            </w:tcBorders>
            <w:shd w:val="clear" w:color="auto" w:fill="auto"/>
            <w:noWrap/>
            <w:hideMark/>
          </w:tcPr>
          <w:p w14:paraId="64EA7575" w14:textId="77777777" w:rsidR="00503318" w:rsidRPr="008D5122" w:rsidRDefault="00503318" w:rsidP="00BD71D9">
            <w:pPr>
              <w:jc w:val="right"/>
              <w:rPr>
                <w:color w:val="000000"/>
                <w:sz w:val="16"/>
                <w:szCs w:val="16"/>
              </w:rPr>
            </w:pPr>
            <w:r w:rsidRPr="008D5122">
              <w:rPr>
                <w:color w:val="000000"/>
                <w:sz w:val="16"/>
                <w:szCs w:val="16"/>
              </w:rPr>
              <w:t>-.264</w:t>
            </w:r>
          </w:p>
        </w:tc>
        <w:tc>
          <w:tcPr>
            <w:tcW w:w="680" w:type="dxa"/>
            <w:tcBorders>
              <w:top w:val="nil"/>
            </w:tcBorders>
            <w:shd w:val="clear" w:color="auto" w:fill="auto"/>
            <w:noWrap/>
            <w:hideMark/>
          </w:tcPr>
          <w:p w14:paraId="11A8E645" w14:textId="77777777" w:rsidR="00503318" w:rsidRPr="008D5122" w:rsidRDefault="00503318" w:rsidP="00BD71D9">
            <w:pPr>
              <w:jc w:val="right"/>
              <w:rPr>
                <w:color w:val="000000"/>
                <w:sz w:val="16"/>
                <w:szCs w:val="16"/>
              </w:rPr>
            </w:pPr>
            <w:r w:rsidRPr="008D5122">
              <w:rPr>
                <w:color w:val="000000"/>
                <w:sz w:val="16"/>
                <w:szCs w:val="16"/>
              </w:rPr>
              <w:t>-.070</w:t>
            </w:r>
          </w:p>
        </w:tc>
        <w:tc>
          <w:tcPr>
            <w:tcW w:w="714" w:type="dxa"/>
            <w:tcBorders>
              <w:top w:val="nil"/>
            </w:tcBorders>
            <w:shd w:val="clear" w:color="auto" w:fill="auto"/>
            <w:noWrap/>
            <w:hideMark/>
          </w:tcPr>
          <w:p w14:paraId="1796939A" w14:textId="77777777" w:rsidR="00503318" w:rsidRPr="008D5122" w:rsidRDefault="00503318" w:rsidP="00BD71D9">
            <w:pPr>
              <w:jc w:val="right"/>
              <w:rPr>
                <w:color w:val="000000"/>
                <w:sz w:val="16"/>
                <w:szCs w:val="16"/>
              </w:rPr>
            </w:pPr>
            <w:r w:rsidRPr="008D5122">
              <w:rPr>
                <w:color w:val="000000"/>
                <w:sz w:val="16"/>
                <w:szCs w:val="16"/>
              </w:rPr>
              <w:t>.057</w:t>
            </w:r>
          </w:p>
        </w:tc>
        <w:tc>
          <w:tcPr>
            <w:tcW w:w="708" w:type="dxa"/>
            <w:tcBorders>
              <w:top w:val="nil"/>
            </w:tcBorders>
            <w:shd w:val="clear" w:color="auto" w:fill="auto"/>
            <w:noWrap/>
            <w:hideMark/>
          </w:tcPr>
          <w:p w14:paraId="06A926B5" w14:textId="77777777" w:rsidR="00503318" w:rsidRPr="008D5122" w:rsidRDefault="00503318" w:rsidP="00BD71D9">
            <w:pPr>
              <w:jc w:val="right"/>
              <w:rPr>
                <w:color w:val="000000"/>
                <w:sz w:val="16"/>
                <w:szCs w:val="16"/>
              </w:rPr>
            </w:pPr>
            <w:r w:rsidRPr="008D5122">
              <w:rPr>
                <w:color w:val="000000"/>
                <w:sz w:val="16"/>
                <w:szCs w:val="16"/>
              </w:rPr>
              <w:t>-.084</w:t>
            </w:r>
          </w:p>
        </w:tc>
        <w:tc>
          <w:tcPr>
            <w:tcW w:w="708" w:type="dxa"/>
            <w:tcBorders>
              <w:top w:val="nil"/>
            </w:tcBorders>
            <w:shd w:val="clear" w:color="auto" w:fill="auto"/>
            <w:noWrap/>
            <w:hideMark/>
          </w:tcPr>
          <w:p w14:paraId="223EA43B" w14:textId="77777777" w:rsidR="00503318" w:rsidRPr="008D5122" w:rsidRDefault="00503318" w:rsidP="00BD71D9">
            <w:pPr>
              <w:jc w:val="right"/>
              <w:rPr>
                <w:color w:val="000000"/>
                <w:sz w:val="16"/>
                <w:szCs w:val="16"/>
              </w:rPr>
            </w:pPr>
            <w:r w:rsidRPr="008D5122">
              <w:rPr>
                <w:color w:val="000000"/>
                <w:sz w:val="16"/>
                <w:szCs w:val="16"/>
              </w:rPr>
              <w:t>.529*</w:t>
            </w:r>
          </w:p>
        </w:tc>
        <w:tc>
          <w:tcPr>
            <w:tcW w:w="708" w:type="dxa"/>
            <w:tcBorders>
              <w:top w:val="nil"/>
            </w:tcBorders>
            <w:shd w:val="clear" w:color="auto" w:fill="auto"/>
            <w:noWrap/>
            <w:hideMark/>
          </w:tcPr>
          <w:p w14:paraId="582F20EE" w14:textId="77777777" w:rsidR="00503318" w:rsidRPr="008D5122" w:rsidRDefault="00503318" w:rsidP="00BD71D9">
            <w:pPr>
              <w:jc w:val="right"/>
              <w:rPr>
                <w:color w:val="000000"/>
                <w:sz w:val="16"/>
                <w:szCs w:val="16"/>
              </w:rPr>
            </w:pPr>
            <w:r w:rsidRPr="008D5122">
              <w:rPr>
                <w:color w:val="000000"/>
                <w:sz w:val="16"/>
                <w:szCs w:val="16"/>
              </w:rPr>
              <w:t>-.024</w:t>
            </w:r>
          </w:p>
        </w:tc>
        <w:tc>
          <w:tcPr>
            <w:tcW w:w="565" w:type="dxa"/>
            <w:tcBorders>
              <w:top w:val="nil"/>
            </w:tcBorders>
            <w:shd w:val="clear" w:color="auto" w:fill="auto"/>
            <w:noWrap/>
            <w:hideMark/>
          </w:tcPr>
          <w:p w14:paraId="230F3ED4" w14:textId="77777777" w:rsidR="00503318" w:rsidRPr="008D5122" w:rsidRDefault="00503318" w:rsidP="00BD71D9">
            <w:pPr>
              <w:jc w:val="right"/>
              <w:rPr>
                <w:color w:val="000000"/>
                <w:sz w:val="16"/>
                <w:szCs w:val="16"/>
              </w:rPr>
            </w:pPr>
            <w:r w:rsidRPr="008D5122">
              <w:rPr>
                <w:color w:val="000000"/>
                <w:sz w:val="16"/>
                <w:szCs w:val="16"/>
              </w:rPr>
              <w:t>.185</w:t>
            </w:r>
          </w:p>
        </w:tc>
        <w:tc>
          <w:tcPr>
            <w:tcW w:w="708" w:type="dxa"/>
            <w:tcBorders>
              <w:top w:val="nil"/>
            </w:tcBorders>
            <w:shd w:val="clear" w:color="auto" w:fill="auto"/>
            <w:noWrap/>
            <w:hideMark/>
          </w:tcPr>
          <w:p w14:paraId="1AEA01DE" w14:textId="77777777" w:rsidR="00503318" w:rsidRPr="008D5122" w:rsidRDefault="00503318" w:rsidP="00BD71D9">
            <w:pPr>
              <w:jc w:val="right"/>
              <w:rPr>
                <w:color w:val="000000"/>
                <w:sz w:val="16"/>
                <w:szCs w:val="16"/>
              </w:rPr>
            </w:pPr>
            <w:r w:rsidRPr="008D5122">
              <w:rPr>
                <w:color w:val="000000"/>
                <w:sz w:val="16"/>
                <w:szCs w:val="16"/>
              </w:rPr>
              <w:t>.254</w:t>
            </w:r>
          </w:p>
        </w:tc>
      </w:tr>
      <w:tr w:rsidR="00503318" w:rsidRPr="008D5122" w14:paraId="35FC881A" w14:textId="77777777" w:rsidTr="00AC4BBB">
        <w:trPr>
          <w:gridAfter w:val="1"/>
          <w:wAfter w:w="8" w:type="dxa"/>
          <w:trHeight w:val="433"/>
        </w:trPr>
        <w:tc>
          <w:tcPr>
            <w:tcW w:w="1418" w:type="dxa"/>
            <w:tcBorders>
              <w:top w:val="nil"/>
              <w:left w:val="nil"/>
            </w:tcBorders>
            <w:shd w:val="clear" w:color="auto" w:fill="auto"/>
            <w:hideMark/>
          </w:tcPr>
          <w:p w14:paraId="70D300E1" w14:textId="67F4C53C" w:rsidR="00503318" w:rsidRPr="008D5122" w:rsidRDefault="00503318" w:rsidP="00BD71D9">
            <w:pPr>
              <w:rPr>
                <w:color w:val="000000"/>
                <w:sz w:val="16"/>
                <w:szCs w:val="16"/>
              </w:rPr>
            </w:pPr>
            <w:r w:rsidRPr="008D5122">
              <w:rPr>
                <w:color w:val="000000"/>
                <w:sz w:val="16"/>
                <w:szCs w:val="16"/>
              </w:rPr>
              <w:t xml:space="preserve">QCAE </w:t>
            </w:r>
            <w:proofErr w:type="spellStart"/>
            <w:r w:rsidRPr="008D5122">
              <w:rPr>
                <w:color w:val="000000"/>
                <w:sz w:val="16"/>
                <w:szCs w:val="16"/>
              </w:rPr>
              <w:t>Periph</w:t>
            </w:r>
            <w:proofErr w:type="spellEnd"/>
            <w:r w:rsidRPr="008D5122">
              <w:rPr>
                <w:color w:val="000000"/>
                <w:sz w:val="16"/>
                <w:szCs w:val="16"/>
              </w:rPr>
              <w:t>. Resp. (</w:t>
            </w:r>
            <w:proofErr w:type="spellStart"/>
            <w:r w:rsidRPr="008D5122">
              <w:rPr>
                <w:color w:val="000000"/>
                <w:sz w:val="16"/>
                <w:szCs w:val="16"/>
              </w:rPr>
              <w:t>Aff</w:t>
            </w:r>
            <w:proofErr w:type="spellEnd"/>
            <w:r w:rsidRPr="008D5122">
              <w:rPr>
                <w:color w:val="000000"/>
                <w:sz w:val="16"/>
                <w:szCs w:val="16"/>
              </w:rPr>
              <w:t>.)</w:t>
            </w:r>
          </w:p>
        </w:tc>
        <w:tc>
          <w:tcPr>
            <w:tcW w:w="710" w:type="dxa"/>
            <w:tcBorders>
              <w:top w:val="nil"/>
            </w:tcBorders>
            <w:shd w:val="clear" w:color="auto" w:fill="auto"/>
            <w:noWrap/>
            <w:hideMark/>
          </w:tcPr>
          <w:p w14:paraId="69D5BD2F" w14:textId="77777777" w:rsidR="00503318" w:rsidRPr="008D5122" w:rsidRDefault="00503318" w:rsidP="00BD71D9">
            <w:pPr>
              <w:jc w:val="right"/>
              <w:rPr>
                <w:color w:val="000000"/>
                <w:sz w:val="16"/>
                <w:szCs w:val="16"/>
              </w:rPr>
            </w:pPr>
            <w:r w:rsidRPr="008D5122">
              <w:rPr>
                <w:color w:val="000000"/>
                <w:sz w:val="16"/>
                <w:szCs w:val="16"/>
              </w:rPr>
              <w:t>-.449*</w:t>
            </w:r>
          </w:p>
        </w:tc>
        <w:tc>
          <w:tcPr>
            <w:tcW w:w="709" w:type="dxa"/>
            <w:tcBorders>
              <w:top w:val="nil"/>
            </w:tcBorders>
            <w:shd w:val="clear" w:color="auto" w:fill="auto"/>
            <w:noWrap/>
            <w:hideMark/>
          </w:tcPr>
          <w:p w14:paraId="47C7A13F" w14:textId="77777777" w:rsidR="00503318" w:rsidRPr="008D5122" w:rsidRDefault="00503318" w:rsidP="00BD71D9">
            <w:pPr>
              <w:jc w:val="right"/>
              <w:rPr>
                <w:color w:val="000000"/>
                <w:sz w:val="16"/>
                <w:szCs w:val="16"/>
              </w:rPr>
            </w:pPr>
            <w:r w:rsidRPr="008D5122">
              <w:rPr>
                <w:color w:val="000000"/>
                <w:sz w:val="16"/>
                <w:szCs w:val="16"/>
              </w:rPr>
              <w:t>-.100</w:t>
            </w:r>
          </w:p>
        </w:tc>
        <w:tc>
          <w:tcPr>
            <w:tcW w:w="708" w:type="dxa"/>
            <w:tcBorders>
              <w:top w:val="nil"/>
            </w:tcBorders>
            <w:shd w:val="clear" w:color="auto" w:fill="auto"/>
            <w:noWrap/>
            <w:hideMark/>
          </w:tcPr>
          <w:p w14:paraId="5081BA50" w14:textId="77777777" w:rsidR="00503318" w:rsidRPr="008D5122" w:rsidRDefault="00503318" w:rsidP="00BD71D9">
            <w:pPr>
              <w:jc w:val="right"/>
              <w:rPr>
                <w:color w:val="000000"/>
                <w:sz w:val="16"/>
                <w:szCs w:val="16"/>
              </w:rPr>
            </w:pPr>
            <w:r w:rsidRPr="008D5122">
              <w:rPr>
                <w:color w:val="000000"/>
                <w:sz w:val="16"/>
                <w:szCs w:val="16"/>
              </w:rPr>
              <w:t>-.462*</w:t>
            </w:r>
          </w:p>
        </w:tc>
        <w:tc>
          <w:tcPr>
            <w:tcW w:w="708" w:type="dxa"/>
            <w:tcBorders>
              <w:top w:val="nil"/>
            </w:tcBorders>
            <w:shd w:val="clear" w:color="auto" w:fill="auto"/>
            <w:noWrap/>
            <w:hideMark/>
          </w:tcPr>
          <w:p w14:paraId="1BD57365" w14:textId="77777777" w:rsidR="00503318" w:rsidRPr="008D5122" w:rsidRDefault="00503318" w:rsidP="00BD71D9">
            <w:pPr>
              <w:jc w:val="right"/>
              <w:rPr>
                <w:color w:val="000000"/>
                <w:sz w:val="16"/>
                <w:szCs w:val="16"/>
              </w:rPr>
            </w:pPr>
            <w:r w:rsidRPr="008D5122">
              <w:rPr>
                <w:color w:val="000000"/>
                <w:sz w:val="16"/>
                <w:szCs w:val="16"/>
              </w:rPr>
              <w:t>-.241</w:t>
            </w:r>
          </w:p>
        </w:tc>
        <w:tc>
          <w:tcPr>
            <w:tcW w:w="736" w:type="dxa"/>
            <w:tcBorders>
              <w:top w:val="nil"/>
            </w:tcBorders>
            <w:shd w:val="clear" w:color="auto" w:fill="auto"/>
            <w:noWrap/>
            <w:hideMark/>
          </w:tcPr>
          <w:p w14:paraId="66B8A57B" w14:textId="77777777" w:rsidR="00503318" w:rsidRPr="008D5122" w:rsidRDefault="00503318" w:rsidP="00BD71D9">
            <w:pPr>
              <w:jc w:val="right"/>
              <w:rPr>
                <w:color w:val="000000"/>
                <w:sz w:val="16"/>
                <w:szCs w:val="16"/>
              </w:rPr>
            </w:pPr>
            <w:r w:rsidRPr="008D5122">
              <w:rPr>
                <w:color w:val="000000"/>
                <w:sz w:val="16"/>
                <w:szCs w:val="16"/>
              </w:rPr>
              <w:t>.150</w:t>
            </w:r>
          </w:p>
        </w:tc>
        <w:tc>
          <w:tcPr>
            <w:tcW w:w="680" w:type="dxa"/>
            <w:tcBorders>
              <w:top w:val="nil"/>
            </w:tcBorders>
            <w:shd w:val="clear" w:color="auto" w:fill="auto"/>
            <w:noWrap/>
            <w:hideMark/>
          </w:tcPr>
          <w:p w14:paraId="54B15DF0" w14:textId="77777777" w:rsidR="00503318" w:rsidRPr="008D5122" w:rsidRDefault="00503318" w:rsidP="00BD71D9">
            <w:pPr>
              <w:jc w:val="right"/>
              <w:rPr>
                <w:color w:val="000000"/>
                <w:sz w:val="16"/>
                <w:szCs w:val="16"/>
              </w:rPr>
            </w:pPr>
            <w:r w:rsidRPr="008D5122">
              <w:rPr>
                <w:color w:val="000000"/>
                <w:sz w:val="16"/>
                <w:szCs w:val="16"/>
              </w:rPr>
              <w:t>-.292</w:t>
            </w:r>
          </w:p>
        </w:tc>
        <w:tc>
          <w:tcPr>
            <w:tcW w:w="714" w:type="dxa"/>
            <w:tcBorders>
              <w:top w:val="nil"/>
            </w:tcBorders>
            <w:shd w:val="clear" w:color="auto" w:fill="auto"/>
            <w:noWrap/>
            <w:hideMark/>
          </w:tcPr>
          <w:p w14:paraId="336D9C80" w14:textId="77777777" w:rsidR="00503318" w:rsidRPr="008D5122" w:rsidRDefault="00503318" w:rsidP="00BD71D9">
            <w:pPr>
              <w:jc w:val="right"/>
              <w:rPr>
                <w:color w:val="000000"/>
                <w:sz w:val="16"/>
                <w:szCs w:val="16"/>
              </w:rPr>
            </w:pPr>
            <w:r w:rsidRPr="008D5122">
              <w:rPr>
                <w:color w:val="000000"/>
                <w:sz w:val="16"/>
                <w:szCs w:val="16"/>
              </w:rPr>
              <w:t>.020</w:t>
            </w:r>
          </w:p>
        </w:tc>
        <w:tc>
          <w:tcPr>
            <w:tcW w:w="708" w:type="dxa"/>
            <w:tcBorders>
              <w:top w:val="nil"/>
            </w:tcBorders>
            <w:shd w:val="clear" w:color="auto" w:fill="auto"/>
            <w:noWrap/>
            <w:hideMark/>
          </w:tcPr>
          <w:p w14:paraId="0F19ABF3" w14:textId="77777777" w:rsidR="00503318" w:rsidRPr="008D5122" w:rsidRDefault="00503318" w:rsidP="00BD71D9">
            <w:pPr>
              <w:jc w:val="right"/>
              <w:rPr>
                <w:color w:val="000000"/>
                <w:sz w:val="16"/>
                <w:szCs w:val="16"/>
              </w:rPr>
            </w:pPr>
            <w:r w:rsidRPr="008D5122">
              <w:rPr>
                <w:color w:val="000000"/>
                <w:sz w:val="16"/>
                <w:szCs w:val="16"/>
              </w:rPr>
              <w:t>.311</w:t>
            </w:r>
          </w:p>
        </w:tc>
        <w:tc>
          <w:tcPr>
            <w:tcW w:w="708" w:type="dxa"/>
            <w:tcBorders>
              <w:top w:val="nil"/>
            </w:tcBorders>
            <w:shd w:val="clear" w:color="auto" w:fill="auto"/>
            <w:noWrap/>
            <w:hideMark/>
          </w:tcPr>
          <w:p w14:paraId="66E64DC2" w14:textId="77777777" w:rsidR="00503318" w:rsidRPr="008D5122" w:rsidRDefault="00503318" w:rsidP="00BD71D9">
            <w:pPr>
              <w:jc w:val="right"/>
              <w:rPr>
                <w:color w:val="000000"/>
                <w:sz w:val="16"/>
                <w:szCs w:val="16"/>
              </w:rPr>
            </w:pPr>
            <w:r w:rsidRPr="008D5122">
              <w:rPr>
                <w:color w:val="000000"/>
                <w:sz w:val="16"/>
                <w:szCs w:val="16"/>
              </w:rPr>
              <w:t>.130</w:t>
            </w:r>
          </w:p>
        </w:tc>
        <w:tc>
          <w:tcPr>
            <w:tcW w:w="708" w:type="dxa"/>
            <w:tcBorders>
              <w:top w:val="nil"/>
            </w:tcBorders>
            <w:shd w:val="clear" w:color="auto" w:fill="auto"/>
            <w:noWrap/>
            <w:hideMark/>
          </w:tcPr>
          <w:p w14:paraId="2C420C6E" w14:textId="77777777" w:rsidR="00503318" w:rsidRPr="008D5122" w:rsidRDefault="00503318" w:rsidP="00BD71D9">
            <w:pPr>
              <w:jc w:val="right"/>
              <w:rPr>
                <w:color w:val="000000"/>
                <w:sz w:val="16"/>
                <w:szCs w:val="16"/>
              </w:rPr>
            </w:pPr>
            <w:r w:rsidRPr="008D5122">
              <w:rPr>
                <w:color w:val="000000"/>
                <w:sz w:val="16"/>
                <w:szCs w:val="16"/>
              </w:rPr>
              <w:t>.033</w:t>
            </w:r>
          </w:p>
        </w:tc>
        <w:tc>
          <w:tcPr>
            <w:tcW w:w="565" w:type="dxa"/>
            <w:tcBorders>
              <w:top w:val="nil"/>
            </w:tcBorders>
            <w:shd w:val="clear" w:color="auto" w:fill="auto"/>
            <w:noWrap/>
            <w:hideMark/>
          </w:tcPr>
          <w:p w14:paraId="7CE3A296" w14:textId="77777777" w:rsidR="00503318" w:rsidRPr="008D5122" w:rsidRDefault="00503318" w:rsidP="00BD71D9">
            <w:pPr>
              <w:jc w:val="right"/>
              <w:rPr>
                <w:color w:val="000000"/>
                <w:sz w:val="16"/>
                <w:szCs w:val="16"/>
              </w:rPr>
            </w:pPr>
            <w:r w:rsidRPr="008D5122">
              <w:rPr>
                <w:color w:val="000000"/>
                <w:sz w:val="16"/>
                <w:szCs w:val="16"/>
              </w:rPr>
              <w:t>-.281</w:t>
            </w:r>
          </w:p>
        </w:tc>
        <w:tc>
          <w:tcPr>
            <w:tcW w:w="708" w:type="dxa"/>
            <w:tcBorders>
              <w:top w:val="nil"/>
            </w:tcBorders>
            <w:shd w:val="clear" w:color="auto" w:fill="auto"/>
            <w:noWrap/>
            <w:hideMark/>
          </w:tcPr>
          <w:p w14:paraId="43E15166" w14:textId="77777777" w:rsidR="00503318" w:rsidRPr="008D5122" w:rsidRDefault="00503318" w:rsidP="00BD71D9">
            <w:pPr>
              <w:jc w:val="right"/>
              <w:rPr>
                <w:color w:val="000000"/>
                <w:sz w:val="16"/>
                <w:szCs w:val="16"/>
              </w:rPr>
            </w:pPr>
            <w:r w:rsidRPr="008D5122">
              <w:rPr>
                <w:color w:val="000000"/>
                <w:sz w:val="16"/>
                <w:szCs w:val="16"/>
              </w:rPr>
              <w:t>.411</w:t>
            </w:r>
          </w:p>
        </w:tc>
      </w:tr>
      <w:tr w:rsidR="00503318" w:rsidRPr="008D5122" w14:paraId="41243F02" w14:textId="77777777" w:rsidTr="00AC4BBB">
        <w:trPr>
          <w:gridAfter w:val="1"/>
          <w:wAfter w:w="8" w:type="dxa"/>
          <w:trHeight w:val="480"/>
        </w:trPr>
        <w:tc>
          <w:tcPr>
            <w:tcW w:w="1418" w:type="dxa"/>
            <w:tcBorders>
              <w:top w:val="nil"/>
              <w:left w:val="nil"/>
            </w:tcBorders>
            <w:shd w:val="clear" w:color="auto" w:fill="auto"/>
            <w:hideMark/>
          </w:tcPr>
          <w:p w14:paraId="33FE2350" w14:textId="343F8795" w:rsidR="00503318" w:rsidRPr="008D5122" w:rsidRDefault="00503318" w:rsidP="00BD71D9">
            <w:pPr>
              <w:rPr>
                <w:color w:val="000000"/>
                <w:sz w:val="16"/>
                <w:szCs w:val="16"/>
              </w:rPr>
            </w:pPr>
            <w:r w:rsidRPr="008D5122">
              <w:rPr>
                <w:color w:val="000000"/>
                <w:sz w:val="16"/>
                <w:szCs w:val="16"/>
              </w:rPr>
              <w:t>QCAE Prox. Resp. (</w:t>
            </w:r>
            <w:proofErr w:type="spellStart"/>
            <w:r w:rsidRPr="008D5122">
              <w:rPr>
                <w:color w:val="000000"/>
                <w:sz w:val="16"/>
                <w:szCs w:val="16"/>
              </w:rPr>
              <w:t>Aff</w:t>
            </w:r>
            <w:proofErr w:type="spellEnd"/>
            <w:r w:rsidRPr="008D5122">
              <w:rPr>
                <w:color w:val="000000"/>
                <w:sz w:val="16"/>
                <w:szCs w:val="16"/>
              </w:rPr>
              <w:t>.)</w:t>
            </w:r>
          </w:p>
        </w:tc>
        <w:tc>
          <w:tcPr>
            <w:tcW w:w="710" w:type="dxa"/>
            <w:tcBorders>
              <w:top w:val="nil"/>
            </w:tcBorders>
            <w:shd w:val="clear" w:color="auto" w:fill="auto"/>
            <w:noWrap/>
            <w:hideMark/>
          </w:tcPr>
          <w:p w14:paraId="379D940C" w14:textId="77777777" w:rsidR="00503318" w:rsidRPr="008D5122" w:rsidRDefault="00503318" w:rsidP="00BD71D9">
            <w:pPr>
              <w:jc w:val="right"/>
              <w:rPr>
                <w:color w:val="000000"/>
                <w:sz w:val="16"/>
                <w:szCs w:val="16"/>
              </w:rPr>
            </w:pPr>
            <w:r w:rsidRPr="008D5122">
              <w:rPr>
                <w:color w:val="000000"/>
                <w:sz w:val="16"/>
                <w:szCs w:val="16"/>
              </w:rPr>
              <w:t>-.294</w:t>
            </w:r>
          </w:p>
        </w:tc>
        <w:tc>
          <w:tcPr>
            <w:tcW w:w="709" w:type="dxa"/>
            <w:tcBorders>
              <w:top w:val="nil"/>
            </w:tcBorders>
            <w:shd w:val="clear" w:color="auto" w:fill="auto"/>
            <w:noWrap/>
            <w:hideMark/>
          </w:tcPr>
          <w:p w14:paraId="33455DFC" w14:textId="77777777" w:rsidR="00503318" w:rsidRPr="008D5122" w:rsidRDefault="00503318" w:rsidP="00BD71D9">
            <w:pPr>
              <w:jc w:val="right"/>
              <w:rPr>
                <w:color w:val="000000"/>
                <w:sz w:val="16"/>
                <w:szCs w:val="16"/>
              </w:rPr>
            </w:pPr>
            <w:r w:rsidRPr="008D5122">
              <w:rPr>
                <w:color w:val="000000"/>
                <w:sz w:val="16"/>
                <w:szCs w:val="16"/>
              </w:rPr>
              <w:t>-.192</w:t>
            </w:r>
          </w:p>
        </w:tc>
        <w:tc>
          <w:tcPr>
            <w:tcW w:w="708" w:type="dxa"/>
            <w:tcBorders>
              <w:top w:val="nil"/>
            </w:tcBorders>
            <w:shd w:val="clear" w:color="auto" w:fill="auto"/>
            <w:noWrap/>
            <w:hideMark/>
          </w:tcPr>
          <w:p w14:paraId="07336D48" w14:textId="77777777" w:rsidR="00503318" w:rsidRPr="008D5122" w:rsidRDefault="00503318" w:rsidP="00BD71D9">
            <w:pPr>
              <w:jc w:val="right"/>
              <w:rPr>
                <w:color w:val="000000"/>
                <w:sz w:val="16"/>
                <w:szCs w:val="16"/>
              </w:rPr>
            </w:pPr>
            <w:r w:rsidRPr="008D5122">
              <w:rPr>
                <w:color w:val="000000"/>
                <w:sz w:val="16"/>
                <w:szCs w:val="16"/>
              </w:rPr>
              <w:t>-.378*</w:t>
            </w:r>
          </w:p>
        </w:tc>
        <w:tc>
          <w:tcPr>
            <w:tcW w:w="708" w:type="dxa"/>
            <w:tcBorders>
              <w:top w:val="nil"/>
            </w:tcBorders>
            <w:shd w:val="clear" w:color="auto" w:fill="auto"/>
            <w:noWrap/>
            <w:hideMark/>
          </w:tcPr>
          <w:p w14:paraId="5AF429BD" w14:textId="77777777" w:rsidR="00503318" w:rsidRPr="008D5122" w:rsidRDefault="00503318" w:rsidP="00BD71D9">
            <w:pPr>
              <w:jc w:val="right"/>
              <w:rPr>
                <w:color w:val="000000"/>
                <w:sz w:val="16"/>
                <w:szCs w:val="16"/>
              </w:rPr>
            </w:pPr>
            <w:r w:rsidRPr="008D5122">
              <w:rPr>
                <w:color w:val="000000"/>
                <w:sz w:val="16"/>
                <w:szCs w:val="16"/>
              </w:rPr>
              <w:t>-.076</w:t>
            </w:r>
          </w:p>
        </w:tc>
        <w:tc>
          <w:tcPr>
            <w:tcW w:w="736" w:type="dxa"/>
            <w:tcBorders>
              <w:top w:val="nil"/>
            </w:tcBorders>
            <w:shd w:val="clear" w:color="auto" w:fill="auto"/>
            <w:noWrap/>
            <w:hideMark/>
          </w:tcPr>
          <w:p w14:paraId="63F2158B" w14:textId="77777777" w:rsidR="00503318" w:rsidRPr="008D5122" w:rsidRDefault="00503318" w:rsidP="00BD71D9">
            <w:pPr>
              <w:jc w:val="right"/>
              <w:rPr>
                <w:color w:val="000000"/>
                <w:sz w:val="16"/>
                <w:szCs w:val="16"/>
              </w:rPr>
            </w:pPr>
            <w:r w:rsidRPr="008D5122">
              <w:rPr>
                <w:color w:val="000000"/>
                <w:sz w:val="16"/>
                <w:szCs w:val="16"/>
              </w:rPr>
              <w:t>-.093</w:t>
            </w:r>
          </w:p>
        </w:tc>
        <w:tc>
          <w:tcPr>
            <w:tcW w:w="680" w:type="dxa"/>
            <w:tcBorders>
              <w:top w:val="nil"/>
            </w:tcBorders>
            <w:shd w:val="clear" w:color="auto" w:fill="auto"/>
            <w:noWrap/>
            <w:hideMark/>
          </w:tcPr>
          <w:p w14:paraId="59316630" w14:textId="77777777" w:rsidR="00503318" w:rsidRPr="008D5122" w:rsidRDefault="00503318" w:rsidP="00BD71D9">
            <w:pPr>
              <w:jc w:val="right"/>
              <w:rPr>
                <w:color w:val="000000"/>
                <w:sz w:val="16"/>
                <w:szCs w:val="16"/>
              </w:rPr>
            </w:pPr>
            <w:r w:rsidRPr="008D5122">
              <w:rPr>
                <w:color w:val="000000"/>
                <w:sz w:val="16"/>
                <w:szCs w:val="16"/>
              </w:rPr>
              <w:t>-.063</w:t>
            </w:r>
          </w:p>
        </w:tc>
        <w:tc>
          <w:tcPr>
            <w:tcW w:w="714" w:type="dxa"/>
            <w:tcBorders>
              <w:top w:val="nil"/>
            </w:tcBorders>
            <w:shd w:val="clear" w:color="auto" w:fill="auto"/>
            <w:noWrap/>
            <w:hideMark/>
          </w:tcPr>
          <w:p w14:paraId="572A2078" w14:textId="77777777" w:rsidR="00503318" w:rsidRPr="008D5122" w:rsidRDefault="00503318" w:rsidP="00BD71D9">
            <w:pPr>
              <w:jc w:val="right"/>
              <w:rPr>
                <w:color w:val="000000"/>
                <w:sz w:val="16"/>
                <w:szCs w:val="16"/>
              </w:rPr>
            </w:pPr>
            <w:r w:rsidRPr="008D5122">
              <w:rPr>
                <w:color w:val="000000"/>
                <w:sz w:val="16"/>
                <w:szCs w:val="16"/>
              </w:rPr>
              <w:t>-.220</w:t>
            </w:r>
          </w:p>
        </w:tc>
        <w:tc>
          <w:tcPr>
            <w:tcW w:w="708" w:type="dxa"/>
            <w:tcBorders>
              <w:top w:val="nil"/>
            </w:tcBorders>
            <w:shd w:val="clear" w:color="auto" w:fill="auto"/>
            <w:noWrap/>
            <w:hideMark/>
          </w:tcPr>
          <w:p w14:paraId="062C7E0E" w14:textId="77777777" w:rsidR="00503318" w:rsidRPr="008D5122" w:rsidRDefault="00503318" w:rsidP="00BD71D9">
            <w:pPr>
              <w:jc w:val="right"/>
              <w:rPr>
                <w:color w:val="000000"/>
                <w:sz w:val="16"/>
                <w:szCs w:val="16"/>
              </w:rPr>
            </w:pPr>
            <w:r w:rsidRPr="008D5122">
              <w:rPr>
                <w:color w:val="000000"/>
                <w:sz w:val="16"/>
                <w:szCs w:val="16"/>
              </w:rPr>
              <w:t>.242</w:t>
            </w:r>
          </w:p>
        </w:tc>
        <w:tc>
          <w:tcPr>
            <w:tcW w:w="708" w:type="dxa"/>
            <w:tcBorders>
              <w:top w:val="nil"/>
            </w:tcBorders>
            <w:shd w:val="clear" w:color="auto" w:fill="auto"/>
            <w:noWrap/>
            <w:hideMark/>
          </w:tcPr>
          <w:p w14:paraId="73EC861F" w14:textId="77777777" w:rsidR="00503318" w:rsidRPr="008D5122" w:rsidRDefault="00503318" w:rsidP="00BD71D9">
            <w:pPr>
              <w:jc w:val="right"/>
              <w:rPr>
                <w:color w:val="000000"/>
                <w:sz w:val="16"/>
                <w:szCs w:val="16"/>
              </w:rPr>
            </w:pPr>
            <w:r w:rsidRPr="008D5122">
              <w:rPr>
                <w:color w:val="000000"/>
                <w:sz w:val="16"/>
                <w:szCs w:val="16"/>
              </w:rPr>
              <w:t>.342</w:t>
            </w:r>
          </w:p>
        </w:tc>
        <w:tc>
          <w:tcPr>
            <w:tcW w:w="708" w:type="dxa"/>
            <w:tcBorders>
              <w:top w:val="nil"/>
            </w:tcBorders>
            <w:shd w:val="clear" w:color="auto" w:fill="auto"/>
            <w:noWrap/>
            <w:hideMark/>
          </w:tcPr>
          <w:p w14:paraId="53E24574" w14:textId="77777777" w:rsidR="00503318" w:rsidRPr="008D5122" w:rsidRDefault="00503318" w:rsidP="00BD71D9">
            <w:pPr>
              <w:jc w:val="right"/>
              <w:rPr>
                <w:color w:val="000000"/>
                <w:sz w:val="16"/>
                <w:szCs w:val="16"/>
              </w:rPr>
            </w:pPr>
            <w:r w:rsidRPr="008D5122">
              <w:rPr>
                <w:color w:val="000000"/>
                <w:sz w:val="16"/>
                <w:szCs w:val="16"/>
              </w:rPr>
              <w:t>-.012</w:t>
            </w:r>
          </w:p>
        </w:tc>
        <w:tc>
          <w:tcPr>
            <w:tcW w:w="565" w:type="dxa"/>
            <w:tcBorders>
              <w:top w:val="nil"/>
            </w:tcBorders>
            <w:shd w:val="clear" w:color="auto" w:fill="auto"/>
            <w:noWrap/>
            <w:hideMark/>
          </w:tcPr>
          <w:p w14:paraId="2A8F4616" w14:textId="77777777" w:rsidR="00503318" w:rsidRPr="008D5122" w:rsidRDefault="00503318" w:rsidP="00BD71D9">
            <w:pPr>
              <w:jc w:val="right"/>
              <w:rPr>
                <w:color w:val="000000"/>
                <w:sz w:val="16"/>
                <w:szCs w:val="16"/>
              </w:rPr>
            </w:pPr>
            <w:r w:rsidRPr="008D5122">
              <w:rPr>
                <w:color w:val="000000"/>
                <w:sz w:val="16"/>
                <w:szCs w:val="16"/>
              </w:rPr>
              <w:t>.061</w:t>
            </w:r>
          </w:p>
        </w:tc>
        <w:tc>
          <w:tcPr>
            <w:tcW w:w="708" w:type="dxa"/>
            <w:tcBorders>
              <w:top w:val="nil"/>
            </w:tcBorders>
            <w:shd w:val="clear" w:color="auto" w:fill="auto"/>
            <w:noWrap/>
            <w:hideMark/>
          </w:tcPr>
          <w:p w14:paraId="558096C1" w14:textId="77777777" w:rsidR="00503318" w:rsidRPr="008D5122" w:rsidRDefault="00503318" w:rsidP="00BD71D9">
            <w:pPr>
              <w:jc w:val="right"/>
              <w:rPr>
                <w:color w:val="000000"/>
                <w:sz w:val="16"/>
                <w:szCs w:val="16"/>
              </w:rPr>
            </w:pPr>
            <w:r w:rsidRPr="008D5122">
              <w:rPr>
                <w:color w:val="000000"/>
                <w:sz w:val="16"/>
                <w:szCs w:val="16"/>
              </w:rPr>
              <w:t>.236</w:t>
            </w:r>
          </w:p>
        </w:tc>
      </w:tr>
      <w:tr w:rsidR="00503318" w:rsidRPr="008D5122" w14:paraId="36BA6428" w14:textId="77777777" w:rsidTr="00AC4BBB">
        <w:trPr>
          <w:gridAfter w:val="1"/>
          <w:wAfter w:w="8" w:type="dxa"/>
          <w:trHeight w:val="195"/>
        </w:trPr>
        <w:tc>
          <w:tcPr>
            <w:tcW w:w="1418" w:type="dxa"/>
            <w:tcBorders>
              <w:top w:val="nil"/>
              <w:left w:val="nil"/>
            </w:tcBorders>
            <w:shd w:val="clear" w:color="auto" w:fill="auto"/>
            <w:hideMark/>
          </w:tcPr>
          <w:p w14:paraId="269201DA" w14:textId="0441317B" w:rsidR="00503318" w:rsidRPr="008D5122" w:rsidRDefault="00503318" w:rsidP="00BD71D9">
            <w:pPr>
              <w:rPr>
                <w:color w:val="000000"/>
                <w:sz w:val="16"/>
                <w:szCs w:val="16"/>
              </w:rPr>
            </w:pPr>
            <w:r w:rsidRPr="008D5122">
              <w:rPr>
                <w:color w:val="000000"/>
                <w:sz w:val="16"/>
                <w:szCs w:val="16"/>
              </w:rPr>
              <w:t>Xenophobia</w:t>
            </w:r>
          </w:p>
        </w:tc>
        <w:tc>
          <w:tcPr>
            <w:tcW w:w="710" w:type="dxa"/>
            <w:tcBorders>
              <w:top w:val="nil"/>
            </w:tcBorders>
            <w:shd w:val="clear" w:color="auto" w:fill="auto"/>
            <w:noWrap/>
            <w:hideMark/>
          </w:tcPr>
          <w:p w14:paraId="4A5DBEAB" w14:textId="77777777" w:rsidR="00503318" w:rsidRPr="008D5122" w:rsidRDefault="00503318" w:rsidP="00BD71D9">
            <w:pPr>
              <w:jc w:val="right"/>
              <w:rPr>
                <w:color w:val="000000"/>
                <w:sz w:val="16"/>
                <w:szCs w:val="16"/>
              </w:rPr>
            </w:pPr>
            <w:r w:rsidRPr="008D5122">
              <w:rPr>
                <w:color w:val="000000"/>
                <w:sz w:val="16"/>
                <w:szCs w:val="16"/>
              </w:rPr>
              <w:t>.008</w:t>
            </w:r>
          </w:p>
        </w:tc>
        <w:tc>
          <w:tcPr>
            <w:tcW w:w="709" w:type="dxa"/>
            <w:tcBorders>
              <w:top w:val="nil"/>
            </w:tcBorders>
            <w:shd w:val="clear" w:color="auto" w:fill="auto"/>
            <w:noWrap/>
            <w:hideMark/>
          </w:tcPr>
          <w:p w14:paraId="096881FD" w14:textId="77777777" w:rsidR="00503318" w:rsidRPr="008D5122" w:rsidRDefault="00503318" w:rsidP="00BD71D9">
            <w:pPr>
              <w:jc w:val="right"/>
              <w:rPr>
                <w:color w:val="000000"/>
                <w:sz w:val="16"/>
                <w:szCs w:val="16"/>
              </w:rPr>
            </w:pPr>
            <w:r w:rsidRPr="008D5122">
              <w:rPr>
                <w:color w:val="000000"/>
                <w:sz w:val="16"/>
                <w:szCs w:val="16"/>
              </w:rPr>
              <w:t>-.254</w:t>
            </w:r>
          </w:p>
        </w:tc>
        <w:tc>
          <w:tcPr>
            <w:tcW w:w="708" w:type="dxa"/>
            <w:tcBorders>
              <w:top w:val="nil"/>
            </w:tcBorders>
            <w:shd w:val="clear" w:color="auto" w:fill="auto"/>
            <w:noWrap/>
            <w:hideMark/>
          </w:tcPr>
          <w:p w14:paraId="094F6E8D" w14:textId="77777777" w:rsidR="00503318" w:rsidRPr="008D5122" w:rsidRDefault="00503318" w:rsidP="00BD71D9">
            <w:pPr>
              <w:jc w:val="right"/>
              <w:rPr>
                <w:color w:val="000000"/>
                <w:sz w:val="16"/>
                <w:szCs w:val="16"/>
              </w:rPr>
            </w:pPr>
            <w:r w:rsidRPr="008D5122">
              <w:rPr>
                <w:color w:val="000000"/>
                <w:sz w:val="16"/>
                <w:szCs w:val="16"/>
              </w:rPr>
              <w:t>.160</w:t>
            </w:r>
          </w:p>
        </w:tc>
        <w:tc>
          <w:tcPr>
            <w:tcW w:w="708" w:type="dxa"/>
            <w:tcBorders>
              <w:top w:val="nil"/>
            </w:tcBorders>
            <w:shd w:val="clear" w:color="auto" w:fill="auto"/>
            <w:noWrap/>
            <w:hideMark/>
          </w:tcPr>
          <w:p w14:paraId="4750CE12" w14:textId="77777777" w:rsidR="00503318" w:rsidRPr="008D5122" w:rsidRDefault="00503318" w:rsidP="00BD71D9">
            <w:pPr>
              <w:jc w:val="right"/>
              <w:rPr>
                <w:color w:val="000000"/>
                <w:sz w:val="16"/>
                <w:szCs w:val="16"/>
              </w:rPr>
            </w:pPr>
            <w:r w:rsidRPr="008D5122">
              <w:rPr>
                <w:color w:val="000000"/>
                <w:sz w:val="16"/>
                <w:szCs w:val="16"/>
              </w:rPr>
              <w:t>-.166</w:t>
            </w:r>
          </w:p>
        </w:tc>
        <w:tc>
          <w:tcPr>
            <w:tcW w:w="736" w:type="dxa"/>
            <w:tcBorders>
              <w:top w:val="nil"/>
            </w:tcBorders>
            <w:shd w:val="clear" w:color="auto" w:fill="auto"/>
            <w:noWrap/>
            <w:hideMark/>
          </w:tcPr>
          <w:p w14:paraId="01FE60E2" w14:textId="77777777" w:rsidR="00503318" w:rsidRPr="008D5122" w:rsidRDefault="00503318" w:rsidP="00BD71D9">
            <w:pPr>
              <w:jc w:val="right"/>
              <w:rPr>
                <w:color w:val="000000"/>
                <w:sz w:val="16"/>
                <w:szCs w:val="16"/>
              </w:rPr>
            </w:pPr>
            <w:r w:rsidRPr="008D5122">
              <w:rPr>
                <w:color w:val="000000"/>
                <w:sz w:val="16"/>
                <w:szCs w:val="16"/>
              </w:rPr>
              <w:t>.006</w:t>
            </w:r>
          </w:p>
        </w:tc>
        <w:tc>
          <w:tcPr>
            <w:tcW w:w="680" w:type="dxa"/>
            <w:tcBorders>
              <w:top w:val="nil"/>
            </w:tcBorders>
            <w:shd w:val="clear" w:color="auto" w:fill="auto"/>
            <w:noWrap/>
            <w:hideMark/>
          </w:tcPr>
          <w:p w14:paraId="16D77780" w14:textId="77777777" w:rsidR="00503318" w:rsidRPr="008D5122" w:rsidRDefault="00503318" w:rsidP="00BD71D9">
            <w:pPr>
              <w:jc w:val="right"/>
              <w:rPr>
                <w:color w:val="000000"/>
                <w:sz w:val="16"/>
                <w:szCs w:val="16"/>
              </w:rPr>
            </w:pPr>
            <w:r w:rsidRPr="008D5122">
              <w:rPr>
                <w:color w:val="000000"/>
                <w:sz w:val="16"/>
                <w:szCs w:val="16"/>
              </w:rPr>
              <w:t>-.049</w:t>
            </w:r>
          </w:p>
        </w:tc>
        <w:tc>
          <w:tcPr>
            <w:tcW w:w="714" w:type="dxa"/>
            <w:tcBorders>
              <w:top w:val="nil"/>
            </w:tcBorders>
            <w:shd w:val="clear" w:color="auto" w:fill="auto"/>
            <w:noWrap/>
            <w:hideMark/>
          </w:tcPr>
          <w:p w14:paraId="63102239" w14:textId="77777777" w:rsidR="00503318" w:rsidRPr="008D5122" w:rsidRDefault="00503318" w:rsidP="00BD71D9">
            <w:pPr>
              <w:jc w:val="right"/>
              <w:rPr>
                <w:color w:val="000000"/>
                <w:sz w:val="16"/>
                <w:szCs w:val="16"/>
              </w:rPr>
            </w:pPr>
            <w:r w:rsidRPr="008D5122">
              <w:rPr>
                <w:color w:val="000000"/>
                <w:sz w:val="16"/>
                <w:szCs w:val="16"/>
              </w:rPr>
              <w:t>-.571*</w:t>
            </w:r>
          </w:p>
        </w:tc>
        <w:tc>
          <w:tcPr>
            <w:tcW w:w="708" w:type="dxa"/>
            <w:tcBorders>
              <w:top w:val="nil"/>
            </w:tcBorders>
            <w:shd w:val="clear" w:color="auto" w:fill="auto"/>
            <w:noWrap/>
            <w:hideMark/>
          </w:tcPr>
          <w:p w14:paraId="7CFDC270" w14:textId="77777777" w:rsidR="00503318" w:rsidRPr="008D5122" w:rsidRDefault="00503318" w:rsidP="00BD71D9">
            <w:pPr>
              <w:jc w:val="right"/>
              <w:rPr>
                <w:color w:val="000000"/>
                <w:sz w:val="16"/>
                <w:szCs w:val="16"/>
              </w:rPr>
            </w:pPr>
            <w:r w:rsidRPr="008D5122">
              <w:rPr>
                <w:color w:val="000000"/>
                <w:sz w:val="16"/>
                <w:szCs w:val="16"/>
              </w:rPr>
              <w:t>-.177</w:t>
            </w:r>
          </w:p>
        </w:tc>
        <w:tc>
          <w:tcPr>
            <w:tcW w:w="708" w:type="dxa"/>
            <w:tcBorders>
              <w:top w:val="nil"/>
            </w:tcBorders>
            <w:shd w:val="clear" w:color="auto" w:fill="auto"/>
            <w:noWrap/>
            <w:hideMark/>
          </w:tcPr>
          <w:p w14:paraId="2E194BCF" w14:textId="77777777" w:rsidR="00503318" w:rsidRPr="008D5122" w:rsidRDefault="00503318" w:rsidP="00BD71D9">
            <w:pPr>
              <w:jc w:val="right"/>
              <w:rPr>
                <w:color w:val="000000"/>
                <w:sz w:val="16"/>
                <w:szCs w:val="16"/>
              </w:rPr>
            </w:pPr>
            <w:r w:rsidRPr="008D5122">
              <w:rPr>
                <w:color w:val="000000"/>
                <w:sz w:val="16"/>
                <w:szCs w:val="16"/>
              </w:rPr>
              <w:t>-.348</w:t>
            </w:r>
          </w:p>
        </w:tc>
        <w:tc>
          <w:tcPr>
            <w:tcW w:w="708" w:type="dxa"/>
            <w:tcBorders>
              <w:top w:val="nil"/>
            </w:tcBorders>
            <w:shd w:val="clear" w:color="auto" w:fill="auto"/>
            <w:noWrap/>
            <w:hideMark/>
          </w:tcPr>
          <w:p w14:paraId="1B7E0743" w14:textId="77777777" w:rsidR="00503318" w:rsidRPr="008D5122" w:rsidRDefault="00503318" w:rsidP="00BD71D9">
            <w:pPr>
              <w:jc w:val="right"/>
              <w:rPr>
                <w:color w:val="000000"/>
                <w:sz w:val="16"/>
                <w:szCs w:val="16"/>
              </w:rPr>
            </w:pPr>
            <w:r w:rsidRPr="008D5122">
              <w:rPr>
                <w:color w:val="000000"/>
                <w:sz w:val="16"/>
                <w:szCs w:val="16"/>
              </w:rPr>
              <w:t>-.036</w:t>
            </w:r>
          </w:p>
        </w:tc>
        <w:tc>
          <w:tcPr>
            <w:tcW w:w="565" w:type="dxa"/>
            <w:tcBorders>
              <w:top w:val="nil"/>
            </w:tcBorders>
            <w:shd w:val="clear" w:color="auto" w:fill="auto"/>
            <w:noWrap/>
            <w:hideMark/>
          </w:tcPr>
          <w:p w14:paraId="4CE95E9F" w14:textId="77777777" w:rsidR="00503318" w:rsidRPr="008D5122" w:rsidRDefault="00503318" w:rsidP="00BD71D9">
            <w:pPr>
              <w:jc w:val="right"/>
              <w:rPr>
                <w:color w:val="000000"/>
                <w:sz w:val="16"/>
                <w:szCs w:val="16"/>
              </w:rPr>
            </w:pPr>
            <w:r w:rsidRPr="008D5122">
              <w:rPr>
                <w:color w:val="000000"/>
                <w:sz w:val="16"/>
                <w:szCs w:val="16"/>
              </w:rPr>
              <w:t>.035</w:t>
            </w:r>
          </w:p>
        </w:tc>
        <w:tc>
          <w:tcPr>
            <w:tcW w:w="708" w:type="dxa"/>
            <w:tcBorders>
              <w:top w:val="nil"/>
            </w:tcBorders>
            <w:shd w:val="clear" w:color="auto" w:fill="auto"/>
            <w:noWrap/>
            <w:hideMark/>
          </w:tcPr>
          <w:p w14:paraId="2FDFC5F7" w14:textId="77777777" w:rsidR="00503318" w:rsidRPr="008D5122" w:rsidRDefault="00503318" w:rsidP="00BD71D9">
            <w:pPr>
              <w:jc w:val="right"/>
              <w:rPr>
                <w:color w:val="000000"/>
                <w:sz w:val="16"/>
                <w:szCs w:val="16"/>
              </w:rPr>
            </w:pPr>
            <w:r w:rsidRPr="008D5122">
              <w:rPr>
                <w:color w:val="000000"/>
                <w:sz w:val="16"/>
                <w:szCs w:val="16"/>
              </w:rPr>
              <w:t>.164</w:t>
            </w:r>
          </w:p>
        </w:tc>
      </w:tr>
      <w:tr w:rsidR="00503318" w:rsidRPr="008D5122" w14:paraId="5A345879" w14:textId="77777777" w:rsidTr="00AC4BBB">
        <w:trPr>
          <w:gridAfter w:val="1"/>
          <w:wAfter w:w="8" w:type="dxa"/>
          <w:trHeight w:val="223"/>
        </w:trPr>
        <w:tc>
          <w:tcPr>
            <w:tcW w:w="1418" w:type="dxa"/>
            <w:tcBorders>
              <w:top w:val="nil"/>
              <w:left w:val="nil"/>
            </w:tcBorders>
            <w:shd w:val="clear" w:color="auto" w:fill="auto"/>
            <w:hideMark/>
          </w:tcPr>
          <w:p w14:paraId="27A11AB0" w14:textId="5413E0B3" w:rsidR="00503318" w:rsidRPr="008D5122" w:rsidRDefault="00503318" w:rsidP="00BD71D9">
            <w:pPr>
              <w:rPr>
                <w:color w:val="000000"/>
                <w:sz w:val="16"/>
                <w:szCs w:val="16"/>
              </w:rPr>
            </w:pPr>
            <w:r w:rsidRPr="008D5122">
              <w:rPr>
                <w:color w:val="000000"/>
                <w:sz w:val="16"/>
                <w:szCs w:val="16"/>
              </w:rPr>
              <w:t>Emp. concern</w:t>
            </w:r>
          </w:p>
        </w:tc>
        <w:tc>
          <w:tcPr>
            <w:tcW w:w="710" w:type="dxa"/>
            <w:tcBorders>
              <w:top w:val="nil"/>
            </w:tcBorders>
            <w:shd w:val="clear" w:color="auto" w:fill="auto"/>
            <w:noWrap/>
            <w:hideMark/>
          </w:tcPr>
          <w:p w14:paraId="6A89A8B4" w14:textId="77777777" w:rsidR="00503318" w:rsidRPr="008D5122" w:rsidRDefault="00503318" w:rsidP="00BD71D9">
            <w:pPr>
              <w:jc w:val="right"/>
              <w:rPr>
                <w:color w:val="000000"/>
                <w:sz w:val="16"/>
                <w:szCs w:val="16"/>
              </w:rPr>
            </w:pPr>
            <w:r w:rsidRPr="008D5122">
              <w:rPr>
                <w:color w:val="000000"/>
                <w:sz w:val="16"/>
                <w:szCs w:val="16"/>
              </w:rPr>
              <w:t>.381</w:t>
            </w:r>
          </w:p>
        </w:tc>
        <w:tc>
          <w:tcPr>
            <w:tcW w:w="709" w:type="dxa"/>
            <w:tcBorders>
              <w:top w:val="nil"/>
            </w:tcBorders>
            <w:shd w:val="clear" w:color="auto" w:fill="auto"/>
            <w:noWrap/>
            <w:hideMark/>
          </w:tcPr>
          <w:p w14:paraId="3E19E845" w14:textId="77777777" w:rsidR="00503318" w:rsidRPr="008D5122" w:rsidRDefault="00503318" w:rsidP="00BD71D9">
            <w:pPr>
              <w:jc w:val="right"/>
              <w:rPr>
                <w:color w:val="000000"/>
                <w:sz w:val="16"/>
                <w:szCs w:val="16"/>
              </w:rPr>
            </w:pPr>
            <w:r w:rsidRPr="008D5122">
              <w:rPr>
                <w:color w:val="000000"/>
                <w:sz w:val="16"/>
                <w:szCs w:val="16"/>
              </w:rPr>
              <w:t>-.100</w:t>
            </w:r>
          </w:p>
        </w:tc>
        <w:tc>
          <w:tcPr>
            <w:tcW w:w="708" w:type="dxa"/>
            <w:tcBorders>
              <w:top w:val="nil"/>
            </w:tcBorders>
            <w:shd w:val="clear" w:color="auto" w:fill="auto"/>
            <w:noWrap/>
            <w:hideMark/>
          </w:tcPr>
          <w:p w14:paraId="02F0619B" w14:textId="77777777" w:rsidR="00503318" w:rsidRPr="008D5122" w:rsidRDefault="00503318" w:rsidP="00BD71D9">
            <w:pPr>
              <w:jc w:val="right"/>
              <w:rPr>
                <w:color w:val="000000"/>
                <w:sz w:val="16"/>
                <w:szCs w:val="16"/>
              </w:rPr>
            </w:pPr>
            <w:r w:rsidRPr="008D5122">
              <w:rPr>
                <w:color w:val="000000"/>
                <w:sz w:val="16"/>
                <w:szCs w:val="16"/>
              </w:rPr>
              <w:t>.356</w:t>
            </w:r>
          </w:p>
        </w:tc>
        <w:tc>
          <w:tcPr>
            <w:tcW w:w="708" w:type="dxa"/>
            <w:tcBorders>
              <w:top w:val="nil"/>
            </w:tcBorders>
            <w:shd w:val="clear" w:color="auto" w:fill="auto"/>
            <w:noWrap/>
            <w:hideMark/>
          </w:tcPr>
          <w:p w14:paraId="5ADD362C" w14:textId="77777777" w:rsidR="00503318" w:rsidRPr="008D5122" w:rsidRDefault="00503318" w:rsidP="00BD71D9">
            <w:pPr>
              <w:jc w:val="right"/>
              <w:rPr>
                <w:color w:val="000000"/>
                <w:sz w:val="16"/>
                <w:szCs w:val="16"/>
              </w:rPr>
            </w:pPr>
            <w:r w:rsidRPr="008D5122">
              <w:rPr>
                <w:color w:val="000000"/>
                <w:sz w:val="16"/>
                <w:szCs w:val="16"/>
              </w:rPr>
              <w:t>.265</w:t>
            </w:r>
          </w:p>
        </w:tc>
        <w:tc>
          <w:tcPr>
            <w:tcW w:w="736" w:type="dxa"/>
            <w:tcBorders>
              <w:top w:val="nil"/>
            </w:tcBorders>
            <w:shd w:val="clear" w:color="auto" w:fill="auto"/>
            <w:noWrap/>
            <w:hideMark/>
          </w:tcPr>
          <w:p w14:paraId="73741F09" w14:textId="77777777" w:rsidR="00503318" w:rsidRPr="008D5122" w:rsidRDefault="00503318" w:rsidP="00BD71D9">
            <w:pPr>
              <w:jc w:val="right"/>
              <w:rPr>
                <w:color w:val="000000"/>
                <w:sz w:val="16"/>
                <w:szCs w:val="16"/>
              </w:rPr>
            </w:pPr>
            <w:r w:rsidRPr="008D5122">
              <w:rPr>
                <w:color w:val="000000"/>
                <w:sz w:val="16"/>
                <w:szCs w:val="16"/>
              </w:rPr>
              <w:t>-.033</w:t>
            </w:r>
          </w:p>
        </w:tc>
        <w:tc>
          <w:tcPr>
            <w:tcW w:w="680" w:type="dxa"/>
            <w:tcBorders>
              <w:top w:val="nil"/>
            </w:tcBorders>
            <w:shd w:val="clear" w:color="auto" w:fill="auto"/>
            <w:noWrap/>
            <w:hideMark/>
          </w:tcPr>
          <w:p w14:paraId="48D78013" w14:textId="77777777" w:rsidR="00503318" w:rsidRPr="008D5122" w:rsidRDefault="00503318" w:rsidP="00BD71D9">
            <w:pPr>
              <w:jc w:val="right"/>
              <w:rPr>
                <w:color w:val="000000"/>
                <w:sz w:val="16"/>
                <w:szCs w:val="16"/>
              </w:rPr>
            </w:pPr>
            <w:r w:rsidRPr="008D5122">
              <w:rPr>
                <w:color w:val="000000"/>
                <w:sz w:val="16"/>
                <w:szCs w:val="16"/>
              </w:rPr>
              <w:t>-.066</w:t>
            </w:r>
          </w:p>
        </w:tc>
        <w:tc>
          <w:tcPr>
            <w:tcW w:w="714" w:type="dxa"/>
            <w:tcBorders>
              <w:top w:val="nil"/>
            </w:tcBorders>
            <w:shd w:val="clear" w:color="auto" w:fill="auto"/>
            <w:noWrap/>
            <w:hideMark/>
          </w:tcPr>
          <w:p w14:paraId="0E5930A6" w14:textId="77777777" w:rsidR="00503318" w:rsidRPr="008D5122" w:rsidRDefault="00503318" w:rsidP="00BD71D9">
            <w:pPr>
              <w:jc w:val="right"/>
              <w:rPr>
                <w:color w:val="000000"/>
                <w:sz w:val="16"/>
                <w:szCs w:val="16"/>
              </w:rPr>
            </w:pPr>
            <w:r w:rsidRPr="008D5122">
              <w:rPr>
                <w:color w:val="000000"/>
                <w:sz w:val="16"/>
                <w:szCs w:val="16"/>
              </w:rPr>
              <w:t>-.081</w:t>
            </w:r>
          </w:p>
        </w:tc>
        <w:tc>
          <w:tcPr>
            <w:tcW w:w="708" w:type="dxa"/>
            <w:tcBorders>
              <w:top w:val="nil"/>
            </w:tcBorders>
            <w:shd w:val="clear" w:color="auto" w:fill="auto"/>
            <w:noWrap/>
            <w:hideMark/>
          </w:tcPr>
          <w:p w14:paraId="0EABF852" w14:textId="77777777" w:rsidR="00503318" w:rsidRPr="008D5122" w:rsidRDefault="00503318" w:rsidP="00BD71D9">
            <w:pPr>
              <w:jc w:val="right"/>
              <w:rPr>
                <w:color w:val="000000"/>
                <w:sz w:val="16"/>
                <w:szCs w:val="16"/>
              </w:rPr>
            </w:pPr>
            <w:r w:rsidRPr="008D5122">
              <w:rPr>
                <w:color w:val="000000"/>
                <w:sz w:val="16"/>
                <w:szCs w:val="16"/>
              </w:rPr>
              <w:t>.122</w:t>
            </w:r>
          </w:p>
        </w:tc>
        <w:tc>
          <w:tcPr>
            <w:tcW w:w="708" w:type="dxa"/>
            <w:tcBorders>
              <w:top w:val="nil"/>
            </w:tcBorders>
            <w:shd w:val="clear" w:color="auto" w:fill="auto"/>
            <w:noWrap/>
            <w:hideMark/>
          </w:tcPr>
          <w:p w14:paraId="7662151D" w14:textId="77777777" w:rsidR="00503318" w:rsidRPr="008D5122" w:rsidRDefault="00503318" w:rsidP="00BD71D9">
            <w:pPr>
              <w:jc w:val="right"/>
              <w:rPr>
                <w:color w:val="000000"/>
                <w:sz w:val="16"/>
                <w:szCs w:val="16"/>
              </w:rPr>
            </w:pPr>
            <w:r w:rsidRPr="008D5122">
              <w:rPr>
                <w:color w:val="000000"/>
                <w:sz w:val="16"/>
                <w:szCs w:val="16"/>
              </w:rPr>
              <w:t>-.008</w:t>
            </w:r>
          </w:p>
        </w:tc>
        <w:tc>
          <w:tcPr>
            <w:tcW w:w="708" w:type="dxa"/>
            <w:tcBorders>
              <w:top w:val="nil"/>
            </w:tcBorders>
            <w:shd w:val="clear" w:color="auto" w:fill="auto"/>
            <w:noWrap/>
            <w:hideMark/>
          </w:tcPr>
          <w:p w14:paraId="2BD0E3A3" w14:textId="77777777" w:rsidR="00503318" w:rsidRPr="008D5122" w:rsidRDefault="00503318" w:rsidP="00BD71D9">
            <w:pPr>
              <w:jc w:val="right"/>
              <w:rPr>
                <w:color w:val="000000"/>
                <w:sz w:val="16"/>
                <w:szCs w:val="16"/>
              </w:rPr>
            </w:pPr>
            <w:r w:rsidRPr="008D5122">
              <w:rPr>
                <w:color w:val="000000"/>
                <w:sz w:val="16"/>
                <w:szCs w:val="16"/>
              </w:rPr>
              <w:t>.307</w:t>
            </w:r>
          </w:p>
        </w:tc>
        <w:tc>
          <w:tcPr>
            <w:tcW w:w="565" w:type="dxa"/>
            <w:tcBorders>
              <w:top w:val="nil"/>
            </w:tcBorders>
            <w:shd w:val="clear" w:color="auto" w:fill="auto"/>
            <w:noWrap/>
            <w:hideMark/>
          </w:tcPr>
          <w:p w14:paraId="07B99F7D" w14:textId="77777777" w:rsidR="00503318" w:rsidRPr="008D5122" w:rsidRDefault="00503318" w:rsidP="00BD71D9">
            <w:pPr>
              <w:jc w:val="right"/>
              <w:rPr>
                <w:color w:val="000000"/>
                <w:sz w:val="16"/>
                <w:szCs w:val="16"/>
              </w:rPr>
            </w:pPr>
            <w:r w:rsidRPr="008D5122">
              <w:rPr>
                <w:color w:val="000000"/>
                <w:sz w:val="16"/>
                <w:szCs w:val="16"/>
              </w:rPr>
              <w:t>-.108</w:t>
            </w:r>
          </w:p>
        </w:tc>
        <w:tc>
          <w:tcPr>
            <w:tcW w:w="708" w:type="dxa"/>
            <w:tcBorders>
              <w:top w:val="nil"/>
            </w:tcBorders>
            <w:shd w:val="clear" w:color="auto" w:fill="auto"/>
            <w:noWrap/>
            <w:hideMark/>
          </w:tcPr>
          <w:p w14:paraId="77282585" w14:textId="77777777" w:rsidR="00503318" w:rsidRPr="008D5122" w:rsidRDefault="00503318" w:rsidP="00BD71D9">
            <w:pPr>
              <w:jc w:val="right"/>
              <w:rPr>
                <w:color w:val="000000"/>
                <w:sz w:val="16"/>
                <w:szCs w:val="16"/>
              </w:rPr>
            </w:pPr>
            <w:r w:rsidRPr="008D5122">
              <w:rPr>
                <w:color w:val="000000"/>
                <w:sz w:val="16"/>
                <w:szCs w:val="16"/>
              </w:rPr>
              <w:t>.051</w:t>
            </w:r>
          </w:p>
        </w:tc>
      </w:tr>
      <w:tr w:rsidR="00503318" w:rsidRPr="008D5122" w14:paraId="19612923" w14:textId="77777777" w:rsidTr="00AC4BBB">
        <w:trPr>
          <w:gridAfter w:val="1"/>
          <w:wAfter w:w="8" w:type="dxa"/>
          <w:trHeight w:val="251"/>
        </w:trPr>
        <w:tc>
          <w:tcPr>
            <w:tcW w:w="1418" w:type="dxa"/>
            <w:tcBorders>
              <w:top w:val="nil"/>
              <w:left w:val="nil"/>
            </w:tcBorders>
            <w:shd w:val="clear" w:color="auto" w:fill="auto"/>
            <w:hideMark/>
          </w:tcPr>
          <w:p w14:paraId="25330F39" w14:textId="2A8DC42B" w:rsidR="00503318" w:rsidRPr="008D5122" w:rsidRDefault="00503318" w:rsidP="00BD71D9">
            <w:pPr>
              <w:rPr>
                <w:color w:val="000000"/>
                <w:sz w:val="16"/>
                <w:szCs w:val="16"/>
              </w:rPr>
            </w:pPr>
            <w:proofErr w:type="spellStart"/>
            <w:r w:rsidRPr="008D5122">
              <w:rPr>
                <w:color w:val="000000"/>
                <w:sz w:val="16"/>
                <w:szCs w:val="16"/>
              </w:rPr>
              <w:t>Prosocialness</w:t>
            </w:r>
            <w:proofErr w:type="spellEnd"/>
          </w:p>
        </w:tc>
        <w:tc>
          <w:tcPr>
            <w:tcW w:w="710" w:type="dxa"/>
            <w:tcBorders>
              <w:top w:val="nil"/>
            </w:tcBorders>
            <w:shd w:val="clear" w:color="auto" w:fill="auto"/>
            <w:noWrap/>
            <w:hideMark/>
          </w:tcPr>
          <w:p w14:paraId="32DBBB73" w14:textId="77777777" w:rsidR="00503318" w:rsidRPr="008D5122" w:rsidRDefault="00503318" w:rsidP="00BD71D9">
            <w:pPr>
              <w:jc w:val="right"/>
              <w:rPr>
                <w:color w:val="000000"/>
                <w:sz w:val="16"/>
                <w:szCs w:val="16"/>
              </w:rPr>
            </w:pPr>
            <w:r w:rsidRPr="008D5122">
              <w:rPr>
                <w:color w:val="000000"/>
                <w:sz w:val="16"/>
                <w:szCs w:val="16"/>
              </w:rPr>
              <w:t>-.409</w:t>
            </w:r>
          </w:p>
        </w:tc>
        <w:tc>
          <w:tcPr>
            <w:tcW w:w="709" w:type="dxa"/>
            <w:tcBorders>
              <w:top w:val="nil"/>
            </w:tcBorders>
            <w:shd w:val="clear" w:color="auto" w:fill="auto"/>
            <w:noWrap/>
            <w:hideMark/>
          </w:tcPr>
          <w:p w14:paraId="32B2F808" w14:textId="77777777" w:rsidR="00503318" w:rsidRPr="008D5122" w:rsidRDefault="00503318" w:rsidP="00BD71D9">
            <w:pPr>
              <w:jc w:val="right"/>
              <w:rPr>
                <w:color w:val="000000"/>
                <w:sz w:val="16"/>
                <w:szCs w:val="16"/>
              </w:rPr>
            </w:pPr>
            <w:r w:rsidRPr="008D5122">
              <w:rPr>
                <w:color w:val="000000"/>
                <w:sz w:val="16"/>
                <w:szCs w:val="16"/>
              </w:rPr>
              <w:t>-.121</w:t>
            </w:r>
          </w:p>
        </w:tc>
        <w:tc>
          <w:tcPr>
            <w:tcW w:w="708" w:type="dxa"/>
            <w:tcBorders>
              <w:top w:val="nil"/>
            </w:tcBorders>
            <w:shd w:val="clear" w:color="auto" w:fill="auto"/>
            <w:noWrap/>
            <w:hideMark/>
          </w:tcPr>
          <w:p w14:paraId="16E208CD" w14:textId="77777777" w:rsidR="00503318" w:rsidRPr="008D5122" w:rsidRDefault="00503318" w:rsidP="00BD71D9">
            <w:pPr>
              <w:jc w:val="right"/>
              <w:rPr>
                <w:color w:val="000000"/>
                <w:sz w:val="16"/>
                <w:szCs w:val="16"/>
              </w:rPr>
            </w:pPr>
            <w:r w:rsidRPr="008D5122">
              <w:rPr>
                <w:color w:val="000000"/>
                <w:sz w:val="16"/>
                <w:szCs w:val="16"/>
              </w:rPr>
              <w:t>-.480</w:t>
            </w:r>
          </w:p>
        </w:tc>
        <w:tc>
          <w:tcPr>
            <w:tcW w:w="708" w:type="dxa"/>
            <w:tcBorders>
              <w:top w:val="nil"/>
            </w:tcBorders>
            <w:shd w:val="clear" w:color="auto" w:fill="auto"/>
            <w:noWrap/>
            <w:hideMark/>
          </w:tcPr>
          <w:p w14:paraId="7878554B" w14:textId="77777777" w:rsidR="00503318" w:rsidRPr="008D5122" w:rsidRDefault="00503318" w:rsidP="00BD71D9">
            <w:pPr>
              <w:jc w:val="right"/>
              <w:rPr>
                <w:color w:val="000000"/>
                <w:sz w:val="16"/>
                <w:szCs w:val="16"/>
              </w:rPr>
            </w:pPr>
            <w:r w:rsidRPr="008D5122">
              <w:rPr>
                <w:color w:val="000000"/>
                <w:sz w:val="16"/>
                <w:szCs w:val="16"/>
              </w:rPr>
              <w:t>-.103</w:t>
            </w:r>
          </w:p>
        </w:tc>
        <w:tc>
          <w:tcPr>
            <w:tcW w:w="736" w:type="dxa"/>
            <w:tcBorders>
              <w:top w:val="nil"/>
            </w:tcBorders>
            <w:shd w:val="clear" w:color="auto" w:fill="auto"/>
            <w:noWrap/>
            <w:hideMark/>
          </w:tcPr>
          <w:p w14:paraId="3B6D209F" w14:textId="77777777" w:rsidR="00503318" w:rsidRPr="008D5122" w:rsidRDefault="00503318" w:rsidP="00BD71D9">
            <w:pPr>
              <w:jc w:val="right"/>
              <w:rPr>
                <w:color w:val="000000"/>
                <w:sz w:val="16"/>
                <w:szCs w:val="16"/>
              </w:rPr>
            </w:pPr>
            <w:r w:rsidRPr="008D5122">
              <w:rPr>
                <w:color w:val="000000"/>
                <w:sz w:val="16"/>
                <w:szCs w:val="16"/>
              </w:rPr>
              <w:t>.069</w:t>
            </w:r>
          </w:p>
        </w:tc>
        <w:tc>
          <w:tcPr>
            <w:tcW w:w="680" w:type="dxa"/>
            <w:tcBorders>
              <w:top w:val="nil"/>
            </w:tcBorders>
            <w:shd w:val="clear" w:color="auto" w:fill="auto"/>
            <w:noWrap/>
            <w:hideMark/>
          </w:tcPr>
          <w:p w14:paraId="64894FB2" w14:textId="77777777" w:rsidR="00503318" w:rsidRPr="008D5122" w:rsidRDefault="00503318" w:rsidP="00BD71D9">
            <w:pPr>
              <w:jc w:val="right"/>
              <w:rPr>
                <w:color w:val="000000"/>
                <w:sz w:val="16"/>
                <w:szCs w:val="16"/>
              </w:rPr>
            </w:pPr>
            <w:r w:rsidRPr="008D5122">
              <w:rPr>
                <w:color w:val="000000"/>
                <w:sz w:val="16"/>
                <w:szCs w:val="16"/>
              </w:rPr>
              <w:t>.023</w:t>
            </w:r>
          </w:p>
        </w:tc>
        <w:tc>
          <w:tcPr>
            <w:tcW w:w="714" w:type="dxa"/>
            <w:tcBorders>
              <w:top w:val="nil"/>
            </w:tcBorders>
            <w:shd w:val="clear" w:color="auto" w:fill="auto"/>
            <w:noWrap/>
            <w:hideMark/>
          </w:tcPr>
          <w:p w14:paraId="02C35B00" w14:textId="77777777" w:rsidR="00503318" w:rsidRPr="008D5122" w:rsidRDefault="00503318" w:rsidP="00BD71D9">
            <w:pPr>
              <w:jc w:val="right"/>
              <w:rPr>
                <w:color w:val="000000"/>
                <w:sz w:val="16"/>
                <w:szCs w:val="16"/>
              </w:rPr>
            </w:pPr>
            <w:r w:rsidRPr="008D5122">
              <w:rPr>
                <w:color w:val="000000"/>
                <w:sz w:val="16"/>
                <w:szCs w:val="16"/>
              </w:rPr>
              <w:t>-.455</w:t>
            </w:r>
          </w:p>
        </w:tc>
        <w:tc>
          <w:tcPr>
            <w:tcW w:w="708" w:type="dxa"/>
            <w:tcBorders>
              <w:top w:val="nil"/>
            </w:tcBorders>
            <w:shd w:val="clear" w:color="auto" w:fill="auto"/>
            <w:noWrap/>
            <w:hideMark/>
          </w:tcPr>
          <w:p w14:paraId="1B86C1BB" w14:textId="77777777" w:rsidR="00503318" w:rsidRPr="008D5122" w:rsidRDefault="00503318" w:rsidP="00BD71D9">
            <w:pPr>
              <w:jc w:val="right"/>
              <w:rPr>
                <w:color w:val="000000"/>
                <w:sz w:val="16"/>
                <w:szCs w:val="16"/>
              </w:rPr>
            </w:pPr>
            <w:r w:rsidRPr="008D5122">
              <w:rPr>
                <w:color w:val="000000"/>
                <w:sz w:val="16"/>
                <w:szCs w:val="16"/>
              </w:rPr>
              <w:t>-.043</w:t>
            </w:r>
          </w:p>
        </w:tc>
        <w:tc>
          <w:tcPr>
            <w:tcW w:w="708" w:type="dxa"/>
            <w:tcBorders>
              <w:top w:val="nil"/>
            </w:tcBorders>
            <w:shd w:val="clear" w:color="auto" w:fill="auto"/>
            <w:noWrap/>
            <w:hideMark/>
          </w:tcPr>
          <w:p w14:paraId="1BC2D54A" w14:textId="77777777" w:rsidR="00503318" w:rsidRPr="008D5122" w:rsidRDefault="00503318" w:rsidP="00BD71D9">
            <w:pPr>
              <w:jc w:val="right"/>
              <w:rPr>
                <w:color w:val="000000"/>
                <w:sz w:val="16"/>
                <w:szCs w:val="16"/>
              </w:rPr>
            </w:pPr>
            <w:r w:rsidRPr="008D5122">
              <w:rPr>
                <w:color w:val="000000"/>
                <w:sz w:val="16"/>
                <w:szCs w:val="16"/>
              </w:rPr>
              <w:t>-.061</w:t>
            </w:r>
          </w:p>
        </w:tc>
        <w:tc>
          <w:tcPr>
            <w:tcW w:w="708" w:type="dxa"/>
            <w:tcBorders>
              <w:top w:val="nil"/>
            </w:tcBorders>
            <w:shd w:val="clear" w:color="auto" w:fill="auto"/>
            <w:noWrap/>
            <w:hideMark/>
          </w:tcPr>
          <w:p w14:paraId="1C7D44C3" w14:textId="77777777" w:rsidR="00503318" w:rsidRPr="008D5122" w:rsidRDefault="00503318" w:rsidP="00BD71D9">
            <w:pPr>
              <w:jc w:val="right"/>
              <w:rPr>
                <w:color w:val="000000"/>
                <w:sz w:val="16"/>
                <w:szCs w:val="16"/>
              </w:rPr>
            </w:pPr>
            <w:r w:rsidRPr="008D5122">
              <w:rPr>
                <w:color w:val="000000"/>
                <w:sz w:val="16"/>
                <w:szCs w:val="16"/>
              </w:rPr>
              <w:t>-.181</w:t>
            </w:r>
          </w:p>
        </w:tc>
        <w:tc>
          <w:tcPr>
            <w:tcW w:w="565" w:type="dxa"/>
            <w:tcBorders>
              <w:top w:val="nil"/>
            </w:tcBorders>
            <w:shd w:val="clear" w:color="auto" w:fill="auto"/>
            <w:noWrap/>
            <w:hideMark/>
          </w:tcPr>
          <w:p w14:paraId="0CC3AE41" w14:textId="77777777" w:rsidR="00503318" w:rsidRPr="008D5122" w:rsidRDefault="00503318" w:rsidP="00BD71D9">
            <w:pPr>
              <w:jc w:val="right"/>
              <w:rPr>
                <w:color w:val="000000"/>
                <w:sz w:val="16"/>
                <w:szCs w:val="16"/>
              </w:rPr>
            </w:pPr>
            <w:r w:rsidRPr="008D5122">
              <w:rPr>
                <w:color w:val="000000"/>
                <w:sz w:val="16"/>
                <w:szCs w:val="16"/>
              </w:rPr>
              <w:t>-.055</w:t>
            </w:r>
          </w:p>
        </w:tc>
        <w:tc>
          <w:tcPr>
            <w:tcW w:w="708" w:type="dxa"/>
            <w:tcBorders>
              <w:top w:val="nil"/>
            </w:tcBorders>
            <w:shd w:val="clear" w:color="auto" w:fill="auto"/>
            <w:noWrap/>
            <w:hideMark/>
          </w:tcPr>
          <w:p w14:paraId="4A00BD0B" w14:textId="77777777" w:rsidR="00503318" w:rsidRPr="008D5122" w:rsidRDefault="00503318" w:rsidP="00BD71D9">
            <w:pPr>
              <w:jc w:val="right"/>
              <w:rPr>
                <w:color w:val="000000"/>
                <w:sz w:val="16"/>
                <w:szCs w:val="16"/>
              </w:rPr>
            </w:pPr>
            <w:r w:rsidRPr="008D5122">
              <w:rPr>
                <w:color w:val="000000"/>
                <w:sz w:val="16"/>
                <w:szCs w:val="16"/>
              </w:rPr>
              <w:t>-.035</w:t>
            </w:r>
          </w:p>
        </w:tc>
      </w:tr>
      <w:tr w:rsidR="00503318" w:rsidRPr="008D5122" w14:paraId="1F7A1AD2" w14:textId="77777777" w:rsidTr="00AC4BBB">
        <w:trPr>
          <w:gridAfter w:val="1"/>
          <w:wAfter w:w="8" w:type="dxa"/>
          <w:trHeight w:val="251"/>
        </w:trPr>
        <w:tc>
          <w:tcPr>
            <w:tcW w:w="1418" w:type="dxa"/>
            <w:tcBorders>
              <w:top w:val="nil"/>
              <w:left w:val="nil"/>
            </w:tcBorders>
            <w:shd w:val="clear" w:color="auto" w:fill="auto"/>
            <w:hideMark/>
          </w:tcPr>
          <w:p w14:paraId="3F73EAE6" w14:textId="1BAB7845" w:rsidR="00503318" w:rsidRPr="008D5122" w:rsidRDefault="00503318" w:rsidP="00BD71D9">
            <w:pPr>
              <w:rPr>
                <w:color w:val="000000"/>
                <w:sz w:val="16"/>
                <w:szCs w:val="16"/>
              </w:rPr>
            </w:pPr>
            <w:r w:rsidRPr="008D5122">
              <w:rPr>
                <w:color w:val="000000"/>
                <w:sz w:val="16"/>
                <w:szCs w:val="16"/>
              </w:rPr>
              <w:t>SVO</w:t>
            </w:r>
          </w:p>
        </w:tc>
        <w:tc>
          <w:tcPr>
            <w:tcW w:w="710" w:type="dxa"/>
            <w:tcBorders>
              <w:top w:val="nil"/>
            </w:tcBorders>
            <w:shd w:val="clear" w:color="auto" w:fill="auto"/>
            <w:noWrap/>
            <w:hideMark/>
          </w:tcPr>
          <w:p w14:paraId="5D074275" w14:textId="77777777" w:rsidR="00503318" w:rsidRPr="008D5122" w:rsidRDefault="00503318" w:rsidP="00BD71D9">
            <w:pPr>
              <w:jc w:val="right"/>
              <w:rPr>
                <w:color w:val="000000"/>
                <w:sz w:val="16"/>
                <w:szCs w:val="16"/>
              </w:rPr>
            </w:pPr>
            <w:r w:rsidRPr="008D5122">
              <w:rPr>
                <w:color w:val="000000"/>
                <w:sz w:val="16"/>
                <w:szCs w:val="16"/>
              </w:rPr>
              <w:t>-.206</w:t>
            </w:r>
          </w:p>
        </w:tc>
        <w:tc>
          <w:tcPr>
            <w:tcW w:w="709" w:type="dxa"/>
            <w:tcBorders>
              <w:top w:val="nil"/>
            </w:tcBorders>
            <w:shd w:val="clear" w:color="auto" w:fill="auto"/>
            <w:noWrap/>
            <w:hideMark/>
          </w:tcPr>
          <w:p w14:paraId="7A8D7896" w14:textId="77777777" w:rsidR="00503318" w:rsidRPr="008D5122" w:rsidRDefault="00503318" w:rsidP="00BD71D9">
            <w:pPr>
              <w:jc w:val="right"/>
              <w:rPr>
                <w:color w:val="000000"/>
                <w:sz w:val="16"/>
                <w:szCs w:val="16"/>
              </w:rPr>
            </w:pPr>
            <w:r w:rsidRPr="008D5122">
              <w:rPr>
                <w:color w:val="000000"/>
                <w:sz w:val="16"/>
                <w:szCs w:val="16"/>
              </w:rPr>
              <w:t>.170</w:t>
            </w:r>
          </w:p>
        </w:tc>
        <w:tc>
          <w:tcPr>
            <w:tcW w:w="708" w:type="dxa"/>
            <w:tcBorders>
              <w:top w:val="nil"/>
            </w:tcBorders>
            <w:shd w:val="clear" w:color="auto" w:fill="auto"/>
            <w:noWrap/>
            <w:hideMark/>
          </w:tcPr>
          <w:p w14:paraId="20581CE3" w14:textId="77777777" w:rsidR="00503318" w:rsidRPr="008D5122" w:rsidRDefault="00503318" w:rsidP="00BD71D9">
            <w:pPr>
              <w:jc w:val="right"/>
              <w:rPr>
                <w:color w:val="000000"/>
                <w:sz w:val="16"/>
                <w:szCs w:val="16"/>
              </w:rPr>
            </w:pPr>
            <w:r w:rsidRPr="008D5122">
              <w:rPr>
                <w:color w:val="000000"/>
                <w:sz w:val="16"/>
                <w:szCs w:val="16"/>
              </w:rPr>
              <w:t>-.355</w:t>
            </w:r>
          </w:p>
        </w:tc>
        <w:tc>
          <w:tcPr>
            <w:tcW w:w="708" w:type="dxa"/>
            <w:tcBorders>
              <w:top w:val="nil"/>
            </w:tcBorders>
            <w:shd w:val="clear" w:color="auto" w:fill="auto"/>
            <w:noWrap/>
            <w:hideMark/>
          </w:tcPr>
          <w:p w14:paraId="6F58F6D2" w14:textId="77777777" w:rsidR="00503318" w:rsidRPr="008D5122" w:rsidRDefault="00503318" w:rsidP="00BD71D9">
            <w:pPr>
              <w:jc w:val="right"/>
              <w:rPr>
                <w:color w:val="000000"/>
                <w:sz w:val="16"/>
                <w:szCs w:val="16"/>
              </w:rPr>
            </w:pPr>
            <w:r w:rsidRPr="008D5122">
              <w:rPr>
                <w:color w:val="000000"/>
                <w:sz w:val="16"/>
                <w:szCs w:val="16"/>
              </w:rPr>
              <w:t>-.033</w:t>
            </w:r>
          </w:p>
        </w:tc>
        <w:tc>
          <w:tcPr>
            <w:tcW w:w="736" w:type="dxa"/>
            <w:tcBorders>
              <w:top w:val="nil"/>
            </w:tcBorders>
            <w:shd w:val="clear" w:color="auto" w:fill="auto"/>
            <w:noWrap/>
            <w:hideMark/>
          </w:tcPr>
          <w:p w14:paraId="4301C5A2" w14:textId="77777777" w:rsidR="00503318" w:rsidRPr="008D5122" w:rsidRDefault="00503318" w:rsidP="00BD71D9">
            <w:pPr>
              <w:jc w:val="right"/>
              <w:rPr>
                <w:color w:val="000000"/>
                <w:sz w:val="16"/>
                <w:szCs w:val="16"/>
              </w:rPr>
            </w:pPr>
            <w:r w:rsidRPr="008D5122">
              <w:rPr>
                <w:color w:val="000000"/>
                <w:sz w:val="16"/>
                <w:szCs w:val="16"/>
              </w:rPr>
              <w:t>.263</w:t>
            </w:r>
          </w:p>
        </w:tc>
        <w:tc>
          <w:tcPr>
            <w:tcW w:w="680" w:type="dxa"/>
            <w:tcBorders>
              <w:top w:val="nil"/>
            </w:tcBorders>
            <w:shd w:val="clear" w:color="auto" w:fill="auto"/>
            <w:noWrap/>
            <w:hideMark/>
          </w:tcPr>
          <w:p w14:paraId="3607AEB2" w14:textId="77777777" w:rsidR="00503318" w:rsidRPr="008D5122" w:rsidRDefault="00503318" w:rsidP="00BD71D9">
            <w:pPr>
              <w:jc w:val="right"/>
              <w:rPr>
                <w:color w:val="000000"/>
                <w:sz w:val="16"/>
                <w:szCs w:val="16"/>
              </w:rPr>
            </w:pPr>
            <w:r w:rsidRPr="008D5122">
              <w:rPr>
                <w:color w:val="000000"/>
                <w:sz w:val="16"/>
                <w:szCs w:val="16"/>
              </w:rPr>
              <w:t>.035</w:t>
            </w:r>
          </w:p>
        </w:tc>
        <w:tc>
          <w:tcPr>
            <w:tcW w:w="714" w:type="dxa"/>
            <w:tcBorders>
              <w:top w:val="nil"/>
            </w:tcBorders>
            <w:shd w:val="clear" w:color="auto" w:fill="auto"/>
            <w:noWrap/>
            <w:hideMark/>
          </w:tcPr>
          <w:p w14:paraId="5FC5AA25" w14:textId="77777777" w:rsidR="00503318" w:rsidRPr="008D5122" w:rsidRDefault="00503318" w:rsidP="00BD71D9">
            <w:pPr>
              <w:jc w:val="right"/>
              <w:rPr>
                <w:color w:val="000000"/>
                <w:sz w:val="16"/>
                <w:szCs w:val="16"/>
              </w:rPr>
            </w:pPr>
            <w:r w:rsidRPr="008D5122">
              <w:rPr>
                <w:color w:val="000000"/>
                <w:sz w:val="16"/>
                <w:szCs w:val="16"/>
              </w:rPr>
              <w:t>-.143</w:t>
            </w:r>
          </w:p>
        </w:tc>
        <w:tc>
          <w:tcPr>
            <w:tcW w:w="708" w:type="dxa"/>
            <w:tcBorders>
              <w:top w:val="nil"/>
            </w:tcBorders>
            <w:shd w:val="clear" w:color="auto" w:fill="auto"/>
            <w:noWrap/>
            <w:hideMark/>
          </w:tcPr>
          <w:p w14:paraId="3D1D3238" w14:textId="77777777" w:rsidR="00503318" w:rsidRPr="008D5122" w:rsidRDefault="00503318" w:rsidP="00BD71D9">
            <w:pPr>
              <w:jc w:val="right"/>
              <w:rPr>
                <w:color w:val="000000"/>
                <w:sz w:val="16"/>
                <w:szCs w:val="16"/>
              </w:rPr>
            </w:pPr>
            <w:r w:rsidRPr="008D5122">
              <w:rPr>
                <w:color w:val="000000"/>
                <w:sz w:val="16"/>
                <w:szCs w:val="16"/>
              </w:rPr>
              <w:t>.116</w:t>
            </w:r>
          </w:p>
        </w:tc>
        <w:tc>
          <w:tcPr>
            <w:tcW w:w="708" w:type="dxa"/>
            <w:tcBorders>
              <w:top w:val="nil"/>
            </w:tcBorders>
            <w:shd w:val="clear" w:color="auto" w:fill="auto"/>
            <w:noWrap/>
            <w:hideMark/>
          </w:tcPr>
          <w:p w14:paraId="241C73F3" w14:textId="77777777" w:rsidR="00503318" w:rsidRPr="008D5122" w:rsidRDefault="00503318" w:rsidP="00BD71D9">
            <w:pPr>
              <w:jc w:val="right"/>
              <w:rPr>
                <w:color w:val="000000"/>
                <w:sz w:val="16"/>
                <w:szCs w:val="16"/>
              </w:rPr>
            </w:pPr>
            <w:r w:rsidRPr="008D5122">
              <w:rPr>
                <w:color w:val="000000"/>
                <w:sz w:val="16"/>
                <w:szCs w:val="16"/>
              </w:rPr>
              <w:t>.418</w:t>
            </w:r>
          </w:p>
        </w:tc>
        <w:tc>
          <w:tcPr>
            <w:tcW w:w="708" w:type="dxa"/>
            <w:tcBorders>
              <w:top w:val="nil"/>
            </w:tcBorders>
            <w:shd w:val="clear" w:color="auto" w:fill="auto"/>
            <w:noWrap/>
            <w:hideMark/>
          </w:tcPr>
          <w:p w14:paraId="7298F070" w14:textId="77777777" w:rsidR="00503318" w:rsidRPr="008D5122" w:rsidRDefault="00503318" w:rsidP="00BD71D9">
            <w:pPr>
              <w:jc w:val="right"/>
              <w:rPr>
                <w:color w:val="000000"/>
                <w:sz w:val="16"/>
                <w:szCs w:val="16"/>
              </w:rPr>
            </w:pPr>
            <w:r w:rsidRPr="008D5122">
              <w:rPr>
                <w:color w:val="000000"/>
                <w:sz w:val="16"/>
                <w:szCs w:val="16"/>
              </w:rPr>
              <w:t>-.037</w:t>
            </w:r>
          </w:p>
        </w:tc>
        <w:tc>
          <w:tcPr>
            <w:tcW w:w="565" w:type="dxa"/>
            <w:tcBorders>
              <w:top w:val="nil"/>
            </w:tcBorders>
            <w:shd w:val="clear" w:color="auto" w:fill="auto"/>
            <w:noWrap/>
            <w:hideMark/>
          </w:tcPr>
          <w:p w14:paraId="704CFD9C" w14:textId="77777777" w:rsidR="00503318" w:rsidRPr="008D5122" w:rsidRDefault="00503318" w:rsidP="00BD71D9">
            <w:pPr>
              <w:jc w:val="right"/>
              <w:rPr>
                <w:color w:val="000000"/>
                <w:sz w:val="16"/>
                <w:szCs w:val="16"/>
              </w:rPr>
            </w:pPr>
            <w:r w:rsidRPr="008D5122">
              <w:rPr>
                <w:color w:val="000000"/>
                <w:sz w:val="16"/>
                <w:szCs w:val="16"/>
              </w:rPr>
              <w:t>-.494*</w:t>
            </w:r>
          </w:p>
        </w:tc>
        <w:tc>
          <w:tcPr>
            <w:tcW w:w="708" w:type="dxa"/>
            <w:tcBorders>
              <w:top w:val="nil"/>
            </w:tcBorders>
            <w:shd w:val="clear" w:color="auto" w:fill="auto"/>
            <w:noWrap/>
            <w:hideMark/>
          </w:tcPr>
          <w:p w14:paraId="54AA2C80" w14:textId="77777777" w:rsidR="00503318" w:rsidRPr="008D5122" w:rsidRDefault="00503318" w:rsidP="00BD71D9">
            <w:pPr>
              <w:jc w:val="right"/>
              <w:rPr>
                <w:color w:val="000000"/>
                <w:sz w:val="16"/>
                <w:szCs w:val="16"/>
              </w:rPr>
            </w:pPr>
            <w:r w:rsidRPr="008D5122">
              <w:rPr>
                <w:color w:val="000000"/>
                <w:sz w:val="16"/>
                <w:szCs w:val="16"/>
              </w:rPr>
              <w:t>-.030</w:t>
            </w:r>
          </w:p>
        </w:tc>
      </w:tr>
      <w:tr w:rsidR="00503318" w:rsidRPr="008D5122" w14:paraId="0004B304" w14:textId="77777777" w:rsidTr="00AC4BBB">
        <w:trPr>
          <w:gridAfter w:val="1"/>
          <w:wAfter w:w="8" w:type="dxa"/>
          <w:trHeight w:val="279"/>
        </w:trPr>
        <w:tc>
          <w:tcPr>
            <w:tcW w:w="1418" w:type="dxa"/>
            <w:tcBorders>
              <w:top w:val="nil"/>
              <w:left w:val="nil"/>
              <w:bottom w:val="single" w:sz="4" w:space="0" w:color="auto"/>
            </w:tcBorders>
            <w:shd w:val="clear" w:color="auto" w:fill="auto"/>
            <w:hideMark/>
          </w:tcPr>
          <w:p w14:paraId="2A63A87B" w14:textId="1C31AFF5" w:rsidR="00503318" w:rsidRPr="008D5122" w:rsidRDefault="00503318" w:rsidP="00BD71D9">
            <w:pPr>
              <w:rPr>
                <w:color w:val="000000"/>
                <w:sz w:val="16"/>
                <w:szCs w:val="16"/>
              </w:rPr>
            </w:pPr>
            <w:r w:rsidRPr="008D5122">
              <w:rPr>
                <w:color w:val="000000"/>
                <w:sz w:val="16"/>
                <w:szCs w:val="16"/>
              </w:rPr>
              <w:t>Neut. Obj. satisfaction</w:t>
            </w:r>
          </w:p>
        </w:tc>
        <w:tc>
          <w:tcPr>
            <w:tcW w:w="710" w:type="dxa"/>
            <w:tcBorders>
              <w:top w:val="nil"/>
              <w:bottom w:val="single" w:sz="4" w:space="0" w:color="auto"/>
            </w:tcBorders>
            <w:shd w:val="clear" w:color="auto" w:fill="auto"/>
            <w:noWrap/>
            <w:hideMark/>
          </w:tcPr>
          <w:p w14:paraId="4C434762" w14:textId="77777777" w:rsidR="00503318" w:rsidRPr="008D5122" w:rsidRDefault="00503318" w:rsidP="00BD71D9">
            <w:pPr>
              <w:jc w:val="right"/>
              <w:rPr>
                <w:color w:val="000000"/>
                <w:sz w:val="16"/>
                <w:szCs w:val="16"/>
              </w:rPr>
            </w:pPr>
            <w:r w:rsidRPr="008D5122">
              <w:rPr>
                <w:color w:val="000000"/>
                <w:sz w:val="16"/>
                <w:szCs w:val="16"/>
              </w:rPr>
              <w:t>-.452*</w:t>
            </w:r>
          </w:p>
        </w:tc>
        <w:tc>
          <w:tcPr>
            <w:tcW w:w="709" w:type="dxa"/>
            <w:tcBorders>
              <w:top w:val="nil"/>
              <w:bottom w:val="single" w:sz="4" w:space="0" w:color="auto"/>
            </w:tcBorders>
            <w:shd w:val="clear" w:color="auto" w:fill="auto"/>
            <w:noWrap/>
            <w:hideMark/>
          </w:tcPr>
          <w:p w14:paraId="4C164621" w14:textId="77777777" w:rsidR="00503318" w:rsidRPr="008D5122" w:rsidRDefault="00503318" w:rsidP="00BD71D9">
            <w:pPr>
              <w:jc w:val="right"/>
              <w:rPr>
                <w:color w:val="000000"/>
                <w:sz w:val="16"/>
                <w:szCs w:val="16"/>
              </w:rPr>
            </w:pPr>
            <w:r w:rsidRPr="008D5122">
              <w:rPr>
                <w:color w:val="000000"/>
                <w:sz w:val="16"/>
                <w:szCs w:val="16"/>
              </w:rPr>
              <w:t>.230</w:t>
            </w:r>
          </w:p>
        </w:tc>
        <w:tc>
          <w:tcPr>
            <w:tcW w:w="708" w:type="dxa"/>
            <w:tcBorders>
              <w:top w:val="nil"/>
              <w:bottom w:val="single" w:sz="4" w:space="0" w:color="auto"/>
            </w:tcBorders>
            <w:shd w:val="clear" w:color="auto" w:fill="auto"/>
            <w:noWrap/>
            <w:hideMark/>
          </w:tcPr>
          <w:p w14:paraId="0D8D3D6D" w14:textId="77777777" w:rsidR="00503318" w:rsidRPr="008D5122" w:rsidRDefault="00503318" w:rsidP="00BD71D9">
            <w:pPr>
              <w:jc w:val="right"/>
              <w:rPr>
                <w:color w:val="000000"/>
                <w:sz w:val="16"/>
                <w:szCs w:val="16"/>
              </w:rPr>
            </w:pPr>
            <w:r w:rsidRPr="008D5122">
              <w:rPr>
                <w:color w:val="000000"/>
                <w:sz w:val="16"/>
                <w:szCs w:val="16"/>
              </w:rPr>
              <w:t>-.515*</w:t>
            </w:r>
          </w:p>
        </w:tc>
        <w:tc>
          <w:tcPr>
            <w:tcW w:w="708" w:type="dxa"/>
            <w:tcBorders>
              <w:top w:val="nil"/>
              <w:bottom w:val="single" w:sz="4" w:space="0" w:color="auto"/>
            </w:tcBorders>
            <w:shd w:val="clear" w:color="auto" w:fill="auto"/>
            <w:noWrap/>
            <w:hideMark/>
          </w:tcPr>
          <w:p w14:paraId="7E7A457A" w14:textId="77777777" w:rsidR="00503318" w:rsidRPr="008D5122" w:rsidRDefault="00503318" w:rsidP="00BD71D9">
            <w:pPr>
              <w:jc w:val="right"/>
              <w:rPr>
                <w:color w:val="000000"/>
                <w:sz w:val="16"/>
                <w:szCs w:val="16"/>
              </w:rPr>
            </w:pPr>
            <w:r w:rsidRPr="008D5122">
              <w:rPr>
                <w:color w:val="000000"/>
                <w:sz w:val="16"/>
                <w:szCs w:val="16"/>
              </w:rPr>
              <w:t>-.171</w:t>
            </w:r>
          </w:p>
        </w:tc>
        <w:tc>
          <w:tcPr>
            <w:tcW w:w="736" w:type="dxa"/>
            <w:tcBorders>
              <w:top w:val="nil"/>
              <w:bottom w:val="single" w:sz="4" w:space="0" w:color="auto"/>
            </w:tcBorders>
            <w:shd w:val="clear" w:color="auto" w:fill="auto"/>
            <w:noWrap/>
            <w:hideMark/>
          </w:tcPr>
          <w:p w14:paraId="33C85314" w14:textId="77777777" w:rsidR="00503318" w:rsidRPr="008D5122" w:rsidRDefault="00503318" w:rsidP="00BD71D9">
            <w:pPr>
              <w:jc w:val="right"/>
              <w:rPr>
                <w:color w:val="000000"/>
                <w:sz w:val="16"/>
                <w:szCs w:val="16"/>
              </w:rPr>
            </w:pPr>
            <w:r w:rsidRPr="008D5122">
              <w:rPr>
                <w:color w:val="000000"/>
                <w:sz w:val="16"/>
                <w:szCs w:val="16"/>
              </w:rPr>
              <w:t>.166</w:t>
            </w:r>
          </w:p>
        </w:tc>
        <w:tc>
          <w:tcPr>
            <w:tcW w:w="680" w:type="dxa"/>
            <w:tcBorders>
              <w:top w:val="nil"/>
              <w:bottom w:val="single" w:sz="4" w:space="0" w:color="auto"/>
            </w:tcBorders>
            <w:shd w:val="clear" w:color="auto" w:fill="auto"/>
            <w:noWrap/>
            <w:hideMark/>
          </w:tcPr>
          <w:p w14:paraId="2728068D" w14:textId="77777777" w:rsidR="00503318" w:rsidRPr="008D5122" w:rsidRDefault="00503318" w:rsidP="00BD71D9">
            <w:pPr>
              <w:jc w:val="right"/>
              <w:rPr>
                <w:color w:val="000000"/>
                <w:sz w:val="16"/>
                <w:szCs w:val="16"/>
              </w:rPr>
            </w:pPr>
            <w:r w:rsidRPr="008D5122">
              <w:rPr>
                <w:color w:val="000000"/>
                <w:sz w:val="16"/>
                <w:szCs w:val="16"/>
              </w:rPr>
              <w:t>.109</w:t>
            </w:r>
          </w:p>
        </w:tc>
        <w:tc>
          <w:tcPr>
            <w:tcW w:w="714" w:type="dxa"/>
            <w:tcBorders>
              <w:top w:val="nil"/>
              <w:bottom w:val="single" w:sz="4" w:space="0" w:color="auto"/>
            </w:tcBorders>
            <w:shd w:val="clear" w:color="auto" w:fill="auto"/>
            <w:noWrap/>
            <w:hideMark/>
          </w:tcPr>
          <w:p w14:paraId="4590125C" w14:textId="77777777" w:rsidR="00503318" w:rsidRPr="008D5122" w:rsidRDefault="00503318" w:rsidP="00BD71D9">
            <w:pPr>
              <w:jc w:val="right"/>
              <w:rPr>
                <w:color w:val="000000"/>
                <w:sz w:val="16"/>
                <w:szCs w:val="16"/>
              </w:rPr>
            </w:pPr>
            <w:r w:rsidRPr="008D5122">
              <w:rPr>
                <w:color w:val="000000"/>
                <w:sz w:val="16"/>
                <w:szCs w:val="16"/>
              </w:rPr>
              <w:t>.286</w:t>
            </w:r>
          </w:p>
        </w:tc>
        <w:tc>
          <w:tcPr>
            <w:tcW w:w="708" w:type="dxa"/>
            <w:tcBorders>
              <w:top w:val="nil"/>
              <w:bottom w:val="single" w:sz="4" w:space="0" w:color="auto"/>
            </w:tcBorders>
            <w:shd w:val="clear" w:color="auto" w:fill="auto"/>
            <w:noWrap/>
            <w:hideMark/>
          </w:tcPr>
          <w:p w14:paraId="431D23AC" w14:textId="77777777" w:rsidR="00503318" w:rsidRPr="008D5122" w:rsidRDefault="00503318" w:rsidP="00BD71D9">
            <w:pPr>
              <w:jc w:val="right"/>
              <w:rPr>
                <w:color w:val="000000"/>
                <w:sz w:val="16"/>
                <w:szCs w:val="16"/>
              </w:rPr>
            </w:pPr>
            <w:r w:rsidRPr="008D5122">
              <w:rPr>
                <w:color w:val="000000"/>
                <w:sz w:val="16"/>
                <w:szCs w:val="16"/>
              </w:rPr>
              <w:t>.148</w:t>
            </w:r>
          </w:p>
        </w:tc>
        <w:tc>
          <w:tcPr>
            <w:tcW w:w="708" w:type="dxa"/>
            <w:tcBorders>
              <w:top w:val="nil"/>
              <w:bottom w:val="single" w:sz="4" w:space="0" w:color="auto"/>
            </w:tcBorders>
            <w:shd w:val="clear" w:color="auto" w:fill="auto"/>
            <w:noWrap/>
            <w:hideMark/>
          </w:tcPr>
          <w:p w14:paraId="4FEE4591" w14:textId="77777777" w:rsidR="00503318" w:rsidRPr="008D5122" w:rsidRDefault="00503318" w:rsidP="00BD71D9">
            <w:pPr>
              <w:jc w:val="right"/>
              <w:rPr>
                <w:color w:val="000000"/>
                <w:sz w:val="16"/>
                <w:szCs w:val="16"/>
              </w:rPr>
            </w:pPr>
            <w:r w:rsidRPr="008D5122">
              <w:rPr>
                <w:color w:val="000000"/>
                <w:sz w:val="16"/>
                <w:szCs w:val="16"/>
              </w:rPr>
              <w:t>.063</w:t>
            </w:r>
          </w:p>
        </w:tc>
        <w:tc>
          <w:tcPr>
            <w:tcW w:w="708" w:type="dxa"/>
            <w:tcBorders>
              <w:top w:val="nil"/>
              <w:bottom w:val="single" w:sz="4" w:space="0" w:color="auto"/>
            </w:tcBorders>
            <w:shd w:val="clear" w:color="auto" w:fill="auto"/>
            <w:noWrap/>
            <w:hideMark/>
          </w:tcPr>
          <w:p w14:paraId="02EF9B7A" w14:textId="77777777" w:rsidR="00503318" w:rsidRPr="008D5122" w:rsidRDefault="00503318" w:rsidP="00BD71D9">
            <w:pPr>
              <w:jc w:val="right"/>
              <w:rPr>
                <w:color w:val="000000"/>
                <w:sz w:val="16"/>
                <w:szCs w:val="16"/>
              </w:rPr>
            </w:pPr>
            <w:r w:rsidRPr="008D5122">
              <w:rPr>
                <w:color w:val="000000"/>
                <w:sz w:val="16"/>
                <w:szCs w:val="16"/>
              </w:rPr>
              <w:t>-.308</w:t>
            </w:r>
          </w:p>
        </w:tc>
        <w:tc>
          <w:tcPr>
            <w:tcW w:w="565" w:type="dxa"/>
            <w:tcBorders>
              <w:top w:val="nil"/>
              <w:bottom w:val="single" w:sz="4" w:space="0" w:color="auto"/>
            </w:tcBorders>
            <w:shd w:val="clear" w:color="auto" w:fill="auto"/>
            <w:noWrap/>
            <w:hideMark/>
          </w:tcPr>
          <w:p w14:paraId="3D2C5BF5" w14:textId="77777777" w:rsidR="00503318" w:rsidRPr="008D5122" w:rsidRDefault="00503318" w:rsidP="00BD71D9">
            <w:pPr>
              <w:jc w:val="right"/>
              <w:rPr>
                <w:color w:val="000000"/>
                <w:sz w:val="16"/>
                <w:szCs w:val="16"/>
              </w:rPr>
            </w:pPr>
            <w:r w:rsidRPr="008D5122">
              <w:rPr>
                <w:color w:val="000000"/>
                <w:sz w:val="16"/>
                <w:szCs w:val="16"/>
              </w:rPr>
              <w:t>-.060</w:t>
            </w:r>
          </w:p>
        </w:tc>
        <w:tc>
          <w:tcPr>
            <w:tcW w:w="708" w:type="dxa"/>
            <w:tcBorders>
              <w:top w:val="nil"/>
              <w:bottom w:val="single" w:sz="4" w:space="0" w:color="auto"/>
            </w:tcBorders>
            <w:shd w:val="clear" w:color="auto" w:fill="auto"/>
            <w:noWrap/>
            <w:hideMark/>
          </w:tcPr>
          <w:p w14:paraId="69D0882A" w14:textId="77777777" w:rsidR="00503318" w:rsidRPr="008D5122" w:rsidRDefault="00503318" w:rsidP="00BD71D9">
            <w:pPr>
              <w:jc w:val="right"/>
              <w:rPr>
                <w:color w:val="000000"/>
                <w:sz w:val="16"/>
                <w:szCs w:val="16"/>
              </w:rPr>
            </w:pPr>
            <w:r w:rsidRPr="008D5122">
              <w:rPr>
                <w:color w:val="000000"/>
                <w:sz w:val="16"/>
                <w:szCs w:val="16"/>
              </w:rPr>
              <w:t>-.616*</w:t>
            </w:r>
          </w:p>
        </w:tc>
      </w:tr>
    </w:tbl>
    <w:p w14:paraId="570E437B" w14:textId="20FED33B" w:rsidR="00A7067B" w:rsidRPr="008D5122" w:rsidRDefault="00A7067B" w:rsidP="00A7067B">
      <w:pPr>
        <w:rPr>
          <w:sz w:val="16"/>
          <w:szCs w:val="16"/>
        </w:rPr>
      </w:pPr>
      <w:r w:rsidRPr="008D5122">
        <w:rPr>
          <w:i/>
          <w:iCs/>
          <w:sz w:val="16"/>
          <w:szCs w:val="16"/>
        </w:rPr>
        <w:t xml:space="preserve">Note. </w:t>
      </w:r>
      <w:r w:rsidRPr="008D5122">
        <w:rPr>
          <w:sz w:val="16"/>
          <w:szCs w:val="16"/>
        </w:rPr>
        <w:t xml:space="preserve">results based on Pearson product moment correlation analyses, two-tailed, with N = 41 participants. * </w:t>
      </w:r>
      <w:r w:rsidR="00AD2BE9">
        <w:rPr>
          <w:sz w:val="16"/>
          <w:szCs w:val="16"/>
        </w:rPr>
        <w:t>= p &lt; .05</w:t>
      </w:r>
      <w:r w:rsidRPr="008D5122">
        <w:rPr>
          <w:sz w:val="16"/>
          <w:szCs w:val="16"/>
        </w:rPr>
        <w:t xml:space="preserve">, </w:t>
      </w:r>
      <w:r w:rsidRPr="008D5122">
        <w:rPr>
          <w:i/>
          <w:iCs/>
          <w:sz w:val="16"/>
          <w:szCs w:val="16"/>
        </w:rPr>
        <w:t>uncorrected</w:t>
      </w:r>
      <w:r w:rsidRPr="008D5122">
        <w:rPr>
          <w:sz w:val="16"/>
          <w:szCs w:val="16"/>
        </w:rPr>
        <w:t xml:space="preserve"> for multiple comparisons. </w:t>
      </w:r>
    </w:p>
    <w:p w14:paraId="6F4FF835" w14:textId="69F20C3A" w:rsidR="00D11CB8" w:rsidRPr="008D5122" w:rsidRDefault="00D11CB8" w:rsidP="000D22B3"/>
    <w:p w14:paraId="40C16A63" w14:textId="5FE65382" w:rsidR="00D11CB8" w:rsidRDefault="00D11CB8" w:rsidP="000D22B3"/>
    <w:p w14:paraId="221E9ED6" w14:textId="0BC02DD8" w:rsidR="00AD2BE9" w:rsidRDefault="00AD2BE9" w:rsidP="000D22B3"/>
    <w:p w14:paraId="66AB707D" w14:textId="5A074E04" w:rsidR="00AD2BE9" w:rsidRDefault="00AD2BE9" w:rsidP="000D22B3"/>
    <w:p w14:paraId="6548CACA" w14:textId="34989155" w:rsidR="00AD2BE9" w:rsidRDefault="00AD2BE9" w:rsidP="000D22B3"/>
    <w:p w14:paraId="5C0C3D93" w14:textId="5CA3061E" w:rsidR="00AD2BE9" w:rsidRDefault="00AD2BE9" w:rsidP="000D22B3"/>
    <w:p w14:paraId="4E6C378F" w14:textId="77777777" w:rsidR="00AD2BE9" w:rsidRPr="008D5122" w:rsidRDefault="00AD2BE9" w:rsidP="00AD2BE9">
      <w:pPr>
        <w:rPr>
          <w:rFonts w:eastAsia="Georgia"/>
          <w:b/>
          <w:bCs/>
        </w:rPr>
      </w:pPr>
      <w:r w:rsidRPr="00AD2BE9">
        <w:rPr>
          <w:rFonts w:eastAsia="Georgia"/>
          <w:b/>
          <w:bCs/>
        </w:rPr>
        <w:lastRenderedPageBreak/>
        <w:t>Table S11</w:t>
      </w:r>
    </w:p>
    <w:p w14:paraId="289C584B" w14:textId="77777777" w:rsidR="00AD2BE9" w:rsidRPr="008D5122" w:rsidRDefault="00AD2BE9" w:rsidP="00AD2BE9">
      <w:pPr>
        <w:rPr>
          <w:rFonts w:eastAsia="Georgia"/>
        </w:rPr>
      </w:pPr>
      <w:r w:rsidRPr="008D5122">
        <w:rPr>
          <w:rFonts w:eastAsia="Georgia"/>
          <w:b/>
          <w:bCs/>
        </w:rPr>
        <w:t xml:space="preserve">Study 2, Daily Diary: </w:t>
      </w:r>
      <w:r w:rsidRPr="008D5122">
        <w:rPr>
          <w:b/>
          <w:bCs/>
        </w:rPr>
        <w:t xml:space="preserve">Correlation of Estimated Change Scores </w:t>
      </w:r>
      <w:r w:rsidRPr="008D5122">
        <w:rPr>
          <w:rFonts w:eastAsia="Georgia"/>
          <w:b/>
          <w:bCs/>
        </w:rPr>
        <w:t xml:space="preserve">in Daily Diary attitudes/behaviors </w:t>
      </w:r>
      <w:r w:rsidRPr="008D5122">
        <w:rPr>
          <w:b/>
          <w:bCs/>
        </w:rPr>
        <w:t>(</w:t>
      </w:r>
      <w:r w:rsidRPr="008D5122">
        <w:rPr>
          <w:b/>
          <w:bCs/>
          <w:i/>
          <w:iCs/>
        </w:rPr>
        <w:t>visit evening – prior week</w:t>
      </w:r>
      <w:r w:rsidRPr="008D5122">
        <w:rPr>
          <w:b/>
          <w:bCs/>
        </w:rPr>
        <w:t>) regarding general Empathic, Prosocial, and Xenophobic Attitudes and Behaviors, and art appraisal, baseline interpersonal factors/attitudes (“Show Me Your Wound,” Dom Museum Vienna).</w:t>
      </w:r>
    </w:p>
    <w:tbl>
      <w:tblPr>
        <w:tblW w:w="9593" w:type="dxa"/>
        <w:tblLayout w:type="fixed"/>
        <w:tblLook w:val="04A0" w:firstRow="1" w:lastRow="0" w:firstColumn="1" w:lastColumn="0" w:noHBand="0" w:noVBand="1"/>
      </w:tblPr>
      <w:tblGrid>
        <w:gridCol w:w="1134"/>
        <w:gridCol w:w="709"/>
        <w:gridCol w:w="709"/>
        <w:gridCol w:w="708"/>
        <w:gridCol w:w="708"/>
        <w:gridCol w:w="736"/>
        <w:gridCol w:w="823"/>
        <w:gridCol w:w="853"/>
        <w:gridCol w:w="848"/>
        <w:gridCol w:w="708"/>
        <w:gridCol w:w="708"/>
        <w:gridCol w:w="713"/>
        <w:gridCol w:w="236"/>
      </w:tblGrid>
      <w:tr w:rsidR="00AD2BE9" w:rsidRPr="008D5122" w14:paraId="6C7443BD" w14:textId="77777777" w:rsidTr="00AD2BE9">
        <w:trPr>
          <w:gridAfter w:val="1"/>
          <w:wAfter w:w="236" w:type="dxa"/>
          <w:trHeight w:val="415"/>
        </w:trPr>
        <w:tc>
          <w:tcPr>
            <w:tcW w:w="1134" w:type="dxa"/>
            <w:tcBorders>
              <w:top w:val="single" w:sz="4" w:space="0" w:color="auto"/>
              <w:left w:val="nil"/>
              <w:bottom w:val="nil"/>
              <w:right w:val="nil"/>
            </w:tcBorders>
            <w:shd w:val="clear" w:color="auto" w:fill="auto"/>
            <w:noWrap/>
            <w:hideMark/>
          </w:tcPr>
          <w:p w14:paraId="10F40BF1" w14:textId="77777777" w:rsidR="00AD2BE9" w:rsidRPr="008D5122" w:rsidRDefault="00AD2BE9" w:rsidP="006647FE">
            <w:pPr>
              <w:rPr>
                <w:color w:val="000000"/>
                <w:sz w:val="16"/>
                <w:szCs w:val="16"/>
              </w:rPr>
            </w:pPr>
            <w:r w:rsidRPr="008D5122">
              <w:rPr>
                <w:color w:val="000000"/>
                <w:sz w:val="16"/>
                <w:szCs w:val="16"/>
              </w:rPr>
              <w:t> </w:t>
            </w:r>
          </w:p>
        </w:tc>
        <w:tc>
          <w:tcPr>
            <w:tcW w:w="8223" w:type="dxa"/>
            <w:gridSpan w:val="11"/>
            <w:tcBorders>
              <w:top w:val="single" w:sz="4" w:space="0" w:color="auto"/>
              <w:left w:val="nil"/>
              <w:bottom w:val="single" w:sz="4" w:space="0" w:color="auto"/>
              <w:right w:val="nil"/>
            </w:tcBorders>
            <w:shd w:val="clear" w:color="auto" w:fill="auto"/>
            <w:noWrap/>
            <w:vAlign w:val="center"/>
            <w:hideMark/>
          </w:tcPr>
          <w:p w14:paraId="7D7AD618" w14:textId="77777777" w:rsidR="00AD2BE9" w:rsidRPr="008D5122" w:rsidRDefault="00AD2BE9" w:rsidP="006647FE">
            <w:pPr>
              <w:jc w:val="center"/>
              <w:rPr>
                <w:color w:val="000000"/>
                <w:sz w:val="16"/>
                <w:szCs w:val="16"/>
              </w:rPr>
            </w:pPr>
            <w:r w:rsidRPr="008D5122">
              <w:rPr>
                <w:color w:val="000000"/>
                <w:sz w:val="16"/>
                <w:szCs w:val="16"/>
              </w:rPr>
              <w:t xml:space="preserve">Change: </w:t>
            </w:r>
            <w:r w:rsidRPr="008D5122">
              <w:rPr>
                <w:color w:val="000000"/>
                <w:sz w:val="16"/>
                <w:szCs w:val="16"/>
                <w:u w:val="single"/>
              </w:rPr>
              <w:t>evening post-visit</w:t>
            </w:r>
            <w:r w:rsidRPr="008D5122">
              <w:rPr>
                <w:color w:val="000000"/>
                <w:sz w:val="16"/>
                <w:szCs w:val="16"/>
              </w:rPr>
              <w:t xml:space="preserve"> minus pre-visit week (est. Marg. Mean)</w:t>
            </w:r>
          </w:p>
        </w:tc>
      </w:tr>
      <w:tr w:rsidR="00AD2BE9" w:rsidRPr="008D5122" w14:paraId="5C5AF235" w14:textId="77777777" w:rsidTr="00AD2BE9">
        <w:trPr>
          <w:gridAfter w:val="1"/>
          <w:wAfter w:w="236" w:type="dxa"/>
          <w:trHeight w:val="680"/>
        </w:trPr>
        <w:tc>
          <w:tcPr>
            <w:tcW w:w="1134" w:type="dxa"/>
            <w:tcBorders>
              <w:top w:val="nil"/>
              <w:left w:val="nil"/>
              <w:bottom w:val="single" w:sz="4" w:space="0" w:color="auto"/>
              <w:right w:val="nil"/>
            </w:tcBorders>
            <w:shd w:val="clear" w:color="auto" w:fill="auto"/>
            <w:hideMark/>
          </w:tcPr>
          <w:p w14:paraId="43578E97" w14:textId="77777777" w:rsidR="00AD2BE9" w:rsidRPr="008D5122" w:rsidRDefault="00AD2BE9" w:rsidP="006647FE">
            <w:pPr>
              <w:rPr>
                <w:color w:val="000000"/>
                <w:sz w:val="16"/>
                <w:szCs w:val="16"/>
              </w:rPr>
            </w:pPr>
            <w:r w:rsidRPr="008D5122">
              <w:rPr>
                <w:color w:val="000000"/>
                <w:sz w:val="16"/>
                <w:szCs w:val="16"/>
              </w:rPr>
              <w:t> </w:t>
            </w:r>
          </w:p>
        </w:tc>
        <w:tc>
          <w:tcPr>
            <w:tcW w:w="709" w:type="dxa"/>
            <w:tcBorders>
              <w:top w:val="nil"/>
              <w:left w:val="nil"/>
              <w:bottom w:val="single" w:sz="4" w:space="0" w:color="auto"/>
              <w:right w:val="nil"/>
            </w:tcBorders>
            <w:shd w:val="clear" w:color="auto" w:fill="auto"/>
            <w:hideMark/>
          </w:tcPr>
          <w:p w14:paraId="1106041C" w14:textId="77777777" w:rsidR="00AD2BE9" w:rsidRPr="008D5122" w:rsidRDefault="00AD2BE9" w:rsidP="006647FE">
            <w:pPr>
              <w:jc w:val="right"/>
              <w:rPr>
                <w:color w:val="000000"/>
                <w:sz w:val="15"/>
                <w:szCs w:val="15"/>
              </w:rPr>
            </w:pPr>
            <w:proofErr w:type="spellStart"/>
            <w:r w:rsidRPr="008D5122">
              <w:rPr>
                <w:color w:val="000000"/>
                <w:sz w:val="15"/>
                <w:szCs w:val="15"/>
              </w:rPr>
              <w:t>Underst</w:t>
            </w:r>
            <w:proofErr w:type="spellEnd"/>
            <w:r w:rsidRPr="008D5122">
              <w:rPr>
                <w:color w:val="000000"/>
                <w:sz w:val="15"/>
                <w:szCs w:val="15"/>
              </w:rPr>
              <w:t xml:space="preserve">-and friends’ </w:t>
            </w:r>
            <w:proofErr w:type="spellStart"/>
            <w:r w:rsidRPr="008D5122">
              <w:rPr>
                <w:color w:val="000000"/>
                <w:sz w:val="15"/>
                <w:szCs w:val="15"/>
              </w:rPr>
              <w:t>perspec</w:t>
            </w:r>
            <w:proofErr w:type="spellEnd"/>
            <w:r w:rsidRPr="008D5122">
              <w:rPr>
                <w:color w:val="000000"/>
                <w:sz w:val="15"/>
                <w:szCs w:val="15"/>
              </w:rPr>
              <w:t xml:space="preserve"> (</w:t>
            </w:r>
            <w:proofErr w:type="spellStart"/>
            <w:r w:rsidRPr="008D5122">
              <w:rPr>
                <w:color w:val="000000"/>
                <w:sz w:val="15"/>
                <w:szCs w:val="15"/>
              </w:rPr>
              <w:t>QCAECog</w:t>
            </w:r>
            <w:proofErr w:type="spellEnd"/>
            <w:r w:rsidRPr="008D5122">
              <w:rPr>
                <w:color w:val="000000"/>
                <w:sz w:val="15"/>
                <w:szCs w:val="15"/>
              </w:rPr>
              <w:t>.)</w:t>
            </w:r>
          </w:p>
        </w:tc>
        <w:tc>
          <w:tcPr>
            <w:tcW w:w="709" w:type="dxa"/>
            <w:tcBorders>
              <w:top w:val="nil"/>
              <w:left w:val="nil"/>
              <w:bottom w:val="single" w:sz="4" w:space="0" w:color="auto"/>
              <w:right w:val="nil"/>
            </w:tcBorders>
            <w:shd w:val="clear" w:color="auto" w:fill="auto"/>
            <w:hideMark/>
          </w:tcPr>
          <w:p w14:paraId="2ED86410" w14:textId="77777777" w:rsidR="00AD2BE9" w:rsidRPr="008D5122" w:rsidRDefault="00AD2BE9" w:rsidP="006647FE">
            <w:pPr>
              <w:jc w:val="right"/>
              <w:rPr>
                <w:color w:val="000000"/>
                <w:sz w:val="15"/>
                <w:szCs w:val="15"/>
              </w:rPr>
            </w:pPr>
            <w:proofErr w:type="spellStart"/>
            <w:r w:rsidRPr="008D5122">
              <w:rPr>
                <w:color w:val="000000"/>
                <w:sz w:val="15"/>
                <w:szCs w:val="15"/>
              </w:rPr>
              <w:t>Consid</w:t>
            </w:r>
            <w:proofErr w:type="spellEnd"/>
            <w:r w:rsidRPr="008D5122">
              <w:rPr>
                <w:color w:val="000000"/>
                <w:sz w:val="15"/>
                <w:szCs w:val="15"/>
              </w:rPr>
              <w:t>. others’ feelings (</w:t>
            </w:r>
            <w:proofErr w:type="spellStart"/>
            <w:r w:rsidRPr="008D5122">
              <w:rPr>
                <w:color w:val="000000"/>
                <w:sz w:val="15"/>
                <w:szCs w:val="15"/>
              </w:rPr>
              <w:t>QCAECog</w:t>
            </w:r>
            <w:proofErr w:type="spellEnd"/>
            <w:r w:rsidRPr="008D5122">
              <w:rPr>
                <w:color w:val="000000"/>
                <w:sz w:val="15"/>
                <w:szCs w:val="15"/>
              </w:rPr>
              <w:t>.)</w:t>
            </w:r>
          </w:p>
        </w:tc>
        <w:tc>
          <w:tcPr>
            <w:tcW w:w="708" w:type="dxa"/>
            <w:tcBorders>
              <w:top w:val="nil"/>
              <w:left w:val="nil"/>
              <w:bottom w:val="single" w:sz="4" w:space="0" w:color="auto"/>
              <w:right w:val="nil"/>
            </w:tcBorders>
            <w:shd w:val="clear" w:color="auto" w:fill="auto"/>
            <w:hideMark/>
          </w:tcPr>
          <w:p w14:paraId="3E839500" w14:textId="77777777" w:rsidR="00AD2BE9" w:rsidRPr="008D5122" w:rsidRDefault="00AD2BE9" w:rsidP="006647FE">
            <w:pPr>
              <w:jc w:val="right"/>
              <w:rPr>
                <w:color w:val="000000"/>
                <w:sz w:val="15"/>
                <w:szCs w:val="15"/>
              </w:rPr>
            </w:pPr>
            <w:r w:rsidRPr="008D5122">
              <w:rPr>
                <w:color w:val="000000"/>
                <w:sz w:val="15"/>
                <w:szCs w:val="15"/>
              </w:rPr>
              <w:t xml:space="preserve">People have </w:t>
            </w:r>
            <w:proofErr w:type="spellStart"/>
            <w:r w:rsidRPr="008D5122">
              <w:rPr>
                <w:color w:val="000000"/>
                <w:sz w:val="15"/>
                <w:szCs w:val="15"/>
              </w:rPr>
              <w:t>influe</w:t>
            </w:r>
            <w:proofErr w:type="spellEnd"/>
            <w:r w:rsidRPr="008D5122">
              <w:rPr>
                <w:color w:val="000000"/>
                <w:sz w:val="15"/>
                <w:szCs w:val="15"/>
              </w:rPr>
              <w:t>. on mood (</w:t>
            </w:r>
            <w:proofErr w:type="spellStart"/>
            <w:r w:rsidRPr="008D5122">
              <w:rPr>
                <w:color w:val="000000"/>
                <w:sz w:val="15"/>
                <w:szCs w:val="15"/>
              </w:rPr>
              <w:t>QCAEAff</w:t>
            </w:r>
            <w:proofErr w:type="spellEnd"/>
            <w:r w:rsidRPr="008D5122">
              <w:rPr>
                <w:color w:val="000000"/>
                <w:sz w:val="15"/>
                <w:szCs w:val="15"/>
              </w:rPr>
              <w:t>.)</w:t>
            </w:r>
          </w:p>
        </w:tc>
        <w:tc>
          <w:tcPr>
            <w:tcW w:w="708" w:type="dxa"/>
            <w:tcBorders>
              <w:top w:val="nil"/>
              <w:left w:val="nil"/>
              <w:bottom w:val="single" w:sz="4" w:space="0" w:color="auto"/>
              <w:right w:val="nil"/>
            </w:tcBorders>
            <w:shd w:val="clear" w:color="auto" w:fill="auto"/>
            <w:hideMark/>
          </w:tcPr>
          <w:p w14:paraId="58F7FD03" w14:textId="77777777" w:rsidR="00AD2BE9" w:rsidRPr="008D5122" w:rsidRDefault="00AD2BE9" w:rsidP="006647FE">
            <w:pPr>
              <w:jc w:val="right"/>
              <w:rPr>
                <w:color w:val="000000"/>
                <w:sz w:val="15"/>
                <w:szCs w:val="15"/>
              </w:rPr>
            </w:pPr>
            <w:r w:rsidRPr="008D5122">
              <w:rPr>
                <w:color w:val="000000"/>
                <w:sz w:val="15"/>
                <w:szCs w:val="15"/>
              </w:rPr>
              <w:t>Involve characters’ feelings (</w:t>
            </w:r>
            <w:proofErr w:type="spellStart"/>
            <w:r w:rsidRPr="008D5122">
              <w:rPr>
                <w:color w:val="000000"/>
                <w:sz w:val="15"/>
                <w:szCs w:val="15"/>
              </w:rPr>
              <w:t>QCAEAff</w:t>
            </w:r>
            <w:proofErr w:type="spellEnd"/>
            <w:r w:rsidRPr="008D5122">
              <w:rPr>
                <w:color w:val="000000"/>
                <w:sz w:val="15"/>
                <w:szCs w:val="15"/>
              </w:rPr>
              <w:t>.)</w:t>
            </w:r>
          </w:p>
        </w:tc>
        <w:tc>
          <w:tcPr>
            <w:tcW w:w="736" w:type="dxa"/>
            <w:tcBorders>
              <w:top w:val="nil"/>
              <w:left w:val="nil"/>
              <w:bottom w:val="single" w:sz="4" w:space="0" w:color="auto"/>
              <w:right w:val="nil"/>
            </w:tcBorders>
            <w:shd w:val="clear" w:color="auto" w:fill="auto"/>
            <w:hideMark/>
          </w:tcPr>
          <w:p w14:paraId="3CB23807" w14:textId="77777777" w:rsidR="00AD2BE9" w:rsidRPr="008D5122" w:rsidRDefault="00AD2BE9" w:rsidP="006647FE">
            <w:pPr>
              <w:jc w:val="right"/>
              <w:rPr>
                <w:color w:val="000000"/>
                <w:sz w:val="15"/>
                <w:szCs w:val="15"/>
              </w:rPr>
            </w:pPr>
            <w:r w:rsidRPr="008D5122">
              <w:rPr>
                <w:color w:val="000000"/>
                <w:sz w:val="15"/>
                <w:szCs w:val="15"/>
              </w:rPr>
              <w:t>Touch by things see happen (Emp. Conc.)</w:t>
            </w:r>
          </w:p>
        </w:tc>
        <w:tc>
          <w:tcPr>
            <w:tcW w:w="823" w:type="dxa"/>
            <w:tcBorders>
              <w:top w:val="nil"/>
              <w:left w:val="nil"/>
              <w:bottom w:val="single" w:sz="4" w:space="0" w:color="auto"/>
              <w:right w:val="nil"/>
            </w:tcBorders>
            <w:shd w:val="clear" w:color="auto" w:fill="auto"/>
            <w:hideMark/>
          </w:tcPr>
          <w:p w14:paraId="1C1C3984" w14:textId="77777777" w:rsidR="00AD2BE9" w:rsidRPr="008D5122" w:rsidRDefault="00AD2BE9" w:rsidP="006647FE">
            <w:pPr>
              <w:jc w:val="right"/>
              <w:rPr>
                <w:color w:val="000000"/>
                <w:sz w:val="15"/>
                <w:szCs w:val="15"/>
              </w:rPr>
            </w:pPr>
            <w:r w:rsidRPr="008D5122">
              <w:rPr>
                <w:color w:val="000000"/>
                <w:sz w:val="15"/>
                <w:szCs w:val="15"/>
              </w:rPr>
              <w:t>Concern for less fortunate (Emp. Conc.)</w:t>
            </w:r>
          </w:p>
        </w:tc>
        <w:tc>
          <w:tcPr>
            <w:tcW w:w="853" w:type="dxa"/>
            <w:tcBorders>
              <w:top w:val="nil"/>
              <w:left w:val="nil"/>
              <w:bottom w:val="single" w:sz="4" w:space="0" w:color="auto"/>
              <w:right w:val="nil"/>
            </w:tcBorders>
            <w:shd w:val="clear" w:color="auto" w:fill="auto"/>
            <w:hideMark/>
          </w:tcPr>
          <w:p w14:paraId="01D72FAF" w14:textId="77777777" w:rsidR="00AD2BE9" w:rsidRPr="008D5122" w:rsidRDefault="00AD2BE9" w:rsidP="006647FE">
            <w:pPr>
              <w:jc w:val="right"/>
              <w:rPr>
                <w:color w:val="000000"/>
                <w:sz w:val="15"/>
                <w:szCs w:val="15"/>
              </w:rPr>
            </w:pPr>
            <w:r w:rsidRPr="008D5122">
              <w:rPr>
                <w:color w:val="000000"/>
                <w:sz w:val="15"/>
                <w:szCs w:val="15"/>
              </w:rPr>
              <w:t>Try help others (</w:t>
            </w:r>
            <w:proofErr w:type="spellStart"/>
            <w:r w:rsidRPr="008D5122">
              <w:rPr>
                <w:color w:val="000000"/>
                <w:sz w:val="15"/>
                <w:szCs w:val="15"/>
              </w:rPr>
              <w:t>Prosoc</w:t>
            </w:r>
            <w:proofErr w:type="spellEnd"/>
            <w:r w:rsidRPr="008D5122">
              <w:rPr>
                <w:color w:val="000000"/>
                <w:sz w:val="15"/>
                <w:szCs w:val="15"/>
              </w:rPr>
              <w:t>)</w:t>
            </w:r>
          </w:p>
        </w:tc>
        <w:tc>
          <w:tcPr>
            <w:tcW w:w="848" w:type="dxa"/>
            <w:tcBorders>
              <w:top w:val="nil"/>
              <w:left w:val="nil"/>
              <w:bottom w:val="single" w:sz="4" w:space="0" w:color="auto"/>
              <w:right w:val="nil"/>
            </w:tcBorders>
            <w:shd w:val="clear" w:color="auto" w:fill="auto"/>
            <w:hideMark/>
          </w:tcPr>
          <w:p w14:paraId="374CFEED" w14:textId="77777777" w:rsidR="00AD2BE9" w:rsidRPr="008D5122" w:rsidRDefault="00AD2BE9" w:rsidP="006647FE">
            <w:pPr>
              <w:jc w:val="right"/>
              <w:rPr>
                <w:color w:val="000000"/>
                <w:sz w:val="15"/>
                <w:szCs w:val="15"/>
              </w:rPr>
            </w:pPr>
            <w:r w:rsidRPr="008D5122">
              <w:rPr>
                <w:color w:val="000000"/>
                <w:sz w:val="15"/>
                <w:szCs w:val="15"/>
              </w:rPr>
              <w:t>Feel what others feel (</w:t>
            </w:r>
            <w:proofErr w:type="spellStart"/>
            <w:r w:rsidRPr="008D5122">
              <w:rPr>
                <w:color w:val="000000"/>
                <w:sz w:val="15"/>
                <w:szCs w:val="15"/>
              </w:rPr>
              <w:t>Prosoc</w:t>
            </w:r>
            <w:proofErr w:type="spellEnd"/>
            <w:r w:rsidRPr="008D5122">
              <w:rPr>
                <w:color w:val="000000"/>
                <w:sz w:val="15"/>
                <w:szCs w:val="15"/>
              </w:rPr>
              <w:t>)</w:t>
            </w:r>
          </w:p>
        </w:tc>
        <w:tc>
          <w:tcPr>
            <w:tcW w:w="708" w:type="dxa"/>
            <w:tcBorders>
              <w:top w:val="nil"/>
              <w:left w:val="nil"/>
              <w:bottom w:val="single" w:sz="4" w:space="0" w:color="auto"/>
              <w:right w:val="nil"/>
            </w:tcBorders>
            <w:shd w:val="clear" w:color="auto" w:fill="auto"/>
            <w:hideMark/>
          </w:tcPr>
          <w:p w14:paraId="1FDCA657" w14:textId="77777777" w:rsidR="00AD2BE9" w:rsidRPr="008D5122" w:rsidRDefault="00AD2BE9" w:rsidP="006647FE">
            <w:pPr>
              <w:jc w:val="right"/>
              <w:rPr>
                <w:color w:val="000000"/>
                <w:sz w:val="15"/>
                <w:szCs w:val="15"/>
              </w:rPr>
            </w:pPr>
            <w:r w:rsidRPr="008D5122">
              <w:rPr>
                <w:color w:val="000000"/>
                <w:sz w:val="15"/>
                <w:szCs w:val="15"/>
              </w:rPr>
              <w:t xml:space="preserve">Think about self a lot (Priv. Self. </w:t>
            </w:r>
            <w:proofErr w:type="spellStart"/>
            <w:r w:rsidRPr="008D5122">
              <w:rPr>
                <w:color w:val="000000"/>
                <w:sz w:val="15"/>
                <w:szCs w:val="15"/>
              </w:rPr>
              <w:t>Consc</w:t>
            </w:r>
            <w:proofErr w:type="spellEnd"/>
            <w:r w:rsidRPr="008D5122">
              <w:rPr>
                <w:color w:val="000000"/>
                <w:sz w:val="15"/>
                <w:szCs w:val="15"/>
              </w:rPr>
              <w:t>.)</w:t>
            </w:r>
          </w:p>
        </w:tc>
        <w:tc>
          <w:tcPr>
            <w:tcW w:w="708" w:type="dxa"/>
            <w:tcBorders>
              <w:top w:val="nil"/>
              <w:left w:val="nil"/>
              <w:bottom w:val="single" w:sz="4" w:space="0" w:color="auto"/>
              <w:right w:val="nil"/>
            </w:tcBorders>
            <w:shd w:val="clear" w:color="auto" w:fill="auto"/>
            <w:hideMark/>
          </w:tcPr>
          <w:p w14:paraId="6EE612B9" w14:textId="77777777" w:rsidR="00AD2BE9" w:rsidRPr="008D5122" w:rsidRDefault="00AD2BE9" w:rsidP="006647FE">
            <w:pPr>
              <w:jc w:val="right"/>
              <w:rPr>
                <w:color w:val="000000"/>
                <w:sz w:val="15"/>
                <w:szCs w:val="15"/>
              </w:rPr>
            </w:pPr>
            <w:r w:rsidRPr="008D5122">
              <w:rPr>
                <w:color w:val="000000"/>
                <w:sz w:val="15"/>
                <w:szCs w:val="15"/>
              </w:rPr>
              <w:t xml:space="preserve">Take hard look at self (Priv. Self. </w:t>
            </w:r>
            <w:proofErr w:type="spellStart"/>
            <w:r w:rsidRPr="008D5122">
              <w:rPr>
                <w:color w:val="000000"/>
                <w:sz w:val="15"/>
                <w:szCs w:val="15"/>
              </w:rPr>
              <w:t>Consc</w:t>
            </w:r>
            <w:proofErr w:type="spellEnd"/>
            <w:r w:rsidRPr="008D5122">
              <w:rPr>
                <w:color w:val="000000"/>
                <w:sz w:val="15"/>
                <w:szCs w:val="15"/>
              </w:rPr>
              <w:t>.)</w:t>
            </w:r>
          </w:p>
        </w:tc>
        <w:tc>
          <w:tcPr>
            <w:tcW w:w="713" w:type="dxa"/>
            <w:tcBorders>
              <w:top w:val="nil"/>
              <w:left w:val="nil"/>
              <w:bottom w:val="single" w:sz="4" w:space="0" w:color="auto"/>
              <w:right w:val="nil"/>
            </w:tcBorders>
            <w:shd w:val="clear" w:color="auto" w:fill="auto"/>
            <w:hideMark/>
          </w:tcPr>
          <w:p w14:paraId="0B69291D" w14:textId="77777777" w:rsidR="00AD2BE9" w:rsidRPr="008D5122" w:rsidRDefault="00AD2BE9" w:rsidP="006647FE">
            <w:pPr>
              <w:jc w:val="right"/>
              <w:rPr>
                <w:color w:val="000000"/>
                <w:sz w:val="15"/>
                <w:szCs w:val="15"/>
              </w:rPr>
            </w:pPr>
            <w:r w:rsidRPr="008D5122">
              <w:rPr>
                <w:color w:val="000000"/>
                <w:sz w:val="15"/>
                <w:szCs w:val="15"/>
              </w:rPr>
              <w:t xml:space="preserve">Pay attention to inner feelings (Priv. Self. </w:t>
            </w:r>
            <w:proofErr w:type="spellStart"/>
            <w:r w:rsidRPr="008D5122">
              <w:rPr>
                <w:color w:val="000000"/>
                <w:sz w:val="15"/>
                <w:szCs w:val="15"/>
              </w:rPr>
              <w:t>Consc</w:t>
            </w:r>
            <w:proofErr w:type="spellEnd"/>
            <w:r w:rsidRPr="008D5122">
              <w:rPr>
                <w:color w:val="000000"/>
                <w:sz w:val="15"/>
                <w:szCs w:val="15"/>
              </w:rPr>
              <w:t>.)</w:t>
            </w:r>
          </w:p>
        </w:tc>
      </w:tr>
      <w:tr w:rsidR="00AD2BE9" w:rsidRPr="008D5122" w14:paraId="3B636685" w14:textId="77777777" w:rsidTr="00AD2BE9">
        <w:trPr>
          <w:trHeight w:val="217"/>
        </w:trPr>
        <w:tc>
          <w:tcPr>
            <w:tcW w:w="1134" w:type="dxa"/>
            <w:tcBorders>
              <w:top w:val="nil"/>
              <w:left w:val="nil"/>
            </w:tcBorders>
            <w:shd w:val="clear" w:color="auto" w:fill="auto"/>
          </w:tcPr>
          <w:p w14:paraId="280ACFB2" w14:textId="77777777" w:rsidR="00AD2BE9" w:rsidRPr="008D5122" w:rsidRDefault="00AD2BE9" w:rsidP="006647FE">
            <w:pPr>
              <w:rPr>
                <w:color w:val="000000"/>
                <w:sz w:val="16"/>
                <w:szCs w:val="16"/>
              </w:rPr>
            </w:pPr>
          </w:p>
        </w:tc>
        <w:tc>
          <w:tcPr>
            <w:tcW w:w="709" w:type="dxa"/>
            <w:shd w:val="clear" w:color="auto" w:fill="auto"/>
            <w:noWrap/>
          </w:tcPr>
          <w:p w14:paraId="41CE9D7B" w14:textId="77777777" w:rsidR="00AD2BE9" w:rsidRPr="008D5122" w:rsidRDefault="00AD2BE9" w:rsidP="006647FE">
            <w:pPr>
              <w:jc w:val="right"/>
              <w:rPr>
                <w:color w:val="000000"/>
                <w:sz w:val="16"/>
                <w:szCs w:val="16"/>
              </w:rPr>
            </w:pPr>
          </w:p>
        </w:tc>
        <w:tc>
          <w:tcPr>
            <w:tcW w:w="709" w:type="dxa"/>
            <w:shd w:val="clear" w:color="auto" w:fill="auto"/>
            <w:noWrap/>
          </w:tcPr>
          <w:p w14:paraId="2E7C4BE8" w14:textId="77777777" w:rsidR="00AD2BE9" w:rsidRPr="008D5122" w:rsidRDefault="00AD2BE9" w:rsidP="006647FE">
            <w:pPr>
              <w:jc w:val="right"/>
              <w:rPr>
                <w:color w:val="000000"/>
                <w:sz w:val="16"/>
                <w:szCs w:val="16"/>
              </w:rPr>
            </w:pPr>
          </w:p>
        </w:tc>
        <w:tc>
          <w:tcPr>
            <w:tcW w:w="708" w:type="dxa"/>
            <w:shd w:val="clear" w:color="auto" w:fill="auto"/>
            <w:noWrap/>
          </w:tcPr>
          <w:p w14:paraId="7178BD0C" w14:textId="77777777" w:rsidR="00AD2BE9" w:rsidRPr="008D5122" w:rsidRDefault="00AD2BE9" w:rsidP="006647FE">
            <w:pPr>
              <w:jc w:val="right"/>
              <w:rPr>
                <w:color w:val="000000"/>
                <w:sz w:val="16"/>
                <w:szCs w:val="16"/>
              </w:rPr>
            </w:pPr>
          </w:p>
        </w:tc>
        <w:tc>
          <w:tcPr>
            <w:tcW w:w="708" w:type="dxa"/>
            <w:shd w:val="clear" w:color="auto" w:fill="auto"/>
            <w:noWrap/>
          </w:tcPr>
          <w:p w14:paraId="3FF97749" w14:textId="77777777" w:rsidR="00AD2BE9" w:rsidRPr="008D5122" w:rsidRDefault="00AD2BE9" w:rsidP="006647FE">
            <w:pPr>
              <w:jc w:val="right"/>
              <w:rPr>
                <w:color w:val="000000"/>
                <w:sz w:val="16"/>
                <w:szCs w:val="16"/>
              </w:rPr>
            </w:pPr>
          </w:p>
        </w:tc>
        <w:tc>
          <w:tcPr>
            <w:tcW w:w="736" w:type="dxa"/>
            <w:shd w:val="clear" w:color="auto" w:fill="auto"/>
            <w:noWrap/>
          </w:tcPr>
          <w:p w14:paraId="60620428" w14:textId="77777777" w:rsidR="00AD2BE9" w:rsidRPr="008D5122" w:rsidRDefault="00AD2BE9" w:rsidP="006647FE">
            <w:pPr>
              <w:jc w:val="right"/>
              <w:rPr>
                <w:color w:val="000000"/>
                <w:sz w:val="16"/>
                <w:szCs w:val="16"/>
              </w:rPr>
            </w:pPr>
          </w:p>
        </w:tc>
        <w:tc>
          <w:tcPr>
            <w:tcW w:w="823" w:type="dxa"/>
            <w:shd w:val="clear" w:color="auto" w:fill="auto"/>
            <w:noWrap/>
          </w:tcPr>
          <w:p w14:paraId="2B466E2A" w14:textId="77777777" w:rsidR="00AD2BE9" w:rsidRPr="008D5122" w:rsidRDefault="00AD2BE9" w:rsidP="006647FE">
            <w:pPr>
              <w:jc w:val="right"/>
              <w:rPr>
                <w:color w:val="000000"/>
                <w:sz w:val="16"/>
                <w:szCs w:val="16"/>
              </w:rPr>
            </w:pPr>
          </w:p>
        </w:tc>
        <w:tc>
          <w:tcPr>
            <w:tcW w:w="853" w:type="dxa"/>
            <w:shd w:val="clear" w:color="auto" w:fill="auto"/>
            <w:noWrap/>
          </w:tcPr>
          <w:p w14:paraId="47FD0FDC" w14:textId="77777777" w:rsidR="00AD2BE9" w:rsidRPr="008D5122" w:rsidRDefault="00AD2BE9" w:rsidP="006647FE">
            <w:pPr>
              <w:jc w:val="right"/>
              <w:rPr>
                <w:color w:val="000000"/>
                <w:sz w:val="16"/>
                <w:szCs w:val="16"/>
              </w:rPr>
            </w:pPr>
          </w:p>
        </w:tc>
        <w:tc>
          <w:tcPr>
            <w:tcW w:w="848" w:type="dxa"/>
            <w:shd w:val="clear" w:color="auto" w:fill="auto"/>
            <w:noWrap/>
          </w:tcPr>
          <w:p w14:paraId="52563327" w14:textId="77777777" w:rsidR="00AD2BE9" w:rsidRPr="008D5122" w:rsidRDefault="00AD2BE9" w:rsidP="006647FE">
            <w:pPr>
              <w:jc w:val="right"/>
              <w:rPr>
                <w:color w:val="000000"/>
                <w:sz w:val="16"/>
                <w:szCs w:val="16"/>
              </w:rPr>
            </w:pPr>
          </w:p>
        </w:tc>
        <w:tc>
          <w:tcPr>
            <w:tcW w:w="708" w:type="dxa"/>
            <w:shd w:val="clear" w:color="auto" w:fill="auto"/>
            <w:noWrap/>
          </w:tcPr>
          <w:p w14:paraId="4FF53CE7" w14:textId="77777777" w:rsidR="00AD2BE9" w:rsidRPr="008D5122" w:rsidRDefault="00AD2BE9" w:rsidP="006647FE">
            <w:pPr>
              <w:jc w:val="right"/>
              <w:rPr>
                <w:color w:val="000000"/>
                <w:sz w:val="16"/>
                <w:szCs w:val="16"/>
              </w:rPr>
            </w:pPr>
          </w:p>
        </w:tc>
        <w:tc>
          <w:tcPr>
            <w:tcW w:w="708" w:type="dxa"/>
            <w:shd w:val="clear" w:color="auto" w:fill="auto"/>
            <w:noWrap/>
          </w:tcPr>
          <w:p w14:paraId="0E2E4CAD" w14:textId="77777777" w:rsidR="00AD2BE9" w:rsidRPr="008D5122" w:rsidRDefault="00AD2BE9" w:rsidP="006647FE">
            <w:pPr>
              <w:jc w:val="right"/>
              <w:rPr>
                <w:color w:val="000000"/>
                <w:sz w:val="16"/>
                <w:szCs w:val="16"/>
              </w:rPr>
            </w:pPr>
          </w:p>
        </w:tc>
        <w:tc>
          <w:tcPr>
            <w:tcW w:w="713" w:type="dxa"/>
            <w:shd w:val="clear" w:color="auto" w:fill="auto"/>
            <w:noWrap/>
          </w:tcPr>
          <w:p w14:paraId="21404BC3" w14:textId="77777777" w:rsidR="00AD2BE9" w:rsidRPr="008D5122" w:rsidRDefault="00AD2BE9" w:rsidP="006647FE">
            <w:pPr>
              <w:jc w:val="right"/>
              <w:rPr>
                <w:color w:val="000000"/>
                <w:sz w:val="16"/>
                <w:szCs w:val="16"/>
              </w:rPr>
            </w:pPr>
          </w:p>
        </w:tc>
        <w:tc>
          <w:tcPr>
            <w:tcW w:w="236" w:type="dxa"/>
            <w:shd w:val="clear" w:color="auto" w:fill="auto"/>
            <w:noWrap/>
          </w:tcPr>
          <w:p w14:paraId="3AA7332F" w14:textId="77777777" w:rsidR="00AD2BE9" w:rsidRPr="008D5122" w:rsidRDefault="00AD2BE9" w:rsidP="006647FE">
            <w:pPr>
              <w:jc w:val="right"/>
              <w:rPr>
                <w:color w:val="000000"/>
                <w:sz w:val="16"/>
                <w:szCs w:val="16"/>
              </w:rPr>
            </w:pPr>
          </w:p>
        </w:tc>
      </w:tr>
      <w:tr w:rsidR="00AD2BE9" w:rsidRPr="008D5122" w14:paraId="324F8335" w14:textId="77777777" w:rsidTr="00AD2BE9">
        <w:trPr>
          <w:trHeight w:val="355"/>
        </w:trPr>
        <w:tc>
          <w:tcPr>
            <w:tcW w:w="1134" w:type="dxa"/>
            <w:tcBorders>
              <w:left w:val="nil"/>
            </w:tcBorders>
            <w:shd w:val="clear" w:color="auto" w:fill="auto"/>
          </w:tcPr>
          <w:p w14:paraId="6F60CAFD" w14:textId="77777777" w:rsidR="00AD2BE9" w:rsidRPr="008D5122" w:rsidRDefault="00AD2BE9" w:rsidP="006647FE">
            <w:pPr>
              <w:rPr>
                <w:b/>
                <w:bCs/>
                <w:color w:val="000000"/>
                <w:sz w:val="16"/>
                <w:szCs w:val="16"/>
              </w:rPr>
            </w:pPr>
            <w:r w:rsidRPr="008D5122">
              <w:rPr>
                <w:b/>
                <w:bCs/>
                <w:color w:val="000000"/>
                <w:sz w:val="16"/>
                <w:szCs w:val="16"/>
              </w:rPr>
              <w:t>Art rating</w:t>
            </w:r>
          </w:p>
        </w:tc>
        <w:tc>
          <w:tcPr>
            <w:tcW w:w="709" w:type="dxa"/>
            <w:shd w:val="clear" w:color="auto" w:fill="auto"/>
            <w:noWrap/>
          </w:tcPr>
          <w:p w14:paraId="6F584178" w14:textId="77777777" w:rsidR="00AD2BE9" w:rsidRPr="008D5122" w:rsidRDefault="00AD2BE9" w:rsidP="006647FE">
            <w:pPr>
              <w:jc w:val="right"/>
              <w:rPr>
                <w:color w:val="000000"/>
                <w:sz w:val="16"/>
                <w:szCs w:val="16"/>
              </w:rPr>
            </w:pPr>
          </w:p>
        </w:tc>
        <w:tc>
          <w:tcPr>
            <w:tcW w:w="709" w:type="dxa"/>
            <w:shd w:val="clear" w:color="auto" w:fill="auto"/>
            <w:noWrap/>
          </w:tcPr>
          <w:p w14:paraId="27D498A6" w14:textId="77777777" w:rsidR="00AD2BE9" w:rsidRPr="008D5122" w:rsidRDefault="00AD2BE9" w:rsidP="006647FE">
            <w:pPr>
              <w:jc w:val="right"/>
              <w:rPr>
                <w:color w:val="000000"/>
                <w:sz w:val="16"/>
                <w:szCs w:val="16"/>
              </w:rPr>
            </w:pPr>
          </w:p>
        </w:tc>
        <w:tc>
          <w:tcPr>
            <w:tcW w:w="708" w:type="dxa"/>
            <w:shd w:val="clear" w:color="auto" w:fill="auto"/>
            <w:noWrap/>
          </w:tcPr>
          <w:p w14:paraId="21F0DC1E" w14:textId="77777777" w:rsidR="00AD2BE9" w:rsidRPr="008D5122" w:rsidRDefault="00AD2BE9" w:rsidP="006647FE">
            <w:pPr>
              <w:jc w:val="right"/>
              <w:rPr>
                <w:color w:val="000000"/>
                <w:sz w:val="16"/>
                <w:szCs w:val="16"/>
              </w:rPr>
            </w:pPr>
          </w:p>
        </w:tc>
        <w:tc>
          <w:tcPr>
            <w:tcW w:w="708" w:type="dxa"/>
            <w:shd w:val="clear" w:color="auto" w:fill="auto"/>
            <w:noWrap/>
          </w:tcPr>
          <w:p w14:paraId="30392D23" w14:textId="77777777" w:rsidR="00AD2BE9" w:rsidRPr="008D5122" w:rsidRDefault="00AD2BE9" w:rsidP="006647FE">
            <w:pPr>
              <w:jc w:val="right"/>
              <w:rPr>
                <w:b/>
                <w:bCs/>
                <w:color w:val="000000"/>
                <w:sz w:val="16"/>
                <w:szCs w:val="16"/>
              </w:rPr>
            </w:pPr>
          </w:p>
        </w:tc>
        <w:tc>
          <w:tcPr>
            <w:tcW w:w="736" w:type="dxa"/>
            <w:shd w:val="clear" w:color="auto" w:fill="auto"/>
            <w:noWrap/>
          </w:tcPr>
          <w:p w14:paraId="1C856112" w14:textId="77777777" w:rsidR="00AD2BE9" w:rsidRPr="008D5122" w:rsidRDefault="00AD2BE9" w:rsidP="006647FE">
            <w:pPr>
              <w:jc w:val="right"/>
              <w:rPr>
                <w:color w:val="000000"/>
                <w:sz w:val="16"/>
                <w:szCs w:val="16"/>
              </w:rPr>
            </w:pPr>
          </w:p>
        </w:tc>
        <w:tc>
          <w:tcPr>
            <w:tcW w:w="823" w:type="dxa"/>
            <w:shd w:val="clear" w:color="auto" w:fill="auto"/>
            <w:noWrap/>
          </w:tcPr>
          <w:p w14:paraId="43E9C2B6" w14:textId="77777777" w:rsidR="00AD2BE9" w:rsidRPr="008D5122" w:rsidRDefault="00AD2BE9" w:rsidP="006647FE">
            <w:pPr>
              <w:jc w:val="right"/>
              <w:rPr>
                <w:color w:val="000000"/>
                <w:sz w:val="16"/>
                <w:szCs w:val="16"/>
              </w:rPr>
            </w:pPr>
          </w:p>
        </w:tc>
        <w:tc>
          <w:tcPr>
            <w:tcW w:w="853" w:type="dxa"/>
            <w:shd w:val="clear" w:color="auto" w:fill="auto"/>
            <w:noWrap/>
          </w:tcPr>
          <w:p w14:paraId="79DF8B6B" w14:textId="77777777" w:rsidR="00AD2BE9" w:rsidRPr="008D5122" w:rsidRDefault="00AD2BE9" w:rsidP="006647FE">
            <w:pPr>
              <w:jc w:val="right"/>
              <w:rPr>
                <w:color w:val="000000"/>
                <w:sz w:val="16"/>
                <w:szCs w:val="16"/>
              </w:rPr>
            </w:pPr>
          </w:p>
        </w:tc>
        <w:tc>
          <w:tcPr>
            <w:tcW w:w="848" w:type="dxa"/>
            <w:shd w:val="clear" w:color="auto" w:fill="auto"/>
            <w:noWrap/>
          </w:tcPr>
          <w:p w14:paraId="0FF476C5" w14:textId="77777777" w:rsidR="00AD2BE9" w:rsidRPr="008D5122" w:rsidRDefault="00AD2BE9" w:rsidP="006647FE">
            <w:pPr>
              <w:jc w:val="right"/>
              <w:rPr>
                <w:color w:val="000000"/>
                <w:sz w:val="16"/>
                <w:szCs w:val="16"/>
              </w:rPr>
            </w:pPr>
          </w:p>
        </w:tc>
        <w:tc>
          <w:tcPr>
            <w:tcW w:w="708" w:type="dxa"/>
            <w:shd w:val="clear" w:color="auto" w:fill="auto"/>
            <w:noWrap/>
          </w:tcPr>
          <w:p w14:paraId="307D1073" w14:textId="77777777" w:rsidR="00AD2BE9" w:rsidRPr="008D5122" w:rsidRDefault="00AD2BE9" w:rsidP="006647FE">
            <w:pPr>
              <w:jc w:val="right"/>
              <w:rPr>
                <w:color w:val="000000"/>
                <w:sz w:val="16"/>
                <w:szCs w:val="16"/>
              </w:rPr>
            </w:pPr>
          </w:p>
        </w:tc>
        <w:tc>
          <w:tcPr>
            <w:tcW w:w="708" w:type="dxa"/>
            <w:shd w:val="clear" w:color="auto" w:fill="auto"/>
            <w:noWrap/>
          </w:tcPr>
          <w:p w14:paraId="48ECDE0C" w14:textId="77777777" w:rsidR="00AD2BE9" w:rsidRPr="008D5122" w:rsidRDefault="00AD2BE9" w:rsidP="006647FE">
            <w:pPr>
              <w:jc w:val="right"/>
              <w:rPr>
                <w:b/>
                <w:bCs/>
                <w:color w:val="000000"/>
                <w:sz w:val="16"/>
                <w:szCs w:val="16"/>
              </w:rPr>
            </w:pPr>
          </w:p>
        </w:tc>
        <w:tc>
          <w:tcPr>
            <w:tcW w:w="713" w:type="dxa"/>
            <w:shd w:val="clear" w:color="auto" w:fill="auto"/>
            <w:noWrap/>
          </w:tcPr>
          <w:p w14:paraId="420F5D22" w14:textId="77777777" w:rsidR="00AD2BE9" w:rsidRPr="008D5122" w:rsidRDefault="00AD2BE9" w:rsidP="006647FE">
            <w:pPr>
              <w:jc w:val="right"/>
              <w:rPr>
                <w:color w:val="000000"/>
                <w:sz w:val="16"/>
                <w:szCs w:val="16"/>
              </w:rPr>
            </w:pPr>
          </w:p>
        </w:tc>
        <w:tc>
          <w:tcPr>
            <w:tcW w:w="236" w:type="dxa"/>
            <w:shd w:val="clear" w:color="auto" w:fill="auto"/>
            <w:noWrap/>
          </w:tcPr>
          <w:p w14:paraId="6274B4F8" w14:textId="77777777" w:rsidR="00AD2BE9" w:rsidRPr="008D5122" w:rsidRDefault="00AD2BE9" w:rsidP="006647FE">
            <w:pPr>
              <w:jc w:val="right"/>
              <w:rPr>
                <w:color w:val="000000"/>
                <w:sz w:val="16"/>
                <w:szCs w:val="16"/>
              </w:rPr>
            </w:pPr>
          </w:p>
        </w:tc>
      </w:tr>
      <w:tr w:rsidR="00AD2BE9" w:rsidRPr="00B54FCB" w14:paraId="4C8A1EE9" w14:textId="77777777" w:rsidTr="00AD2BE9">
        <w:trPr>
          <w:gridAfter w:val="1"/>
          <w:wAfter w:w="236" w:type="dxa"/>
          <w:trHeight w:val="195"/>
        </w:trPr>
        <w:tc>
          <w:tcPr>
            <w:tcW w:w="1134" w:type="dxa"/>
            <w:tcBorders>
              <w:left w:val="nil"/>
            </w:tcBorders>
            <w:shd w:val="clear" w:color="auto" w:fill="auto"/>
            <w:hideMark/>
          </w:tcPr>
          <w:p w14:paraId="2F695E6C" w14:textId="77777777" w:rsidR="00AD2BE9" w:rsidRPr="008D5122" w:rsidRDefault="00AD2BE9" w:rsidP="006647FE">
            <w:pPr>
              <w:rPr>
                <w:color w:val="000000"/>
                <w:sz w:val="16"/>
                <w:szCs w:val="16"/>
              </w:rPr>
            </w:pPr>
            <w:r w:rsidRPr="008D5122">
              <w:rPr>
                <w:color w:val="000000"/>
                <w:sz w:val="16"/>
                <w:szCs w:val="16"/>
              </w:rPr>
              <w:t>Bad-Good</w:t>
            </w:r>
          </w:p>
        </w:tc>
        <w:tc>
          <w:tcPr>
            <w:tcW w:w="709" w:type="dxa"/>
            <w:shd w:val="clear" w:color="auto" w:fill="auto"/>
            <w:noWrap/>
            <w:hideMark/>
          </w:tcPr>
          <w:p w14:paraId="78582AB9" w14:textId="77777777" w:rsidR="00AD2BE9" w:rsidRPr="008D5122" w:rsidRDefault="00AD2BE9" w:rsidP="006647FE">
            <w:pPr>
              <w:jc w:val="right"/>
              <w:rPr>
                <w:color w:val="000000"/>
                <w:sz w:val="16"/>
                <w:szCs w:val="16"/>
              </w:rPr>
            </w:pPr>
            <w:r w:rsidRPr="008D5122">
              <w:rPr>
                <w:color w:val="000000"/>
                <w:sz w:val="16"/>
                <w:szCs w:val="16"/>
              </w:rPr>
              <w:t>.</w:t>
            </w:r>
            <w:r>
              <w:rPr>
                <w:color w:val="000000"/>
                <w:sz w:val="16"/>
                <w:szCs w:val="16"/>
              </w:rPr>
              <w:t>117</w:t>
            </w:r>
          </w:p>
        </w:tc>
        <w:tc>
          <w:tcPr>
            <w:tcW w:w="709" w:type="dxa"/>
            <w:shd w:val="clear" w:color="auto" w:fill="auto"/>
            <w:noWrap/>
            <w:hideMark/>
          </w:tcPr>
          <w:p w14:paraId="696C0513" w14:textId="77777777" w:rsidR="00AD2BE9" w:rsidRPr="00B54FCB" w:rsidRDefault="00AD2BE9" w:rsidP="006647FE">
            <w:pPr>
              <w:jc w:val="right"/>
              <w:rPr>
                <w:color w:val="000000"/>
                <w:sz w:val="16"/>
                <w:szCs w:val="16"/>
              </w:rPr>
            </w:pPr>
            <w:r w:rsidRPr="00B54FCB">
              <w:rPr>
                <w:color w:val="000000"/>
                <w:sz w:val="16"/>
                <w:szCs w:val="16"/>
              </w:rPr>
              <w:t>.0</w:t>
            </w:r>
            <w:r>
              <w:rPr>
                <w:color w:val="000000"/>
                <w:sz w:val="16"/>
                <w:szCs w:val="16"/>
              </w:rPr>
              <w:t>1</w:t>
            </w:r>
            <w:r w:rsidRPr="00B54FCB">
              <w:rPr>
                <w:color w:val="000000"/>
                <w:sz w:val="16"/>
                <w:szCs w:val="16"/>
              </w:rPr>
              <w:t>6</w:t>
            </w:r>
          </w:p>
        </w:tc>
        <w:tc>
          <w:tcPr>
            <w:tcW w:w="708" w:type="dxa"/>
            <w:shd w:val="clear" w:color="auto" w:fill="auto"/>
            <w:noWrap/>
            <w:hideMark/>
          </w:tcPr>
          <w:p w14:paraId="700B8C21" w14:textId="77777777" w:rsidR="00AD2BE9" w:rsidRPr="00B54FCB" w:rsidRDefault="00AD2BE9" w:rsidP="006647FE">
            <w:pPr>
              <w:jc w:val="right"/>
              <w:rPr>
                <w:color w:val="000000"/>
                <w:sz w:val="16"/>
                <w:szCs w:val="16"/>
              </w:rPr>
            </w:pPr>
            <w:r w:rsidRPr="00B54FCB">
              <w:rPr>
                <w:color w:val="000000"/>
                <w:sz w:val="16"/>
                <w:szCs w:val="16"/>
              </w:rPr>
              <w:t>.0</w:t>
            </w:r>
            <w:r>
              <w:rPr>
                <w:color w:val="000000"/>
                <w:sz w:val="16"/>
                <w:szCs w:val="16"/>
              </w:rPr>
              <w:t>96</w:t>
            </w:r>
          </w:p>
        </w:tc>
        <w:tc>
          <w:tcPr>
            <w:tcW w:w="708" w:type="dxa"/>
            <w:shd w:val="clear" w:color="auto" w:fill="auto"/>
            <w:noWrap/>
            <w:hideMark/>
          </w:tcPr>
          <w:p w14:paraId="060BD337"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541</w:t>
            </w:r>
            <w:r w:rsidRPr="00B54FCB">
              <w:rPr>
                <w:color w:val="000000"/>
                <w:sz w:val="16"/>
                <w:szCs w:val="16"/>
              </w:rPr>
              <w:t>*</w:t>
            </w:r>
          </w:p>
        </w:tc>
        <w:tc>
          <w:tcPr>
            <w:tcW w:w="736" w:type="dxa"/>
            <w:shd w:val="clear" w:color="auto" w:fill="auto"/>
            <w:noWrap/>
            <w:hideMark/>
          </w:tcPr>
          <w:p w14:paraId="0EB296F6"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250</w:t>
            </w:r>
          </w:p>
        </w:tc>
        <w:tc>
          <w:tcPr>
            <w:tcW w:w="823" w:type="dxa"/>
            <w:shd w:val="clear" w:color="auto" w:fill="auto"/>
            <w:noWrap/>
            <w:hideMark/>
          </w:tcPr>
          <w:p w14:paraId="745614C2"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303</w:t>
            </w:r>
          </w:p>
        </w:tc>
        <w:tc>
          <w:tcPr>
            <w:tcW w:w="853" w:type="dxa"/>
            <w:shd w:val="clear" w:color="auto" w:fill="auto"/>
            <w:noWrap/>
            <w:hideMark/>
          </w:tcPr>
          <w:p w14:paraId="25675BED"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253</w:t>
            </w:r>
          </w:p>
        </w:tc>
        <w:tc>
          <w:tcPr>
            <w:tcW w:w="848" w:type="dxa"/>
            <w:shd w:val="clear" w:color="auto" w:fill="auto"/>
            <w:noWrap/>
            <w:hideMark/>
          </w:tcPr>
          <w:p w14:paraId="093E59E9"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100</w:t>
            </w:r>
          </w:p>
        </w:tc>
        <w:tc>
          <w:tcPr>
            <w:tcW w:w="708" w:type="dxa"/>
            <w:shd w:val="clear" w:color="auto" w:fill="auto"/>
            <w:noWrap/>
            <w:hideMark/>
          </w:tcPr>
          <w:p w14:paraId="380BE5B5"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300</w:t>
            </w:r>
          </w:p>
        </w:tc>
        <w:tc>
          <w:tcPr>
            <w:tcW w:w="708" w:type="dxa"/>
            <w:shd w:val="clear" w:color="auto" w:fill="auto"/>
            <w:noWrap/>
            <w:hideMark/>
          </w:tcPr>
          <w:p w14:paraId="3B783515"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440</w:t>
            </w:r>
            <w:r w:rsidRPr="00B54FCB">
              <w:rPr>
                <w:color w:val="000000"/>
                <w:sz w:val="16"/>
                <w:szCs w:val="16"/>
              </w:rPr>
              <w:t>*</w:t>
            </w:r>
          </w:p>
        </w:tc>
        <w:tc>
          <w:tcPr>
            <w:tcW w:w="713" w:type="dxa"/>
            <w:shd w:val="clear" w:color="auto" w:fill="auto"/>
            <w:noWrap/>
            <w:hideMark/>
          </w:tcPr>
          <w:p w14:paraId="0D9948CA"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200</w:t>
            </w:r>
          </w:p>
        </w:tc>
      </w:tr>
      <w:tr w:rsidR="00AD2BE9" w:rsidRPr="00B54FCB" w14:paraId="06A99FBA" w14:textId="77777777" w:rsidTr="00AD2BE9">
        <w:trPr>
          <w:gridAfter w:val="1"/>
          <w:wAfter w:w="236" w:type="dxa"/>
          <w:trHeight w:val="265"/>
        </w:trPr>
        <w:tc>
          <w:tcPr>
            <w:tcW w:w="1134" w:type="dxa"/>
            <w:tcBorders>
              <w:left w:val="nil"/>
            </w:tcBorders>
            <w:shd w:val="clear" w:color="auto" w:fill="auto"/>
          </w:tcPr>
          <w:p w14:paraId="69D0ACF4" w14:textId="77777777" w:rsidR="00AD2BE9" w:rsidRPr="008D5122" w:rsidRDefault="00AD2BE9" w:rsidP="006647FE">
            <w:pPr>
              <w:rPr>
                <w:color w:val="000000"/>
                <w:sz w:val="16"/>
                <w:szCs w:val="16"/>
              </w:rPr>
            </w:pPr>
            <w:r w:rsidRPr="008D5122">
              <w:rPr>
                <w:color w:val="000000"/>
                <w:sz w:val="16"/>
                <w:szCs w:val="16"/>
              </w:rPr>
              <w:t>Meaningless-Ful</w:t>
            </w:r>
          </w:p>
        </w:tc>
        <w:tc>
          <w:tcPr>
            <w:tcW w:w="709" w:type="dxa"/>
            <w:shd w:val="clear" w:color="auto" w:fill="auto"/>
            <w:noWrap/>
          </w:tcPr>
          <w:p w14:paraId="05880474" w14:textId="77777777" w:rsidR="00AD2BE9" w:rsidRPr="008D5122" w:rsidRDefault="00AD2BE9" w:rsidP="006647FE">
            <w:pPr>
              <w:jc w:val="right"/>
              <w:rPr>
                <w:color w:val="000000"/>
                <w:sz w:val="16"/>
                <w:szCs w:val="16"/>
              </w:rPr>
            </w:pPr>
            <w:r w:rsidRPr="008D5122">
              <w:rPr>
                <w:color w:val="000000"/>
                <w:sz w:val="16"/>
                <w:szCs w:val="16"/>
              </w:rPr>
              <w:t>.0</w:t>
            </w:r>
            <w:r>
              <w:rPr>
                <w:color w:val="000000"/>
                <w:sz w:val="16"/>
                <w:szCs w:val="16"/>
              </w:rPr>
              <w:t>76</w:t>
            </w:r>
          </w:p>
        </w:tc>
        <w:tc>
          <w:tcPr>
            <w:tcW w:w="709" w:type="dxa"/>
            <w:shd w:val="clear" w:color="auto" w:fill="auto"/>
            <w:noWrap/>
          </w:tcPr>
          <w:p w14:paraId="4E1F9AA0" w14:textId="77777777" w:rsidR="00AD2BE9" w:rsidRPr="00B54FCB" w:rsidRDefault="00AD2BE9" w:rsidP="006647FE">
            <w:pPr>
              <w:jc w:val="right"/>
              <w:rPr>
                <w:color w:val="000000"/>
                <w:sz w:val="16"/>
                <w:szCs w:val="16"/>
              </w:rPr>
            </w:pPr>
            <w:r>
              <w:rPr>
                <w:color w:val="000000"/>
                <w:sz w:val="16"/>
                <w:szCs w:val="16"/>
              </w:rPr>
              <w:t>-</w:t>
            </w:r>
            <w:r w:rsidRPr="00B54FCB">
              <w:rPr>
                <w:color w:val="000000"/>
                <w:sz w:val="16"/>
                <w:szCs w:val="16"/>
              </w:rPr>
              <w:t>.0</w:t>
            </w:r>
            <w:r>
              <w:rPr>
                <w:color w:val="000000"/>
                <w:sz w:val="16"/>
                <w:szCs w:val="16"/>
              </w:rPr>
              <w:t>19</w:t>
            </w:r>
          </w:p>
        </w:tc>
        <w:tc>
          <w:tcPr>
            <w:tcW w:w="708" w:type="dxa"/>
            <w:shd w:val="clear" w:color="auto" w:fill="auto"/>
            <w:noWrap/>
          </w:tcPr>
          <w:p w14:paraId="2D7BC6B7" w14:textId="77777777" w:rsidR="00AD2BE9" w:rsidRPr="00B54FCB" w:rsidRDefault="00AD2BE9" w:rsidP="006647FE">
            <w:pPr>
              <w:jc w:val="right"/>
              <w:rPr>
                <w:color w:val="000000"/>
                <w:sz w:val="16"/>
                <w:szCs w:val="16"/>
              </w:rPr>
            </w:pPr>
            <w:r>
              <w:rPr>
                <w:color w:val="000000"/>
                <w:sz w:val="16"/>
                <w:szCs w:val="16"/>
              </w:rPr>
              <w:t>-</w:t>
            </w:r>
            <w:r w:rsidRPr="00B54FCB">
              <w:rPr>
                <w:color w:val="000000"/>
                <w:sz w:val="16"/>
                <w:szCs w:val="16"/>
              </w:rPr>
              <w:t>.0</w:t>
            </w:r>
            <w:r>
              <w:rPr>
                <w:color w:val="000000"/>
                <w:sz w:val="16"/>
                <w:szCs w:val="16"/>
              </w:rPr>
              <w:t>49</w:t>
            </w:r>
          </w:p>
        </w:tc>
        <w:tc>
          <w:tcPr>
            <w:tcW w:w="708" w:type="dxa"/>
            <w:shd w:val="clear" w:color="auto" w:fill="auto"/>
            <w:noWrap/>
          </w:tcPr>
          <w:p w14:paraId="0083251D" w14:textId="77777777" w:rsidR="00AD2BE9" w:rsidRPr="00B54FCB" w:rsidRDefault="00AD2BE9" w:rsidP="006647FE">
            <w:pPr>
              <w:jc w:val="right"/>
              <w:rPr>
                <w:color w:val="000000"/>
                <w:sz w:val="16"/>
                <w:szCs w:val="16"/>
              </w:rPr>
            </w:pPr>
            <w:r w:rsidRPr="00B54FCB">
              <w:rPr>
                <w:color w:val="000000"/>
                <w:sz w:val="16"/>
                <w:szCs w:val="16"/>
              </w:rPr>
              <w:t>.3</w:t>
            </w:r>
            <w:r>
              <w:rPr>
                <w:color w:val="000000"/>
                <w:sz w:val="16"/>
                <w:szCs w:val="16"/>
              </w:rPr>
              <w:t>65</w:t>
            </w:r>
            <w:r w:rsidRPr="00B54FCB">
              <w:rPr>
                <w:color w:val="000000"/>
                <w:sz w:val="16"/>
                <w:szCs w:val="16"/>
              </w:rPr>
              <w:t>*</w:t>
            </w:r>
          </w:p>
        </w:tc>
        <w:tc>
          <w:tcPr>
            <w:tcW w:w="736" w:type="dxa"/>
            <w:shd w:val="clear" w:color="auto" w:fill="auto"/>
            <w:noWrap/>
          </w:tcPr>
          <w:p w14:paraId="423379B7" w14:textId="77777777" w:rsidR="00AD2BE9" w:rsidRPr="00B54FCB" w:rsidRDefault="00AD2BE9" w:rsidP="006647FE">
            <w:pPr>
              <w:jc w:val="right"/>
              <w:rPr>
                <w:color w:val="000000"/>
                <w:sz w:val="16"/>
                <w:szCs w:val="16"/>
              </w:rPr>
            </w:pPr>
            <w:r w:rsidRPr="00B54FCB">
              <w:rPr>
                <w:color w:val="000000"/>
                <w:sz w:val="16"/>
                <w:szCs w:val="16"/>
              </w:rPr>
              <w:t>.0</w:t>
            </w:r>
            <w:r>
              <w:rPr>
                <w:color w:val="000000"/>
                <w:sz w:val="16"/>
                <w:szCs w:val="16"/>
              </w:rPr>
              <w:t>66</w:t>
            </w:r>
          </w:p>
        </w:tc>
        <w:tc>
          <w:tcPr>
            <w:tcW w:w="823" w:type="dxa"/>
            <w:shd w:val="clear" w:color="auto" w:fill="auto"/>
            <w:noWrap/>
          </w:tcPr>
          <w:p w14:paraId="4BD13374"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099</w:t>
            </w:r>
          </w:p>
        </w:tc>
        <w:tc>
          <w:tcPr>
            <w:tcW w:w="853" w:type="dxa"/>
            <w:shd w:val="clear" w:color="auto" w:fill="auto"/>
            <w:noWrap/>
          </w:tcPr>
          <w:p w14:paraId="33AFC381" w14:textId="77777777" w:rsidR="00AD2BE9" w:rsidRPr="00B54FCB" w:rsidRDefault="00AD2BE9" w:rsidP="006647FE">
            <w:pPr>
              <w:jc w:val="right"/>
              <w:rPr>
                <w:color w:val="000000"/>
                <w:sz w:val="16"/>
                <w:szCs w:val="16"/>
              </w:rPr>
            </w:pPr>
            <w:r w:rsidRPr="00B54FCB">
              <w:rPr>
                <w:color w:val="000000"/>
                <w:sz w:val="16"/>
                <w:szCs w:val="16"/>
              </w:rPr>
              <w:t>.2</w:t>
            </w:r>
            <w:r>
              <w:rPr>
                <w:color w:val="000000"/>
                <w:sz w:val="16"/>
                <w:szCs w:val="16"/>
              </w:rPr>
              <w:t>56</w:t>
            </w:r>
          </w:p>
        </w:tc>
        <w:tc>
          <w:tcPr>
            <w:tcW w:w="848" w:type="dxa"/>
            <w:shd w:val="clear" w:color="auto" w:fill="auto"/>
            <w:noWrap/>
          </w:tcPr>
          <w:p w14:paraId="78EC07F2" w14:textId="77777777" w:rsidR="00AD2BE9" w:rsidRPr="00B54FCB" w:rsidRDefault="00AD2BE9" w:rsidP="006647FE">
            <w:pPr>
              <w:jc w:val="right"/>
              <w:rPr>
                <w:color w:val="000000"/>
                <w:sz w:val="16"/>
                <w:szCs w:val="16"/>
              </w:rPr>
            </w:pPr>
            <w:r w:rsidRPr="00B54FCB">
              <w:rPr>
                <w:color w:val="000000"/>
                <w:sz w:val="16"/>
                <w:szCs w:val="16"/>
              </w:rPr>
              <w:t>.0</w:t>
            </w:r>
            <w:r>
              <w:rPr>
                <w:color w:val="000000"/>
                <w:sz w:val="16"/>
                <w:szCs w:val="16"/>
              </w:rPr>
              <w:t>89</w:t>
            </w:r>
          </w:p>
        </w:tc>
        <w:tc>
          <w:tcPr>
            <w:tcW w:w="708" w:type="dxa"/>
            <w:shd w:val="clear" w:color="auto" w:fill="auto"/>
            <w:noWrap/>
          </w:tcPr>
          <w:p w14:paraId="11F9D830" w14:textId="77777777" w:rsidR="00AD2BE9" w:rsidRPr="00B54FCB" w:rsidRDefault="00AD2BE9" w:rsidP="006647FE">
            <w:pPr>
              <w:jc w:val="right"/>
              <w:rPr>
                <w:color w:val="000000"/>
                <w:sz w:val="16"/>
                <w:szCs w:val="16"/>
              </w:rPr>
            </w:pPr>
            <w:r w:rsidRPr="00B54FCB">
              <w:rPr>
                <w:color w:val="000000"/>
                <w:sz w:val="16"/>
                <w:szCs w:val="16"/>
              </w:rPr>
              <w:t>.0</w:t>
            </w:r>
            <w:r>
              <w:rPr>
                <w:color w:val="000000"/>
                <w:sz w:val="16"/>
                <w:szCs w:val="16"/>
              </w:rPr>
              <w:t>78</w:t>
            </w:r>
          </w:p>
        </w:tc>
        <w:tc>
          <w:tcPr>
            <w:tcW w:w="708" w:type="dxa"/>
            <w:shd w:val="clear" w:color="auto" w:fill="auto"/>
            <w:noWrap/>
          </w:tcPr>
          <w:p w14:paraId="38E753EC"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377</w:t>
            </w:r>
            <w:r w:rsidRPr="00B54FCB">
              <w:rPr>
                <w:color w:val="000000"/>
                <w:sz w:val="16"/>
                <w:szCs w:val="16"/>
              </w:rPr>
              <w:t>*</w:t>
            </w:r>
          </w:p>
        </w:tc>
        <w:tc>
          <w:tcPr>
            <w:tcW w:w="713" w:type="dxa"/>
            <w:shd w:val="clear" w:color="auto" w:fill="auto"/>
            <w:noWrap/>
          </w:tcPr>
          <w:p w14:paraId="1D8B5E34" w14:textId="77777777" w:rsidR="00AD2BE9" w:rsidRPr="00B54FCB" w:rsidRDefault="00AD2BE9" w:rsidP="006647FE">
            <w:pPr>
              <w:jc w:val="right"/>
              <w:rPr>
                <w:color w:val="000000"/>
                <w:sz w:val="16"/>
                <w:szCs w:val="16"/>
              </w:rPr>
            </w:pPr>
            <w:r>
              <w:rPr>
                <w:color w:val="000000"/>
                <w:sz w:val="16"/>
                <w:szCs w:val="16"/>
              </w:rPr>
              <w:t>-</w:t>
            </w:r>
            <w:r w:rsidRPr="00B54FCB">
              <w:rPr>
                <w:color w:val="000000"/>
                <w:sz w:val="16"/>
                <w:szCs w:val="16"/>
              </w:rPr>
              <w:t>.00</w:t>
            </w:r>
            <w:r>
              <w:rPr>
                <w:color w:val="000000"/>
                <w:sz w:val="16"/>
                <w:szCs w:val="16"/>
              </w:rPr>
              <w:t>5</w:t>
            </w:r>
          </w:p>
        </w:tc>
      </w:tr>
      <w:tr w:rsidR="00AD2BE9" w:rsidRPr="00B54FCB" w14:paraId="2002A739" w14:textId="77777777" w:rsidTr="00AD2BE9">
        <w:trPr>
          <w:gridAfter w:val="1"/>
          <w:wAfter w:w="236" w:type="dxa"/>
          <w:trHeight w:val="279"/>
        </w:trPr>
        <w:tc>
          <w:tcPr>
            <w:tcW w:w="1134" w:type="dxa"/>
            <w:tcBorders>
              <w:left w:val="nil"/>
            </w:tcBorders>
            <w:shd w:val="clear" w:color="auto" w:fill="auto"/>
            <w:hideMark/>
          </w:tcPr>
          <w:p w14:paraId="346143D7" w14:textId="77777777" w:rsidR="00AD2BE9" w:rsidRPr="008D5122" w:rsidRDefault="00AD2BE9" w:rsidP="006647FE">
            <w:pPr>
              <w:rPr>
                <w:color w:val="000000"/>
                <w:sz w:val="16"/>
                <w:szCs w:val="16"/>
              </w:rPr>
            </w:pPr>
            <w:r w:rsidRPr="008D5122">
              <w:rPr>
                <w:color w:val="000000"/>
                <w:sz w:val="16"/>
                <w:szCs w:val="16"/>
              </w:rPr>
              <w:t>Impotent- Potent</w:t>
            </w:r>
          </w:p>
        </w:tc>
        <w:tc>
          <w:tcPr>
            <w:tcW w:w="709" w:type="dxa"/>
            <w:shd w:val="clear" w:color="auto" w:fill="auto"/>
            <w:noWrap/>
            <w:hideMark/>
          </w:tcPr>
          <w:p w14:paraId="12745B76" w14:textId="77777777" w:rsidR="00AD2BE9" w:rsidRPr="008D5122" w:rsidRDefault="00AD2BE9" w:rsidP="006647FE">
            <w:pPr>
              <w:jc w:val="right"/>
              <w:rPr>
                <w:color w:val="000000"/>
                <w:sz w:val="16"/>
                <w:szCs w:val="16"/>
              </w:rPr>
            </w:pPr>
            <w:r>
              <w:rPr>
                <w:color w:val="000000"/>
                <w:sz w:val="16"/>
                <w:szCs w:val="16"/>
              </w:rPr>
              <w:t>-</w:t>
            </w:r>
            <w:r w:rsidRPr="008D5122">
              <w:rPr>
                <w:color w:val="000000"/>
                <w:sz w:val="16"/>
                <w:szCs w:val="16"/>
              </w:rPr>
              <w:t>.</w:t>
            </w:r>
            <w:r>
              <w:rPr>
                <w:color w:val="000000"/>
                <w:sz w:val="16"/>
                <w:szCs w:val="16"/>
              </w:rPr>
              <w:t>008</w:t>
            </w:r>
          </w:p>
        </w:tc>
        <w:tc>
          <w:tcPr>
            <w:tcW w:w="709" w:type="dxa"/>
            <w:shd w:val="clear" w:color="auto" w:fill="auto"/>
            <w:noWrap/>
            <w:hideMark/>
          </w:tcPr>
          <w:p w14:paraId="14E574DE" w14:textId="77777777" w:rsidR="00AD2BE9" w:rsidRPr="00B54FCB" w:rsidRDefault="00AD2BE9" w:rsidP="006647FE">
            <w:pPr>
              <w:jc w:val="right"/>
              <w:rPr>
                <w:color w:val="000000"/>
                <w:sz w:val="16"/>
                <w:szCs w:val="16"/>
              </w:rPr>
            </w:pPr>
            <w:r w:rsidRPr="00B54FCB">
              <w:rPr>
                <w:color w:val="000000"/>
                <w:sz w:val="16"/>
                <w:szCs w:val="16"/>
              </w:rPr>
              <w:t>.1</w:t>
            </w:r>
            <w:r>
              <w:rPr>
                <w:color w:val="000000"/>
                <w:sz w:val="16"/>
                <w:szCs w:val="16"/>
              </w:rPr>
              <w:t>12</w:t>
            </w:r>
          </w:p>
        </w:tc>
        <w:tc>
          <w:tcPr>
            <w:tcW w:w="708" w:type="dxa"/>
            <w:shd w:val="clear" w:color="auto" w:fill="auto"/>
            <w:noWrap/>
            <w:hideMark/>
          </w:tcPr>
          <w:p w14:paraId="41C12890"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154</w:t>
            </w:r>
          </w:p>
        </w:tc>
        <w:tc>
          <w:tcPr>
            <w:tcW w:w="708" w:type="dxa"/>
            <w:shd w:val="clear" w:color="auto" w:fill="auto"/>
            <w:noWrap/>
            <w:hideMark/>
          </w:tcPr>
          <w:p w14:paraId="2A3DF3D5"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352*</w:t>
            </w:r>
          </w:p>
        </w:tc>
        <w:tc>
          <w:tcPr>
            <w:tcW w:w="736" w:type="dxa"/>
            <w:shd w:val="clear" w:color="auto" w:fill="auto"/>
            <w:noWrap/>
            <w:hideMark/>
          </w:tcPr>
          <w:p w14:paraId="25BFEBDA"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248</w:t>
            </w:r>
          </w:p>
        </w:tc>
        <w:tc>
          <w:tcPr>
            <w:tcW w:w="823" w:type="dxa"/>
            <w:shd w:val="clear" w:color="auto" w:fill="auto"/>
            <w:noWrap/>
            <w:hideMark/>
          </w:tcPr>
          <w:p w14:paraId="4EC7C9E2" w14:textId="77777777" w:rsidR="00AD2BE9" w:rsidRPr="00B54FCB" w:rsidRDefault="00AD2BE9" w:rsidP="006647FE">
            <w:pPr>
              <w:jc w:val="right"/>
              <w:rPr>
                <w:color w:val="000000"/>
                <w:sz w:val="16"/>
                <w:szCs w:val="16"/>
              </w:rPr>
            </w:pPr>
            <w:r w:rsidRPr="00B54FCB">
              <w:rPr>
                <w:color w:val="000000"/>
                <w:sz w:val="16"/>
                <w:szCs w:val="16"/>
              </w:rPr>
              <w:t>.2</w:t>
            </w:r>
            <w:r>
              <w:rPr>
                <w:color w:val="000000"/>
                <w:sz w:val="16"/>
                <w:szCs w:val="16"/>
              </w:rPr>
              <w:t>89</w:t>
            </w:r>
          </w:p>
        </w:tc>
        <w:tc>
          <w:tcPr>
            <w:tcW w:w="853" w:type="dxa"/>
            <w:shd w:val="clear" w:color="auto" w:fill="auto"/>
            <w:noWrap/>
            <w:hideMark/>
          </w:tcPr>
          <w:p w14:paraId="6198CC13"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194</w:t>
            </w:r>
          </w:p>
        </w:tc>
        <w:tc>
          <w:tcPr>
            <w:tcW w:w="848" w:type="dxa"/>
            <w:shd w:val="clear" w:color="auto" w:fill="auto"/>
            <w:noWrap/>
            <w:hideMark/>
          </w:tcPr>
          <w:p w14:paraId="3DD9E119"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231</w:t>
            </w:r>
          </w:p>
        </w:tc>
        <w:tc>
          <w:tcPr>
            <w:tcW w:w="708" w:type="dxa"/>
            <w:shd w:val="clear" w:color="auto" w:fill="auto"/>
            <w:noWrap/>
            <w:hideMark/>
          </w:tcPr>
          <w:p w14:paraId="6A9D6102"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245</w:t>
            </w:r>
          </w:p>
        </w:tc>
        <w:tc>
          <w:tcPr>
            <w:tcW w:w="708" w:type="dxa"/>
            <w:shd w:val="clear" w:color="auto" w:fill="auto"/>
            <w:noWrap/>
            <w:hideMark/>
          </w:tcPr>
          <w:p w14:paraId="329F7D44" w14:textId="77777777" w:rsidR="00AD2BE9" w:rsidRPr="00B54FCB" w:rsidRDefault="00AD2BE9" w:rsidP="006647FE">
            <w:pPr>
              <w:jc w:val="right"/>
              <w:rPr>
                <w:color w:val="000000"/>
                <w:sz w:val="16"/>
                <w:szCs w:val="16"/>
              </w:rPr>
            </w:pPr>
            <w:r w:rsidRPr="00B54FCB">
              <w:rPr>
                <w:color w:val="000000"/>
                <w:sz w:val="16"/>
                <w:szCs w:val="16"/>
              </w:rPr>
              <w:t>.3</w:t>
            </w:r>
            <w:r>
              <w:rPr>
                <w:color w:val="000000"/>
                <w:sz w:val="16"/>
                <w:szCs w:val="16"/>
              </w:rPr>
              <w:t>91</w:t>
            </w:r>
            <w:r w:rsidRPr="00B54FCB">
              <w:rPr>
                <w:color w:val="000000"/>
                <w:sz w:val="16"/>
                <w:szCs w:val="16"/>
              </w:rPr>
              <w:t>*</w:t>
            </w:r>
          </w:p>
        </w:tc>
        <w:tc>
          <w:tcPr>
            <w:tcW w:w="713" w:type="dxa"/>
            <w:shd w:val="clear" w:color="auto" w:fill="auto"/>
            <w:noWrap/>
            <w:hideMark/>
          </w:tcPr>
          <w:p w14:paraId="2B9576FE"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124</w:t>
            </w:r>
          </w:p>
        </w:tc>
      </w:tr>
      <w:tr w:rsidR="00AD2BE9" w:rsidRPr="00B54FCB" w14:paraId="50C3D5E2" w14:textId="77777777" w:rsidTr="00AD2BE9">
        <w:trPr>
          <w:gridAfter w:val="1"/>
          <w:wAfter w:w="236" w:type="dxa"/>
          <w:trHeight w:val="265"/>
        </w:trPr>
        <w:tc>
          <w:tcPr>
            <w:tcW w:w="1134" w:type="dxa"/>
            <w:tcBorders>
              <w:left w:val="nil"/>
            </w:tcBorders>
            <w:shd w:val="clear" w:color="auto" w:fill="auto"/>
            <w:hideMark/>
          </w:tcPr>
          <w:p w14:paraId="20D5EAFC" w14:textId="77777777" w:rsidR="00AD2BE9" w:rsidRPr="008D5122" w:rsidRDefault="00AD2BE9" w:rsidP="006647FE">
            <w:pPr>
              <w:rPr>
                <w:color w:val="000000"/>
                <w:sz w:val="16"/>
                <w:szCs w:val="16"/>
              </w:rPr>
            </w:pPr>
            <w:r w:rsidRPr="008D5122">
              <w:rPr>
                <w:color w:val="000000"/>
                <w:sz w:val="16"/>
                <w:szCs w:val="16"/>
              </w:rPr>
              <w:t>Passive- Active</w:t>
            </w:r>
          </w:p>
        </w:tc>
        <w:tc>
          <w:tcPr>
            <w:tcW w:w="709" w:type="dxa"/>
            <w:shd w:val="clear" w:color="auto" w:fill="auto"/>
            <w:noWrap/>
            <w:hideMark/>
          </w:tcPr>
          <w:p w14:paraId="49A47EA4" w14:textId="77777777" w:rsidR="00AD2BE9" w:rsidRPr="008D5122" w:rsidRDefault="00AD2BE9" w:rsidP="006647FE">
            <w:pPr>
              <w:jc w:val="right"/>
              <w:rPr>
                <w:color w:val="000000"/>
                <w:sz w:val="16"/>
                <w:szCs w:val="16"/>
              </w:rPr>
            </w:pPr>
            <w:r w:rsidRPr="008D5122">
              <w:rPr>
                <w:color w:val="000000"/>
                <w:sz w:val="16"/>
                <w:szCs w:val="16"/>
              </w:rPr>
              <w:t>.</w:t>
            </w:r>
            <w:r>
              <w:rPr>
                <w:color w:val="000000"/>
                <w:sz w:val="16"/>
                <w:szCs w:val="16"/>
              </w:rPr>
              <w:t>370*</w:t>
            </w:r>
          </w:p>
        </w:tc>
        <w:tc>
          <w:tcPr>
            <w:tcW w:w="709" w:type="dxa"/>
            <w:shd w:val="clear" w:color="auto" w:fill="auto"/>
            <w:noWrap/>
            <w:hideMark/>
          </w:tcPr>
          <w:p w14:paraId="469B4327"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271</w:t>
            </w:r>
          </w:p>
        </w:tc>
        <w:tc>
          <w:tcPr>
            <w:tcW w:w="708" w:type="dxa"/>
            <w:shd w:val="clear" w:color="auto" w:fill="auto"/>
            <w:noWrap/>
            <w:hideMark/>
          </w:tcPr>
          <w:p w14:paraId="4D6C0662"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299</w:t>
            </w:r>
          </w:p>
        </w:tc>
        <w:tc>
          <w:tcPr>
            <w:tcW w:w="708" w:type="dxa"/>
            <w:shd w:val="clear" w:color="auto" w:fill="auto"/>
            <w:noWrap/>
            <w:hideMark/>
          </w:tcPr>
          <w:p w14:paraId="443DC7ED"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283</w:t>
            </w:r>
          </w:p>
        </w:tc>
        <w:tc>
          <w:tcPr>
            <w:tcW w:w="736" w:type="dxa"/>
            <w:shd w:val="clear" w:color="auto" w:fill="auto"/>
            <w:noWrap/>
            <w:hideMark/>
          </w:tcPr>
          <w:p w14:paraId="112B9F46"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280</w:t>
            </w:r>
          </w:p>
        </w:tc>
        <w:tc>
          <w:tcPr>
            <w:tcW w:w="823" w:type="dxa"/>
            <w:shd w:val="clear" w:color="auto" w:fill="auto"/>
            <w:noWrap/>
            <w:hideMark/>
          </w:tcPr>
          <w:p w14:paraId="518A018B"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100</w:t>
            </w:r>
          </w:p>
        </w:tc>
        <w:tc>
          <w:tcPr>
            <w:tcW w:w="853" w:type="dxa"/>
            <w:shd w:val="clear" w:color="auto" w:fill="auto"/>
            <w:noWrap/>
            <w:hideMark/>
          </w:tcPr>
          <w:p w14:paraId="366A056B"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106</w:t>
            </w:r>
          </w:p>
        </w:tc>
        <w:tc>
          <w:tcPr>
            <w:tcW w:w="848" w:type="dxa"/>
            <w:shd w:val="clear" w:color="auto" w:fill="auto"/>
            <w:noWrap/>
            <w:hideMark/>
          </w:tcPr>
          <w:p w14:paraId="1C5E9E22"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200</w:t>
            </w:r>
          </w:p>
        </w:tc>
        <w:tc>
          <w:tcPr>
            <w:tcW w:w="708" w:type="dxa"/>
            <w:shd w:val="clear" w:color="auto" w:fill="auto"/>
            <w:noWrap/>
            <w:hideMark/>
          </w:tcPr>
          <w:p w14:paraId="74E54408" w14:textId="77777777" w:rsidR="00AD2BE9" w:rsidRPr="00B54FCB" w:rsidRDefault="00AD2BE9" w:rsidP="006647FE">
            <w:pPr>
              <w:jc w:val="right"/>
              <w:rPr>
                <w:color w:val="000000"/>
                <w:sz w:val="16"/>
                <w:szCs w:val="16"/>
              </w:rPr>
            </w:pPr>
            <w:r w:rsidRPr="00B54FCB">
              <w:rPr>
                <w:color w:val="000000"/>
                <w:sz w:val="16"/>
                <w:szCs w:val="16"/>
              </w:rPr>
              <w:t>.0</w:t>
            </w:r>
            <w:r>
              <w:rPr>
                <w:color w:val="000000"/>
                <w:sz w:val="16"/>
                <w:szCs w:val="16"/>
              </w:rPr>
              <w:t>93</w:t>
            </w:r>
          </w:p>
        </w:tc>
        <w:tc>
          <w:tcPr>
            <w:tcW w:w="708" w:type="dxa"/>
            <w:shd w:val="clear" w:color="auto" w:fill="auto"/>
            <w:noWrap/>
            <w:hideMark/>
          </w:tcPr>
          <w:p w14:paraId="1A6FE444" w14:textId="77777777" w:rsidR="00AD2BE9" w:rsidRPr="00B54FCB" w:rsidRDefault="00AD2BE9" w:rsidP="006647FE">
            <w:pPr>
              <w:jc w:val="right"/>
              <w:rPr>
                <w:color w:val="000000"/>
                <w:sz w:val="16"/>
                <w:szCs w:val="16"/>
              </w:rPr>
            </w:pPr>
            <w:r w:rsidRPr="00B54FCB">
              <w:rPr>
                <w:color w:val="000000"/>
                <w:sz w:val="16"/>
                <w:szCs w:val="16"/>
              </w:rPr>
              <w:t>.0</w:t>
            </w:r>
            <w:r>
              <w:rPr>
                <w:color w:val="000000"/>
                <w:sz w:val="16"/>
                <w:szCs w:val="16"/>
              </w:rPr>
              <w:t>89</w:t>
            </w:r>
          </w:p>
        </w:tc>
        <w:tc>
          <w:tcPr>
            <w:tcW w:w="713" w:type="dxa"/>
            <w:shd w:val="clear" w:color="auto" w:fill="auto"/>
            <w:noWrap/>
            <w:hideMark/>
          </w:tcPr>
          <w:p w14:paraId="5194B3D5"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180</w:t>
            </w:r>
          </w:p>
        </w:tc>
      </w:tr>
      <w:tr w:rsidR="00AD2BE9" w:rsidRPr="00B54FCB" w14:paraId="50A62DB6" w14:textId="77777777" w:rsidTr="00AD2BE9">
        <w:trPr>
          <w:gridAfter w:val="1"/>
          <w:wAfter w:w="236" w:type="dxa"/>
          <w:trHeight w:val="265"/>
        </w:trPr>
        <w:tc>
          <w:tcPr>
            <w:tcW w:w="1134" w:type="dxa"/>
            <w:tcBorders>
              <w:left w:val="nil"/>
            </w:tcBorders>
            <w:shd w:val="clear" w:color="auto" w:fill="auto"/>
            <w:hideMark/>
          </w:tcPr>
          <w:p w14:paraId="03F12156" w14:textId="77777777" w:rsidR="00AD2BE9" w:rsidRPr="008D5122" w:rsidRDefault="00AD2BE9" w:rsidP="006647FE">
            <w:pPr>
              <w:rPr>
                <w:color w:val="000000"/>
                <w:sz w:val="16"/>
                <w:szCs w:val="16"/>
              </w:rPr>
            </w:pPr>
            <w:r w:rsidRPr="008D5122">
              <w:rPr>
                <w:color w:val="000000"/>
                <w:sz w:val="16"/>
                <w:szCs w:val="16"/>
              </w:rPr>
              <w:t>pay again?</w:t>
            </w:r>
          </w:p>
        </w:tc>
        <w:tc>
          <w:tcPr>
            <w:tcW w:w="709" w:type="dxa"/>
            <w:shd w:val="clear" w:color="auto" w:fill="auto"/>
            <w:noWrap/>
            <w:hideMark/>
          </w:tcPr>
          <w:p w14:paraId="549898BD" w14:textId="77777777" w:rsidR="00AD2BE9" w:rsidRPr="008D5122" w:rsidRDefault="00AD2BE9" w:rsidP="006647FE">
            <w:pPr>
              <w:jc w:val="right"/>
              <w:rPr>
                <w:color w:val="000000"/>
                <w:sz w:val="16"/>
                <w:szCs w:val="16"/>
              </w:rPr>
            </w:pPr>
            <w:r w:rsidRPr="008D5122">
              <w:rPr>
                <w:color w:val="000000"/>
                <w:sz w:val="16"/>
                <w:szCs w:val="16"/>
              </w:rPr>
              <w:t>.0</w:t>
            </w:r>
            <w:r>
              <w:rPr>
                <w:color w:val="000000"/>
                <w:sz w:val="16"/>
                <w:szCs w:val="16"/>
              </w:rPr>
              <w:t>73</w:t>
            </w:r>
          </w:p>
        </w:tc>
        <w:tc>
          <w:tcPr>
            <w:tcW w:w="709" w:type="dxa"/>
            <w:shd w:val="clear" w:color="auto" w:fill="auto"/>
            <w:noWrap/>
            <w:hideMark/>
          </w:tcPr>
          <w:p w14:paraId="7D2862D9" w14:textId="77777777" w:rsidR="00AD2BE9" w:rsidRPr="00B54FCB" w:rsidRDefault="00AD2BE9" w:rsidP="006647FE">
            <w:pPr>
              <w:jc w:val="right"/>
              <w:rPr>
                <w:color w:val="000000"/>
                <w:sz w:val="16"/>
                <w:szCs w:val="16"/>
              </w:rPr>
            </w:pPr>
            <w:r w:rsidRPr="00B54FCB">
              <w:rPr>
                <w:color w:val="000000"/>
                <w:sz w:val="16"/>
                <w:szCs w:val="16"/>
              </w:rPr>
              <w:t>.0</w:t>
            </w:r>
            <w:r>
              <w:rPr>
                <w:color w:val="000000"/>
                <w:sz w:val="16"/>
                <w:szCs w:val="16"/>
              </w:rPr>
              <w:t>88</w:t>
            </w:r>
          </w:p>
        </w:tc>
        <w:tc>
          <w:tcPr>
            <w:tcW w:w="708" w:type="dxa"/>
            <w:shd w:val="clear" w:color="auto" w:fill="auto"/>
            <w:noWrap/>
            <w:hideMark/>
          </w:tcPr>
          <w:p w14:paraId="11651705"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110</w:t>
            </w:r>
          </w:p>
        </w:tc>
        <w:tc>
          <w:tcPr>
            <w:tcW w:w="708" w:type="dxa"/>
            <w:shd w:val="clear" w:color="auto" w:fill="auto"/>
            <w:noWrap/>
            <w:hideMark/>
          </w:tcPr>
          <w:p w14:paraId="6E30DBC7" w14:textId="77777777" w:rsidR="00AD2BE9" w:rsidRPr="00B54FCB" w:rsidRDefault="00AD2BE9" w:rsidP="006647FE">
            <w:pPr>
              <w:jc w:val="right"/>
              <w:rPr>
                <w:color w:val="000000"/>
                <w:sz w:val="16"/>
                <w:szCs w:val="16"/>
              </w:rPr>
            </w:pPr>
            <w:r>
              <w:rPr>
                <w:color w:val="000000"/>
                <w:sz w:val="16"/>
                <w:szCs w:val="16"/>
              </w:rPr>
              <w:t>-</w:t>
            </w:r>
            <w:r w:rsidRPr="00B54FCB">
              <w:rPr>
                <w:color w:val="000000"/>
                <w:sz w:val="16"/>
                <w:szCs w:val="16"/>
              </w:rPr>
              <w:t>.1</w:t>
            </w:r>
            <w:r>
              <w:rPr>
                <w:color w:val="000000"/>
                <w:sz w:val="16"/>
                <w:szCs w:val="16"/>
              </w:rPr>
              <w:t>48</w:t>
            </w:r>
          </w:p>
        </w:tc>
        <w:tc>
          <w:tcPr>
            <w:tcW w:w="736" w:type="dxa"/>
            <w:shd w:val="clear" w:color="auto" w:fill="auto"/>
            <w:noWrap/>
            <w:hideMark/>
          </w:tcPr>
          <w:p w14:paraId="636C4DA3" w14:textId="77777777" w:rsidR="00AD2BE9" w:rsidRPr="00B54FCB" w:rsidRDefault="00AD2BE9" w:rsidP="006647FE">
            <w:pPr>
              <w:jc w:val="right"/>
              <w:rPr>
                <w:color w:val="000000"/>
                <w:sz w:val="16"/>
                <w:szCs w:val="16"/>
              </w:rPr>
            </w:pPr>
            <w:r w:rsidRPr="00B54FCB">
              <w:rPr>
                <w:color w:val="000000"/>
                <w:sz w:val="16"/>
                <w:szCs w:val="16"/>
              </w:rPr>
              <w:t>.1</w:t>
            </w:r>
            <w:r>
              <w:rPr>
                <w:color w:val="000000"/>
                <w:sz w:val="16"/>
                <w:szCs w:val="16"/>
              </w:rPr>
              <w:t>80</w:t>
            </w:r>
          </w:p>
        </w:tc>
        <w:tc>
          <w:tcPr>
            <w:tcW w:w="823" w:type="dxa"/>
            <w:shd w:val="clear" w:color="auto" w:fill="auto"/>
            <w:noWrap/>
            <w:hideMark/>
          </w:tcPr>
          <w:p w14:paraId="4CEB593B" w14:textId="77777777" w:rsidR="00AD2BE9" w:rsidRPr="00B54FCB" w:rsidRDefault="00AD2BE9" w:rsidP="006647FE">
            <w:pPr>
              <w:jc w:val="right"/>
              <w:rPr>
                <w:color w:val="000000"/>
                <w:sz w:val="16"/>
                <w:szCs w:val="16"/>
              </w:rPr>
            </w:pPr>
            <w:r w:rsidRPr="00B54FCB">
              <w:rPr>
                <w:color w:val="000000"/>
                <w:sz w:val="16"/>
                <w:szCs w:val="16"/>
              </w:rPr>
              <w:t>.2</w:t>
            </w:r>
            <w:r>
              <w:rPr>
                <w:color w:val="000000"/>
                <w:sz w:val="16"/>
                <w:szCs w:val="16"/>
              </w:rPr>
              <w:t>78</w:t>
            </w:r>
          </w:p>
        </w:tc>
        <w:tc>
          <w:tcPr>
            <w:tcW w:w="853" w:type="dxa"/>
            <w:shd w:val="clear" w:color="auto" w:fill="auto"/>
            <w:noWrap/>
            <w:hideMark/>
          </w:tcPr>
          <w:p w14:paraId="7BCAFF4D"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110</w:t>
            </w:r>
          </w:p>
        </w:tc>
        <w:tc>
          <w:tcPr>
            <w:tcW w:w="848" w:type="dxa"/>
            <w:shd w:val="clear" w:color="auto" w:fill="auto"/>
            <w:noWrap/>
            <w:hideMark/>
          </w:tcPr>
          <w:p w14:paraId="35B12921"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261</w:t>
            </w:r>
          </w:p>
        </w:tc>
        <w:tc>
          <w:tcPr>
            <w:tcW w:w="708" w:type="dxa"/>
            <w:shd w:val="clear" w:color="auto" w:fill="auto"/>
            <w:noWrap/>
            <w:hideMark/>
          </w:tcPr>
          <w:p w14:paraId="6883B013" w14:textId="77777777" w:rsidR="00AD2BE9" w:rsidRPr="00B54FCB" w:rsidRDefault="00AD2BE9" w:rsidP="006647FE">
            <w:pPr>
              <w:jc w:val="right"/>
              <w:rPr>
                <w:color w:val="000000"/>
                <w:sz w:val="16"/>
                <w:szCs w:val="16"/>
              </w:rPr>
            </w:pPr>
            <w:r w:rsidRPr="00B54FCB">
              <w:rPr>
                <w:color w:val="000000"/>
                <w:sz w:val="16"/>
                <w:szCs w:val="16"/>
              </w:rPr>
              <w:t>-.0</w:t>
            </w:r>
            <w:r>
              <w:rPr>
                <w:color w:val="000000"/>
                <w:sz w:val="16"/>
                <w:szCs w:val="16"/>
              </w:rPr>
              <w:t>05</w:t>
            </w:r>
          </w:p>
        </w:tc>
        <w:tc>
          <w:tcPr>
            <w:tcW w:w="708" w:type="dxa"/>
            <w:shd w:val="clear" w:color="auto" w:fill="auto"/>
            <w:noWrap/>
            <w:hideMark/>
          </w:tcPr>
          <w:p w14:paraId="1F06C7FC"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313</w:t>
            </w:r>
          </w:p>
        </w:tc>
        <w:tc>
          <w:tcPr>
            <w:tcW w:w="713" w:type="dxa"/>
            <w:shd w:val="clear" w:color="auto" w:fill="auto"/>
            <w:noWrap/>
            <w:hideMark/>
          </w:tcPr>
          <w:p w14:paraId="6232C46B" w14:textId="77777777" w:rsidR="00AD2BE9" w:rsidRPr="00B54FCB" w:rsidRDefault="00AD2BE9" w:rsidP="006647FE">
            <w:pPr>
              <w:jc w:val="right"/>
              <w:rPr>
                <w:color w:val="000000"/>
                <w:sz w:val="16"/>
                <w:szCs w:val="16"/>
              </w:rPr>
            </w:pPr>
            <w:r w:rsidRPr="00B54FCB">
              <w:rPr>
                <w:color w:val="000000"/>
                <w:sz w:val="16"/>
                <w:szCs w:val="16"/>
              </w:rPr>
              <w:t>.0</w:t>
            </w:r>
            <w:r>
              <w:rPr>
                <w:color w:val="000000"/>
                <w:sz w:val="16"/>
                <w:szCs w:val="16"/>
              </w:rPr>
              <w:t>5</w:t>
            </w:r>
            <w:r w:rsidRPr="00B54FCB">
              <w:rPr>
                <w:color w:val="000000"/>
                <w:sz w:val="16"/>
                <w:szCs w:val="16"/>
              </w:rPr>
              <w:t>4</w:t>
            </w:r>
          </w:p>
        </w:tc>
      </w:tr>
      <w:tr w:rsidR="00AD2BE9" w:rsidRPr="00B54FCB" w14:paraId="4B48FEB5" w14:textId="77777777" w:rsidTr="00AD2BE9">
        <w:trPr>
          <w:gridAfter w:val="1"/>
          <w:wAfter w:w="236" w:type="dxa"/>
          <w:trHeight w:val="80"/>
        </w:trPr>
        <w:tc>
          <w:tcPr>
            <w:tcW w:w="1134" w:type="dxa"/>
            <w:tcBorders>
              <w:left w:val="nil"/>
            </w:tcBorders>
            <w:shd w:val="clear" w:color="auto" w:fill="auto"/>
          </w:tcPr>
          <w:p w14:paraId="12348E17" w14:textId="77777777" w:rsidR="00AD2BE9" w:rsidRPr="008D5122" w:rsidRDefault="00AD2BE9" w:rsidP="006647FE">
            <w:pPr>
              <w:rPr>
                <w:b/>
                <w:bCs/>
                <w:color w:val="000000"/>
                <w:sz w:val="16"/>
                <w:szCs w:val="16"/>
              </w:rPr>
            </w:pPr>
          </w:p>
        </w:tc>
        <w:tc>
          <w:tcPr>
            <w:tcW w:w="709" w:type="dxa"/>
            <w:shd w:val="clear" w:color="auto" w:fill="auto"/>
            <w:noWrap/>
          </w:tcPr>
          <w:p w14:paraId="053BBC36" w14:textId="77777777" w:rsidR="00AD2BE9" w:rsidRPr="008D5122" w:rsidRDefault="00AD2BE9" w:rsidP="006647FE">
            <w:pPr>
              <w:jc w:val="right"/>
              <w:rPr>
                <w:color w:val="000000"/>
                <w:sz w:val="16"/>
                <w:szCs w:val="16"/>
              </w:rPr>
            </w:pPr>
          </w:p>
        </w:tc>
        <w:tc>
          <w:tcPr>
            <w:tcW w:w="709" w:type="dxa"/>
            <w:shd w:val="clear" w:color="auto" w:fill="auto"/>
            <w:noWrap/>
          </w:tcPr>
          <w:p w14:paraId="5FB00B67" w14:textId="77777777" w:rsidR="00AD2BE9" w:rsidRPr="00B54FCB" w:rsidRDefault="00AD2BE9" w:rsidP="006647FE">
            <w:pPr>
              <w:jc w:val="right"/>
              <w:rPr>
                <w:color w:val="000000"/>
                <w:sz w:val="16"/>
                <w:szCs w:val="16"/>
              </w:rPr>
            </w:pPr>
          </w:p>
        </w:tc>
        <w:tc>
          <w:tcPr>
            <w:tcW w:w="708" w:type="dxa"/>
            <w:shd w:val="clear" w:color="auto" w:fill="auto"/>
            <w:noWrap/>
          </w:tcPr>
          <w:p w14:paraId="7FB25990" w14:textId="77777777" w:rsidR="00AD2BE9" w:rsidRPr="00B54FCB" w:rsidRDefault="00AD2BE9" w:rsidP="006647FE">
            <w:pPr>
              <w:jc w:val="right"/>
              <w:rPr>
                <w:color w:val="000000"/>
                <w:sz w:val="16"/>
                <w:szCs w:val="16"/>
              </w:rPr>
            </w:pPr>
          </w:p>
        </w:tc>
        <w:tc>
          <w:tcPr>
            <w:tcW w:w="708" w:type="dxa"/>
            <w:shd w:val="clear" w:color="auto" w:fill="auto"/>
            <w:noWrap/>
          </w:tcPr>
          <w:p w14:paraId="7822DFC5" w14:textId="77777777" w:rsidR="00AD2BE9" w:rsidRPr="00B54FCB" w:rsidRDefault="00AD2BE9" w:rsidP="006647FE">
            <w:pPr>
              <w:jc w:val="right"/>
              <w:rPr>
                <w:color w:val="000000"/>
                <w:sz w:val="16"/>
                <w:szCs w:val="16"/>
              </w:rPr>
            </w:pPr>
          </w:p>
        </w:tc>
        <w:tc>
          <w:tcPr>
            <w:tcW w:w="736" w:type="dxa"/>
            <w:shd w:val="clear" w:color="auto" w:fill="auto"/>
            <w:noWrap/>
          </w:tcPr>
          <w:p w14:paraId="6CEF8F83" w14:textId="77777777" w:rsidR="00AD2BE9" w:rsidRPr="00B54FCB" w:rsidRDefault="00AD2BE9" w:rsidP="006647FE">
            <w:pPr>
              <w:jc w:val="right"/>
              <w:rPr>
                <w:color w:val="000000"/>
                <w:sz w:val="16"/>
                <w:szCs w:val="16"/>
              </w:rPr>
            </w:pPr>
          </w:p>
        </w:tc>
        <w:tc>
          <w:tcPr>
            <w:tcW w:w="823" w:type="dxa"/>
            <w:shd w:val="clear" w:color="auto" w:fill="auto"/>
            <w:noWrap/>
          </w:tcPr>
          <w:p w14:paraId="3D6173AD" w14:textId="77777777" w:rsidR="00AD2BE9" w:rsidRPr="00B54FCB" w:rsidRDefault="00AD2BE9" w:rsidP="006647FE">
            <w:pPr>
              <w:jc w:val="right"/>
              <w:rPr>
                <w:color w:val="000000"/>
                <w:sz w:val="16"/>
                <w:szCs w:val="16"/>
              </w:rPr>
            </w:pPr>
          </w:p>
        </w:tc>
        <w:tc>
          <w:tcPr>
            <w:tcW w:w="853" w:type="dxa"/>
            <w:shd w:val="clear" w:color="auto" w:fill="auto"/>
            <w:noWrap/>
          </w:tcPr>
          <w:p w14:paraId="5E9F7AA7" w14:textId="77777777" w:rsidR="00AD2BE9" w:rsidRPr="00B54FCB" w:rsidRDefault="00AD2BE9" w:rsidP="006647FE">
            <w:pPr>
              <w:jc w:val="right"/>
              <w:rPr>
                <w:color w:val="000000"/>
                <w:sz w:val="16"/>
                <w:szCs w:val="16"/>
              </w:rPr>
            </w:pPr>
          </w:p>
        </w:tc>
        <w:tc>
          <w:tcPr>
            <w:tcW w:w="848" w:type="dxa"/>
            <w:shd w:val="clear" w:color="auto" w:fill="auto"/>
            <w:noWrap/>
          </w:tcPr>
          <w:p w14:paraId="27314B76" w14:textId="77777777" w:rsidR="00AD2BE9" w:rsidRPr="00B54FCB" w:rsidRDefault="00AD2BE9" w:rsidP="006647FE">
            <w:pPr>
              <w:jc w:val="right"/>
              <w:rPr>
                <w:color w:val="000000"/>
                <w:sz w:val="16"/>
                <w:szCs w:val="16"/>
              </w:rPr>
            </w:pPr>
          </w:p>
        </w:tc>
        <w:tc>
          <w:tcPr>
            <w:tcW w:w="708" w:type="dxa"/>
            <w:shd w:val="clear" w:color="auto" w:fill="auto"/>
            <w:noWrap/>
          </w:tcPr>
          <w:p w14:paraId="2928ABD6" w14:textId="77777777" w:rsidR="00AD2BE9" w:rsidRPr="00B54FCB" w:rsidRDefault="00AD2BE9" w:rsidP="006647FE">
            <w:pPr>
              <w:jc w:val="right"/>
              <w:rPr>
                <w:color w:val="000000"/>
                <w:sz w:val="16"/>
                <w:szCs w:val="16"/>
              </w:rPr>
            </w:pPr>
          </w:p>
        </w:tc>
        <w:tc>
          <w:tcPr>
            <w:tcW w:w="708" w:type="dxa"/>
            <w:shd w:val="clear" w:color="auto" w:fill="auto"/>
            <w:noWrap/>
          </w:tcPr>
          <w:p w14:paraId="1854EC8A" w14:textId="77777777" w:rsidR="00AD2BE9" w:rsidRPr="00B54FCB" w:rsidRDefault="00AD2BE9" w:rsidP="006647FE">
            <w:pPr>
              <w:jc w:val="right"/>
              <w:rPr>
                <w:color w:val="000000"/>
                <w:sz w:val="16"/>
                <w:szCs w:val="16"/>
              </w:rPr>
            </w:pPr>
          </w:p>
        </w:tc>
        <w:tc>
          <w:tcPr>
            <w:tcW w:w="713" w:type="dxa"/>
            <w:shd w:val="clear" w:color="auto" w:fill="auto"/>
            <w:noWrap/>
          </w:tcPr>
          <w:p w14:paraId="0D031BAA" w14:textId="77777777" w:rsidR="00AD2BE9" w:rsidRPr="00B54FCB" w:rsidRDefault="00AD2BE9" w:rsidP="006647FE">
            <w:pPr>
              <w:jc w:val="right"/>
              <w:rPr>
                <w:color w:val="000000"/>
                <w:sz w:val="16"/>
                <w:szCs w:val="16"/>
              </w:rPr>
            </w:pPr>
          </w:p>
        </w:tc>
      </w:tr>
      <w:tr w:rsidR="00AD2BE9" w:rsidRPr="00B54FCB" w14:paraId="5952A33C" w14:textId="77777777" w:rsidTr="00AD2BE9">
        <w:trPr>
          <w:gridAfter w:val="1"/>
          <w:wAfter w:w="236" w:type="dxa"/>
          <w:trHeight w:val="80"/>
        </w:trPr>
        <w:tc>
          <w:tcPr>
            <w:tcW w:w="1134" w:type="dxa"/>
            <w:tcBorders>
              <w:left w:val="nil"/>
            </w:tcBorders>
            <w:shd w:val="clear" w:color="auto" w:fill="auto"/>
          </w:tcPr>
          <w:p w14:paraId="4A603733" w14:textId="77777777" w:rsidR="00AD2BE9" w:rsidRPr="008D5122" w:rsidRDefault="00AD2BE9" w:rsidP="006647FE">
            <w:pPr>
              <w:rPr>
                <w:b/>
                <w:bCs/>
                <w:color w:val="000000"/>
                <w:sz w:val="16"/>
                <w:szCs w:val="16"/>
              </w:rPr>
            </w:pPr>
            <w:r w:rsidRPr="008D5122">
              <w:rPr>
                <w:b/>
                <w:bCs/>
                <w:color w:val="000000"/>
                <w:sz w:val="16"/>
                <w:szCs w:val="16"/>
              </w:rPr>
              <w:t>Background</w:t>
            </w:r>
          </w:p>
        </w:tc>
        <w:tc>
          <w:tcPr>
            <w:tcW w:w="709" w:type="dxa"/>
            <w:shd w:val="clear" w:color="auto" w:fill="auto"/>
            <w:noWrap/>
          </w:tcPr>
          <w:p w14:paraId="68328A5F" w14:textId="77777777" w:rsidR="00AD2BE9" w:rsidRPr="008D5122" w:rsidRDefault="00AD2BE9" w:rsidP="006647FE">
            <w:pPr>
              <w:jc w:val="right"/>
              <w:rPr>
                <w:color w:val="000000"/>
                <w:sz w:val="16"/>
                <w:szCs w:val="16"/>
              </w:rPr>
            </w:pPr>
          </w:p>
        </w:tc>
        <w:tc>
          <w:tcPr>
            <w:tcW w:w="709" w:type="dxa"/>
            <w:shd w:val="clear" w:color="auto" w:fill="auto"/>
            <w:noWrap/>
          </w:tcPr>
          <w:p w14:paraId="75F35F76" w14:textId="77777777" w:rsidR="00AD2BE9" w:rsidRPr="00B54FCB" w:rsidRDefault="00AD2BE9" w:rsidP="006647FE">
            <w:pPr>
              <w:jc w:val="right"/>
              <w:rPr>
                <w:color w:val="000000"/>
                <w:sz w:val="16"/>
                <w:szCs w:val="16"/>
              </w:rPr>
            </w:pPr>
          </w:p>
        </w:tc>
        <w:tc>
          <w:tcPr>
            <w:tcW w:w="708" w:type="dxa"/>
            <w:shd w:val="clear" w:color="auto" w:fill="auto"/>
            <w:noWrap/>
          </w:tcPr>
          <w:p w14:paraId="14A222DD" w14:textId="77777777" w:rsidR="00AD2BE9" w:rsidRPr="00B54FCB" w:rsidRDefault="00AD2BE9" w:rsidP="006647FE">
            <w:pPr>
              <w:jc w:val="right"/>
              <w:rPr>
                <w:color w:val="000000"/>
                <w:sz w:val="16"/>
                <w:szCs w:val="16"/>
              </w:rPr>
            </w:pPr>
          </w:p>
        </w:tc>
        <w:tc>
          <w:tcPr>
            <w:tcW w:w="708" w:type="dxa"/>
            <w:shd w:val="clear" w:color="auto" w:fill="auto"/>
            <w:noWrap/>
          </w:tcPr>
          <w:p w14:paraId="2B202877" w14:textId="77777777" w:rsidR="00AD2BE9" w:rsidRPr="00B54FCB" w:rsidRDefault="00AD2BE9" w:rsidP="006647FE">
            <w:pPr>
              <w:jc w:val="right"/>
              <w:rPr>
                <w:color w:val="000000"/>
                <w:sz w:val="16"/>
                <w:szCs w:val="16"/>
              </w:rPr>
            </w:pPr>
          </w:p>
        </w:tc>
        <w:tc>
          <w:tcPr>
            <w:tcW w:w="736" w:type="dxa"/>
            <w:shd w:val="clear" w:color="auto" w:fill="auto"/>
            <w:noWrap/>
          </w:tcPr>
          <w:p w14:paraId="0BBD2F35" w14:textId="77777777" w:rsidR="00AD2BE9" w:rsidRPr="00B54FCB" w:rsidRDefault="00AD2BE9" w:rsidP="006647FE">
            <w:pPr>
              <w:jc w:val="right"/>
              <w:rPr>
                <w:color w:val="000000"/>
                <w:sz w:val="16"/>
                <w:szCs w:val="16"/>
              </w:rPr>
            </w:pPr>
          </w:p>
        </w:tc>
        <w:tc>
          <w:tcPr>
            <w:tcW w:w="823" w:type="dxa"/>
            <w:shd w:val="clear" w:color="auto" w:fill="auto"/>
            <w:noWrap/>
          </w:tcPr>
          <w:p w14:paraId="73C8ACCA" w14:textId="77777777" w:rsidR="00AD2BE9" w:rsidRPr="00B54FCB" w:rsidRDefault="00AD2BE9" w:rsidP="006647FE">
            <w:pPr>
              <w:jc w:val="right"/>
              <w:rPr>
                <w:color w:val="000000"/>
                <w:sz w:val="16"/>
                <w:szCs w:val="16"/>
              </w:rPr>
            </w:pPr>
          </w:p>
        </w:tc>
        <w:tc>
          <w:tcPr>
            <w:tcW w:w="853" w:type="dxa"/>
            <w:shd w:val="clear" w:color="auto" w:fill="auto"/>
            <w:noWrap/>
          </w:tcPr>
          <w:p w14:paraId="7499A57C" w14:textId="77777777" w:rsidR="00AD2BE9" w:rsidRPr="00B54FCB" w:rsidRDefault="00AD2BE9" w:rsidP="006647FE">
            <w:pPr>
              <w:jc w:val="right"/>
              <w:rPr>
                <w:color w:val="000000"/>
                <w:sz w:val="16"/>
                <w:szCs w:val="16"/>
              </w:rPr>
            </w:pPr>
          </w:p>
        </w:tc>
        <w:tc>
          <w:tcPr>
            <w:tcW w:w="848" w:type="dxa"/>
            <w:shd w:val="clear" w:color="auto" w:fill="auto"/>
            <w:noWrap/>
          </w:tcPr>
          <w:p w14:paraId="456E79A9" w14:textId="77777777" w:rsidR="00AD2BE9" w:rsidRPr="00B54FCB" w:rsidRDefault="00AD2BE9" w:rsidP="006647FE">
            <w:pPr>
              <w:jc w:val="right"/>
              <w:rPr>
                <w:color w:val="000000"/>
                <w:sz w:val="16"/>
                <w:szCs w:val="16"/>
              </w:rPr>
            </w:pPr>
          </w:p>
        </w:tc>
        <w:tc>
          <w:tcPr>
            <w:tcW w:w="708" w:type="dxa"/>
            <w:shd w:val="clear" w:color="auto" w:fill="auto"/>
            <w:noWrap/>
          </w:tcPr>
          <w:p w14:paraId="3A3E2CB9" w14:textId="77777777" w:rsidR="00AD2BE9" w:rsidRPr="00B54FCB" w:rsidRDefault="00AD2BE9" w:rsidP="006647FE">
            <w:pPr>
              <w:jc w:val="right"/>
              <w:rPr>
                <w:color w:val="000000"/>
                <w:sz w:val="16"/>
                <w:szCs w:val="16"/>
              </w:rPr>
            </w:pPr>
          </w:p>
        </w:tc>
        <w:tc>
          <w:tcPr>
            <w:tcW w:w="708" w:type="dxa"/>
            <w:shd w:val="clear" w:color="auto" w:fill="auto"/>
            <w:noWrap/>
          </w:tcPr>
          <w:p w14:paraId="7E46975C" w14:textId="77777777" w:rsidR="00AD2BE9" w:rsidRPr="00B54FCB" w:rsidRDefault="00AD2BE9" w:rsidP="006647FE">
            <w:pPr>
              <w:jc w:val="right"/>
              <w:rPr>
                <w:color w:val="000000"/>
                <w:sz w:val="16"/>
                <w:szCs w:val="16"/>
              </w:rPr>
            </w:pPr>
          </w:p>
        </w:tc>
        <w:tc>
          <w:tcPr>
            <w:tcW w:w="713" w:type="dxa"/>
            <w:shd w:val="clear" w:color="auto" w:fill="auto"/>
            <w:noWrap/>
          </w:tcPr>
          <w:p w14:paraId="7529A2AC" w14:textId="77777777" w:rsidR="00AD2BE9" w:rsidRPr="00B54FCB" w:rsidRDefault="00AD2BE9" w:rsidP="006647FE">
            <w:pPr>
              <w:jc w:val="right"/>
              <w:rPr>
                <w:color w:val="000000"/>
                <w:sz w:val="16"/>
                <w:szCs w:val="16"/>
              </w:rPr>
            </w:pPr>
          </w:p>
        </w:tc>
      </w:tr>
      <w:tr w:rsidR="00AD2BE9" w:rsidRPr="00B54FCB" w14:paraId="22B61D34" w14:textId="77777777" w:rsidTr="00AD2BE9">
        <w:trPr>
          <w:gridAfter w:val="1"/>
          <w:wAfter w:w="236" w:type="dxa"/>
          <w:trHeight w:val="209"/>
        </w:trPr>
        <w:tc>
          <w:tcPr>
            <w:tcW w:w="1134" w:type="dxa"/>
            <w:tcBorders>
              <w:left w:val="nil"/>
            </w:tcBorders>
            <w:shd w:val="clear" w:color="auto" w:fill="auto"/>
            <w:hideMark/>
          </w:tcPr>
          <w:p w14:paraId="524D0D49" w14:textId="77777777" w:rsidR="00AD2BE9" w:rsidRPr="008D5122" w:rsidRDefault="00AD2BE9" w:rsidP="006647FE">
            <w:pPr>
              <w:rPr>
                <w:color w:val="000000"/>
                <w:sz w:val="16"/>
                <w:szCs w:val="16"/>
              </w:rPr>
            </w:pPr>
            <w:r w:rsidRPr="008D5122">
              <w:rPr>
                <w:color w:val="000000"/>
                <w:sz w:val="16"/>
                <w:szCs w:val="16"/>
              </w:rPr>
              <w:t>Art Interest</w:t>
            </w:r>
          </w:p>
        </w:tc>
        <w:tc>
          <w:tcPr>
            <w:tcW w:w="709" w:type="dxa"/>
            <w:shd w:val="clear" w:color="auto" w:fill="auto"/>
            <w:noWrap/>
            <w:hideMark/>
          </w:tcPr>
          <w:p w14:paraId="71039736" w14:textId="77777777" w:rsidR="00AD2BE9" w:rsidRPr="008D5122" w:rsidRDefault="00AD2BE9" w:rsidP="006647FE">
            <w:pPr>
              <w:jc w:val="right"/>
              <w:rPr>
                <w:color w:val="000000"/>
                <w:sz w:val="16"/>
                <w:szCs w:val="16"/>
              </w:rPr>
            </w:pPr>
            <w:r w:rsidRPr="008D5122">
              <w:rPr>
                <w:color w:val="000000"/>
                <w:sz w:val="16"/>
                <w:szCs w:val="16"/>
              </w:rPr>
              <w:t>-.0</w:t>
            </w:r>
            <w:r>
              <w:rPr>
                <w:color w:val="000000"/>
                <w:sz w:val="16"/>
                <w:szCs w:val="16"/>
              </w:rPr>
              <w:t>20</w:t>
            </w:r>
          </w:p>
        </w:tc>
        <w:tc>
          <w:tcPr>
            <w:tcW w:w="709" w:type="dxa"/>
            <w:shd w:val="clear" w:color="auto" w:fill="auto"/>
            <w:noWrap/>
            <w:hideMark/>
          </w:tcPr>
          <w:p w14:paraId="31CCEFD3" w14:textId="77777777" w:rsidR="00AD2BE9" w:rsidRPr="00B54FCB" w:rsidRDefault="00AD2BE9" w:rsidP="006647FE">
            <w:pPr>
              <w:jc w:val="right"/>
              <w:rPr>
                <w:color w:val="000000"/>
                <w:sz w:val="16"/>
                <w:szCs w:val="16"/>
              </w:rPr>
            </w:pPr>
            <w:r w:rsidRPr="00B54FCB">
              <w:rPr>
                <w:color w:val="000000"/>
                <w:sz w:val="16"/>
                <w:szCs w:val="16"/>
              </w:rPr>
              <w:t>.1</w:t>
            </w:r>
            <w:r>
              <w:rPr>
                <w:color w:val="000000"/>
                <w:sz w:val="16"/>
                <w:szCs w:val="16"/>
              </w:rPr>
              <w:t>37</w:t>
            </w:r>
          </w:p>
        </w:tc>
        <w:tc>
          <w:tcPr>
            <w:tcW w:w="708" w:type="dxa"/>
            <w:shd w:val="clear" w:color="auto" w:fill="auto"/>
            <w:noWrap/>
            <w:hideMark/>
          </w:tcPr>
          <w:p w14:paraId="1E193936" w14:textId="77777777" w:rsidR="00AD2BE9" w:rsidRPr="00B54FCB" w:rsidRDefault="00AD2BE9" w:rsidP="006647FE">
            <w:pPr>
              <w:jc w:val="right"/>
              <w:rPr>
                <w:color w:val="000000"/>
                <w:sz w:val="16"/>
                <w:szCs w:val="16"/>
              </w:rPr>
            </w:pPr>
            <w:r w:rsidRPr="00B54FCB">
              <w:rPr>
                <w:color w:val="000000"/>
                <w:sz w:val="16"/>
                <w:szCs w:val="16"/>
              </w:rPr>
              <w:t>-.0</w:t>
            </w:r>
            <w:r>
              <w:rPr>
                <w:color w:val="000000"/>
                <w:sz w:val="16"/>
                <w:szCs w:val="16"/>
              </w:rPr>
              <w:t>0</w:t>
            </w:r>
            <w:r w:rsidRPr="00B54FCB">
              <w:rPr>
                <w:color w:val="000000"/>
                <w:sz w:val="16"/>
                <w:szCs w:val="16"/>
              </w:rPr>
              <w:t>3</w:t>
            </w:r>
          </w:p>
        </w:tc>
        <w:tc>
          <w:tcPr>
            <w:tcW w:w="708" w:type="dxa"/>
            <w:shd w:val="clear" w:color="auto" w:fill="auto"/>
            <w:noWrap/>
            <w:hideMark/>
          </w:tcPr>
          <w:p w14:paraId="48B49200" w14:textId="77777777" w:rsidR="00AD2BE9" w:rsidRPr="00B54FCB" w:rsidRDefault="00AD2BE9" w:rsidP="006647FE">
            <w:pPr>
              <w:jc w:val="right"/>
              <w:rPr>
                <w:color w:val="000000"/>
                <w:sz w:val="16"/>
                <w:szCs w:val="16"/>
              </w:rPr>
            </w:pPr>
            <w:r>
              <w:rPr>
                <w:color w:val="000000"/>
                <w:sz w:val="16"/>
                <w:szCs w:val="16"/>
              </w:rPr>
              <w:t>-</w:t>
            </w:r>
            <w:r w:rsidRPr="00B54FCB">
              <w:rPr>
                <w:color w:val="000000"/>
                <w:sz w:val="16"/>
                <w:szCs w:val="16"/>
              </w:rPr>
              <w:t>.</w:t>
            </w:r>
            <w:r>
              <w:rPr>
                <w:color w:val="000000"/>
                <w:sz w:val="16"/>
                <w:szCs w:val="16"/>
              </w:rPr>
              <w:t>106</w:t>
            </w:r>
          </w:p>
        </w:tc>
        <w:tc>
          <w:tcPr>
            <w:tcW w:w="736" w:type="dxa"/>
            <w:shd w:val="clear" w:color="auto" w:fill="auto"/>
            <w:noWrap/>
            <w:hideMark/>
          </w:tcPr>
          <w:p w14:paraId="5251EB7B" w14:textId="77777777" w:rsidR="00AD2BE9" w:rsidRPr="00B54FCB" w:rsidRDefault="00AD2BE9" w:rsidP="006647FE">
            <w:pPr>
              <w:jc w:val="right"/>
              <w:rPr>
                <w:color w:val="000000"/>
                <w:sz w:val="16"/>
                <w:szCs w:val="16"/>
              </w:rPr>
            </w:pPr>
            <w:r>
              <w:rPr>
                <w:color w:val="000000"/>
                <w:sz w:val="16"/>
                <w:szCs w:val="16"/>
              </w:rPr>
              <w:t>-</w:t>
            </w:r>
            <w:r w:rsidRPr="00B54FCB">
              <w:rPr>
                <w:color w:val="000000"/>
                <w:sz w:val="16"/>
                <w:szCs w:val="16"/>
              </w:rPr>
              <w:t>.</w:t>
            </w:r>
            <w:r>
              <w:rPr>
                <w:color w:val="000000"/>
                <w:sz w:val="16"/>
                <w:szCs w:val="16"/>
              </w:rPr>
              <w:t>145</w:t>
            </w:r>
          </w:p>
        </w:tc>
        <w:tc>
          <w:tcPr>
            <w:tcW w:w="823" w:type="dxa"/>
            <w:shd w:val="clear" w:color="auto" w:fill="auto"/>
            <w:noWrap/>
            <w:hideMark/>
          </w:tcPr>
          <w:p w14:paraId="2BC3B396" w14:textId="77777777" w:rsidR="00AD2BE9" w:rsidRPr="00B54FCB" w:rsidRDefault="00AD2BE9" w:rsidP="006647FE">
            <w:pPr>
              <w:jc w:val="right"/>
              <w:rPr>
                <w:color w:val="000000"/>
                <w:sz w:val="16"/>
                <w:szCs w:val="16"/>
              </w:rPr>
            </w:pPr>
            <w:r w:rsidRPr="00B54FCB">
              <w:rPr>
                <w:color w:val="000000"/>
                <w:sz w:val="16"/>
                <w:szCs w:val="16"/>
              </w:rPr>
              <w:t>.1</w:t>
            </w:r>
            <w:r>
              <w:rPr>
                <w:color w:val="000000"/>
                <w:sz w:val="16"/>
                <w:szCs w:val="16"/>
              </w:rPr>
              <w:t>36</w:t>
            </w:r>
          </w:p>
        </w:tc>
        <w:tc>
          <w:tcPr>
            <w:tcW w:w="853" w:type="dxa"/>
            <w:shd w:val="clear" w:color="auto" w:fill="auto"/>
            <w:noWrap/>
            <w:hideMark/>
          </w:tcPr>
          <w:p w14:paraId="0DCD5C89"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150</w:t>
            </w:r>
          </w:p>
        </w:tc>
        <w:tc>
          <w:tcPr>
            <w:tcW w:w="848" w:type="dxa"/>
            <w:shd w:val="clear" w:color="auto" w:fill="auto"/>
            <w:noWrap/>
            <w:hideMark/>
          </w:tcPr>
          <w:p w14:paraId="1A639B7C"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079</w:t>
            </w:r>
          </w:p>
        </w:tc>
        <w:tc>
          <w:tcPr>
            <w:tcW w:w="708" w:type="dxa"/>
            <w:shd w:val="clear" w:color="auto" w:fill="auto"/>
            <w:noWrap/>
            <w:hideMark/>
          </w:tcPr>
          <w:p w14:paraId="7A50A1DC" w14:textId="77777777" w:rsidR="00AD2BE9" w:rsidRPr="00B54FCB" w:rsidRDefault="00AD2BE9" w:rsidP="006647FE">
            <w:pPr>
              <w:jc w:val="right"/>
              <w:rPr>
                <w:color w:val="000000"/>
                <w:sz w:val="16"/>
                <w:szCs w:val="16"/>
              </w:rPr>
            </w:pPr>
            <w:r w:rsidRPr="00B54FCB">
              <w:rPr>
                <w:color w:val="000000"/>
                <w:sz w:val="16"/>
                <w:szCs w:val="16"/>
              </w:rPr>
              <w:t>.2</w:t>
            </w:r>
            <w:r>
              <w:rPr>
                <w:color w:val="000000"/>
                <w:sz w:val="16"/>
                <w:szCs w:val="16"/>
              </w:rPr>
              <w:t>19</w:t>
            </w:r>
          </w:p>
        </w:tc>
        <w:tc>
          <w:tcPr>
            <w:tcW w:w="708" w:type="dxa"/>
            <w:shd w:val="clear" w:color="auto" w:fill="auto"/>
            <w:noWrap/>
            <w:hideMark/>
          </w:tcPr>
          <w:p w14:paraId="025E6F82"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110</w:t>
            </w:r>
          </w:p>
        </w:tc>
        <w:tc>
          <w:tcPr>
            <w:tcW w:w="713" w:type="dxa"/>
            <w:shd w:val="clear" w:color="auto" w:fill="auto"/>
            <w:noWrap/>
            <w:hideMark/>
          </w:tcPr>
          <w:p w14:paraId="7BE887FE" w14:textId="77777777" w:rsidR="00AD2BE9" w:rsidRPr="00B54FCB" w:rsidRDefault="00AD2BE9" w:rsidP="006647FE">
            <w:pPr>
              <w:jc w:val="right"/>
              <w:rPr>
                <w:color w:val="000000"/>
                <w:sz w:val="16"/>
                <w:szCs w:val="16"/>
              </w:rPr>
            </w:pPr>
            <w:r w:rsidRPr="00B54FCB">
              <w:rPr>
                <w:color w:val="000000"/>
                <w:sz w:val="16"/>
                <w:szCs w:val="16"/>
              </w:rPr>
              <w:t>.1</w:t>
            </w:r>
            <w:r>
              <w:rPr>
                <w:color w:val="000000"/>
                <w:sz w:val="16"/>
                <w:szCs w:val="16"/>
              </w:rPr>
              <w:t>86</w:t>
            </w:r>
          </w:p>
        </w:tc>
      </w:tr>
      <w:tr w:rsidR="00AD2BE9" w:rsidRPr="00B54FCB" w14:paraId="30C412F3" w14:textId="77777777" w:rsidTr="00AD2BE9">
        <w:trPr>
          <w:gridAfter w:val="1"/>
          <w:wAfter w:w="236" w:type="dxa"/>
          <w:trHeight w:val="285"/>
        </w:trPr>
        <w:tc>
          <w:tcPr>
            <w:tcW w:w="1134" w:type="dxa"/>
            <w:tcBorders>
              <w:left w:val="nil"/>
            </w:tcBorders>
            <w:shd w:val="clear" w:color="auto" w:fill="auto"/>
            <w:hideMark/>
          </w:tcPr>
          <w:p w14:paraId="3F8B1D19" w14:textId="77777777" w:rsidR="00AD2BE9" w:rsidRPr="008D5122" w:rsidRDefault="00AD2BE9" w:rsidP="006647FE">
            <w:pPr>
              <w:rPr>
                <w:color w:val="000000"/>
                <w:sz w:val="16"/>
                <w:szCs w:val="16"/>
              </w:rPr>
            </w:pPr>
            <w:r w:rsidRPr="008D5122">
              <w:rPr>
                <w:color w:val="000000"/>
                <w:sz w:val="16"/>
                <w:szCs w:val="16"/>
              </w:rPr>
              <w:t>Art Knowledge</w:t>
            </w:r>
          </w:p>
        </w:tc>
        <w:tc>
          <w:tcPr>
            <w:tcW w:w="709" w:type="dxa"/>
            <w:shd w:val="clear" w:color="auto" w:fill="auto"/>
            <w:noWrap/>
            <w:hideMark/>
          </w:tcPr>
          <w:p w14:paraId="56E80D51" w14:textId="77777777" w:rsidR="00AD2BE9" w:rsidRPr="008D5122" w:rsidRDefault="00AD2BE9" w:rsidP="006647FE">
            <w:pPr>
              <w:jc w:val="right"/>
              <w:rPr>
                <w:color w:val="000000"/>
                <w:sz w:val="16"/>
                <w:szCs w:val="16"/>
              </w:rPr>
            </w:pPr>
            <w:r w:rsidRPr="008D5122">
              <w:rPr>
                <w:color w:val="000000"/>
                <w:sz w:val="16"/>
                <w:szCs w:val="16"/>
              </w:rPr>
              <w:t>.2</w:t>
            </w:r>
            <w:r>
              <w:rPr>
                <w:color w:val="000000"/>
                <w:sz w:val="16"/>
                <w:szCs w:val="16"/>
              </w:rPr>
              <w:t>03</w:t>
            </w:r>
          </w:p>
        </w:tc>
        <w:tc>
          <w:tcPr>
            <w:tcW w:w="709" w:type="dxa"/>
            <w:shd w:val="clear" w:color="auto" w:fill="auto"/>
            <w:noWrap/>
            <w:hideMark/>
          </w:tcPr>
          <w:p w14:paraId="1F53AFF9"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28</w:t>
            </w:r>
            <w:r w:rsidRPr="00B54FCB">
              <w:rPr>
                <w:color w:val="000000"/>
                <w:sz w:val="16"/>
                <w:szCs w:val="16"/>
              </w:rPr>
              <w:t>3</w:t>
            </w:r>
          </w:p>
        </w:tc>
        <w:tc>
          <w:tcPr>
            <w:tcW w:w="708" w:type="dxa"/>
            <w:shd w:val="clear" w:color="auto" w:fill="auto"/>
            <w:noWrap/>
            <w:hideMark/>
          </w:tcPr>
          <w:p w14:paraId="6892AB3C"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469*</w:t>
            </w:r>
          </w:p>
        </w:tc>
        <w:tc>
          <w:tcPr>
            <w:tcW w:w="708" w:type="dxa"/>
            <w:shd w:val="clear" w:color="auto" w:fill="auto"/>
            <w:noWrap/>
            <w:hideMark/>
          </w:tcPr>
          <w:p w14:paraId="5DC01D72" w14:textId="77777777" w:rsidR="00AD2BE9" w:rsidRPr="00B54FCB" w:rsidRDefault="00AD2BE9" w:rsidP="006647FE">
            <w:pPr>
              <w:jc w:val="right"/>
              <w:rPr>
                <w:color w:val="000000"/>
                <w:sz w:val="16"/>
                <w:szCs w:val="16"/>
              </w:rPr>
            </w:pPr>
            <w:r>
              <w:rPr>
                <w:color w:val="000000"/>
                <w:sz w:val="16"/>
                <w:szCs w:val="16"/>
              </w:rPr>
              <w:t>-</w:t>
            </w:r>
            <w:r w:rsidRPr="00B54FCB">
              <w:rPr>
                <w:color w:val="000000"/>
                <w:sz w:val="16"/>
                <w:szCs w:val="16"/>
              </w:rPr>
              <w:t>.</w:t>
            </w:r>
            <w:r>
              <w:rPr>
                <w:color w:val="000000"/>
                <w:sz w:val="16"/>
                <w:szCs w:val="16"/>
              </w:rPr>
              <w:t>275</w:t>
            </w:r>
          </w:p>
        </w:tc>
        <w:tc>
          <w:tcPr>
            <w:tcW w:w="736" w:type="dxa"/>
            <w:shd w:val="clear" w:color="auto" w:fill="auto"/>
            <w:noWrap/>
            <w:hideMark/>
          </w:tcPr>
          <w:p w14:paraId="2E3699E6"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376</w:t>
            </w:r>
          </w:p>
        </w:tc>
        <w:tc>
          <w:tcPr>
            <w:tcW w:w="823" w:type="dxa"/>
            <w:shd w:val="clear" w:color="auto" w:fill="auto"/>
            <w:noWrap/>
            <w:hideMark/>
          </w:tcPr>
          <w:p w14:paraId="7FBACD37" w14:textId="77777777" w:rsidR="00AD2BE9" w:rsidRPr="00B54FCB" w:rsidRDefault="00AD2BE9" w:rsidP="006647FE">
            <w:pPr>
              <w:jc w:val="right"/>
              <w:rPr>
                <w:color w:val="000000"/>
                <w:sz w:val="16"/>
                <w:szCs w:val="16"/>
              </w:rPr>
            </w:pPr>
            <w:r w:rsidRPr="00B54FCB">
              <w:rPr>
                <w:color w:val="000000"/>
                <w:sz w:val="16"/>
                <w:szCs w:val="16"/>
              </w:rPr>
              <w:t>.3</w:t>
            </w:r>
            <w:r>
              <w:rPr>
                <w:color w:val="000000"/>
                <w:sz w:val="16"/>
                <w:szCs w:val="16"/>
              </w:rPr>
              <w:t>51</w:t>
            </w:r>
          </w:p>
        </w:tc>
        <w:tc>
          <w:tcPr>
            <w:tcW w:w="853" w:type="dxa"/>
            <w:shd w:val="clear" w:color="auto" w:fill="auto"/>
            <w:noWrap/>
            <w:hideMark/>
          </w:tcPr>
          <w:p w14:paraId="3C5FADD1" w14:textId="77777777" w:rsidR="00AD2BE9" w:rsidRPr="00B54FCB" w:rsidRDefault="00AD2BE9" w:rsidP="006647FE">
            <w:pPr>
              <w:jc w:val="right"/>
              <w:rPr>
                <w:color w:val="000000"/>
                <w:sz w:val="16"/>
                <w:szCs w:val="16"/>
              </w:rPr>
            </w:pPr>
            <w:r w:rsidRPr="00B54FCB">
              <w:rPr>
                <w:color w:val="000000"/>
                <w:sz w:val="16"/>
                <w:szCs w:val="16"/>
              </w:rPr>
              <w:t>.2</w:t>
            </w:r>
            <w:r>
              <w:rPr>
                <w:color w:val="000000"/>
                <w:sz w:val="16"/>
                <w:szCs w:val="16"/>
              </w:rPr>
              <w:t>34</w:t>
            </w:r>
          </w:p>
        </w:tc>
        <w:tc>
          <w:tcPr>
            <w:tcW w:w="848" w:type="dxa"/>
            <w:shd w:val="clear" w:color="auto" w:fill="auto"/>
            <w:noWrap/>
            <w:hideMark/>
          </w:tcPr>
          <w:p w14:paraId="3D9C0810"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283</w:t>
            </w:r>
          </w:p>
        </w:tc>
        <w:tc>
          <w:tcPr>
            <w:tcW w:w="708" w:type="dxa"/>
            <w:shd w:val="clear" w:color="auto" w:fill="auto"/>
            <w:noWrap/>
            <w:hideMark/>
          </w:tcPr>
          <w:p w14:paraId="25EE1F30" w14:textId="77777777" w:rsidR="00AD2BE9" w:rsidRPr="00B54FCB" w:rsidRDefault="00AD2BE9" w:rsidP="006647FE">
            <w:pPr>
              <w:jc w:val="right"/>
              <w:rPr>
                <w:color w:val="000000"/>
                <w:sz w:val="16"/>
                <w:szCs w:val="16"/>
              </w:rPr>
            </w:pPr>
            <w:r w:rsidRPr="00B54FCB">
              <w:rPr>
                <w:color w:val="000000"/>
                <w:sz w:val="16"/>
                <w:szCs w:val="16"/>
              </w:rPr>
              <w:t>.3</w:t>
            </w:r>
            <w:r>
              <w:rPr>
                <w:color w:val="000000"/>
                <w:sz w:val="16"/>
                <w:szCs w:val="16"/>
              </w:rPr>
              <w:t>45</w:t>
            </w:r>
          </w:p>
        </w:tc>
        <w:tc>
          <w:tcPr>
            <w:tcW w:w="708" w:type="dxa"/>
            <w:shd w:val="clear" w:color="auto" w:fill="auto"/>
            <w:noWrap/>
            <w:hideMark/>
          </w:tcPr>
          <w:p w14:paraId="3B2F31F4"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020</w:t>
            </w:r>
          </w:p>
        </w:tc>
        <w:tc>
          <w:tcPr>
            <w:tcW w:w="713" w:type="dxa"/>
            <w:shd w:val="clear" w:color="auto" w:fill="auto"/>
            <w:noWrap/>
            <w:hideMark/>
          </w:tcPr>
          <w:p w14:paraId="1C9C3C5A"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260</w:t>
            </w:r>
          </w:p>
        </w:tc>
      </w:tr>
      <w:tr w:rsidR="00AD2BE9" w:rsidRPr="00B54FCB" w14:paraId="2F5DAFA4" w14:textId="77777777" w:rsidTr="00AD2BE9">
        <w:trPr>
          <w:gridAfter w:val="1"/>
          <w:wAfter w:w="236" w:type="dxa"/>
          <w:trHeight w:val="265"/>
        </w:trPr>
        <w:tc>
          <w:tcPr>
            <w:tcW w:w="1134" w:type="dxa"/>
            <w:tcBorders>
              <w:left w:val="nil"/>
            </w:tcBorders>
            <w:shd w:val="clear" w:color="auto" w:fill="auto"/>
            <w:hideMark/>
          </w:tcPr>
          <w:p w14:paraId="6D17CE57" w14:textId="77777777" w:rsidR="00AD2BE9" w:rsidRPr="008D5122" w:rsidRDefault="00AD2BE9" w:rsidP="006647FE">
            <w:pPr>
              <w:rPr>
                <w:color w:val="000000"/>
                <w:sz w:val="16"/>
                <w:szCs w:val="16"/>
              </w:rPr>
            </w:pPr>
            <w:r w:rsidRPr="008D5122">
              <w:rPr>
                <w:color w:val="000000"/>
                <w:sz w:val="16"/>
                <w:szCs w:val="16"/>
              </w:rPr>
              <w:t>Political Orientation</w:t>
            </w:r>
          </w:p>
        </w:tc>
        <w:tc>
          <w:tcPr>
            <w:tcW w:w="709" w:type="dxa"/>
            <w:shd w:val="clear" w:color="auto" w:fill="auto"/>
            <w:noWrap/>
            <w:hideMark/>
          </w:tcPr>
          <w:p w14:paraId="4553C62F" w14:textId="77777777" w:rsidR="00AD2BE9" w:rsidRPr="008D5122" w:rsidRDefault="00AD2BE9" w:rsidP="006647FE">
            <w:pPr>
              <w:jc w:val="right"/>
              <w:rPr>
                <w:color w:val="000000"/>
                <w:sz w:val="16"/>
                <w:szCs w:val="16"/>
              </w:rPr>
            </w:pPr>
            <w:r w:rsidRPr="008D5122">
              <w:rPr>
                <w:color w:val="000000"/>
                <w:sz w:val="16"/>
                <w:szCs w:val="16"/>
              </w:rPr>
              <w:t>-.</w:t>
            </w:r>
            <w:r>
              <w:rPr>
                <w:color w:val="000000"/>
                <w:sz w:val="16"/>
                <w:szCs w:val="16"/>
              </w:rPr>
              <w:t>177</w:t>
            </w:r>
          </w:p>
        </w:tc>
        <w:tc>
          <w:tcPr>
            <w:tcW w:w="709" w:type="dxa"/>
            <w:shd w:val="clear" w:color="auto" w:fill="auto"/>
            <w:noWrap/>
            <w:hideMark/>
          </w:tcPr>
          <w:p w14:paraId="39E6C62D"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137</w:t>
            </w:r>
          </w:p>
        </w:tc>
        <w:tc>
          <w:tcPr>
            <w:tcW w:w="708" w:type="dxa"/>
            <w:shd w:val="clear" w:color="auto" w:fill="auto"/>
            <w:noWrap/>
            <w:hideMark/>
          </w:tcPr>
          <w:p w14:paraId="654D82AA"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301</w:t>
            </w:r>
          </w:p>
        </w:tc>
        <w:tc>
          <w:tcPr>
            <w:tcW w:w="708" w:type="dxa"/>
            <w:shd w:val="clear" w:color="auto" w:fill="auto"/>
            <w:noWrap/>
            <w:hideMark/>
          </w:tcPr>
          <w:p w14:paraId="699A972F" w14:textId="77777777" w:rsidR="00AD2BE9" w:rsidRPr="00B54FCB" w:rsidRDefault="00AD2BE9" w:rsidP="006647FE">
            <w:pPr>
              <w:jc w:val="right"/>
              <w:rPr>
                <w:color w:val="000000"/>
                <w:sz w:val="16"/>
                <w:szCs w:val="16"/>
              </w:rPr>
            </w:pPr>
            <w:r w:rsidRPr="00B54FCB">
              <w:rPr>
                <w:color w:val="000000"/>
                <w:sz w:val="16"/>
                <w:szCs w:val="16"/>
              </w:rPr>
              <w:t>.0</w:t>
            </w:r>
            <w:r>
              <w:rPr>
                <w:color w:val="000000"/>
                <w:sz w:val="16"/>
                <w:szCs w:val="16"/>
              </w:rPr>
              <w:t>56</w:t>
            </w:r>
          </w:p>
        </w:tc>
        <w:tc>
          <w:tcPr>
            <w:tcW w:w="736" w:type="dxa"/>
            <w:shd w:val="clear" w:color="auto" w:fill="auto"/>
            <w:noWrap/>
            <w:hideMark/>
          </w:tcPr>
          <w:p w14:paraId="6AA6E7B3"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389</w:t>
            </w:r>
          </w:p>
        </w:tc>
        <w:tc>
          <w:tcPr>
            <w:tcW w:w="823" w:type="dxa"/>
            <w:shd w:val="clear" w:color="auto" w:fill="auto"/>
            <w:noWrap/>
            <w:hideMark/>
          </w:tcPr>
          <w:p w14:paraId="2013A103" w14:textId="77777777" w:rsidR="00AD2BE9" w:rsidRPr="00B54FCB" w:rsidRDefault="00AD2BE9" w:rsidP="006647FE">
            <w:pPr>
              <w:jc w:val="right"/>
              <w:rPr>
                <w:color w:val="000000"/>
                <w:sz w:val="16"/>
                <w:szCs w:val="16"/>
              </w:rPr>
            </w:pPr>
            <w:r w:rsidRPr="00B54FCB">
              <w:rPr>
                <w:color w:val="000000"/>
                <w:sz w:val="16"/>
                <w:szCs w:val="16"/>
              </w:rPr>
              <w:t>-.2</w:t>
            </w:r>
            <w:r>
              <w:rPr>
                <w:color w:val="000000"/>
                <w:sz w:val="16"/>
                <w:szCs w:val="16"/>
              </w:rPr>
              <w:t>63</w:t>
            </w:r>
          </w:p>
        </w:tc>
        <w:tc>
          <w:tcPr>
            <w:tcW w:w="853" w:type="dxa"/>
            <w:shd w:val="clear" w:color="auto" w:fill="auto"/>
            <w:noWrap/>
            <w:hideMark/>
          </w:tcPr>
          <w:p w14:paraId="2C14A18B"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030</w:t>
            </w:r>
          </w:p>
        </w:tc>
        <w:tc>
          <w:tcPr>
            <w:tcW w:w="848" w:type="dxa"/>
            <w:shd w:val="clear" w:color="auto" w:fill="auto"/>
            <w:noWrap/>
            <w:hideMark/>
          </w:tcPr>
          <w:p w14:paraId="2E8626D7" w14:textId="77777777" w:rsidR="00AD2BE9" w:rsidRPr="00B54FCB" w:rsidRDefault="00AD2BE9" w:rsidP="006647FE">
            <w:pPr>
              <w:jc w:val="right"/>
              <w:rPr>
                <w:color w:val="000000"/>
                <w:sz w:val="16"/>
                <w:szCs w:val="16"/>
              </w:rPr>
            </w:pPr>
            <w:r w:rsidRPr="00B54FCB">
              <w:rPr>
                <w:color w:val="000000"/>
                <w:sz w:val="16"/>
                <w:szCs w:val="16"/>
              </w:rPr>
              <w:t>-.1</w:t>
            </w:r>
            <w:r>
              <w:rPr>
                <w:color w:val="000000"/>
                <w:sz w:val="16"/>
                <w:szCs w:val="16"/>
              </w:rPr>
              <w:t>13</w:t>
            </w:r>
          </w:p>
        </w:tc>
        <w:tc>
          <w:tcPr>
            <w:tcW w:w="708" w:type="dxa"/>
            <w:shd w:val="clear" w:color="auto" w:fill="auto"/>
            <w:noWrap/>
            <w:hideMark/>
          </w:tcPr>
          <w:p w14:paraId="6B8CDBAC"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147</w:t>
            </w:r>
          </w:p>
        </w:tc>
        <w:tc>
          <w:tcPr>
            <w:tcW w:w="708" w:type="dxa"/>
            <w:shd w:val="clear" w:color="auto" w:fill="auto"/>
            <w:noWrap/>
            <w:hideMark/>
          </w:tcPr>
          <w:p w14:paraId="15D43FF6" w14:textId="77777777" w:rsidR="00AD2BE9" w:rsidRPr="00B54FCB" w:rsidRDefault="00AD2BE9" w:rsidP="006647FE">
            <w:pPr>
              <w:jc w:val="right"/>
              <w:rPr>
                <w:color w:val="000000"/>
                <w:sz w:val="16"/>
                <w:szCs w:val="16"/>
              </w:rPr>
            </w:pPr>
            <w:r>
              <w:rPr>
                <w:color w:val="000000"/>
                <w:sz w:val="16"/>
                <w:szCs w:val="16"/>
              </w:rPr>
              <w:t>-</w:t>
            </w:r>
            <w:r w:rsidRPr="00B54FCB">
              <w:rPr>
                <w:color w:val="000000"/>
                <w:sz w:val="16"/>
                <w:szCs w:val="16"/>
              </w:rPr>
              <w:t>.</w:t>
            </w:r>
            <w:r>
              <w:rPr>
                <w:color w:val="000000"/>
                <w:sz w:val="16"/>
                <w:szCs w:val="16"/>
              </w:rPr>
              <w:t>171</w:t>
            </w:r>
          </w:p>
        </w:tc>
        <w:tc>
          <w:tcPr>
            <w:tcW w:w="713" w:type="dxa"/>
            <w:shd w:val="clear" w:color="auto" w:fill="auto"/>
            <w:noWrap/>
            <w:hideMark/>
          </w:tcPr>
          <w:p w14:paraId="0AA67831"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310</w:t>
            </w:r>
          </w:p>
        </w:tc>
      </w:tr>
      <w:tr w:rsidR="00AD2BE9" w:rsidRPr="00B54FCB" w14:paraId="7D6BE1D0" w14:textId="77777777" w:rsidTr="00AD2BE9">
        <w:trPr>
          <w:gridAfter w:val="1"/>
          <w:wAfter w:w="236" w:type="dxa"/>
          <w:trHeight w:val="480"/>
        </w:trPr>
        <w:tc>
          <w:tcPr>
            <w:tcW w:w="1134" w:type="dxa"/>
            <w:tcBorders>
              <w:left w:val="nil"/>
              <w:bottom w:val="single" w:sz="4" w:space="0" w:color="auto"/>
            </w:tcBorders>
            <w:shd w:val="clear" w:color="auto" w:fill="auto"/>
            <w:hideMark/>
          </w:tcPr>
          <w:p w14:paraId="3827F720" w14:textId="77777777" w:rsidR="00AD2BE9" w:rsidRPr="008D5122" w:rsidRDefault="00AD2BE9" w:rsidP="006647FE">
            <w:pPr>
              <w:rPr>
                <w:color w:val="000000"/>
                <w:sz w:val="16"/>
                <w:szCs w:val="16"/>
              </w:rPr>
            </w:pPr>
            <w:r w:rsidRPr="008D5122">
              <w:rPr>
                <w:color w:val="000000"/>
                <w:sz w:val="16"/>
                <w:szCs w:val="16"/>
              </w:rPr>
              <w:t>Religious importance</w:t>
            </w:r>
          </w:p>
        </w:tc>
        <w:tc>
          <w:tcPr>
            <w:tcW w:w="709" w:type="dxa"/>
            <w:tcBorders>
              <w:bottom w:val="single" w:sz="4" w:space="0" w:color="auto"/>
            </w:tcBorders>
            <w:shd w:val="clear" w:color="auto" w:fill="auto"/>
            <w:noWrap/>
            <w:hideMark/>
          </w:tcPr>
          <w:p w14:paraId="70406A94" w14:textId="77777777" w:rsidR="00AD2BE9" w:rsidRPr="008D5122" w:rsidRDefault="00AD2BE9" w:rsidP="006647FE">
            <w:pPr>
              <w:jc w:val="right"/>
              <w:rPr>
                <w:color w:val="000000"/>
                <w:sz w:val="16"/>
                <w:szCs w:val="16"/>
              </w:rPr>
            </w:pPr>
            <w:r w:rsidRPr="008D5122">
              <w:rPr>
                <w:color w:val="000000"/>
                <w:sz w:val="16"/>
                <w:szCs w:val="16"/>
              </w:rPr>
              <w:t>.0</w:t>
            </w:r>
            <w:r>
              <w:rPr>
                <w:color w:val="000000"/>
                <w:sz w:val="16"/>
                <w:szCs w:val="16"/>
              </w:rPr>
              <w:t>93</w:t>
            </w:r>
          </w:p>
        </w:tc>
        <w:tc>
          <w:tcPr>
            <w:tcW w:w="709" w:type="dxa"/>
            <w:tcBorders>
              <w:bottom w:val="single" w:sz="4" w:space="0" w:color="auto"/>
            </w:tcBorders>
            <w:shd w:val="clear" w:color="auto" w:fill="auto"/>
            <w:noWrap/>
            <w:hideMark/>
          </w:tcPr>
          <w:p w14:paraId="72459571"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217</w:t>
            </w:r>
          </w:p>
        </w:tc>
        <w:tc>
          <w:tcPr>
            <w:tcW w:w="708" w:type="dxa"/>
            <w:tcBorders>
              <w:bottom w:val="single" w:sz="4" w:space="0" w:color="auto"/>
            </w:tcBorders>
            <w:shd w:val="clear" w:color="auto" w:fill="auto"/>
            <w:noWrap/>
            <w:hideMark/>
          </w:tcPr>
          <w:p w14:paraId="7282FC9E"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140</w:t>
            </w:r>
          </w:p>
        </w:tc>
        <w:tc>
          <w:tcPr>
            <w:tcW w:w="708" w:type="dxa"/>
            <w:tcBorders>
              <w:bottom w:val="single" w:sz="4" w:space="0" w:color="auto"/>
            </w:tcBorders>
            <w:shd w:val="clear" w:color="auto" w:fill="auto"/>
            <w:noWrap/>
            <w:hideMark/>
          </w:tcPr>
          <w:p w14:paraId="2622413F" w14:textId="77777777" w:rsidR="00AD2BE9" w:rsidRPr="00B54FCB" w:rsidRDefault="00AD2BE9" w:rsidP="006647FE">
            <w:pPr>
              <w:jc w:val="right"/>
              <w:rPr>
                <w:color w:val="000000"/>
                <w:sz w:val="16"/>
                <w:szCs w:val="16"/>
              </w:rPr>
            </w:pPr>
            <w:r>
              <w:rPr>
                <w:color w:val="000000"/>
                <w:sz w:val="16"/>
                <w:szCs w:val="16"/>
              </w:rPr>
              <w:t>-</w:t>
            </w:r>
            <w:r w:rsidRPr="00B54FCB">
              <w:rPr>
                <w:color w:val="000000"/>
                <w:sz w:val="16"/>
                <w:szCs w:val="16"/>
              </w:rPr>
              <w:t>.</w:t>
            </w:r>
            <w:r>
              <w:rPr>
                <w:color w:val="000000"/>
                <w:sz w:val="16"/>
                <w:szCs w:val="16"/>
              </w:rPr>
              <w:t>049</w:t>
            </w:r>
          </w:p>
        </w:tc>
        <w:tc>
          <w:tcPr>
            <w:tcW w:w="736" w:type="dxa"/>
            <w:tcBorders>
              <w:bottom w:val="single" w:sz="4" w:space="0" w:color="auto"/>
            </w:tcBorders>
            <w:shd w:val="clear" w:color="auto" w:fill="auto"/>
            <w:noWrap/>
            <w:hideMark/>
          </w:tcPr>
          <w:p w14:paraId="0B2DCD81"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195</w:t>
            </w:r>
          </w:p>
        </w:tc>
        <w:tc>
          <w:tcPr>
            <w:tcW w:w="823" w:type="dxa"/>
            <w:tcBorders>
              <w:bottom w:val="single" w:sz="4" w:space="0" w:color="auto"/>
            </w:tcBorders>
            <w:shd w:val="clear" w:color="auto" w:fill="auto"/>
            <w:noWrap/>
            <w:hideMark/>
          </w:tcPr>
          <w:p w14:paraId="77318981" w14:textId="77777777" w:rsidR="00AD2BE9" w:rsidRPr="00B54FCB" w:rsidRDefault="00AD2BE9" w:rsidP="006647FE">
            <w:pPr>
              <w:jc w:val="right"/>
              <w:rPr>
                <w:color w:val="000000"/>
                <w:sz w:val="16"/>
                <w:szCs w:val="16"/>
              </w:rPr>
            </w:pPr>
            <w:r w:rsidRPr="00B54FCB">
              <w:rPr>
                <w:color w:val="000000"/>
                <w:sz w:val="16"/>
                <w:szCs w:val="16"/>
              </w:rPr>
              <w:t>-.0</w:t>
            </w:r>
            <w:r>
              <w:rPr>
                <w:color w:val="000000"/>
                <w:sz w:val="16"/>
                <w:szCs w:val="16"/>
              </w:rPr>
              <w:t>29</w:t>
            </w:r>
          </w:p>
        </w:tc>
        <w:tc>
          <w:tcPr>
            <w:tcW w:w="853" w:type="dxa"/>
            <w:tcBorders>
              <w:bottom w:val="single" w:sz="4" w:space="0" w:color="auto"/>
            </w:tcBorders>
            <w:shd w:val="clear" w:color="auto" w:fill="auto"/>
            <w:noWrap/>
            <w:hideMark/>
          </w:tcPr>
          <w:p w14:paraId="42750A2E" w14:textId="77777777" w:rsidR="00AD2BE9" w:rsidRPr="00B54FCB" w:rsidRDefault="00AD2BE9" w:rsidP="006647FE">
            <w:pPr>
              <w:jc w:val="right"/>
              <w:rPr>
                <w:color w:val="000000"/>
                <w:sz w:val="16"/>
                <w:szCs w:val="16"/>
              </w:rPr>
            </w:pPr>
            <w:r w:rsidRPr="00B54FCB">
              <w:rPr>
                <w:color w:val="000000"/>
                <w:sz w:val="16"/>
                <w:szCs w:val="16"/>
              </w:rPr>
              <w:t>.</w:t>
            </w:r>
            <w:r>
              <w:rPr>
                <w:color w:val="000000"/>
                <w:sz w:val="16"/>
                <w:szCs w:val="16"/>
              </w:rPr>
              <w:t>219</w:t>
            </w:r>
          </w:p>
        </w:tc>
        <w:tc>
          <w:tcPr>
            <w:tcW w:w="848" w:type="dxa"/>
            <w:tcBorders>
              <w:bottom w:val="single" w:sz="4" w:space="0" w:color="auto"/>
            </w:tcBorders>
            <w:shd w:val="clear" w:color="auto" w:fill="auto"/>
            <w:noWrap/>
            <w:hideMark/>
          </w:tcPr>
          <w:p w14:paraId="1F146B58" w14:textId="77777777" w:rsidR="00AD2BE9" w:rsidRPr="00B54FCB" w:rsidRDefault="00AD2BE9" w:rsidP="006647FE">
            <w:pPr>
              <w:jc w:val="right"/>
              <w:rPr>
                <w:color w:val="000000"/>
                <w:sz w:val="16"/>
                <w:szCs w:val="16"/>
              </w:rPr>
            </w:pPr>
            <w:r>
              <w:rPr>
                <w:color w:val="000000"/>
                <w:sz w:val="16"/>
                <w:szCs w:val="16"/>
              </w:rPr>
              <w:t>-</w:t>
            </w:r>
            <w:r w:rsidRPr="00B54FCB">
              <w:rPr>
                <w:color w:val="000000"/>
                <w:sz w:val="16"/>
                <w:szCs w:val="16"/>
              </w:rPr>
              <w:t>.0</w:t>
            </w:r>
            <w:r>
              <w:rPr>
                <w:color w:val="000000"/>
                <w:sz w:val="16"/>
                <w:szCs w:val="16"/>
              </w:rPr>
              <w:t>05</w:t>
            </w:r>
          </w:p>
        </w:tc>
        <w:tc>
          <w:tcPr>
            <w:tcW w:w="708" w:type="dxa"/>
            <w:tcBorders>
              <w:bottom w:val="single" w:sz="4" w:space="0" w:color="auto"/>
            </w:tcBorders>
            <w:shd w:val="clear" w:color="auto" w:fill="auto"/>
            <w:noWrap/>
            <w:hideMark/>
          </w:tcPr>
          <w:p w14:paraId="6D66C045" w14:textId="77777777" w:rsidR="00AD2BE9" w:rsidRPr="00B54FCB" w:rsidRDefault="00AD2BE9" w:rsidP="006647FE">
            <w:pPr>
              <w:jc w:val="right"/>
              <w:rPr>
                <w:color w:val="000000"/>
                <w:sz w:val="16"/>
                <w:szCs w:val="16"/>
              </w:rPr>
            </w:pPr>
            <w:r w:rsidRPr="00B54FCB">
              <w:rPr>
                <w:color w:val="000000"/>
                <w:sz w:val="16"/>
                <w:szCs w:val="16"/>
              </w:rPr>
              <w:t>.16</w:t>
            </w:r>
            <w:r>
              <w:rPr>
                <w:color w:val="000000"/>
                <w:sz w:val="16"/>
                <w:szCs w:val="16"/>
              </w:rPr>
              <w:t>8</w:t>
            </w:r>
          </w:p>
        </w:tc>
        <w:tc>
          <w:tcPr>
            <w:tcW w:w="708" w:type="dxa"/>
            <w:tcBorders>
              <w:bottom w:val="single" w:sz="4" w:space="0" w:color="auto"/>
            </w:tcBorders>
            <w:shd w:val="clear" w:color="auto" w:fill="auto"/>
            <w:noWrap/>
            <w:hideMark/>
          </w:tcPr>
          <w:p w14:paraId="19EB04D7" w14:textId="77777777" w:rsidR="00AD2BE9" w:rsidRPr="00B54FCB" w:rsidRDefault="00AD2BE9" w:rsidP="006647FE">
            <w:pPr>
              <w:jc w:val="right"/>
              <w:rPr>
                <w:color w:val="000000"/>
                <w:sz w:val="16"/>
                <w:szCs w:val="16"/>
              </w:rPr>
            </w:pPr>
            <w:r w:rsidRPr="00B54FCB">
              <w:rPr>
                <w:color w:val="000000"/>
                <w:sz w:val="16"/>
                <w:szCs w:val="16"/>
              </w:rPr>
              <w:t>-.4</w:t>
            </w:r>
            <w:r>
              <w:rPr>
                <w:color w:val="000000"/>
                <w:sz w:val="16"/>
                <w:szCs w:val="16"/>
              </w:rPr>
              <w:t>38*</w:t>
            </w:r>
          </w:p>
        </w:tc>
        <w:tc>
          <w:tcPr>
            <w:tcW w:w="713" w:type="dxa"/>
            <w:tcBorders>
              <w:bottom w:val="single" w:sz="4" w:space="0" w:color="auto"/>
            </w:tcBorders>
            <w:shd w:val="clear" w:color="auto" w:fill="auto"/>
            <w:noWrap/>
            <w:hideMark/>
          </w:tcPr>
          <w:p w14:paraId="682563A0" w14:textId="77777777" w:rsidR="00AD2BE9" w:rsidRPr="00B54FCB" w:rsidRDefault="00AD2BE9" w:rsidP="006647FE">
            <w:pPr>
              <w:jc w:val="right"/>
              <w:rPr>
                <w:color w:val="000000"/>
                <w:sz w:val="16"/>
                <w:szCs w:val="16"/>
              </w:rPr>
            </w:pPr>
            <w:r w:rsidRPr="00B54FCB">
              <w:rPr>
                <w:color w:val="000000"/>
                <w:sz w:val="16"/>
                <w:szCs w:val="16"/>
              </w:rPr>
              <w:t>-.0</w:t>
            </w:r>
            <w:r>
              <w:rPr>
                <w:color w:val="000000"/>
                <w:sz w:val="16"/>
                <w:szCs w:val="16"/>
              </w:rPr>
              <w:t>60</w:t>
            </w:r>
          </w:p>
        </w:tc>
      </w:tr>
    </w:tbl>
    <w:p w14:paraId="2EC2EFF6" w14:textId="607E3761" w:rsidR="00AD2BE9" w:rsidRDefault="00AD2BE9" w:rsidP="00AD2BE9">
      <w:pPr>
        <w:rPr>
          <w:rFonts w:eastAsia="Georgia"/>
          <w:highlight w:val="yellow"/>
        </w:rPr>
      </w:pPr>
      <w:r w:rsidRPr="008D5122">
        <w:rPr>
          <w:i/>
          <w:iCs/>
          <w:sz w:val="16"/>
          <w:szCs w:val="16"/>
        </w:rPr>
        <w:t xml:space="preserve">Note. </w:t>
      </w:r>
      <w:r w:rsidRPr="008D5122">
        <w:rPr>
          <w:sz w:val="16"/>
          <w:szCs w:val="16"/>
        </w:rPr>
        <w:t xml:space="preserve">results based on Pearson product moment correlation analyses, two-tailed. Change scores based on estimated average for 7-day pre-visit period versus day of visit answers (using multilevel model in </w:t>
      </w:r>
      <w:proofErr w:type="spellStart"/>
      <w:r w:rsidRPr="008D5122">
        <w:rPr>
          <w:sz w:val="16"/>
          <w:szCs w:val="16"/>
        </w:rPr>
        <w:t>Mplus</w:t>
      </w:r>
      <w:proofErr w:type="spellEnd"/>
      <w:r w:rsidRPr="008D5122">
        <w:rPr>
          <w:sz w:val="16"/>
          <w:szCs w:val="16"/>
        </w:rPr>
        <w:t xml:space="preserve"> 8, Maximum Likelihood with fixed effects and robust standard errors) . * </w:t>
      </w:r>
      <w:r>
        <w:rPr>
          <w:sz w:val="16"/>
          <w:szCs w:val="16"/>
        </w:rPr>
        <w:t>=</w:t>
      </w:r>
      <w:r w:rsidRPr="008D5122">
        <w:rPr>
          <w:sz w:val="16"/>
          <w:szCs w:val="16"/>
        </w:rPr>
        <w:t xml:space="preserve"> </w:t>
      </w:r>
      <w:r>
        <w:rPr>
          <w:sz w:val="16"/>
          <w:szCs w:val="16"/>
        </w:rPr>
        <w:t>p &lt; .05</w:t>
      </w:r>
      <w:r w:rsidRPr="008D5122">
        <w:rPr>
          <w:sz w:val="16"/>
          <w:szCs w:val="16"/>
        </w:rPr>
        <w:t xml:space="preserve">, </w:t>
      </w:r>
      <w:r w:rsidRPr="008D5122">
        <w:rPr>
          <w:i/>
          <w:iCs/>
          <w:sz w:val="16"/>
          <w:szCs w:val="16"/>
        </w:rPr>
        <w:t>uncorrected</w:t>
      </w:r>
      <w:r w:rsidRPr="008D5122">
        <w:rPr>
          <w:sz w:val="16"/>
          <w:szCs w:val="16"/>
        </w:rPr>
        <w:t xml:space="preserve"> for multiple comparisons. </w:t>
      </w:r>
    </w:p>
    <w:p w14:paraId="752EA54E" w14:textId="77777777" w:rsidR="00AD2BE9" w:rsidRPr="008D5122" w:rsidRDefault="00AD2BE9" w:rsidP="000D22B3"/>
    <w:p w14:paraId="4AB12DBB" w14:textId="20D3DBF5" w:rsidR="00D11CB8" w:rsidRPr="008D5122" w:rsidRDefault="00D11CB8" w:rsidP="000D22B3"/>
    <w:p w14:paraId="7AAA089D" w14:textId="37EF4F6F" w:rsidR="00395F39" w:rsidRDefault="00395F39" w:rsidP="000D22B3"/>
    <w:p w14:paraId="72C72964" w14:textId="5D8BD9E3" w:rsidR="00B54FCB" w:rsidRDefault="00B54FCB" w:rsidP="000D22B3"/>
    <w:p w14:paraId="418DD4DD" w14:textId="77777777" w:rsidR="0007405A" w:rsidRDefault="0007405A" w:rsidP="000D22B3"/>
    <w:p w14:paraId="26BC3193" w14:textId="77777777" w:rsidR="0007405A" w:rsidRDefault="0007405A" w:rsidP="000D22B3"/>
    <w:p w14:paraId="0C4E1B40" w14:textId="77777777" w:rsidR="0007405A" w:rsidRDefault="0007405A" w:rsidP="000D22B3"/>
    <w:p w14:paraId="3C6B249E" w14:textId="77777777" w:rsidR="0007405A" w:rsidRDefault="0007405A" w:rsidP="000D22B3"/>
    <w:p w14:paraId="496E80F4" w14:textId="77777777" w:rsidR="0007405A" w:rsidRDefault="0007405A" w:rsidP="000D22B3"/>
    <w:p w14:paraId="0CB851E1" w14:textId="77777777" w:rsidR="0007405A" w:rsidRDefault="0007405A" w:rsidP="000D22B3"/>
    <w:p w14:paraId="5DA64FAB" w14:textId="77777777" w:rsidR="0007405A" w:rsidRDefault="0007405A" w:rsidP="000D22B3"/>
    <w:p w14:paraId="72C3001A" w14:textId="77777777" w:rsidR="0007405A" w:rsidRDefault="0007405A" w:rsidP="000D22B3"/>
    <w:p w14:paraId="007F4FCD" w14:textId="77777777" w:rsidR="0007405A" w:rsidRDefault="0007405A" w:rsidP="000D22B3"/>
    <w:p w14:paraId="40126B94" w14:textId="77777777" w:rsidR="0007405A" w:rsidRDefault="0007405A" w:rsidP="000D22B3"/>
    <w:p w14:paraId="64A91D9C" w14:textId="77777777" w:rsidR="0007405A" w:rsidRDefault="0007405A" w:rsidP="000D22B3"/>
    <w:p w14:paraId="601E92DA" w14:textId="77777777" w:rsidR="0007405A" w:rsidRDefault="0007405A" w:rsidP="000D22B3"/>
    <w:p w14:paraId="374219DC" w14:textId="77777777" w:rsidR="0007405A" w:rsidRDefault="0007405A" w:rsidP="000D22B3"/>
    <w:p w14:paraId="1E49775A" w14:textId="77777777" w:rsidR="0007405A" w:rsidRDefault="0007405A" w:rsidP="000D22B3"/>
    <w:p w14:paraId="2462C71B" w14:textId="77777777" w:rsidR="0007405A" w:rsidRDefault="0007405A" w:rsidP="000D22B3"/>
    <w:p w14:paraId="680575E4" w14:textId="77777777" w:rsidR="0007405A" w:rsidRDefault="0007405A" w:rsidP="000D22B3"/>
    <w:p w14:paraId="778A9F9D" w14:textId="77777777" w:rsidR="0007405A" w:rsidRDefault="0007405A" w:rsidP="000D22B3"/>
    <w:p w14:paraId="364BA72B" w14:textId="77777777" w:rsidR="0007405A" w:rsidRDefault="0007405A" w:rsidP="000D22B3"/>
    <w:p w14:paraId="7ADE5911" w14:textId="5F058B9C" w:rsidR="0007405A" w:rsidRPr="00075905" w:rsidRDefault="0007405A" w:rsidP="0007405A">
      <w:pPr>
        <w:spacing w:line="480" w:lineRule="auto"/>
        <w:rPr>
          <w:rFonts w:eastAsia="Georgia"/>
          <w:color w:val="000000" w:themeColor="text1"/>
        </w:rPr>
      </w:pPr>
      <w:r w:rsidRPr="00075905">
        <w:rPr>
          <w:rFonts w:eastAsia="Georgia"/>
          <w:b/>
          <w:bCs/>
          <w:color w:val="000000" w:themeColor="text1"/>
        </w:rPr>
        <w:lastRenderedPageBreak/>
        <w:t xml:space="preserve">Table </w:t>
      </w:r>
      <w:r>
        <w:rPr>
          <w:rFonts w:eastAsia="Georgia"/>
          <w:b/>
          <w:bCs/>
          <w:color w:val="000000" w:themeColor="text1"/>
        </w:rPr>
        <w:t>S12</w:t>
      </w:r>
      <w:r w:rsidRPr="00075905">
        <w:rPr>
          <w:rFonts w:eastAsia="Georgia"/>
          <w:b/>
          <w:bCs/>
          <w:color w:val="000000" w:themeColor="text1"/>
        </w:rPr>
        <w:t>.</w:t>
      </w:r>
    </w:p>
    <w:p w14:paraId="3F0BCA4D" w14:textId="77777777" w:rsidR="0007405A" w:rsidRPr="00075905" w:rsidRDefault="0007405A" w:rsidP="0007405A">
      <w:pPr>
        <w:spacing w:line="480" w:lineRule="auto"/>
        <w:rPr>
          <w:b/>
          <w:bCs/>
          <w:color w:val="000000" w:themeColor="text1"/>
        </w:rPr>
      </w:pPr>
      <w:r w:rsidRPr="00075905">
        <w:rPr>
          <w:rFonts w:eastAsia="Georgia"/>
          <w:b/>
          <w:bCs/>
          <w:color w:val="000000" w:themeColor="text1"/>
        </w:rPr>
        <w:t xml:space="preserve">Study 2: Correlations between Changes in Answers to Full Survey (“I usually…”) and Corresponding Daily Diary Questions (“today, I…”) Regarding Empathic and Prosocial Attitudes Following Art Exhibition </w:t>
      </w:r>
      <w:r w:rsidRPr="00075905">
        <w:rPr>
          <w:b/>
          <w:bCs/>
          <w:color w:val="000000" w:themeColor="text1"/>
        </w:rPr>
        <w:t>(“Show Me Your Wound,” Dom Museum Vienna).</w:t>
      </w:r>
    </w:p>
    <w:tbl>
      <w:tblPr>
        <w:tblW w:w="9592" w:type="dxa"/>
        <w:tblLayout w:type="fixed"/>
        <w:tblLook w:val="04A0" w:firstRow="1" w:lastRow="0" w:firstColumn="1" w:lastColumn="0" w:noHBand="0" w:noVBand="1"/>
      </w:tblPr>
      <w:tblGrid>
        <w:gridCol w:w="4111"/>
        <w:gridCol w:w="2551"/>
        <w:gridCol w:w="2694"/>
        <w:gridCol w:w="236"/>
      </w:tblGrid>
      <w:tr w:rsidR="0007405A" w:rsidRPr="00075905" w14:paraId="3946A7F1" w14:textId="77777777" w:rsidTr="00A228A4">
        <w:trPr>
          <w:trHeight w:val="870"/>
        </w:trPr>
        <w:tc>
          <w:tcPr>
            <w:tcW w:w="4111" w:type="dxa"/>
            <w:tcBorders>
              <w:top w:val="single" w:sz="4" w:space="0" w:color="auto"/>
              <w:bottom w:val="single" w:sz="4" w:space="0" w:color="auto"/>
            </w:tcBorders>
            <w:shd w:val="clear" w:color="auto" w:fill="auto"/>
            <w:vAlign w:val="bottom"/>
            <w:hideMark/>
          </w:tcPr>
          <w:p w14:paraId="425CBFD1" w14:textId="77777777" w:rsidR="0007405A" w:rsidRPr="00075905" w:rsidRDefault="0007405A" w:rsidP="00A228A4">
            <w:pPr>
              <w:rPr>
                <w:color w:val="000000" w:themeColor="text1"/>
                <w:sz w:val="18"/>
                <w:szCs w:val="18"/>
              </w:rPr>
            </w:pPr>
            <w:r w:rsidRPr="00075905">
              <w:rPr>
                <w:color w:val="000000" w:themeColor="text1"/>
                <w:sz w:val="18"/>
                <w:szCs w:val="18"/>
              </w:rPr>
              <w:t> </w:t>
            </w:r>
          </w:p>
        </w:tc>
        <w:tc>
          <w:tcPr>
            <w:tcW w:w="2551" w:type="dxa"/>
            <w:tcBorders>
              <w:top w:val="single" w:sz="4" w:space="0" w:color="auto"/>
              <w:bottom w:val="single" w:sz="4" w:space="0" w:color="auto"/>
            </w:tcBorders>
            <w:shd w:val="clear" w:color="auto" w:fill="auto"/>
            <w:vAlign w:val="bottom"/>
            <w:hideMark/>
          </w:tcPr>
          <w:p w14:paraId="7B379894" w14:textId="77777777" w:rsidR="0007405A" w:rsidRPr="00075905" w:rsidRDefault="0007405A" w:rsidP="00A228A4">
            <w:pPr>
              <w:jc w:val="center"/>
              <w:rPr>
                <w:b/>
                <w:bCs/>
                <w:color w:val="000000" w:themeColor="text1"/>
                <w:sz w:val="18"/>
                <w:szCs w:val="18"/>
              </w:rPr>
            </w:pPr>
            <w:r w:rsidRPr="00075905">
              <w:rPr>
                <w:b/>
                <w:bCs/>
                <w:color w:val="000000" w:themeColor="text1"/>
                <w:sz w:val="18"/>
                <w:szCs w:val="18"/>
              </w:rPr>
              <w:t>Daily diary difference</w:t>
            </w:r>
          </w:p>
          <w:p w14:paraId="1EE555F0" w14:textId="77777777" w:rsidR="0007405A" w:rsidRPr="00075905" w:rsidRDefault="0007405A" w:rsidP="00A228A4">
            <w:pPr>
              <w:jc w:val="center"/>
              <w:rPr>
                <w:color w:val="000000" w:themeColor="text1"/>
                <w:sz w:val="18"/>
                <w:szCs w:val="18"/>
              </w:rPr>
            </w:pPr>
            <w:r w:rsidRPr="00075905">
              <w:rPr>
                <w:color w:val="000000" w:themeColor="text1"/>
                <w:sz w:val="18"/>
                <w:szCs w:val="18"/>
                <w:u w:val="single"/>
              </w:rPr>
              <w:t>[</w:t>
            </w:r>
            <w:r w:rsidRPr="00075905">
              <w:rPr>
                <w:i/>
                <w:iCs/>
                <w:color w:val="000000" w:themeColor="text1"/>
                <w:sz w:val="18"/>
                <w:szCs w:val="18"/>
                <w:u w:val="single"/>
              </w:rPr>
              <w:t>evening</w:t>
            </w:r>
            <w:r w:rsidRPr="00075905">
              <w:rPr>
                <w:color w:val="000000" w:themeColor="text1"/>
                <w:sz w:val="18"/>
                <w:szCs w:val="18"/>
              </w:rPr>
              <w:t xml:space="preserve"> of visit                         – prior week (est. </w:t>
            </w:r>
            <w:proofErr w:type="spellStart"/>
            <w:r w:rsidRPr="00075905">
              <w:rPr>
                <w:color w:val="000000" w:themeColor="text1"/>
                <w:sz w:val="18"/>
                <w:szCs w:val="18"/>
              </w:rPr>
              <w:t>ave.</w:t>
            </w:r>
            <w:proofErr w:type="spellEnd"/>
            <w:r w:rsidRPr="00075905">
              <w:rPr>
                <w:color w:val="000000" w:themeColor="text1"/>
                <w:sz w:val="18"/>
                <w:szCs w:val="18"/>
              </w:rPr>
              <w:t>)]</w:t>
            </w:r>
          </w:p>
          <w:p w14:paraId="5F1E8884" w14:textId="77777777" w:rsidR="0007405A" w:rsidRPr="00075905" w:rsidRDefault="0007405A" w:rsidP="00A228A4">
            <w:pPr>
              <w:jc w:val="center"/>
              <w:rPr>
                <w:color w:val="000000" w:themeColor="text1"/>
                <w:sz w:val="18"/>
                <w:szCs w:val="18"/>
              </w:rPr>
            </w:pPr>
            <w:r w:rsidRPr="00075905">
              <w:rPr>
                <w:b/>
                <w:bCs/>
                <w:color w:val="000000" w:themeColor="text1"/>
                <w:sz w:val="18"/>
                <w:szCs w:val="18"/>
              </w:rPr>
              <w:t>AND</w:t>
            </w:r>
            <w:r w:rsidRPr="00075905">
              <w:rPr>
                <w:color w:val="000000" w:themeColor="text1"/>
                <w:sz w:val="18"/>
                <w:szCs w:val="18"/>
              </w:rPr>
              <w:t xml:space="preserve"> </w:t>
            </w:r>
          </w:p>
          <w:p w14:paraId="31680FDD" w14:textId="77777777" w:rsidR="0007405A" w:rsidRPr="00075905" w:rsidRDefault="0007405A" w:rsidP="00A228A4">
            <w:pPr>
              <w:jc w:val="center"/>
              <w:rPr>
                <w:b/>
                <w:bCs/>
                <w:color w:val="000000" w:themeColor="text1"/>
                <w:sz w:val="18"/>
                <w:szCs w:val="18"/>
              </w:rPr>
            </w:pPr>
            <w:r w:rsidRPr="00075905">
              <w:rPr>
                <w:b/>
                <w:bCs/>
                <w:color w:val="000000" w:themeColor="text1"/>
                <w:sz w:val="18"/>
                <w:szCs w:val="18"/>
              </w:rPr>
              <w:t>Full survey difference</w:t>
            </w:r>
          </w:p>
          <w:p w14:paraId="003557F2" w14:textId="77777777" w:rsidR="0007405A" w:rsidRPr="00075905" w:rsidRDefault="0007405A" w:rsidP="00A228A4">
            <w:pPr>
              <w:jc w:val="center"/>
              <w:rPr>
                <w:color w:val="000000" w:themeColor="text1"/>
                <w:sz w:val="18"/>
                <w:szCs w:val="18"/>
              </w:rPr>
            </w:pPr>
            <w:r w:rsidRPr="00075905">
              <w:rPr>
                <w:color w:val="000000" w:themeColor="text1"/>
                <w:sz w:val="18"/>
                <w:szCs w:val="18"/>
              </w:rPr>
              <w:t>[immediately after visit – Day-1 baseline]</w:t>
            </w:r>
          </w:p>
          <w:p w14:paraId="197B9D68" w14:textId="77777777" w:rsidR="0007405A" w:rsidRPr="00075905" w:rsidRDefault="0007405A" w:rsidP="00A228A4">
            <w:pPr>
              <w:jc w:val="center"/>
              <w:rPr>
                <w:color w:val="000000" w:themeColor="text1"/>
                <w:sz w:val="18"/>
                <w:szCs w:val="18"/>
              </w:rPr>
            </w:pPr>
          </w:p>
        </w:tc>
        <w:tc>
          <w:tcPr>
            <w:tcW w:w="2694" w:type="dxa"/>
            <w:tcBorders>
              <w:top w:val="single" w:sz="4" w:space="0" w:color="auto"/>
              <w:bottom w:val="single" w:sz="4" w:space="0" w:color="auto"/>
            </w:tcBorders>
            <w:shd w:val="clear" w:color="auto" w:fill="auto"/>
            <w:vAlign w:val="bottom"/>
            <w:hideMark/>
          </w:tcPr>
          <w:p w14:paraId="365264FE" w14:textId="77777777" w:rsidR="0007405A" w:rsidRPr="00075905" w:rsidRDefault="0007405A" w:rsidP="00A228A4">
            <w:pPr>
              <w:jc w:val="center"/>
              <w:rPr>
                <w:b/>
                <w:bCs/>
                <w:color w:val="000000" w:themeColor="text1"/>
                <w:sz w:val="18"/>
                <w:szCs w:val="18"/>
              </w:rPr>
            </w:pPr>
            <w:r w:rsidRPr="00075905">
              <w:rPr>
                <w:b/>
                <w:bCs/>
                <w:color w:val="000000" w:themeColor="text1"/>
                <w:sz w:val="18"/>
                <w:szCs w:val="18"/>
              </w:rPr>
              <w:t>Daily diary difference</w:t>
            </w:r>
          </w:p>
          <w:p w14:paraId="11F92DB0" w14:textId="77777777" w:rsidR="0007405A" w:rsidRPr="00075905" w:rsidRDefault="0007405A" w:rsidP="00A228A4">
            <w:pPr>
              <w:jc w:val="center"/>
              <w:rPr>
                <w:color w:val="000000" w:themeColor="text1"/>
                <w:sz w:val="18"/>
                <w:szCs w:val="18"/>
              </w:rPr>
            </w:pPr>
            <w:r w:rsidRPr="00075905">
              <w:rPr>
                <w:color w:val="000000" w:themeColor="text1"/>
                <w:sz w:val="18"/>
                <w:szCs w:val="18"/>
                <w:u w:val="single"/>
              </w:rPr>
              <w:t>[</w:t>
            </w:r>
            <w:r w:rsidRPr="00075905">
              <w:rPr>
                <w:i/>
                <w:iCs/>
                <w:color w:val="000000" w:themeColor="text1"/>
                <w:sz w:val="18"/>
                <w:szCs w:val="18"/>
                <w:u w:val="single"/>
              </w:rPr>
              <w:t>following week</w:t>
            </w:r>
            <w:r w:rsidRPr="00075905">
              <w:rPr>
                <w:color w:val="000000" w:themeColor="text1"/>
                <w:sz w:val="18"/>
                <w:szCs w:val="18"/>
              </w:rPr>
              <w:t xml:space="preserve"> (est. </w:t>
            </w:r>
            <w:proofErr w:type="spellStart"/>
            <w:r w:rsidRPr="00075905">
              <w:rPr>
                <w:color w:val="000000" w:themeColor="text1"/>
                <w:sz w:val="18"/>
                <w:szCs w:val="18"/>
              </w:rPr>
              <w:t>ave.</w:t>
            </w:r>
            <w:proofErr w:type="spellEnd"/>
            <w:r w:rsidRPr="00075905">
              <w:rPr>
                <w:color w:val="000000" w:themeColor="text1"/>
                <w:sz w:val="18"/>
                <w:szCs w:val="18"/>
              </w:rPr>
              <w:t xml:space="preserve">).          – prior week (est. </w:t>
            </w:r>
            <w:proofErr w:type="spellStart"/>
            <w:r w:rsidRPr="00075905">
              <w:rPr>
                <w:color w:val="000000" w:themeColor="text1"/>
                <w:sz w:val="18"/>
                <w:szCs w:val="18"/>
              </w:rPr>
              <w:t>ave.</w:t>
            </w:r>
            <w:proofErr w:type="spellEnd"/>
            <w:r w:rsidRPr="00075905">
              <w:rPr>
                <w:color w:val="000000" w:themeColor="text1"/>
                <w:sz w:val="18"/>
                <w:szCs w:val="18"/>
              </w:rPr>
              <w:t>)]</w:t>
            </w:r>
          </w:p>
          <w:p w14:paraId="1F5A7495" w14:textId="77777777" w:rsidR="0007405A" w:rsidRPr="00075905" w:rsidRDefault="0007405A" w:rsidP="00A228A4">
            <w:pPr>
              <w:jc w:val="center"/>
              <w:rPr>
                <w:b/>
                <w:bCs/>
                <w:color w:val="000000" w:themeColor="text1"/>
                <w:sz w:val="18"/>
                <w:szCs w:val="18"/>
              </w:rPr>
            </w:pPr>
            <w:r w:rsidRPr="00075905">
              <w:rPr>
                <w:b/>
                <w:bCs/>
                <w:color w:val="000000" w:themeColor="text1"/>
                <w:sz w:val="18"/>
                <w:szCs w:val="18"/>
              </w:rPr>
              <w:t xml:space="preserve">AND </w:t>
            </w:r>
          </w:p>
          <w:p w14:paraId="6C374215" w14:textId="77777777" w:rsidR="0007405A" w:rsidRPr="00075905" w:rsidRDefault="0007405A" w:rsidP="00A228A4">
            <w:pPr>
              <w:jc w:val="center"/>
              <w:rPr>
                <w:b/>
                <w:bCs/>
                <w:color w:val="000000" w:themeColor="text1"/>
                <w:sz w:val="18"/>
                <w:szCs w:val="18"/>
              </w:rPr>
            </w:pPr>
            <w:r w:rsidRPr="00075905">
              <w:rPr>
                <w:b/>
                <w:bCs/>
                <w:color w:val="000000" w:themeColor="text1"/>
                <w:sz w:val="18"/>
                <w:szCs w:val="18"/>
              </w:rPr>
              <w:t>Full survey difference</w:t>
            </w:r>
          </w:p>
          <w:p w14:paraId="1EEF042F" w14:textId="77777777" w:rsidR="0007405A" w:rsidRPr="00075905" w:rsidRDefault="0007405A" w:rsidP="00A228A4">
            <w:pPr>
              <w:jc w:val="center"/>
              <w:rPr>
                <w:color w:val="000000" w:themeColor="text1"/>
                <w:sz w:val="18"/>
                <w:szCs w:val="18"/>
              </w:rPr>
            </w:pPr>
            <w:r w:rsidRPr="00075905">
              <w:rPr>
                <w:color w:val="000000" w:themeColor="text1"/>
                <w:sz w:val="18"/>
                <w:szCs w:val="18"/>
              </w:rPr>
              <w:t>[immediately after visit – Day-1 baseline]</w:t>
            </w:r>
          </w:p>
          <w:p w14:paraId="52804FC5" w14:textId="77777777" w:rsidR="0007405A" w:rsidRPr="00075905" w:rsidRDefault="0007405A" w:rsidP="00A228A4">
            <w:pPr>
              <w:jc w:val="center"/>
              <w:rPr>
                <w:color w:val="000000" w:themeColor="text1"/>
                <w:sz w:val="18"/>
                <w:szCs w:val="18"/>
              </w:rPr>
            </w:pPr>
          </w:p>
        </w:tc>
        <w:tc>
          <w:tcPr>
            <w:tcW w:w="236" w:type="dxa"/>
            <w:tcBorders>
              <w:top w:val="single" w:sz="4" w:space="0" w:color="auto"/>
              <w:bottom w:val="single" w:sz="4" w:space="0" w:color="auto"/>
            </w:tcBorders>
            <w:shd w:val="clear" w:color="auto" w:fill="auto"/>
            <w:vAlign w:val="bottom"/>
            <w:hideMark/>
          </w:tcPr>
          <w:p w14:paraId="1F812A76" w14:textId="77777777" w:rsidR="0007405A" w:rsidRPr="00075905" w:rsidRDefault="0007405A" w:rsidP="00A228A4">
            <w:pPr>
              <w:jc w:val="center"/>
              <w:rPr>
                <w:color w:val="000000" w:themeColor="text1"/>
                <w:sz w:val="18"/>
                <w:szCs w:val="18"/>
              </w:rPr>
            </w:pPr>
            <w:r w:rsidRPr="00075905">
              <w:rPr>
                <w:color w:val="000000" w:themeColor="text1"/>
                <w:sz w:val="18"/>
                <w:szCs w:val="18"/>
              </w:rPr>
              <w:t> </w:t>
            </w:r>
          </w:p>
        </w:tc>
      </w:tr>
      <w:tr w:rsidR="0007405A" w:rsidRPr="00075905" w14:paraId="636F45FB" w14:textId="77777777" w:rsidTr="00A228A4">
        <w:trPr>
          <w:trHeight w:val="311"/>
        </w:trPr>
        <w:tc>
          <w:tcPr>
            <w:tcW w:w="4111" w:type="dxa"/>
            <w:tcBorders>
              <w:top w:val="single" w:sz="4" w:space="0" w:color="auto"/>
            </w:tcBorders>
            <w:shd w:val="clear" w:color="auto" w:fill="auto"/>
            <w:hideMark/>
          </w:tcPr>
          <w:p w14:paraId="66A58F6E" w14:textId="77777777" w:rsidR="0007405A" w:rsidRPr="00075905" w:rsidRDefault="0007405A" w:rsidP="00A228A4">
            <w:pPr>
              <w:rPr>
                <w:color w:val="000000" w:themeColor="text1"/>
                <w:sz w:val="18"/>
                <w:szCs w:val="18"/>
              </w:rPr>
            </w:pPr>
            <w:r w:rsidRPr="00075905">
              <w:rPr>
                <w:color w:val="000000" w:themeColor="text1"/>
                <w:sz w:val="18"/>
                <w:szCs w:val="18"/>
              </w:rPr>
              <w:t>People influence/influenced mood (QCAE)</w:t>
            </w:r>
          </w:p>
        </w:tc>
        <w:tc>
          <w:tcPr>
            <w:tcW w:w="2551" w:type="dxa"/>
            <w:tcBorders>
              <w:top w:val="single" w:sz="4" w:space="0" w:color="auto"/>
            </w:tcBorders>
            <w:shd w:val="clear" w:color="auto" w:fill="auto"/>
            <w:noWrap/>
            <w:hideMark/>
          </w:tcPr>
          <w:p w14:paraId="787C68B7" w14:textId="77777777" w:rsidR="0007405A" w:rsidRPr="00075905" w:rsidRDefault="0007405A" w:rsidP="00A228A4">
            <w:pPr>
              <w:jc w:val="right"/>
              <w:rPr>
                <w:color w:val="000000" w:themeColor="text1"/>
                <w:sz w:val="18"/>
                <w:szCs w:val="18"/>
              </w:rPr>
            </w:pPr>
            <w:r w:rsidRPr="00075905">
              <w:rPr>
                <w:color w:val="000000" w:themeColor="text1"/>
                <w:sz w:val="18"/>
                <w:szCs w:val="18"/>
              </w:rPr>
              <w:t>.126</w:t>
            </w:r>
          </w:p>
        </w:tc>
        <w:tc>
          <w:tcPr>
            <w:tcW w:w="2694" w:type="dxa"/>
            <w:tcBorders>
              <w:top w:val="single" w:sz="4" w:space="0" w:color="auto"/>
            </w:tcBorders>
            <w:shd w:val="clear" w:color="auto" w:fill="auto"/>
            <w:noWrap/>
            <w:hideMark/>
          </w:tcPr>
          <w:p w14:paraId="57CA3B0D" w14:textId="77777777" w:rsidR="0007405A" w:rsidRPr="00075905" w:rsidRDefault="0007405A" w:rsidP="00A228A4">
            <w:pPr>
              <w:jc w:val="right"/>
              <w:rPr>
                <w:color w:val="000000" w:themeColor="text1"/>
                <w:sz w:val="18"/>
                <w:szCs w:val="18"/>
              </w:rPr>
            </w:pPr>
            <w:r w:rsidRPr="00075905">
              <w:rPr>
                <w:color w:val="000000" w:themeColor="text1"/>
                <w:sz w:val="18"/>
                <w:szCs w:val="18"/>
              </w:rPr>
              <w:t>-.135</w:t>
            </w:r>
          </w:p>
        </w:tc>
        <w:tc>
          <w:tcPr>
            <w:tcW w:w="236" w:type="dxa"/>
            <w:tcBorders>
              <w:top w:val="single" w:sz="4" w:space="0" w:color="auto"/>
            </w:tcBorders>
            <w:shd w:val="clear" w:color="auto" w:fill="auto"/>
            <w:noWrap/>
            <w:hideMark/>
          </w:tcPr>
          <w:p w14:paraId="04484442" w14:textId="77777777" w:rsidR="0007405A" w:rsidRPr="00075905" w:rsidRDefault="0007405A" w:rsidP="00A228A4">
            <w:pPr>
              <w:jc w:val="right"/>
              <w:rPr>
                <w:color w:val="000000" w:themeColor="text1"/>
                <w:sz w:val="18"/>
                <w:szCs w:val="18"/>
              </w:rPr>
            </w:pPr>
            <w:r w:rsidRPr="00075905">
              <w:rPr>
                <w:color w:val="000000" w:themeColor="text1"/>
                <w:sz w:val="18"/>
                <w:szCs w:val="18"/>
              </w:rPr>
              <w:t> </w:t>
            </w:r>
          </w:p>
        </w:tc>
      </w:tr>
      <w:tr w:rsidR="0007405A" w:rsidRPr="00075905" w14:paraId="3E7CEB3A" w14:textId="77777777" w:rsidTr="00A228A4">
        <w:trPr>
          <w:trHeight w:val="335"/>
        </w:trPr>
        <w:tc>
          <w:tcPr>
            <w:tcW w:w="4111" w:type="dxa"/>
            <w:shd w:val="clear" w:color="auto" w:fill="auto"/>
            <w:hideMark/>
          </w:tcPr>
          <w:p w14:paraId="3EDC9C41" w14:textId="77777777" w:rsidR="0007405A" w:rsidRPr="00075905" w:rsidRDefault="0007405A" w:rsidP="00A228A4">
            <w:pPr>
              <w:rPr>
                <w:color w:val="000000" w:themeColor="text1"/>
                <w:sz w:val="18"/>
                <w:szCs w:val="18"/>
              </w:rPr>
            </w:pPr>
            <w:r w:rsidRPr="00075905">
              <w:rPr>
                <w:color w:val="000000" w:themeColor="text1"/>
                <w:sz w:val="18"/>
                <w:szCs w:val="18"/>
              </w:rPr>
              <w:t>Consider/Considered others’ feelings (QCAE)</w:t>
            </w:r>
          </w:p>
        </w:tc>
        <w:tc>
          <w:tcPr>
            <w:tcW w:w="2551" w:type="dxa"/>
            <w:shd w:val="clear" w:color="auto" w:fill="auto"/>
            <w:noWrap/>
            <w:hideMark/>
          </w:tcPr>
          <w:p w14:paraId="30633CEF" w14:textId="77777777" w:rsidR="0007405A" w:rsidRPr="00075905" w:rsidRDefault="0007405A" w:rsidP="00A228A4">
            <w:pPr>
              <w:jc w:val="right"/>
              <w:rPr>
                <w:color w:val="000000" w:themeColor="text1"/>
                <w:sz w:val="18"/>
                <w:szCs w:val="18"/>
              </w:rPr>
            </w:pPr>
            <w:r w:rsidRPr="00075905">
              <w:rPr>
                <w:color w:val="000000" w:themeColor="text1"/>
                <w:sz w:val="18"/>
                <w:szCs w:val="18"/>
              </w:rPr>
              <w:t>-.054</w:t>
            </w:r>
          </w:p>
        </w:tc>
        <w:tc>
          <w:tcPr>
            <w:tcW w:w="2694" w:type="dxa"/>
            <w:shd w:val="clear" w:color="auto" w:fill="auto"/>
            <w:noWrap/>
            <w:hideMark/>
          </w:tcPr>
          <w:p w14:paraId="6A257610" w14:textId="77777777" w:rsidR="0007405A" w:rsidRPr="00075905" w:rsidRDefault="0007405A" w:rsidP="00A228A4">
            <w:pPr>
              <w:jc w:val="right"/>
              <w:rPr>
                <w:color w:val="000000" w:themeColor="text1"/>
                <w:sz w:val="18"/>
                <w:szCs w:val="18"/>
              </w:rPr>
            </w:pPr>
            <w:r w:rsidRPr="00075905">
              <w:rPr>
                <w:color w:val="000000" w:themeColor="text1"/>
                <w:sz w:val="18"/>
                <w:szCs w:val="18"/>
              </w:rPr>
              <w:t>.040</w:t>
            </w:r>
          </w:p>
        </w:tc>
        <w:tc>
          <w:tcPr>
            <w:tcW w:w="236" w:type="dxa"/>
            <w:shd w:val="clear" w:color="auto" w:fill="auto"/>
            <w:noWrap/>
            <w:hideMark/>
          </w:tcPr>
          <w:p w14:paraId="3A2F2A77" w14:textId="77777777" w:rsidR="0007405A" w:rsidRPr="00075905" w:rsidRDefault="0007405A" w:rsidP="00A228A4">
            <w:pPr>
              <w:jc w:val="right"/>
              <w:rPr>
                <w:color w:val="000000" w:themeColor="text1"/>
                <w:sz w:val="18"/>
                <w:szCs w:val="18"/>
              </w:rPr>
            </w:pPr>
            <w:r w:rsidRPr="00075905">
              <w:rPr>
                <w:color w:val="000000" w:themeColor="text1"/>
                <w:sz w:val="18"/>
                <w:szCs w:val="18"/>
              </w:rPr>
              <w:t> </w:t>
            </w:r>
          </w:p>
        </w:tc>
      </w:tr>
      <w:tr w:rsidR="0007405A" w:rsidRPr="00075905" w14:paraId="5523F7F7" w14:textId="77777777" w:rsidTr="00A228A4">
        <w:trPr>
          <w:trHeight w:val="307"/>
        </w:trPr>
        <w:tc>
          <w:tcPr>
            <w:tcW w:w="4111" w:type="dxa"/>
            <w:shd w:val="clear" w:color="auto" w:fill="auto"/>
            <w:hideMark/>
          </w:tcPr>
          <w:p w14:paraId="5958DB4C" w14:textId="77777777" w:rsidR="0007405A" w:rsidRPr="00075905" w:rsidRDefault="0007405A" w:rsidP="00A228A4">
            <w:pPr>
              <w:rPr>
                <w:color w:val="000000" w:themeColor="text1"/>
                <w:sz w:val="18"/>
                <w:szCs w:val="18"/>
              </w:rPr>
            </w:pPr>
            <w:r w:rsidRPr="00075905">
              <w:rPr>
                <w:color w:val="000000" w:themeColor="text1"/>
                <w:sz w:val="18"/>
                <w:szCs w:val="18"/>
              </w:rPr>
              <w:t>Imagine/Imagined friend's perspective (QCAE)</w:t>
            </w:r>
          </w:p>
        </w:tc>
        <w:tc>
          <w:tcPr>
            <w:tcW w:w="2551" w:type="dxa"/>
            <w:shd w:val="clear" w:color="auto" w:fill="auto"/>
            <w:noWrap/>
            <w:hideMark/>
          </w:tcPr>
          <w:p w14:paraId="40E1DA89" w14:textId="77777777" w:rsidR="0007405A" w:rsidRPr="00075905" w:rsidRDefault="0007405A" w:rsidP="00A228A4">
            <w:pPr>
              <w:jc w:val="right"/>
              <w:rPr>
                <w:color w:val="000000" w:themeColor="text1"/>
                <w:sz w:val="18"/>
                <w:szCs w:val="18"/>
              </w:rPr>
            </w:pPr>
            <w:r w:rsidRPr="00075905">
              <w:rPr>
                <w:color w:val="000000" w:themeColor="text1"/>
                <w:sz w:val="18"/>
                <w:szCs w:val="18"/>
              </w:rPr>
              <w:t>-.243</w:t>
            </w:r>
          </w:p>
        </w:tc>
        <w:tc>
          <w:tcPr>
            <w:tcW w:w="2694" w:type="dxa"/>
            <w:shd w:val="clear" w:color="auto" w:fill="auto"/>
            <w:noWrap/>
            <w:hideMark/>
          </w:tcPr>
          <w:p w14:paraId="33899123" w14:textId="77777777" w:rsidR="0007405A" w:rsidRPr="00075905" w:rsidRDefault="0007405A" w:rsidP="00A228A4">
            <w:pPr>
              <w:jc w:val="right"/>
              <w:rPr>
                <w:color w:val="000000" w:themeColor="text1"/>
                <w:sz w:val="18"/>
                <w:szCs w:val="18"/>
              </w:rPr>
            </w:pPr>
            <w:r w:rsidRPr="00075905">
              <w:rPr>
                <w:color w:val="000000" w:themeColor="text1"/>
                <w:sz w:val="18"/>
                <w:szCs w:val="18"/>
              </w:rPr>
              <w:t>.316</w:t>
            </w:r>
          </w:p>
        </w:tc>
        <w:tc>
          <w:tcPr>
            <w:tcW w:w="236" w:type="dxa"/>
            <w:shd w:val="clear" w:color="auto" w:fill="auto"/>
            <w:noWrap/>
            <w:hideMark/>
          </w:tcPr>
          <w:p w14:paraId="3F91BD9D" w14:textId="77777777" w:rsidR="0007405A" w:rsidRPr="00075905" w:rsidRDefault="0007405A" w:rsidP="00A228A4">
            <w:pPr>
              <w:jc w:val="right"/>
              <w:rPr>
                <w:color w:val="000000" w:themeColor="text1"/>
                <w:sz w:val="18"/>
                <w:szCs w:val="18"/>
              </w:rPr>
            </w:pPr>
            <w:r w:rsidRPr="00075905">
              <w:rPr>
                <w:color w:val="000000" w:themeColor="text1"/>
                <w:sz w:val="18"/>
                <w:szCs w:val="18"/>
              </w:rPr>
              <w:t> </w:t>
            </w:r>
          </w:p>
        </w:tc>
      </w:tr>
      <w:tr w:rsidR="0007405A" w:rsidRPr="00075905" w14:paraId="25C122BE" w14:textId="77777777" w:rsidTr="00A228A4">
        <w:trPr>
          <w:trHeight w:val="321"/>
        </w:trPr>
        <w:tc>
          <w:tcPr>
            <w:tcW w:w="4111" w:type="dxa"/>
            <w:shd w:val="clear" w:color="auto" w:fill="auto"/>
            <w:hideMark/>
          </w:tcPr>
          <w:p w14:paraId="5FECA6F4" w14:textId="77777777" w:rsidR="0007405A" w:rsidRPr="00075905" w:rsidRDefault="0007405A" w:rsidP="00A228A4">
            <w:pPr>
              <w:rPr>
                <w:color w:val="000000" w:themeColor="text1"/>
                <w:sz w:val="18"/>
                <w:szCs w:val="18"/>
              </w:rPr>
            </w:pPr>
            <w:r w:rsidRPr="00075905">
              <w:rPr>
                <w:color w:val="000000" w:themeColor="text1"/>
                <w:sz w:val="18"/>
                <w:szCs w:val="18"/>
              </w:rPr>
              <w:t xml:space="preserve">Deeply involved with feelings </w:t>
            </w:r>
            <w:proofErr w:type="gramStart"/>
            <w:r w:rsidRPr="00075905">
              <w:rPr>
                <w:color w:val="000000" w:themeColor="text1"/>
                <w:sz w:val="18"/>
                <w:szCs w:val="18"/>
              </w:rPr>
              <w:t>of  character</w:t>
            </w:r>
            <w:proofErr w:type="gramEnd"/>
            <w:r w:rsidRPr="00075905">
              <w:rPr>
                <w:color w:val="000000" w:themeColor="text1"/>
                <w:sz w:val="18"/>
                <w:szCs w:val="18"/>
              </w:rPr>
              <w:t xml:space="preserve"> (QCAE)</w:t>
            </w:r>
          </w:p>
        </w:tc>
        <w:tc>
          <w:tcPr>
            <w:tcW w:w="2551" w:type="dxa"/>
            <w:shd w:val="clear" w:color="auto" w:fill="auto"/>
            <w:noWrap/>
            <w:hideMark/>
          </w:tcPr>
          <w:p w14:paraId="14CDD1E2" w14:textId="77777777" w:rsidR="0007405A" w:rsidRPr="00075905" w:rsidRDefault="0007405A" w:rsidP="00A228A4">
            <w:pPr>
              <w:jc w:val="right"/>
              <w:rPr>
                <w:color w:val="000000" w:themeColor="text1"/>
                <w:sz w:val="18"/>
                <w:szCs w:val="18"/>
              </w:rPr>
            </w:pPr>
            <w:r w:rsidRPr="00075905">
              <w:rPr>
                <w:color w:val="000000" w:themeColor="text1"/>
                <w:sz w:val="18"/>
                <w:szCs w:val="18"/>
              </w:rPr>
              <w:t>-.051</w:t>
            </w:r>
          </w:p>
        </w:tc>
        <w:tc>
          <w:tcPr>
            <w:tcW w:w="2694" w:type="dxa"/>
            <w:shd w:val="clear" w:color="auto" w:fill="auto"/>
            <w:noWrap/>
            <w:hideMark/>
          </w:tcPr>
          <w:p w14:paraId="36F98C84" w14:textId="77777777" w:rsidR="0007405A" w:rsidRPr="00075905" w:rsidRDefault="0007405A" w:rsidP="00A228A4">
            <w:pPr>
              <w:jc w:val="right"/>
              <w:rPr>
                <w:color w:val="000000" w:themeColor="text1"/>
                <w:sz w:val="18"/>
                <w:szCs w:val="18"/>
              </w:rPr>
            </w:pPr>
            <w:r w:rsidRPr="00075905">
              <w:rPr>
                <w:color w:val="000000" w:themeColor="text1"/>
                <w:sz w:val="18"/>
                <w:szCs w:val="18"/>
              </w:rPr>
              <w:t>-.236</w:t>
            </w:r>
          </w:p>
        </w:tc>
        <w:tc>
          <w:tcPr>
            <w:tcW w:w="236" w:type="dxa"/>
            <w:shd w:val="clear" w:color="auto" w:fill="auto"/>
            <w:noWrap/>
            <w:hideMark/>
          </w:tcPr>
          <w:p w14:paraId="1E906D63" w14:textId="77777777" w:rsidR="0007405A" w:rsidRPr="00075905" w:rsidRDefault="0007405A" w:rsidP="00A228A4">
            <w:pPr>
              <w:jc w:val="right"/>
              <w:rPr>
                <w:color w:val="000000" w:themeColor="text1"/>
                <w:sz w:val="18"/>
                <w:szCs w:val="18"/>
              </w:rPr>
            </w:pPr>
            <w:r w:rsidRPr="00075905">
              <w:rPr>
                <w:color w:val="000000" w:themeColor="text1"/>
                <w:sz w:val="18"/>
                <w:szCs w:val="18"/>
              </w:rPr>
              <w:t> </w:t>
            </w:r>
          </w:p>
        </w:tc>
      </w:tr>
      <w:tr w:rsidR="0007405A" w:rsidRPr="00075905" w14:paraId="50214922" w14:textId="77777777" w:rsidTr="00A228A4">
        <w:trPr>
          <w:trHeight w:val="293"/>
        </w:trPr>
        <w:tc>
          <w:tcPr>
            <w:tcW w:w="4111" w:type="dxa"/>
            <w:shd w:val="clear" w:color="auto" w:fill="auto"/>
            <w:hideMark/>
          </w:tcPr>
          <w:p w14:paraId="7D5E9A34" w14:textId="77777777" w:rsidR="0007405A" w:rsidRPr="00075905" w:rsidRDefault="0007405A" w:rsidP="00A228A4">
            <w:pPr>
              <w:rPr>
                <w:color w:val="000000" w:themeColor="text1"/>
                <w:sz w:val="18"/>
                <w:szCs w:val="18"/>
              </w:rPr>
            </w:pPr>
            <w:r w:rsidRPr="00075905">
              <w:rPr>
                <w:color w:val="000000" w:themeColor="text1"/>
                <w:sz w:val="18"/>
                <w:szCs w:val="18"/>
              </w:rPr>
              <w:t>Tender feelings for less fortunate (Emp. Conc.)</w:t>
            </w:r>
          </w:p>
        </w:tc>
        <w:tc>
          <w:tcPr>
            <w:tcW w:w="2551" w:type="dxa"/>
            <w:shd w:val="clear" w:color="auto" w:fill="auto"/>
            <w:noWrap/>
            <w:hideMark/>
          </w:tcPr>
          <w:p w14:paraId="314EAC29" w14:textId="77777777" w:rsidR="0007405A" w:rsidRPr="00075905" w:rsidRDefault="0007405A" w:rsidP="00A228A4">
            <w:pPr>
              <w:jc w:val="right"/>
              <w:rPr>
                <w:color w:val="000000" w:themeColor="text1"/>
                <w:sz w:val="18"/>
                <w:szCs w:val="18"/>
              </w:rPr>
            </w:pPr>
            <w:r w:rsidRPr="00075905">
              <w:rPr>
                <w:color w:val="000000" w:themeColor="text1"/>
                <w:sz w:val="18"/>
                <w:szCs w:val="18"/>
              </w:rPr>
              <w:t>.420*</w:t>
            </w:r>
          </w:p>
        </w:tc>
        <w:tc>
          <w:tcPr>
            <w:tcW w:w="2694" w:type="dxa"/>
            <w:shd w:val="clear" w:color="auto" w:fill="auto"/>
            <w:noWrap/>
            <w:hideMark/>
          </w:tcPr>
          <w:p w14:paraId="322F70B2" w14:textId="77777777" w:rsidR="0007405A" w:rsidRPr="00075905" w:rsidRDefault="0007405A" w:rsidP="00A228A4">
            <w:pPr>
              <w:jc w:val="right"/>
              <w:rPr>
                <w:color w:val="000000" w:themeColor="text1"/>
                <w:sz w:val="18"/>
                <w:szCs w:val="18"/>
              </w:rPr>
            </w:pPr>
            <w:r w:rsidRPr="00075905">
              <w:rPr>
                <w:color w:val="000000" w:themeColor="text1"/>
                <w:sz w:val="18"/>
                <w:szCs w:val="18"/>
              </w:rPr>
              <w:t>-.045</w:t>
            </w:r>
          </w:p>
        </w:tc>
        <w:tc>
          <w:tcPr>
            <w:tcW w:w="236" w:type="dxa"/>
            <w:shd w:val="clear" w:color="auto" w:fill="auto"/>
            <w:noWrap/>
            <w:hideMark/>
          </w:tcPr>
          <w:p w14:paraId="6103214C" w14:textId="77777777" w:rsidR="0007405A" w:rsidRPr="00075905" w:rsidRDefault="0007405A" w:rsidP="00A228A4">
            <w:pPr>
              <w:jc w:val="right"/>
              <w:rPr>
                <w:color w:val="000000" w:themeColor="text1"/>
                <w:sz w:val="18"/>
                <w:szCs w:val="18"/>
              </w:rPr>
            </w:pPr>
            <w:r w:rsidRPr="00075905">
              <w:rPr>
                <w:color w:val="000000" w:themeColor="text1"/>
                <w:sz w:val="18"/>
                <w:szCs w:val="18"/>
              </w:rPr>
              <w:t> </w:t>
            </w:r>
          </w:p>
        </w:tc>
      </w:tr>
      <w:tr w:rsidR="0007405A" w:rsidRPr="00075905" w14:paraId="4E80BF35" w14:textId="77777777" w:rsidTr="00A228A4">
        <w:trPr>
          <w:trHeight w:val="293"/>
        </w:trPr>
        <w:tc>
          <w:tcPr>
            <w:tcW w:w="4111" w:type="dxa"/>
            <w:shd w:val="clear" w:color="auto" w:fill="auto"/>
            <w:hideMark/>
          </w:tcPr>
          <w:p w14:paraId="27FF861A" w14:textId="77777777" w:rsidR="0007405A" w:rsidRPr="00075905" w:rsidRDefault="0007405A" w:rsidP="00A228A4">
            <w:pPr>
              <w:rPr>
                <w:color w:val="000000" w:themeColor="text1"/>
                <w:sz w:val="18"/>
                <w:szCs w:val="18"/>
              </w:rPr>
            </w:pPr>
            <w:r w:rsidRPr="00075905">
              <w:rPr>
                <w:color w:val="000000" w:themeColor="text1"/>
                <w:sz w:val="18"/>
                <w:szCs w:val="18"/>
              </w:rPr>
              <w:t>Touched by things (Emp. Conc.)</w:t>
            </w:r>
          </w:p>
        </w:tc>
        <w:tc>
          <w:tcPr>
            <w:tcW w:w="2551" w:type="dxa"/>
            <w:shd w:val="clear" w:color="auto" w:fill="auto"/>
            <w:noWrap/>
            <w:hideMark/>
          </w:tcPr>
          <w:p w14:paraId="10C86ABD" w14:textId="77777777" w:rsidR="0007405A" w:rsidRPr="00075905" w:rsidRDefault="0007405A" w:rsidP="00A228A4">
            <w:pPr>
              <w:jc w:val="right"/>
              <w:rPr>
                <w:color w:val="000000" w:themeColor="text1"/>
                <w:sz w:val="18"/>
                <w:szCs w:val="18"/>
              </w:rPr>
            </w:pPr>
            <w:r w:rsidRPr="00075905">
              <w:rPr>
                <w:color w:val="000000" w:themeColor="text1"/>
                <w:sz w:val="18"/>
                <w:szCs w:val="18"/>
              </w:rPr>
              <w:t>.032</w:t>
            </w:r>
          </w:p>
        </w:tc>
        <w:tc>
          <w:tcPr>
            <w:tcW w:w="2694" w:type="dxa"/>
            <w:shd w:val="clear" w:color="auto" w:fill="auto"/>
            <w:noWrap/>
            <w:hideMark/>
          </w:tcPr>
          <w:p w14:paraId="73B39F96" w14:textId="77777777" w:rsidR="0007405A" w:rsidRPr="00075905" w:rsidRDefault="0007405A" w:rsidP="00A228A4">
            <w:pPr>
              <w:jc w:val="right"/>
              <w:rPr>
                <w:color w:val="000000" w:themeColor="text1"/>
                <w:sz w:val="18"/>
                <w:szCs w:val="18"/>
              </w:rPr>
            </w:pPr>
            <w:r w:rsidRPr="00075905">
              <w:rPr>
                <w:color w:val="000000" w:themeColor="text1"/>
                <w:sz w:val="18"/>
                <w:szCs w:val="18"/>
              </w:rPr>
              <w:t>-.363</w:t>
            </w:r>
          </w:p>
        </w:tc>
        <w:tc>
          <w:tcPr>
            <w:tcW w:w="236" w:type="dxa"/>
            <w:shd w:val="clear" w:color="auto" w:fill="auto"/>
            <w:noWrap/>
            <w:hideMark/>
          </w:tcPr>
          <w:p w14:paraId="4CFE2FE8" w14:textId="77777777" w:rsidR="0007405A" w:rsidRPr="00075905" w:rsidRDefault="0007405A" w:rsidP="00A228A4">
            <w:pPr>
              <w:jc w:val="right"/>
              <w:rPr>
                <w:color w:val="000000" w:themeColor="text1"/>
                <w:sz w:val="18"/>
                <w:szCs w:val="18"/>
              </w:rPr>
            </w:pPr>
            <w:r w:rsidRPr="00075905">
              <w:rPr>
                <w:color w:val="000000" w:themeColor="text1"/>
                <w:sz w:val="18"/>
                <w:szCs w:val="18"/>
              </w:rPr>
              <w:t> </w:t>
            </w:r>
          </w:p>
        </w:tc>
      </w:tr>
      <w:tr w:rsidR="0007405A" w:rsidRPr="00075905" w14:paraId="79BDD51D" w14:textId="77777777" w:rsidTr="00A228A4">
        <w:trPr>
          <w:trHeight w:val="293"/>
        </w:trPr>
        <w:tc>
          <w:tcPr>
            <w:tcW w:w="4111" w:type="dxa"/>
            <w:shd w:val="clear" w:color="auto" w:fill="auto"/>
            <w:hideMark/>
          </w:tcPr>
          <w:p w14:paraId="3C342B9F" w14:textId="77777777" w:rsidR="0007405A" w:rsidRPr="00075905" w:rsidRDefault="0007405A" w:rsidP="00A228A4">
            <w:pPr>
              <w:rPr>
                <w:color w:val="000000" w:themeColor="text1"/>
                <w:sz w:val="18"/>
                <w:szCs w:val="18"/>
              </w:rPr>
            </w:pPr>
            <w:r w:rsidRPr="00075905">
              <w:rPr>
                <w:color w:val="000000" w:themeColor="text1"/>
                <w:sz w:val="18"/>
                <w:szCs w:val="18"/>
              </w:rPr>
              <w:t>Try/Tried to help others (</w:t>
            </w:r>
            <w:proofErr w:type="spellStart"/>
            <w:r w:rsidRPr="00075905">
              <w:rPr>
                <w:color w:val="000000" w:themeColor="text1"/>
                <w:sz w:val="18"/>
                <w:szCs w:val="18"/>
              </w:rPr>
              <w:t>Prosoc</w:t>
            </w:r>
            <w:proofErr w:type="spellEnd"/>
            <w:r w:rsidRPr="00075905">
              <w:rPr>
                <w:color w:val="000000" w:themeColor="text1"/>
                <w:sz w:val="18"/>
                <w:szCs w:val="18"/>
              </w:rPr>
              <w:t>.)</w:t>
            </w:r>
          </w:p>
        </w:tc>
        <w:tc>
          <w:tcPr>
            <w:tcW w:w="2551" w:type="dxa"/>
            <w:shd w:val="clear" w:color="auto" w:fill="auto"/>
            <w:noWrap/>
            <w:hideMark/>
          </w:tcPr>
          <w:p w14:paraId="387A44A9" w14:textId="77777777" w:rsidR="0007405A" w:rsidRPr="00075905" w:rsidRDefault="0007405A" w:rsidP="00A228A4">
            <w:pPr>
              <w:jc w:val="right"/>
              <w:rPr>
                <w:color w:val="000000" w:themeColor="text1"/>
                <w:sz w:val="18"/>
                <w:szCs w:val="18"/>
              </w:rPr>
            </w:pPr>
            <w:r w:rsidRPr="00075905">
              <w:rPr>
                <w:color w:val="000000" w:themeColor="text1"/>
                <w:sz w:val="18"/>
                <w:szCs w:val="18"/>
              </w:rPr>
              <w:t>.077</w:t>
            </w:r>
          </w:p>
        </w:tc>
        <w:tc>
          <w:tcPr>
            <w:tcW w:w="2694" w:type="dxa"/>
            <w:shd w:val="clear" w:color="auto" w:fill="auto"/>
            <w:noWrap/>
            <w:hideMark/>
          </w:tcPr>
          <w:p w14:paraId="45A8CF53" w14:textId="77777777" w:rsidR="0007405A" w:rsidRPr="00075905" w:rsidRDefault="0007405A" w:rsidP="00A228A4">
            <w:pPr>
              <w:jc w:val="right"/>
              <w:rPr>
                <w:color w:val="000000" w:themeColor="text1"/>
                <w:sz w:val="18"/>
                <w:szCs w:val="18"/>
              </w:rPr>
            </w:pPr>
            <w:r w:rsidRPr="00075905">
              <w:rPr>
                <w:color w:val="000000" w:themeColor="text1"/>
                <w:sz w:val="18"/>
                <w:szCs w:val="18"/>
              </w:rPr>
              <w:t>.228</w:t>
            </w:r>
          </w:p>
        </w:tc>
        <w:tc>
          <w:tcPr>
            <w:tcW w:w="236" w:type="dxa"/>
            <w:shd w:val="clear" w:color="auto" w:fill="auto"/>
            <w:noWrap/>
            <w:hideMark/>
          </w:tcPr>
          <w:p w14:paraId="78268B60" w14:textId="77777777" w:rsidR="0007405A" w:rsidRPr="00075905" w:rsidRDefault="0007405A" w:rsidP="00A228A4">
            <w:pPr>
              <w:jc w:val="right"/>
              <w:rPr>
                <w:color w:val="000000" w:themeColor="text1"/>
                <w:sz w:val="18"/>
                <w:szCs w:val="18"/>
              </w:rPr>
            </w:pPr>
            <w:r w:rsidRPr="00075905">
              <w:rPr>
                <w:color w:val="000000" w:themeColor="text1"/>
                <w:sz w:val="18"/>
                <w:szCs w:val="18"/>
              </w:rPr>
              <w:t> </w:t>
            </w:r>
          </w:p>
        </w:tc>
      </w:tr>
      <w:tr w:rsidR="0007405A" w:rsidRPr="00075905" w14:paraId="5B688334" w14:textId="77777777" w:rsidTr="00A228A4">
        <w:trPr>
          <w:trHeight w:val="360"/>
        </w:trPr>
        <w:tc>
          <w:tcPr>
            <w:tcW w:w="4111" w:type="dxa"/>
            <w:tcBorders>
              <w:bottom w:val="single" w:sz="4" w:space="0" w:color="auto"/>
            </w:tcBorders>
            <w:shd w:val="clear" w:color="auto" w:fill="auto"/>
            <w:hideMark/>
          </w:tcPr>
          <w:p w14:paraId="02A5A151" w14:textId="77777777" w:rsidR="0007405A" w:rsidRPr="00075905" w:rsidRDefault="0007405A" w:rsidP="00A228A4">
            <w:pPr>
              <w:rPr>
                <w:color w:val="000000" w:themeColor="text1"/>
                <w:sz w:val="18"/>
                <w:szCs w:val="18"/>
              </w:rPr>
            </w:pPr>
            <w:r w:rsidRPr="00075905">
              <w:rPr>
                <w:color w:val="000000" w:themeColor="text1"/>
                <w:sz w:val="18"/>
                <w:szCs w:val="18"/>
              </w:rPr>
              <w:t>Intensely feel/felt what others feel (</w:t>
            </w:r>
            <w:proofErr w:type="spellStart"/>
            <w:r w:rsidRPr="00075905">
              <w:rPr>
                <w:color w:val="000000" w:themeColor="text1"/>
                <w:sz w:val="18"/>
                <w:szCs w:val="18"/>
              </w:rPr>
              <w:t>Prosoc</w:t>
            </w:r>
            <w:proofErr w:type="spellEnd"/>
            <w:r w:rsidRPr="00075905">
              <w:rPr>
                <w:color w:val="000000" w:themeColor="text1"/>
                <w:sz w:val="18"/>
                <w:szCs w:val="18"/>
              </w:rPr>
              <w:t>.)</w:t>
            </w:r>
          </w:p>
        </w:tc>
        <w:tc>
          <w:tcPr>
            <w:tcW w:w="2551" w:type="dxa"/>
            <w:tcBorders>
              <w:bottom w:val="single" w:sz="4" w:space="0" w:color="auto"/>
            </w:tcBorders>
            <w:shd w:val="clear" w:color="auto" w:fill="auto"/>
            <w:noWrap/>
            <w:hideMark/>
          </w:tcPr>
          <w:p w14:paraId="272A4392" w14:textId="77777777" w:rsidR="0007405A" w:rsidRPr="00075905" w:rsidRDefault="0007405A" w:rsidP="00A228A4">
            <w:pPr>
              <w:jc w:val="right"/>
              <w:rPr>
                <w:color w:val="000000" w:themeColor="text1"/>
                <w:sz w:val="18"/>
                <w:szCs w:val="18"/>
              </w:rPr>
            </w:pPr>
            <w:r w:rsidRPr="00075905">
              <w:rPr>
                <w:color w:val="000000" w:themeColor="text1"/>
                <w:sz w:val="18"/>
                <w:szCs w:val="18"/>
              </w:rPr>
              <w:t>-.138</w:t>
            </w:r>
          </w:p>
        </w:tc>
        <w:tc>
          <w:tcPr>
            <w:tcW w:w="2694" w:type="dxa"/>
            <w:tcBorders>
              <w:bottom w:val="single" w:sz="4" w:space="0" w:color="auto"/>
            </w:tcBorders>
            <w:shd w:val="clear" w:color="auto" w:fill="auto"/>
            <w:noWrap/>
            <w:hideMark/>
          </w:tcPr>
          <w:p w14:paraId="1B6EF2CA" w14:textId="77777777" w:rsidR="0007405A" w:rsidRPr="00075905" w:rsidRDefault="0007405A" w:rsidP="00A228A4">
            <w:pPr>
              <w:jc w:val="right"/>
              <w:rPr>
                <w:color w:val="000000" w:themeColor="text1"/>
                <w:sz w:val="18"/>
                <w:szCs w:val="18"/>
              </w:rPr>
            </w:pPr>
            <w:r w:rsidRPr="00075905">
              <w:rPr>
                <w:color w:val="000000" w:themeColor="text1"/>
                <w:sz w:val="18"/>
                <w:szCs w:val="18"/>
              </w:rPr>
              <w:t>.403</w:t>
            </w:r>
          </w:p>
        </w:tc>
        <w:tc>
          <w:tcPr>
            <w:tcW w:w="236" w:type="dxa"/>
            <w:tcBorders>
              <w:bottom w:val="single" w:sz="4" w:space="0" w:color="auto"/>
            </w:tcBorders>
            <w:shd w:val="clear" w:color="auto" w:fill="auto"/>
            <w:noWrap/>
            <w:hideMark/>
          </w:tcPr>
          <w:p w14:paraId="0A64E316" w14:textId="77777777" w:rsidR="0007405A" w:rsidRPr="00075905" w:rsidRDefault="0007405A" w:rsidP="00A228A4">
            <w:pPr>
              <w:jc w:val="right"/>
              <w:rPr>
                <w:color w:val="000000" w:themeColor="text1"/>
                <w:sz w:val="18"/>
                <w:szCs w:val="18"/>
              </w:rPr>
            </w:pPr>
            <w:r w:rsidRPr="00075905">
              <w:rPr>
                <w:color w:val="000000" w:themeColor="text1"/>
                <w:sz w:val="18"/>
                <w:szCs w:val="18"/>
              </w:rPr>
              <w:t> </w:t>
            </w:r>
          </w:p>
        </w:tc>
      </w:tr>
    </w:tbl>
    <w:p w14:paraId="537E5548" w14:textId="77777777" w:rsidR="0007405A" w:rsidRPr="00075905" w:rsidRDefault="0007405A" w:rsidP="0007405A">
      <w:pPr>
        <w:rPr>
          <w:color w:val="000000" w:themeColor="text1"/>
          <w:sz w:val="20"/>
          <w:szCs w:val="20"/>
        </w:rPr>
      </w:pPr>
      <w:r w:rsidRPr="00075905">
        <w:rPr>
          <w:i/>
          <w:iCs/>
          <w:color w:val="000000" w:themeColor="text1"/>
          <w:sz w:val="20"/>
          <w:szCs w:val="20"/>
        </w:rPr>
        <w:t xml:space="preserve">Note. </w:t>
      </w:r>
      <w:r w:rsidRPr="00075905">
        <w:rPr>
          <w:color w:val="000000" w:themeColor="text1"/>
          <w:sz w:val="20"/>
          <w:szCs w:val="20"/>
        </w:rPr>
        <w:t xml:space="preserve">results based on Pearson product moment correlation analyses, two-tailed. Daily diary changes based on Estimated Averages using multilevel model in </w:t>
      </w:r>
      <w:proofErr w:type="spellStart"/>
      <w:r w:rsidRPr="00075905">
        <w:rPr>
          <w:color w:val="000000" w:themeColor="text1"/>
          <w:sz w:val="20"/>
          <w:szCs w:val="20"/>
        </w:rPr>
        <w:t>Mplus</w:t>
      </w:r>
      <w:proofErr w:type="spellEnd"/>
      <w:r w:rsidRPr="00075905">
        <w:rPr>
          <w:color w:val="000000" w:themeColor="text1"/>
          <w:sz w:val="20"/>
          <w:szCs w:val="20"/>
        </w:rPr>
        <w:t xml:space="preserve"> 8, Maximum Likelihood with fixed effects and robust standard errors. </w:t>
      </w:r>
      <w:r w:rsidRPr="00075905">
        <w:rPr>
          <w:i/>
          <w:iCs/>
          <w:color w:val="000000" w:themeColor="text1"/>
          <w:sz w:val="20"/>
          <w:szCs w:val="20"/>
        </w:rPr>
        <w:t xml:space="preserve">* </w:t>
      </w:r>
      <w:r w:rsidRPr="00075905">
        <w:rPr>
          <w:color w:val="000000" w:themeColor="text1"/>
          <w:sz w:val="20"/>
          <w:szCs w:val="20"/>
        </w:rPr>
        <w:t xml:space="preserve">Denotes p &lt; </w:t>
      </w:r>
      <w:proofErr w:type="gramStart"/>
      <w:r w:rsidRPr="00075905">
        <w:rPr>
          <w:color w:val="000000" w:themeColor="text1"/>
          <w:sz w:val="20"/>
          <w:szCs w:val="20"/>
        </w:rPr>
        <w:t>.05;</w:t>
      </w:r>
      <w:proofErr w:type="gramEnd"/>
      <w:r w:rsidRPr="00075905">
        <w:rPr>
          <w:color w:val="000000" w:themeColor="text1"/>
          <w:sz w:val="20"/>
          <w:szCs w:val="20"/>
        </w:rPr>
        <w:t xml:space="preserve"> uncorrected for multiple comparisons.</w:t>
      </w:r>
    </w:p>
    <w:p w14:paraId="343271E4" w14:textId="6A57BF22" w:rsidR="00EF23AC" w:rsidRPr="008D5122" w:rsidRDefault="00EF23AC">
      <w:pPr>
        <w:rPr>
          <w:rFonts w:eastAsia="Georgia"/>
          <w:b/>
          <w:bCs/>
        </w:rPr>
      </w:pPr>
    </w:p>
    <w:sectPr w:rsidR="00EF23AC" w:rsidRPr="008D51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2AE16" w14:textId="77777777" w:rsidR="008C3856" w:rsidRDefault="008C3856" w:rsidP="000D22B3">
      <w:r>
        <w:separator/>
      </w:r>
    </w:p>
  </w:endnote>
  <w:endnote w:type="continuationSeparator" w:id="0">
    <w:p w14:paraId="0E16C3D5" w14:textId="77777777" w:rsidR="008C3856" w:rsidRDefault="008C3856" w:rsidP="000D2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4"/>
        <w:szCs w:val="24"/>
      </w:rPr>
      <w:id w:val="248473966"/>
      <w:docPartObj>
        <w:docPartGallery w:val="Page Numbers (Bottom of Page)"/>
        <w:docPartUnique/>
      </w:docPartObj>
    </w:sdtPr>
    <w:sdtContent>
      <w:p w14:paraId="1D47B6FA" w14:textId="1D995B20" w:rsidR="00BD71D9" w:rsidRPr="00BE0EE7" w:rsidRDefault="00BD71D9" w:rsidP="00BE0EE7">
        <w:pPr>
          <w:pStyle w:val="Footer"/>
          <w:framePr w:wrap="notBeside" w:vAnchor="text" w:hAnchor="margin" w:xAlign="center" w:y="1"/>
          <w:jc w:val="center"/>
          <w:rPr>
            <w:rStyle w:val="PageNumber"/>
            <w:rFonts w:ascii="Times New Roman" w:hAnsi="Times New Roman" w:cs="Times New Roman"/>
            <w:sz w:val="24"/>
            <w:szCs w:val="24"/>
          </w:rPr>
        </w:pPr>
        <w:r w:rsidRPr="00BE0EE7">
          <w:rPr>
            <w:rStyle w:val="PageNumber"/>
            <w:rFonts w:ascii="Times New Roman" w:hAnsi="Times New Roman" w:cs="Times New Roman"/>
            <w:sz w:val="24"/>
            <w:szCs w:val="24"/>
          </w:rPr>
          <w:fldChar w:fldCharType="begin"/>
        </w:r>
        <w:r w:rsidRPr="00BE0EE7">
          <w:rPr>
            <w:rStyle w:val="PageNumber"/>
            <w:rFonts w:ascii="Times New Roman" w:hAnsi="Times New Roman" w:cs="Times New Roman"/>
            <w:sz w:val="24"/>
            <w:szCs w:val="24"/>
          </w:rPr>
          <w:instrText xml:space="preserve"> PAGE </w:instrText>
        </w:r>
        <w:r w:rsidRPr="00BE0EE7">
          <w:rPr>
            <w:rStyle w:val="PageNumber"/>
            <w:rFonts w:ascii="Times New Roman" w:hAnsi="Times New Roman" w:cs="Times New Roman"/>
            <w:sz w:val="24"/>
            <w:szCs w:val="24"/>
          </w:rPr>
          <w:fldChar w:fldCharType="separate"/>
        </w:r>
        <w:r w:rsidRPr="00BE0EE7">
          <w:rPr>
            <w:rStyle w:val="PageNumber"/>
            <w:rFonts w:ascii="Times New Roman" w:hAnsi="Times New Roman" w:cs="Times New Roman"/>
            <w:noProof/>
            <w:sz w:val="24"/>
            <w:szCs w:val="24"/>
          </w:rPr>
          <w:t>1</w:t>
        </w:r>
        <w:r w:rsidRPr="00BE0EE7">
          <w:rPr>
            <w:rStyle w:val="PageNumber"/>
            <w:rFonts w:ascii="Times New Roman" w:hAnsi="Times New Roman" w:cs="Times New Roman"/>
            <w:sz w:val="24"/>
            <w:szCs w:val="24"/>
          </w:rPr>
          <w:fldChar w:fldCharType="end"/>
        </w:r>
      </w:p>
    </w:sdtContent>
  </w:sdt>
  <w:p w14:paraId="4EDF0E6B" w14:textId="77777777" w:rsidR="00BD71D9" w:rsidRDefault="00BD71D9" w:rsidP="00BE0E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8437E" w14:textId="77777777" w:rsidR="00BD71D9" w:rsidRDefault="00BD71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8DAAA" w14:textId="77777777" w:rsidR="008C3856" w:rsidRDefault="008C3856" w:rsidP="000D22B3">
      <w:r>
        <w:separator/>
      </w:r>
    </w:p>
  </w:footnote>
  <w:footnote w:type="continuationSeparator" w:id="0">
    <w:p w14:paraId="539EFBC0" w14:textId="77777777" w:rsidR="008C3856" w:rsidRDefault="008C3856" w:rsidP="000D22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13EB2"/>
    <w:multiLevelType w:val="hybridMultilevel"/>
    <w:tmpl w:val="73809542"/>
    <w:lvl w:ilvl="0" w:tplc="2AA422FC">
      <w:start w:val="1"/>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FD60C23"/>
    <w:multiLevelType w:val="hybridMultilevel"/>
    <w:tmpl w:val="8028FE36"/>
    <w:lvl w:ilvl="0" w:tplc="3E4AF982">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8F73675"/>
    <w:multiLevelType w:val="hybridMultilevel"/>
    <w:tmpl w:val="6F66F9FE"/>
    <w:lvl w:ilvl="0" w:tplc="9932B9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C62A17"/>
    <w:multiLevelType w:val="multilevel"/>
    <w:tmpl w:val="CDFA92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8B56BE"/>
    <w:multiLevelType w:val="multilevel"/>
    <w:tmpl w:val="CDFA92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BC6831"/>
    <w:multiLevelType w:val="multilevel"/>
    <w:tmpl w:val="CDFA92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1021256">
    <w:abstractNumId w:val="3"/>
  </w:num>
  <w:num w:numId="2" w16cid:durableId="658076763">
    <w:abstractNumId w:val="3"/>
  </w:num>
  <w:num w:numId="3" w16cid:durableId="2124769052">
    <w:abstractNumId w:val="3"/>
    <w:lvlOverride w:ilvl="0">
      <w:lvl w:ilvl="0">
        <w:numFmt w:val="decimal"/>
        <w:lvlText w:val=""/>
        <w:lvlJc w:val="left"/>
      </w:lvl>
    </w:lvlOverride>
    <w:lvlOverride w:ilvl="1">
      <w:lvl w:ilvl="1">
        <w:numFmt w:val="lowerLetter"/>
        <w:lvlText w:val="%2."/>
        <w:lvlJc w:val="left"/>
      </w:lvl>
    </w:lvlOverride>
  </w:num>
  <w:num w:numId="4" w16cid:durableId="731002814">
    <w:abstractNumId w:val="4"/>
  </w:num>
  <w:num w:numId="5" w16cid:durableId="478767262">
    <w:abstractNumId w:val="5"/>
  </w:num>
  <w:num w:numId="6" w16cid:durableId="38360401">
    <w:abstractNumId w:val="1"/>
  </w:num>
  <w:num w:numId="7" w16cid:durableId="571165044">
    <w:abstractNumId w:val="0"/>
  </w:num>
  <w:num w:numId="8" w16cid:durableId="48073309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95D"/>
    <w:rsid w:val="00000466"/>
    <w:rsid w:val="00001FBC"/>
    <w:rsid w:val="00003270"/>
    <w:rsid w:val="00004667"/>
    <w:rsid w:val="00010A77"/>
    <w:rsid w:val="00011305"/>
    <w:rsid w:val="00011395"/>
    <w:rsid w:val="0001308E"/>
    <w:rsid w:val="0001510C"/>
    <w:rsid w:val="0001608B"/>
    <w:rsid w:val="00016B5A"/>
    <w:rsid w:val="00023284"/>
    <w:rsid w:val="00026373"/>
    <w:rsid w:val="00026D8E"/>
    <w:rsid w:val="00026E35"/>
    <w:rsid w:val="00027EC1"/>
    <w:rsid w:val="00033097"/>
    <w:rsid w:val="00034229"/>
    <w:rsid w:val="00037A58"/>
    <w:rsid w:val="00037B96"/>
    <w:rsid w:val="00040235"/>
    <w:rsid w:val="00041E8E"/>
    <w:rsid w:val="00043098"/>
    <w:rsid w:val="000444E8"/>
    <w:rsid w:val="000479FE"/>
    <w:rsid w:val="00047E03"/>
    <w:rsid w:val="0005157C"/>
    <w:rsid w:val="000535C0"/>
    <w:rsid w:val="00054DCD"/>
    <w:rsid w:val="00061FB1"/>
    <w:rsid w:val="00063424"/>
    <w:rsid w:val="00065E55"/>
    <w:rsid w:val="000661BA"/>
    <w:rsid w:val="00066D64"/>
    <w:rsid w:val="0006744D"/>
    <w:rsid w:val="000674F6"/>
    <w:rsid w:val="00070A6D"/>
    <w:rsid w:val="00070E22"/>
    <w:rsid w:val="00071A2C"/>
    <w:rsid w:val="00072336"/>
    <w:rsid w:val="00072FC2"/>
    <w:rsid w:val="0007405A"/>
    <w:rsid w:val="00074EEF"/>
    <w:rsid w:val="00075547"/>
    <w:rsid w:val="000811B1"/>
    <w:rsid w:val="00081368"/>
    <w:rsid w:val="00083462"/>
    <w:rsid w:val="00084331"/>
    <w:rsid w:val="00084918"/>
    <w:rsid w:val="00085500"/>
    <w:rsid w:val="000909E7"/>
    <w:rsid w:val="00091A32"/>
    <w:rsid w:val="00093999"/>
    <w:rsid w:val="00095B53"/>
    <w:rsid w:val="00095FE3"/>
    <w:rsid w:val="00097B03"/>
    <w:rsid w:val="00097F57"/>
    <w:rsid w:val="000A0136"/>
    <w:rsid w:val="000A04B2"/>
    <w:rsid w:val="000A0C58"/>
    <w:rsid w:val="000A11C0"/>
    <w:rsid w:val="000A3FB9"/>
    <w:rsid w:val="000A54B6"/>
    <w:rsid w:val="000A58D9"/>
    <w:rsid w:val="000A717E"/>
    <w:rsid w:val="000A766A"/>
    <w:rsid w:val="000B0944"/>
    <w:rsid w:val="000B0A24"/>
    <w:rsid w:val="000B1EC6"/>
    <w:rsid w:val="000B2350"/>
    <w:rsid w:val="000B29E6"/>
    <w:rsid w:val="000B321B"/>
    <w:rsid w:val="000B3593"/>
    <w:rsid w:val="000B4485"/>
    <w:rsid w:val="000B5E34"/>
    <w:rsid w:val="000B65B9"/>
    <w:rsid w:val="000B65C6"/>
    <w:rsid w:val="000B68EC"/>
    <w:rsid w:val="000C0E24"/>
    <w:rsid w:val="000C2372"/>
    <w:rsid w:val="000C2A9C"/>
    <w:rsid w:val="000C52C0"/>
    <w:rsid w:val="000C5460"/>
    <w:rsid w:val="000D1D52"/>
    <w:rsid w:val="000D22B3"/>
    <w:rsid w:val="000D468F"/>
    <w:rsid w:val="000D4D54"/>
    <w:rsid w:val="000D6126"/>
    <w:rsid w:val="000D6A87"/>
    <w:rsid w:val="000E111B"/>
    <w:rsid w:val="000E18A2"/>
    <w:rsid w:val="000E308D"/>
    <w:rsid w:val="000E3479"/>
    <w:rsid w:val="000E43AB"/>
    <w:rsid w:val="000E4997"/>
    <w:rsid w:val="000E56BB"/>
    <w:rsid w:val="000E6AD9"/>
    <w:rsid w:val="000E766C"/>
    <w:rsid w:val="000F012E"/>
    <w:rsid w:val="000F16E9"/>
    <w:rsid w:val="000F1816"/>
    <w:rsid w:val="000F31A2"/>
    <w:rsid w:val="000F47AA"/>
    <w:rsid w:val="000F4DAB"/>
    <w:rsid w:val="000F564D"/>
    <w:rsid w:val="000F6BA2"/>
    <w:rsid w:val="000F6BBC"/>
    <w:rsid w:val="000F6E59"/>
    <w:rsid w:val="000F7038"/>
    <w:rsid w:val="000F76B5"/>
    <w:rsid w:val="000F7EDD"/>
    <w:rsid w:val="0010038F"/>
    <w:rsid w:val="00101900"/>
    <w:rsid w:val="00102549"/>
    <w:rsid w:val="0010298E"/>
    <w:rsid w:val="00103559"/>
    <w:rsid w:val="00114A8A"/>
    <w:rsid w:val="0011561D"/>
    <w:rsid w:val="00116452"/>
    <w:rsid w:val="00120076"/>
    <w:rsid w:val="0012011E"/>
    <w:rsid w:val="00120D15"/>
    <w:rsid w:val="001210CD"/>
    <w:rsid w:val="00123F79"/>
    <w:rsid w:val="00125179"/>
    <w:rsid w:val="0012629B"/>
    <w:rsid w:val="00126D4A"/>
    <w:rsid w:val="00127724"/>
    <w:rsid w:val="00130B8C"/>
    <w:rsid w:val="00135AE2"/>
    <w:rsid w:val="00136019"/>
    <w:rsid w:val="00137BE2"/>
    <w:rsid w:val="00140998"/>
    <w:rsid w:val="00140A92"/>
    <w:rsid w:val="00140DDE"/>
    <w:rsid w:val="0014398F"/>
    <w:rsid w:val="00146086"/>
    <w:rsid w:val="00146BDE"/>
    <w:rsid w:val="001500C3"/>
    <w:rsid w:val="00151309"/>
    <w:rsid w:val="001539FF"/>
    <w:rsid w:val="00153E5A"/>
    <w:rsid w:val="0015491A"/>
    <w:rsid w:val="00155A05"/>
    <w:rsid w:val="0015708B"/>
    <w:rsid w:val="001572D2"/>
    <w:rsid w:val="00163653"/>
    <w:rsid w:val="001638B6"/>
    <w:rsid w:val="00164007"/>
    <w:rsid w:val="001644C3"/>
    <w:rsid w:val="00164D98"/>
    <w:rsid w:val="00167B4F"/>
    <w:rsid w:val="001702AB"/>
    <w:rsid w:val="00170991"/>
    <w:rsid w:val="00172750"/>
    <w:rsid w:val="00172F8B"/>
    <w:rsid w:val="00173516"/>
    <w:rsid w:val="00177AD7"/>
    <w:rsid w:val="00177F6A"/>
    <w:rsid w:val="001803D8"/>
    <w:rsid w:val="00181266"/>
    <w:rsid w:val="00181FA5"/>
    <w:rsid w:val="0018218C"/>
    <w:rsid w:val="00183754"/>
    <w:rsid w:val="00183E80"/>
    <w:rsid w:val="0018495E"/>
    <w:rsid w:val="00185974"/>
    <w:rsid w:val="00186156"/>
    <w:rsid w:val="00186DE4"/>
    <w:rsid w:val="00192B4B"/>
    <w:rsid w:val="00193A63"/>
    <w:rsid w:val="001943CE"/>
    <w:rsid w:val="001945F5"/>
    <w:rsid w:val="0019499E"/>
    <w:rsid w:val="00194A07"/>
    <w:rsid w:val="00194C97"/>
    <w:rsid w:val="00195BA5"/>
    <w:rsid w:val="00196B34"/>
    <w:rsid w:val="001A024B"/>
    <w:rsid w:val="001A385B"/>
    <w:rsid w:val="001A43C4"/>
    <w:rsid w:val="001A4780"/>
    <w:rsid w:val="001A5B8B"/>
    <w:rsid w:val="001A5F75"/>
    <w:rsid w:val="001A6005"/>
    <w:rsid w:val="001B01AC"/>
    <w:rsid w:val="001B0BAB"/>
    <w:rsid w:val="001B0BF3"/>
    <w:rsid w:val="001B0EC3"/>
    <w:rsid w:val="001B2193"/>
    <w:rsid w:val="001B2AC0"/>
    <w:rsid w:val="001B3D7A"/>
    <w:rsid w:val="001B591D"/>
    <w:rsid w:val="001B7C3B"/>
    <w:rsid w:val="001C0F28"/>
    <w:rsid w:val="001C17FF"/>
    <w:rsid w:val="001C187A"/>
    <w:rsid w:val="001C1B6F"/>
    <w:rsid w:val="001C28CD"/>
    <w:rsid w:val="001C454F"/>
    <w:rsid w:val="001C4795"/>
    <w:rsid w:val="001C66F3"/>
    <w:rsid w:val="001C6FEB"/>
    <w:rsid w:val="001C70F7"/>
    <w:rsid w:val="001C775D"/>
    <w:rsid w:val="001C7B1A"/>
    <w:rsid w:val="001D0F13"/>
    <w:rsid w:val="001D109D"/>
    <w:rsid w:val="001D15B5"/>
    <w:rsid w:val="001D2599"/>
    <w:rsid w:val="001D2EC7"/>
    <w:rsid w:val="001D3389"/>
    <w:rsid w:val="001D354E"/>
    <w:rsid w:val="001D584F"/>
    <w:rsid w:val="001D5E3A"/>
    <w:rsid w:val="001D5FA4"/>
    <w:rsid w:val="001D60E6"/>
    <w:rsid w:val="001D7F2F"/>
    <w:rsid w:val="001E0AEF"/>
    <w:rsid w:val="001E0C63"/>
    <w:rsid w:val="001E1D89"/>
    <w:rsid w:val="001F0027"/>
    <w:rsid w:val="001F025C"/>
    <w:rsid w:val="001F050D"/>
    <w:rsid w:val="001F2ECA"/>
    <w:rsid w:val="001F45AA"/>
    <w:rsid w:val="001F4A02"/>
    <w:rsid w:val="001F4CC4"/>
    <w:rsid w:val="001F555B"/>
    <w:rsid w:val="001F5732"/>
    <w:rsid w:val="001F59E9"/>
    <w:rsid w:val="001F6C4C"/>
    <w:rsid w:val="001F6F7E"/>
    <w:rsid w:val="001F7C08"/>
    <w:rsid w:val="001F7C69"/>
    <w:rsid w:val="00201902"/>
    <w:rsid w:val="002019D0"/>
    <w:rsid w:val="00201C67"/>
    <w:rsid w:val="00201D39"/>
    <w:rsid w:val="00202B71"/>
    <w:rsid w:val="002036F3"/>
    <w:rsid w:val="0020452F"/>
    <w:rsid w:val="00204D34"/>
    <w:rsid w:val="00204EFD"/>
    <w:rsid w:val="002053CA"/>
    <w:rsid w:val="00210548"/>
    <w:rsid w:val="00211034"/>
    <w:rsid w:val="002114C7"/>
    <w:rsid w:val="00211E0A"/>
    <w:rsid w:val="00215B7E"/>
    <w:rsid w:val="00216A13"/>
    <w:rsid w:val="0022046A"/>
    <w:rsid w:val="00220DD6"/>
    <w:rsid w:val="002212A4"/>
    <w:rsid w:val="00221EC3"/>
    <w:rsid w:val="00221F1A"/>
    <w:rsid w:val="00222EE7"/>
    <w:rsid w:val="0022493F"/>
    <w:rsid w:val="00230B04"/>
    <w:rsid w:val="00231517"/>
    <w:rsid w:val="00231C01"/>
    <w:rsid w:val="00232D41"/>
    <w:rsid w:val="00233BAE"/>
    <w:rsid w:val="00233E23"/>
    <w:rsid w:val="002363E1"/>
    <w:rsid w:val="002368BC"/>
    <w:rsid w:val="00236BE5"/>
    <w:rsid w:val="00240EAD"/>
    <w:rsid w:val="002423DA"/>
    <w:rsid w:val="00242B8D"/>
    <w:rsid w:val="002448B7"/>
    <w:rsid w:val="0024675F"/>
    <w:rsid w:val="00250BC4"/>
    <w:rsid w:val="00251A76"/>
    <w:rsid w:val="00252352"/>
    <w:rsid w:val="00252C89"/>
    <w:rsid w:val="00252E85"/>
    <w:rsid w:val="00253F30"/>
    <w:rsid w:val="00254AC8"/>
    <w:rsid w:val="00257E54"/>
    <w:rsid w:val="002614A2"/>
    <w:rsid w:val="00262592"/>
    <w:rsid w:val="002633AB"/>
    <w:rsid w:val="00264779"/>
    <w:rsid w:val="00266B5C"/>
    <w:rsid w:val="002678AC"/>
    <w:rsid w:val="00267AB9"/>
    <w:rsid w:val="002706DC"/>
    <w:rsid w:val="002707F2"/>
    <w:rsid w:val="002709BF"/>
    <w:rsid w:val="00270ABB"/>
    <w:rsid w:val="00272747"/>
    <w:rsid w:val="00272D01"/>
    <w:rsid w:val="00273630"/>
    <w:rsid w:val="00274248"/>
    <w:rsid w:val="00274D71"/>
    <w:rsid w:val="002756B8"/>
    <w:rsid w:val="00275F17"/>
    <w:rsid w:val="00280F9B"/>
    <w:rsid w:val="0028152F"/>
    <w:rsid w:val="00282B32"/>
    <w:rsid w:val="00282FC9"/>
    <w:rsid w:val="00283F28"/>
    <w:rsid w:val="00286537"/>
    <w:rsid w:val="002900B3"/>
    <w:rsid w:val="00290B72"/>
    <w:rsid w:val="00291338"/>
    <w:rsid w:val="0029266D"/>
    <w:rsid w:val="00293C78"/>
    <w:rsid w:val="00295AC5"/>
    <w:rsid w:val="0029600D"/>
    <w:rsid w:val="00297DF2"/>
    <w:rsid w:val="002A115D"/>
    <w:rsid w:val="002A19D9"/>
    <w:rsid w:val="002A2CE9"/>
    <w:rsid w:val="002A3030"/>
    <w:rsid w:val="002A4886"/>
    <w:rsid w:val="002A61CB"/>
    <w:rsid w:val="002A6797"/>
    <w:rsid w:val="002A6B24"/>
    <w:rsid w:val="002B0183"/>
    <w:rsid w:val="002B051E"/>
    <w:rsid w:val="002B072A"/>
    <w:rsid w:val="002B13F2"/>
    <w:rsid w:val="002B1411"/>
    <w:rsid w:val="002B187F"/>
    <w:rsid w:val="002B2C30"/>
    <w:rsid w:val="002B3881"/>
    <w:rsid w:val="002B44D5"/>
    <w:rsid w:val="002B57EC"/>
    <w:rsid w:val="002B691D"/>
    <w:rsid w:val="002B6C40"/>
    <w:rsid w:val="002C0F69"/>
    <w:rsid w:val="002C147C"/>
    <w:rsid w:val="002C2C4C"/>
    <w:rsid w:val="002C35CE"/>
    <w:rsid w:val="002C4649"/>
    <w:rsid w:val="002C5A06"/>
    <w:rsid w:val="002C6E29"/>
    <w:rsid w:val="002C6FAC"/>
    <w:rsid w:val="002D25CE"/>
    <w:rsid w:val="002D36E0"/>
    <w:rsid w:val="002D3CB8"/>
    <w:rsid w:val="002D4038"/>
    <w:rsid w:val="002D6668"/>
    <w:rsid w:val="002E1DD4"/>
    <w:rsid w:val="002E24CD"/>
    <w:rsid w:val="002E2BD1"/>
    <w:rsid w:val="002E365F"/>
    <w:rsid w:val="002E4C1D"/>
    <w:rsid w:val="002E5543"/>
    <w:rsid w:val="002E57FA"/>
    <w:rsid w:val="002E79AF"/>
    <w:rsid w:val="002F10B3"/>
    <w:rsid w:val="002F149C"/>
    <w:rsid w:val="002F29DF"/>
    <w:rsid w:val="002F3F9F"/>
    <w:rsid w:val="002F437A"/>
    <w:rsid w:val="002F6005"/>
    <w:rsid w:val="002F60B6"/>
    <w:rsid w:val="002F7DFA"/>
    <w:rsid w:val="002F7FC7"/>
    <w:rsid w:val="002F7FD0"/>
    <w:rsid w:val="003018CE"/>
    <w:rsid w:val="00301BC1"/>
    <w:rsid w:val="003021BA"/>
    <w:rsid w:val="003025B9"/>
    <w:rsid w:val="00303379"/>
    <w:rsid w:val="00304587"/>
    <w:rsid w:val="003047C7"/>
    <w:rsid w:val="00304A96"/>
    <w:rsid w:val="003065ED"/>
    <w:rsid w:val="00312D0B"/>
    <w:rsid w:val="00313847"/>
    <w:rsid w:val="00314237"/>
    <w:rsid w:val="00316C3B"/>
    <w:rsid w:val="00317441"/>
    <w:rsid w:val="00320902"/>
    <w:rsid w:val="003216B1"/>
    <w:rsid w:val="00323740"/>
    <w:rsid w:val="00325271"/>
    <w:rsid w:val="003278F4"/>
    <w:rsid w:val="00327E4B"/>
    <w:rsid w:val="003301AA"/>
    <w:rsid w:val="00331077"/>
    <w:rsid w:val="0033108C"/>
    <w:rsid w:val="003310EC"/>
    <w:rsid w:val="00331C35"/>
    <w:rsid w:val="00331D1E"/>
    <w:rsid w:val="00332D48"/>
    <w:rsid w:val="00333498"/>
    <w:rsid w:val="0033372B"/>
    <w:rsid w:val="003340B6"/>
    <w:rsid w:val="00334788"/>
    <w:rsid w:val="003359E6"/>
    <w:rsid w:val="00335E6D"/>
    <w:rsid w:val="003360C0"/>
    <w:rsid w:val="00341036"/>
    <w:rsid w:val="00341BA7"/>
    <w:rsid w:val="00341EB3"/>
    <w:rsid w:val="00342861"/>
    <w:rsid w:val="00342E1A"/>
    <w:rsid w:val="00344D99"/>
    <w:rsid w:val="0034778F"/>
    <w:rsid w:val="003510AB"/>
    <w:rsid w:val="00351B53"/>
    <w:rsid w:val="00353826"/>
    <w:rsid w:val="00354014"/>
    <w:rsid w:val="00354639"/>
    <w:rsid w:val="00354E6B"/>
    <w:rsid w:val="00355CB4"/>
    <w:rsid w:val="0036101C"/>
    <w:rsid w:val="00361758"/>
    <w:rsid w:val="003619C9"/>
    <w:rsid w:val="00361A71"/>
    <w:rsid w:val="0036325B"/>
    <w:rsid w:val="0036591D"/>
    <w:rsid w:val="00365E86"/>
    <w:rsid w:val="00370AAA"/>
    <w:rsid w:val="00370CEA"/>
    <w:rsid w:val="00371F97"/>
    <w:rsid w:val="00373D04"/>
    <w:rsid w:val="00375CEB"/>
    <w:rsid w:val="00376571"/>
    <w:rsid w:val="003772E9"/>
    <w:rsid w:val="00377E14"/>
    <w:rsid w:val="00380812"/>
    <w:rsid w:val="00380D9E"/>
    <w:rsid w:val="00381083"/>
    <w:rsid w:val="00387308"/>
    <w:rsid w:val="00391BD7"/>
    <w:rsid w:val="0039240B"/>
    <w:rsid w:val="00392920"/>
    <w:rsid w:val="003958B9"/>
    <w:rsid w:val="00395F39"/>
    <w:rsid w:val="00397A1C"/>
    <w:rsid w:val="003A0A42"/>
    <w:rsid w:val="003A3FC6"/>
    <w:rsid w:val="003A5B2D"/>
    <w:rsid w:val="003A5B30"/>
    <w:rsid w:val="003B1963"/>
    <w:rsid w:val="003B3777"/>
    <w:rsid w:val="003B3EF5"/>
    <w:rsid w:val="003B42F8"/>
    <w:rsid w:val="003B47A6"/>
    <w:rsid w:val="003B4AC3"/>
    <w:rsid w:val="003B574F"/>
    <w:rsid w:val="003B5DA6"/>
    <w:rsid w:val="003B649E"/>
    <w:rsid w:val="003B6A64"/>
    <w:rsid w:val="003C0AA2"/>
    <w:rsid w:val="003C0FA3"/>
    <w:rsid w:val="003C15B1"/>
    <w:rsid w:val="003C18DC"/>
    <w:rsid w:val="003C1DCF"/>
    <w:rsid w:val="003C23BD"/>
    <w:rsid w:val="003C2719"/>
    <w:rsid w:val="003C2A6D"/>
    <w:rsid w:val="003C2D3D"/>
    <w:rsid w:val="003C4F8F"/>
    <w:rsid w:val="003C5734"/>
    <w:rsid w:val="003D00EB"/>
    <w:rsid w:val="003D0115"/>
    <w:rsid w:val="003D0512"/>
    <w:rsid w:val="003D1A0E"/>
    <w:rsid w:val="003D3A11"/>
    <w:rsid w:val="003D4E14"/>
    <w:rsid w:val="003D5076"/>
    <w:rsid w:val="003E02D8"/>
    <w:rsid w:val="003E2704"/>
    <w:rsid w:val="003E4711"/>
    <w:rsid w:val="003E5C6D"/>
    <w:rsid w:val="003E62E2"/>
    <w:rsid w:val="003E7DDF"/>
    <w:rsid w:val="003F27F2"/>
    <w:rsid w:val="003F319C"/>
    <w:rsid w:val="003F43DD"/>
    <w:rsid w:val="003F5F62"/>
    <w:rsid w:val="003F60F0"/>
    <w:rsid w:val="003F7548"/>
    <w:rsid w:val="00400D31"/>
    <w:rsid w:val="00402176"/>
    <w:rsid w:val="00402B72"/>
    <w:rsid w:val="0040535D"/>
    <w:rsid w:val="00406491"/>
    <w:rsid w:val="00406CA7"/>
    <w:rsid w:val="0040790D"/>
    <w:rsid w:val="00407C00"/>
    <w:rsid w:val="00411233"/>
    <w:rsid w:val="004125DC"/>
    <w:rsid w:val="00416062"/>
    <w:rsid w:val="00416111"/>
    <w:rsid w:val="00421DB0"/>
    <w:rsid w:val="00422A21"/>
    <w:rsid w:val="00424122"/>
    <w:rsid w:val="00424BE2"/>
    <w:rsid w:val="00426D09"/>
    <w:rsid w:val="0042716A"/>
    <w:rsid w:val="004302EF"/>
    <w:rsid w:val="00430479"/>
    <w:rsid w:val="0043407A"/>
    <w:rsid w:val="004340AC"/>
    <w:rsid w:val="00434F97"/>
    <w:rsid w:val="004353B9"/>
    <w:rsid w:val="00435E5C"/>
    <w:rsid w:val="00437FAD"/>
    <w:rsid w:val="00440333"/>
    <w:rsid w:val="00440766"/>
    <w:rsid w:val="00440ABB"/>
    <w:rsid w:val="004420E8"/>
    <w:rsid w:val="00442560"/>
    <w:rsid w:val="004446BE"/>
    <w:rsid w:val="0044540C"/>
    <w:rsid w:val="00447E0A"/>
    <w:rsid w:val="00451DCB"/>
    <w:rsid w:val="00453F59"/>
    <w:rsid w:val="00456453"/>
    <w:rsid w:val="0045694E"/>
    <w:rsid w:val="00457748"/>
    <w:rsid w:val="00462312"/>
    <w:rsid w:val="00464D71"/>
    <w:rsid w:val="00465B7C"/>
    <w:rsid w:val="0046638B"/>
    <w:rsid w:val="0046689D"/>
    <w:rsid w:val="00470BB0"/>
    <w:rsid w:val="00471790"/>
    <w:rsid w:val="004720C3"/>
    <w:rsid w:val="004720CE"/>
    <w:rsid w:val="00472CD0"/>
    <w:rsid w:val="004739BC"/>
    <w:rsid w:val="00473E7A"/>
    <w:rsid w:val="00475497"/>
    <w:rsid w:val="00475C78"/>
    <w:rsid w:val="00476CD0"/>
    <w:rsid w:val="0047749E"/>
    <w:rsid w:val="00477BC8"/>
    <w:rsid w:val="0048091C"/>
    <w:rsid w:val="004815C5"/>
    <w:rsid w:val="004817B8"/>
    <w:rsid w:val="00481F32"/>
    <w:rsid w:val="0048205E"/>
    <w:rsid w:val="004820F2"/>
    <w:rsid w:val="00482526"/>
    <w:rsid w:val="00483471"/>
    <w:rsid w:val="00484067"/>
    <w:rsid w:val="004844D1"/>
    <w:rsid w:val="00484B2C"/>
    <w:rsid w:val="00485079"/>
    <w:rsid w:val="00485ACD"/>
    <w:rsid w:val="00486BFB"/>
    <w:rsid w:val="00487656"/>
    <w:rsid w:val="00491AFE"/>
    <w:rsid w:val="004944F9"/>
    <w:rsid w:val="004946FB"/>
    <w:rsid w:val="00495FFB"/>
    <w:rsid w:val="00496196"/>
    <w:rsid w:val="004A0C99"/>
    <w:rsid w:val="004A256B"/>
    <w:rsid w:val="004A352A"/>
    <w:rsid w:val="004A371A"/>
    <w:rsid w:val="004A3750"/>
    <w:rsid w:val="004B1D38"/>
    <w:rsid w:val="004B24D7"/>
    <w:rsid w:val="004B2D5C"/>
    <w:rsid w:val="004B4297"/>
    <w:rsid w:val="004B68D1"/>
    <w:rsid w:val="004C147B"/>
    <w:rsid w:val="004C17F7"/>
    <w:rsid w:val="004C2EB5"/>
    <w:rsid w:val="004C4BF8"/>
    <w:rsid w:val="004C628F"/>
    <w:rsid w:val="004D406C"/>
    <w:rsid w:val="004D6897"/>
    <w:rsid w:val="004D7562"/>
    <w:rsid w:val="004D7830"/>
    <w:rsid w:val="004D7E8B"/>
    <w:rsid w:val="004E0B8F"/>
    <w:rsid w:val="004E1152"/>
    <w:rsid w:val="004E215E"/>
    <w:rsid w:val="004E284E"/>
    <w:rsid w:val="004E45EC"/>
    <w:rsid w:val="004E4745"/>
    <w:rsid w:val="004E6CCF"/>
    <w:rsid w:val="004F048F"/>
    <w:rsid w:val="004F13BA"/>
    <w:rsid w:val="004F1BF8"/>
    <w:rsid w:val="004F1C88"/>
    <w:rsid w:val="004F67C6"/>
    <w:rsid w:val="005005C8"/>
    <w:rsid w:val="00500615"/>
    <w:rsid w:val="005014C3"/>
    <w:rsid w:val="00501934"/>
    <w:rsid w:val="00503318"/>
    <w:rsid w:val="00504442"/>
    <w:rsid w:val="0050499F"/>
    <w:rsid w:val="00504CA8"/>
    <w:rsid w:val="00506590"/>
    <w:rsid w:val="005067CB"/>
    <w:rsid w:val="00506B14"/>
    <w:rsid w:val="005071A5"/>
    <w:rsid w:val="0051099C"/>
    <w:rsid w:val="005116CA"/>
    <w:rsid w:val="00511841"/>
    <w:rsid w:val="005121E9"/>
    <w:rsid w:val="005152CE"/>
    <w:rsid w:val="00515C10"/>
    <w:rsid w:val="00517D36"/>
    <w:rsid w:val="0052056A"/>
    <w:rsid w:val="00521E24"/>
    <w:rsid w:val="005233BE"/>
    <w:rsid w:val="00525F03"/>
    <w:rsid w:val="0052637F"/>
    <w:rsid w:val="005303B4"/>
    <w:rsid w:val="0053166D"/>
    <w:rsid w:val="00531F03"/>
    <w:rsid w:val="0053376A"/>
    <w:rsid w:val="00533977"/>
    <w:rsid w:val="00533E0F"/>
    <w:rsid w:val="005401AD"/>
    <w:rsid w:val="005409C5"/>
    <w:rsid w:val="00540B98"/>
    <w:rsid w:val="0054151F"/>
    <w:rsid w:val="00542AC6"/>
    <w:rsid w:val="00544734"/>
    <w:rsid w:val="0054584F"/>
    <w:rsid w:val="0054699B"/>
    <w:rsid w:val="00547371"/>
    <w:rsid w:val="0055008F"/>
    <w:rsid w:val="005523CF"/>
    <w:rsid w:val="005526EA"/>
    <w:rsid w:val="00552EF7"/>
    <w:rsid w:val="005550CC"/>
    <w:rsid w:val="00556328"/>
    <w:rsid w:val="00556A9E"/>
    <w:rsid w:val="005572D4"/>
    <w:rsid w:val="0055730A"/>
    <w:rsid w:val="00560738"/>
    <w:rsid w:val="005617AB"/>
    <w:rsid w:val="00563855"/>
    <w:rsid w:val="00564026"/>
    <w:rsid w:val="00564D02"/>
    <w:rsid w:val="00567C85"/>
    <w:rsid w:val="00567D20"/>
    <w:rsid w:val="00567E39"/>
    <w:rsid w:val="005709D0"/>
    <w:rsid w:val="005765EA"/>
    <w:rsid w:val="00576EB1"/>
    <w:rsid w:val="005776D7"/>
    <w:rsid w:val="00580257"/>
    <w:rsid w:val="00580DE6"/>
    <w:rsid w:val="005815FF"/>
    <w:rsid w:val="00582544"/>
    <w:rsid w:val="00582E68"/>
    <w:rsid w:val="005833A2"/>
    <w:rsid w:val="00584597"/>
    <w:rsid w:val="005900B3"/>
    <w:rsid w:val="00592485"/>
    <w:rsid w:val="005931C9"/>
    <w:rsid w:val="00593C38"/>
    <w:rsid w:val="00593F93"/>
    <w:rsid w:val="00595A12"/>
    <w:rsid w:val="005979A9"/>
    <w:rsid w:val="005A196B"/>
    <w:rsid w:val="005A1C47"/>
    <w:rsid w:val="005A25CA"/>
    <w:rsid w:val="005A2831"/>
    <w:rsid w:val="005A6E8D"/>
    <w:rsid w:val="005A7232"/>
    <w:rsid w:val="005A7BFE"/>
    <w:rsid w:val="005B2484"/>
    <w:rsid w:val="005B3CA9"/>
    <w:rsid w:val="005B534D"/>
    <w:rsid w:val="005B56C9"/>
    <w:rsid w:val="005B78C8"/>
    <w:rsid w:val="005B7DF0"/>
    <w:rsid w:val="005C0402"/>
    <w:rsid w:val="005C0C03"/>
    <w:rsid w:val="005C200C"/>
    <w:rsid w:val="005C2579"/>
    <w:rsid w:val="005C33E3"/>
    <w:rsid w:val="005C4D35"/>
    <w:rsid w:val="005C5AB3"/>
    <w:rsid w:val="005C75D8"/>
    <w:rsid w:val="005D02AC"/>
    <w:rsid w:val="005D064D"/>
    <w:rsid w:val="005D2B60"/>
    <w:rsid w:val="005D309A"/>
    <w:rsid w:val="005D5393"/>
    <w:rsid w:val="005D71F0"/>
    <w:rsid w:val="005D77FD"/>
    <w:rsid w:val="005D78DA"/>
    <w:rsid w:val="005D7B74"/>
    <w:rsid w:val="005E06A8"/>
    <w:rsid w:val="005E09D1"/>
    <w:rsid w:val="005E0D6B"/>
    <w:rsid w:val="005E24AC"/>
    <w:rsid w:val="005E3405"/>
    <w:rsid w:val="005E5393"/>
    <w:rsid w:val="005E55E7"/>
    <w:rsid w:val="005E72DE"/>
    <w:rsid w:val="005F0750"/>
    <w:rsid w:val="005F1861"/>
    <w:rsid w:val="005F1945"/>
    <w:rsid w:val="005F2198"/>
    <w:rsid w:val="005F2E93"/>
    <w:rsid w:val="005F45DE"/>
    <w:rsid w:val="005F4889"/>
    <w:rsid w:val="005F5B3A"/>
    <w:rsid w:val="005F6997"/>
    <w:rsid w:val="005F7413"/>
    <w:rsid w:val="00600DAC"/>
    <w:rsid w:val="00604B19"/>
    <w:rsid w:val="00604D4D"/>
    <w:rsid w:val="00604F59"/>
    <w:rsid w:val="00605109"/>
    <w:rsid w:val="0060739B"/>
    <w:rsid w:val="00607545"/>
    <w:rsid w:val="006078E9"/>
    <w:rsid w:val="00612245"/>
    <w:rsid w:val="0061242F"/>
    <w:rsid w:val="00612437"/>
    <w:rsid w:val="006161FC"/>
    <w:rsid w:val="00617713"/>
    <w:rsid w:val="00617749"/>
    <w:rsid w:val="00617B8D"/>
    <w:rsid w:val="0062001C"/>
    <w:rsid w:val="006200A8"/>
    <w:rsid w:val="00622A89"/>
    <w:rsid w:val="00623287"/>
    <w:rsid w:val="00623EB2"/>
    <w:rsid w:val="006243F5"/>
    <w:rsid w:val="0062442B"/>
    <w:rsid w:val="00624F38"/>
    <w:rsid w:val="0062692E"/>
    <w:rsid w:val="00631BED"/>
    <w:rsid w:val="0063634A"/>
    <w:rsid w:val="0063784E"/>
    <w:rsid w:val="006421E0"/>
    <w:rsid w:val="00642D69"/>
    <w:rsid w:val="006440B1"/>
    <w:rsid w:val="00645275"/>
    <w:rsid w:val="00646ACE"/>
    <w:rsid w:val="006477F3"/>
    <w:rsid w:val="00647BAF"/>
    <w:rsid w:val="006513B2"/>
    <w:rsid w:val="00651B3A"/>
    <w:rsid w:val="0065292C"/>
    <w:rsid w:val="006533A7"/>
    <w:rsid w:val="00654C81"/>
    <w:rsid w:val="00656513"/>
    <w:rsid w:val="00656DE7"/>
    <w:rsid w:val="00656FD4"/>
    <w:rsid w:val="00657657"/>
    <w:rsid w:val="006600B6"/>
    <w:rsid w:val="006620B8"/>
    <w:rsid w:val="00662A3D"/>
    <w:rsid w:val="00662C06"/>
    <w:rsid w:val="00663BE4"/>
    <w:rsid w:val="00663C17"/>
    <w:rsid w:val="0066403D"/>
    <w:rsid w:val="00664086"/>
    <w:rsid w:val="00670A52"/>
    <w:rsid w:val="00671609"/>
    <w:rsid w:val="00672238"/>
    <w:rsid w:val="00672C47"/>
    <w:rsid w:val="0067495D"/>
    <w:rsid w:val="00675470"/>
    <w:rsid w:val="0067626C"/>
    <w:rsid w:val="00676FCB"/>
    <w:rsid w:val="00677BBE"/>
    <w:rsid w:val="00677C68"/>
    <w:rsid w:val="006803B7"/>
    <w:rsid w:val="00680A81"/>
    <w:rsid w:val="006836EA"/>
    <w:rsid w:val="006851B5"/>
    <w:rsid w:val="00687158"/>
    <w:rsid w:val="006877EF"/>
    <w:rsid w:val="006907C6"/>
    <w:rsid w:val="00691FE6"/>
    <w:rsid w:val="00692331"/>
    <w:rsid w:val="006947DD"/>
    <w:rsid w:val="00695216"/>
    <w:rsid w:val="00697837"/>
    <w:rsid w:val="0069795F"/>
    <w:rsid w:val="006A0208"/>
    <w:rsid w:val="006A142C"/>
    <w:rsid w:val="006A1BD3"/>
    <w:rsid w:val="006A2EFE"/>
    <w:rsid w:val="006A3F32"/>
    <w:rsid w:val="006A47E4"/>
    <w:rsid w:val="006A54FB"/>
    <w:rsid w:val="006A6B2A"/>
    <w:rsid w:val="006A6EE2"/>
    <w:rsid w:val="006B0D76"/>
    <w:rsid w:val="006B52B6"/>
    <w:rsid w:val="006B5310"/>
    <w:rsid w:val="006B7FFA"/>
    <w:rsid w:val="006C08BB"/>
    <w:rsid w:val="006C347A"/>
    <w:rsid w:val="006C452A"/>
    <w:rsid w:val="006C5886"/>
    <w:rsid w:val="006C5FBF"/>
    <w:rsid w:val="006C7104"/>
    <w:rsid w:val="006C7D96"/>
    <w:rsid w:val="006D03B2"/>
    <w:rsid w:val="006D1184"/>
    <w:rsid w:val="006D2F55"/>
    <w:rsid w:val="006D49A0"/>
    <w:rsid w:val="006E0466"/>
    <w:rsid w:val="006E1E04"/>
    <w:rsid w:val="006E301E"/>
    <w:rsid w:val="006E4B56"/>
    <w:rsid w:val="006E6016"/>
    <w:rsid w:val="006E7D5C"/>
    <w:rsid w:val="006F064F"/>
    <w:rsid w:val="006F1814"/>
    <w:rsid w:val="006F2318"/>
    <w:rsid w:val="006F3604"/>
    <w:rsid w:val="006F601E"/>
    <w:rsid w:val="006F6FD3"/>
    <w:rsid w:val="006F6FFD"/>
    <w:rsid w:val="006F78CC"/>
    <w:rsid w:val="00700045"/>
    <w:rsid w:val="007000A0"/>
    <w:rsid w:val="007006E2"/>
    <w:rsid w:val="00700F8D"/>
    <w:rsid w:val="0070640C"/>
    <w:rsid w:val="00706F12"/>
    <w:rsid w:val="00710B98"/>
    <w:rsid w:val="00714F06"/>
    <w:rsid w:val="00715890"/>
    <w:rsid w:val="00716418"/>
    <w:rsid w:val="007167F1"/>
    <w:rsid w:val="007212DF"/>
    <w:rsid w:val="00722051"/>
    <w:rsid w:val="00722409"/>
    <w:rsid w:val="0072456F"/>
    <w:rsid w:val="007250D2"/>
    <w:rsid w:val="0072554E"/>
    <w:rsid w:val="00725BCC"/>
    <w:rsid w:val="007300BF"/>
    <w:rsid w:val="00730FC8"/>
    <w:rsid w:val="00731F02"/>
    <w:rsid w:val="007327E9"/>
    <w:rsid w:val="00732B67"/>
    <w:rsid w:val="00732EDF"/>
    <w:rsid w:val="00733B56"/>
    <w:rsid w:val="00735F54"/>
    <w:rsid w:val="00736F9E"/>
    <w:rsid w:val="007375EB"/>
    <w:rsid w:val="00740CC7"/>
    <w:rsid w:val="00743DFE"/>
    <w:rsid w:val="00744349"/>
    <w:rsid w:val="007470B6"/>
    <w:rsid w:val="00747492"/>
    <w:rsid w:val="00752F48"/>
    <w:rsid w:val="00754DF9"/>
    <w:rsid w:val="00755119"/>
    <w:rsid w:val="00755927"/>
    <w:rsid w:val="00755D67"/>
    <w:rsid w:val="00756443"/>
    <w:rsid w:val="00756C4C"/>
    <w:rsid w:val="00760098"/>
    <w:rsid w:val="0076040B"/>
    <w:rsid w:val="007612F4"/>
    <w:rsid w:val="00761F64"/>
    <w:rsid w:val="007647B9"/>
    <w:rsid w:val="00766B89"/>
    <w:rsid w:val="00767A51"/>
    <w:rsid w:val="00770CFA"/>
    <w:rsid w:val="00772599"/>
    <w:rsid w:val="007737C7"/>
    <w:rsid w:val="00773998"/>
    <w:rsid w:val="007739AE"/>
    <w:rsid w:val="00776886"/>
    <w:rsid w:val="00780F23"/>
    <w:rsid w:val="00780F4D"/>
    <w:rsid w:val="0078186D"/>
    <w:rsid w:val="0078532D"/>
    <w:rsid w:val="00785552"/>
    <w:rsid w:val="00786310"/>
    <w:rsid w:val="0078663D"/>
    <w:rsid w:val="00787B76"/>
    <w:rsid w:val="00787CC8"/>
    <w:rsid w:val="0079057D"/>
    <w:rsid w:val="00793612"/>
    <w:rsid w:val="00794214"/>
    <w:rsid w:val="007950A5"/>
    <w:rsid w:val="00796201"/>
    <w:rsid w:val="007A03B1"/>
    <w:rsid w:val="007A0A97"/>
    <w:rsid w:val="007A1396"/>
    <w:rsid w:val="007A2D97"/>
    <w:rsid w:val="007A302D"/>
    <w:rsid w:val="007A5718"/>
    <w:rsid w:val="007A6058"/>
    <w:rsid w:val="007A7FEF"/>
    <w:rsid w:val="007B0500"/>
    <w:rsid w:val="007B1BD0"/>
    <w:rsid w:val="007B4FB1"/>
    <w:rsid w:val="007B50CF"/>
    <w:rsid w:val="007B7D2F"/>
    <w:rsid w:val="007C07B9"/>
    <w:rsid w:val="007C080D"/>
    <w:rsid w:val="007C0D92"/>
    <w:rsid w:val="007C2189"/>
    <w:rsid w:val="007C30B3"/>
    <w:rsid w:val="007C371A"/>
    <w:rsid w:val="007C40E3"/>
    <w:rsid w:val="007C52C3"/>
    <w:rsid w:val="007C5C42"/>
    <w:rsid w:val="007C5D2E"/>
    <w:rsid w:val="007C6B21"/>
    <w:rsid w:val="007C6B9C"/>
    <w:rsid w:val="007C79AA"/>
    <w:rsid w:val="007D0697"/>
    <w:rsid w:val="007D43AA"/>
    <w:rsid w:val="007D477C"/>
    <w:rsid w:val="007D6C84"/>
    <w:rsid w:val="007D705D"/>
    <w:rsid w:val="007D744A"/>
    <w:rsid w:val="007E0359"/>
    <w:rsid w:val="007E0850"/>
    <w:rsid w:val="007E237D"/>
    <w:rsid w:val="007E476B"/>
    <w:rsid w:val="007F01FE"/>
    <w:rsid w:val="007F0749"/>
    <w:rsid w:val="007F185C"/>
    <w:rsid w:val="007F2564"/>
    <w:rsid w:val="007F2ACF"/>
    <w:rsid w:val="007F387D"/>
    <w:rsid w:val="007F39CA"/>
    <w:rsid w:val="007F724B"/>
    <w:rsid w:val="00800C7A"/>
    <w:rsid w:val="0080163B"/>
    <w:rsid w:val="00803EC1"/>
    <w:rsid w:val="0080450A"/>
    <w:rsid w:val="00804BFA"/>
    <w:rsid w:val="00807268"/>
    <w:rsid w:val="008100BD"/>
    <w:rsid w:val="00810BD5"/>
    <w:rsid w:val="00811DE8"/>
    <w:rsid w:val="00812419"/>
    <w:rsid w:val="008160DE"/>
    <w:rsid w:val="00816B77"/>
    <w:rsid w:val="0082101C"/>
    <w:rsid w:val="008219BE"/>
    <w:rsid w:val="008235ED"/>
    <w:rsid w:val="00823736"/>
    <w:rsid w:val="008256E0"/>
    <w:rsid w:val="00826416"/>
    <w:rsid w:val="0083020F"/>
    <w:rsid w:val="00830610"/>
    <w:rsid w:val="008318DF"/>
    <w:rsid w:val="00831C61"/>
    <w:rsid w:val="008328F3"/>
    <w:rsid w:val="00832941"/>
    <w:rsid w:val="0083424E"/>
    <w:rsid w:val="008354B3"/>
    <w:rsid w:val="008359D1"/>
    <w:rsid w:val="00836645"/>
    <w:rsid w:val="008417D1"/>
    <w:rsid w:val="00842EB4"/>
    <w:rsid w:val="00842EBC"/>
    <w:rsid w:val="00844158"/>
    <w:rsid w:val="00844ED2"/>
    <w:rsid w:val="00845BB7"/>
    <w:rsid w:val="00845C53"/>
    <w:rsid w:val="008465CB"/>
    <w:rsid w:val="00852105"/>
    <w:rsid w:val="00852FF6"/>
    <w:rsid w:val="008532DD"/>
    <w:rsid w:val="0085393F"/>
    <w:rsid w:val="00855167"/>
    <w:rsid w:val="00860CCA"/>
    <w:rsid w:val="008617E3"/>
    <w:rsid w:val="00862780"/>
    <w:rsid w:val="00863086"/>
    <w:rsid w:val="008670D6"/>
    <w:rsid w:val="00870B02"/>
    <w:rsid w:val="00871CD0"/>
    <w:rsid w:val="00877143"/>
    <w:rsid w:val="008808DD"/>
    <w:rsid w:val="008817B3"/>
    <w:rsid w:val="00881D16"/>
    <w:rsid w:val="00882FCE"/>
    <w:rsid w:val="008831AB"/>
    <w:rsid w:val="00883DE3"/>
    <w:rsid w:val="008846D8"/>
    <w:rsid w:val="00884751"/>
    <w:rsid w:val="008867D9"/>
    <w:rsid w:val="00890E0D"/>
    <w:rsid w:val="008910BF"/>
    <w:rsid w:val="00892C50"/>
    <w:rsid w:val="00892DBF"/>
    <w:rsid w:val="008932B3"/>
    <w:rsid w:val="008946AE"/>
    <w:rsid w:val="00895905"/>
    <w:rsid w:val="008973AD"/>
    <w:rsid w:val="008976A5"/>
    <w:rsid w:val="008A1960"/>
    <w:rsid w:val="008A238A"/>
    <w:rsid w:val="008A2AAE"/>
    <w:rsid w:val="008A326D"/>
    <w:rsid w:val="008A6CBD"/>
    <w:rsid w:val="008A6E25"/>
    <w:rsid w:val="008A6F13"/>
    <w:rsid w:val="008A6FA6"/>
    <w:rsid w:val="008B2974"/>
    <w:rsid w:val="008B3998"/>
    <w:rsid w:val="008B4025"/>
    <w:rsid w:val="008B4E1C"/>
    <w:rsid w:val="008B5DBF"/>
    <w:rsid w:val="008B7224"/>
    <w:rsid w:val="008C0207"/>
    <w:rsid w:val="008C17B5"/>
    <w:rsid w:val="008C2544"/>
    <w:rsid w:val="008C2A2A"/>
    <w:rsid w:val="008C31FF"/>
    <w:rsid w:val="008C3253"/>
    <w:rsid w:val="008C3856"/>
    <w:rsid w:val="008C6CEA"/>
    <w:rsid w:val="008C72DF"/>
    <w:rsid w:val="008C7DC0"/>
    <w:rsid w:val="008C7E55"/>
    <w:rsid w:val="008D3730"/>
    <w:rsid w:val="008D4097"/>
    <w:rsid w:val="008D5122"/>
    <w:rsid w:val="008D6580"/>
    <w:rsid w:val="008E50BC"/>
    <w:rsid w:val="008E7D0C"/>
    <w:rsid w:val="008F0289"/>
    <w:rsid w:val="008F0396"/>
    <w:rsid w:val="008F079F"/>
    <w:rsid w:val="008F0B6E"/>
    <w:rsid w:val="008F2206"/>
    <w:rsid w:val="008F37BE"/>
    <w:rsid w:val="008F4DB3"/>
    <w:rsid w:val="008F62AF"/>
    <w:rsid w:val="00911861"/>
    <w:rsid w:val="00911E4D"/>
    <w:rsid w:val="00916667"/>
    <w:rsid w:val="009172EB"/>
    <w:rsid w:val="00920A63"/>
    <w:rsid w:val="00921636"/>
    <w:rsid w:val="00922059"/>
    <w:rsid w:val="009236E9"/>
    <w:rsid w:val="00926F29"/>
    <w:rsid w:val="00931FB7"/>
    <w:rsid w:val="00932709"/>
    <w:rsid w:val="0093299B"/>
    <w:rsid w:val="00933694"/>
    <w:rsid w:val="009350C0"/>
    <w:rsid w:val="00937B4C"/>
    <w:rsid w:val="0094111D"/>
    <w:rsid w:val="00941A69"/>
    <w:rsid w:val="009423B0"/>
    <w:rsid w:val="009448B9"/>
    <w:rsid w:val="009465DC"/>
    <w:rsid w:val="0094763B"/>
    <w:rsid w:val="00950AE1"/>
    <w:rsid w:val="009523F5"/>
    <w:rsid w:val="00953049"/>
    <w:rsid w:val="009538ED"/>
    <w:rsid w:val="00953FF6"/>
    <w:rsid w:val="0095428B"/>
    <w:rsid w:val="009567EA"/>
    <w:rsid w:val="009601AE"/>
    <w:rsid w:val="009650CC"/>
    <w:rsid w:val="0096516F"/>
    <w:rsid w:val="00965835"/>
    <w:rsid w:val="00965CA6"/>
    <w:rsid w:val="00966716"/>
    <w:rsid w:val="009679B2"/>
    <w:rsid w:val="00967E51"/>
    <w:rsid w:val="00972D2C"/>
    <w:rsid w:val="00973F0E"/>
    <w:rsid w:val="00974229"/>
    <w:rsid w:val="00974234"/>
    <w:rsid w:val="00974A27"/>
    <w:rsid w:val="00974AF3"/>
    <w:rsid w:val="009756D6"/>
    <w:rsid w:val="00975930"/>
    <w:rsid w:val="00976998"/>
    <w:rsid w:val="00977083"/>
    <w:rsid w:val="00977444"/>
    <w:rsid w:val="00977669"/>
    <w:rsid w:val="00981EC3"/>
    <w:rsid w:val="009843C3"/>
    <w:rsid w:val="00985198"/>
    <w:rsid w:val="009852E1"/>
    <w:rsid w:val="009855B9"/>
    <w:rsid w:val="00985F52"/>
    <w:rsid w:val="0098644B"/>
    <w:rsid w:val="00986E60"/>
    <w:rsid w:val="00990A0A"/>
    <w:rsid w:val="00990B0E"/>
    <w:rsid w:val="00992093"/>
    <w:rsid w:val="00992B8B"/>
    <w:rsid w:val="009950CD"/>
    <w:rsid w:val="00995309"/>
    <w:rsid w:val="00995FA9"/>
    <w:rsid w:val="009960BC"/>
    <w:rsid w:val="00997242"/>
    <w:rsid w:val="009A1DC7"/>
    <w:rsid w:val="009A21E1"/>
    <w:rsid w:val="009A2E34"/>
    <w:rsid w:val="009A38A1"/>
    <w:rsid w:val="009A5BB9"/>
    <w:rsid w:val="009A6E02"/>
    <w:rsid w:val="009A7319"/>
    <w:rsid w:val="009A7C28"/>
    <w:rsid w:val="009B009A"/>
    <w:rsid w:val="009B19D1"/>
    <w:rsid w:val="009B223E"/>
    <w:rsid w:val="009B38DD"/>
    <w:rsid w:val="009B688B"/>
    <w:rsid w:val="009B7520"/>
    <w:rsid w:val="009B792C"/>
    <w:rsid w:val="009B7F2D"/>
    <w:rsid w:val="009C046E"/>
    <w:rsid w:val="009C0AD4"/>
    <w:rsid w:val="009C187E"/>
    <w:rsid w:val="009C5426"/>
    <w:rsid w:val="009C56D1"/>
    <w:rsid w:val="009C620B"/>
    <w:rsid w:val="009D15E2"/>
    <w:rsid w:val="009D1FCD"/>
    <w:rsid w:val="009D22BA"/>
    <w:rsid w:val="009D232E"/>
    <w:rsid w:val="009D28A5"/>
    <w:rsid w:val="009D2B65"/>
    <w:rsid w:val="009D4B2D"/>
    <w:rsid w:val="009D4D58"/>
    <w:rsid w:val="009D73E7"/>
    <w:rsid w:val="009D7C6D"/>
    <w:rsid w:val="009E2337"/>
    <w:rsid w:val="009E2AB8"/>
    <w:rsid w:val="009E3946"/>
    <w:rsid w:val="009E426F"/>
    <w:rsid w:val="009E5B68"/>
    <w:rsid w:val="009E5DAF"/>
    <w:rsid w:val="009E6BAC"/>
    <w:rsid w:val="009E77DF"/>
    <w:rsid w:val="009E7E3D"/>
    <w:rsid w:val="009F0CA9"/>
    <w:rsid w:val="009F1474"/>
    <w:rsid w:val="009F1CE2"/>
    <w:rsid w:val="009F2A89"/>
    <w:rsid w:val="009F534E"/>
    <w:rsid w:val="009F682A"/>
    <w:rsid w:val="00A01341"/>
    <w:rsid w:val="00A02331"/>
    <w:rsid w:val="00A04486"/>
    <w:rsid w:val="00A0685F"/>
    <w:rsid w:val="00A07C14"/>
    <w:rsid w:val="00A07C95"/>
    <w:rsid w:val="00A11BCA"/>
    <w:rsid w:val="00A12092"/>
    <w:rsid w:val="00A1249A"/>
    <w:rsid w:val="00A12FEB"/>
    <w:rsid w:val="00A15410"/>
    <w:rsid w:val="00A16B66"/>
    <w:rsid w:val="00A20E1F"/>
    <w:rsid w:val="00A217CD"/>
    <w:rsid w:val="00A21A2E"/>
    <w:rsid w:val="00A22CA5"/>
    <w:rsid w:val="00A24BE9"/>
    <w:rsid w:val="00A258E4"/>
    <w:rsid w:val="00A273D7"/>
    <w:rsid w:val="00A27701"/>
    <w:rsid w:val="00A2771C"/>
    <w:rsid w:val="00A300C4"/>
    <w:rsid w:val="00A30AA4"/>
    <w:rsid w:val="00A30EB2"/>
    <w:rsid w:val="00A342BA"/>
    <w:rsid w:val="00A34DF0"/>
    <w:rsid w:val="00A353F4"/>
    <w:rsid w:val="00A367BB"/>
    <w:rsid w:val="00A40DD2"/>
    <w:rsid w:val="00A40F3D"/>
    <w:rsid w:val="00A41494"/>
    <w:rsid w:val="00A41558"/>
    <w:rsid w:val="00A41DCC"/>
    <w:rsid w:val="00A4260B"/>
    <w:rsid w:val="00A4571A"/>
    <w:rsid w:val="00A4698D"/>
    <w:rsid w:val="00A46C7D"/>
    <w:rsid w:val="00A46CAC"/>
    <w:rsid w:val="00A47E43"/>
    <w:rsid w:val="00A5103E"/>
    <w:rsid w:val="00A5517D"/>
    <w:rsid w:val="00A563A0"/>
    <w:rsid w:val="00A56649"/>
    <w:rsid w:val="00A5698C"/>
    <w:rsid w:val="00A56E04"/>
    <w:rsid w:val="00A56F2F"/>
    <w:rsid w:val="00A60549"/>
    <w:rsid w:val="00A607D7"/>
    <w:rsid w:val="00A6130C"/>
    <w:rsid w:val="00A6411B"/>
    <w:rsid w:val="00A65436"/>
    <w:rsid w:val="00A66556"/>
    <w:rsid w:val="00A66C58"/>
    <w:rsid w:val="00A6786A"/>
    <w:rsid w:val="00A7067B"/>
    <w:rsid w:val="00A70BC6"/>
    <w:rsid w:val="00A70F32"/>
    <w:rsid w:val="00A71099"/>
    <w:rsid w:val="00A737F4"/>
    <w:rsid w:val="00A73DF2"/>
    <w:rsid w:val="00A74582"/>
    <w:rsid w:val="00A74F75"/>
    <w:rsid w:val="00A75003"/>
    <w:rsid w:val="00A77BC5"/>
    <w:rsid w:val="00A80110"/>
    <w:rsid w:val="00A80720"/>
    <w:rsid w:val="00A80F88"/>
    <w:rsid w:val="00A81DF5"/>
    <w:rsid w:val="00A81E31"/>
    <w:rsid w:val="00A820FF"/>
    <w:rsid w:val="00A825E3"/>
    <w:rsid w:val="00A83F50"/>
    <w:rsid w:val="00A8409D"/>
    <w:rsid w:val="00A852E4"/>
    <w:rsid w:val="00A85CF9"/>
    <w:rsid w:val="00A87BA5"/>
    <w:rsid w:val="00A90434"/>
    <w:rsid w:val="00A91922"/>
    <w:rsid w:val="00A919A8"/>
    <w:rsid w:val="00A937FB"/>
    <w:rsid w:val="00A944DF"/>
    <w:rsid w:val="00A967FF"/>
    <w:rsid w:val="00A97990"/>
    <w:rsid w:val="00AA264E"/>
    <w:rsid w:val="00AA2963"/>
    <w:rsid w:val="00AA2E73"/>
    <w:rsid w:val="00AA4F6A"/>
    <w:rsid w:val="00AA6866"/>
    <w:rsid w:val="00AA68AD"/>
    <w:rsid w:val="00AA7E90"/>
    <w:rsid w:val="00AB2BC1"/>
    <w:rsid w:val="00AB3A6C"/>
    <w:rsid w:val="00AB3F75"/>
    <w:rsid w:val="00AB7B11"/>
    <w:rsid w:val="00AC0052"/>
    <w:rsid w:val="00AC3F39"/>
    <w:rsid w:val="00AC4BBB"/>
    <w:rsid w:val="00AC4E1A"/>
    <w:rsid w:val="00AC5301"/>
    <w:rsid w:val="00AD2035"/>
    <w:rsid w:val="00AD2857"/>
    <w:rsid w:val="00AD2BE9"/>
    <w:rsid w:val="00AD3303"/>
    <w:rsid w:val="00AD3552"/>
    <w:rsid w:val="00AD7654"/>
    <w:rsid w:val="00AE16A6"/>
    <w:rsid w:val="00AE1EF1"/>
    <w:rsid w:val="00AE36F8"/>
    <w:rsid w:val="00AE50E0"/>
    <w:rsid w:val="00AE534F"/>
    <w:rsid w:val="00AE5372"/>
    <w:rsid w:val="00AE58E7"/>
    <w:rsid w:val="00AE6A96"/>
    <w:rsid w:val="00AE7575"/>
    <w:rsid w:val="00AE7802"/>
    <w:rsid w:val="00AF1599"/>
    <w:rsid w:val="00AF1746"/>
    <w:rsid w:val="00AF1FEF"/>
    <w:rsid w:val="00AF3296"/>
    <w:rsid w:val="00AF32C0"/>
    <w:rsid w:val="00AF374E"/>
    <w:rsid w:val="00AF4E14"/>
    <w:rsid w:val="00AF77B3"/>
    <w:rsid w:val="00B00683"/>
    <w:rsid w:val="00B00BB2"/>
    <w:rsid w:val="00B00D96"/>
    <w:rsid w:val="00B0144E"/>
    <w:rsid w:val="00B02CF2"/>
    <w:rsid w:val="00B06E2B"/>
    <w:rsid w:val="00B072F0"/>
    <w:rsid w:val="00B134CE"/>
    <w:rsid w:val="00B1469C"/>
    <w:rsid w:val="00B15638"/>
    <w:rsid w:val="00B1646B"/>
    <w:rsid w:val="00B1780F"/>
    <w:rsid w:val="00B20437"/>
    <w:rsid w:val="00B217B9"/>
    <w:rsid w:val="00B225C8"/>
    <w:rsid w:val="00B2379D"/>
    <w:rsid w:val="00B23E82"/>
    <w:rsid w:val="00B264DD"/>
    <w:rsid w:val="00B266BD"/>
    <w:rsid w:val="00B26BCE"/>
    <w:rsid w:val="00B30A6C"/>
    <w:rsid w:val="00B30D4D"/>
    <w:rsid w:val="00B30E1F"/>
    <w:rsid w:val="00B31B46"/>
    <w:rsid w:val="00B3298F"/>
    <w:rsid w:val="00B32C2D"/>
    <w:rsid w:val="00B332D3"/>
    <w:rsid w:val="00B33A5A"/>
    <w:rsid w:val="00B36DEA"/>
    <w:rsid w:val="00B41009"/>
    <w:rsid w:val="00B41183"/>
    <w:rsid w:val="00B42F21"/>
    <w:rsid w:val="00B45C9C"/>
    <w:rsid w:val="00B46125"/>
    <w:rsid w:val="00B46E66"/>
    <w:rsid w:val="00B50108"/>
    <w:rsid w:val="00B519AE"/>
    <w:rsid w:val="00B5294E"/>
    <w:rsid w:val="00B53AF4"/>
    <w:rsid w:val="00B541F6"/>
    <w:rsid w:val="00B54AC6"/>
    <w:rsid w:val="00B54FCB"/>
    <w:rsid w:val="00B55167"/>
    <w:rsid w:val="00B55B1A"/>
    <w:rsid w:val="00B55B7E"/>
    <w:rsid w:val="00B55C47"/>
    <w:rsid w:val="00B56C26"/>
    <w:rsid w:val="00B57418"/>
    <w:rsid w:val="00B60619"/>
    <w:rsid w:val="00B6251C"/>
    <w:rsid w:val="00B63F5D"/>
    <w:rsid w:val="00B652EE"/>
    <w:rsid w:val="00B65FDA"/>
    <w:rsid w:val="00B67060"/>
    <w:rsid w:val="00B67CC4"/>
    <w:rsid w:val="00B73AD3"/>
    <w:rsid w:val="00B74ACF"/>
    <w:rsid w:val="00B77186"/>
    <w:rsid w:val="00B77363"/>
    <w:rsid w:val="00B811CB"/>
    <w:rsid w:val="00B814A2"/>
    <w:rsid w:val="00B81546"/>
    <w:rsid w:val="00B85175"/>
    <w:rsid w:val="00B85F89"/>
    <w:rsid w:val="00B86810"/>
    <w:rsid w:val="00B86CAC"/>
    <w:rsid w:val="00B86CAE"/>
    <w:rsid w:val="00B86D89"/>
    <w:rsid w:val="00B8723B"/>
    <w:rsid w:val="00B93007"/>
    <w:rsid w:val="00B9307B"/>
    <w:rsid w:val="00B9550D"/>
    <w:rsid w:val="00BA09A3"/>
    <w:rsid w:val="00BA0CE3"/>
    <w:rsid w:val="00BA1E6B"/>
    <w:rsid w:val="00BA331F"/>
    <w:rsid w:val="00BA515F"/>
    <w:rsid w:val="00BA5208"/>
    <w:rsid w:val="00BA6020"/>
    <w:rsid w:val="00BA6203"/>
    <w:rsid w:val="00BB0169"/>
    <w:rsid w:val="00BB1812"/>
    <w:rsid w:val="00BB1B04"/>
    <w:rsid w:val="00BB37B5"/>
    <w:rsid w:val="00BB38A4"/>
    <w:rsid w:val="00BB6FC3"/>
    <w:rsid w:val="00BB6FE0"/>
    <w:rsid w:val="00BB701F"/>
    <w:rsid w:val="00BB7E0D"/>
    <w:rsid w:val="00BC3CA3"/>
    <w:rsid w:val="00BC5364"/>
    <w:rsid w:val="00BC6A6E"/>
    <w:rsid w:val="00BD01E9"/>
    <w:rsid w:val="00BD2927"/>
    <w:rsid w:val="00BD2AF8"/>
    <w:rsid w:val="00BD2C3B"/>
    <w:rsid w:val="00BD5CB5"/>
    <w:rsid w:val="00BD6DD2"/>
    <w:rsid w:val="00BD71D9"/>
    <w:rsid w:val="00BE0EE7"/>
    <w:rsid w:val="00BE2029"/>
    <w:rsid w:val="00BE3873"/>
    <w:rsid w:val="00BE67A4"/>
    <w:rsid w:val="00BF0B34"/>
    <w:rsid w:val="00BF0B46"/>
    <w:rsid w:val="00BF0BF3"/>
    <w:rsid w:val="00BF23F9"/>
    <w:rsid w:val="00BF434D"/>
    <w:rsid w:val="00BF5558"/>
    <w:rsid w:val="00C013E4"/>
    <w:rsid w:val="00C02019"/>
    <w:rsid w:val="00C023F8"/>
    <w:rsid w:val="00C0568C"/>
    <w:rsid w:val="00C07A77"/>
    <w:rsid w:val="00C07B1F"/>
    <w:rsid w:val="00C1115E"/>
    <w:rsid w:val="00C11AA0"/>
    <w:rsid w:val="00C11F7D"/>
    <w:rsid w:val="00C123C8"/>
    <w:rsid w:val="00C129BA"/>
    <w:rsid w:val="00C12F0E"/>
    <w:rsid w:val="00C15ACE"/>
    <w:rsid w:val="00C164AD"/>
    <w:rsid w:val="00C20447"/>
    <w:rsid w:val="00C21B69"/>
    <w:rsid w:val="00C230E6"/>
    <w:rsid w:val="00C23EAD"/>
    <w:rsid w:val="00C25D9C"/>
    <w:rsid w:val="00C303E1"/>
    <w:rsid w:val="00C3144B"/>
    <w:rsid w:val="00C31576"/>
    <w:rsid w:val="00C31A6D"/>
    <w:rsid w:val="00C34A31"/>
    <w:rsid w:val="00C34A96"/>
    <w:rsid w:val="00C35325"/>
    <w:rsid w:val="00C35904"/>
    <w:rsid w:val="00C35AE9"/>
    <w:rsid w:val="00C36725"/>
    <w:rsid w:val="00C40D7D"/>
    <w:rsid w:val="00C43AE5"/>
    <w:rsid w:val="00C4544A"/>
    <w:rsid w:val="00C47116"/>
    <w:rsid w:val="00C473A5"/>
    <w:rsid w:val="00C50834"/>
    <w:rsid w:val="00C532C8"/>
    <w:rsid w:val="00C5450B"/>
    <w:rsid w:val="00C56E1D"/>
    <w:rsid w:val="00C579F4"/>
    <w:rsid w:val="00C60067"/>
    <w:rsid w:val="00C6416B"/>
    <w:rsid w:val="00C654E4"/>
    <w:rsid w:val="00C65B66"/>
    <w:rsid w:val="00C6697A"/>
    <w:rsid w:val="00C73140"/>
    <w:rsid w:val="00C742DC"/>
    <w:rsid w:val="00C745FD"/>
    <w:rsid w:val="00C759E0"/>
    <w:rsid w:val="00C7659A"/>
    <w:rsid w:val="00C76B15"/>
    <w:rsid w:val="00C80C5A"/>
    <w:rsid w:val="00C8317A"/>
    <w:rsid w:val="00C83A9D"/>
    <w:rsid w:val="00C8408A"/>
    <w:rsid w:val="00C841C0"/>
    <w:rsid w:val="00C85273"/>
    <w:rsid w:val="00C8648E"/>
    <w:rsid w:val="00C917F7"/>
    <w:rsid w:val="00C91E68"/>
    <w:rsid w:val="00C97160"/>
    <w:rsid w:val="00CA0977"/>
    <w:rsid w:val="00CA3222"/>
    <w:rsid w:val="00CA49A2"/>
    <w:rsid w:val="00CA606D"/>
    <w:rsid w:val="00CA7FC1"/>
    <w:rsid w:val="00CB0065"/>
    <w:rsid w:val="00CB01FE"/>
    <w:rsid w:val="00CB03B5"/>
    <w:rsid w:val="00CB1FEE"/>
    <w:rsid w:val="00CB2674"/>
    <w:rsid w:val="00CB4C25"/>
    <w:rsid w:val="00CB7079"/>
    <w:rsid w:val="00CC1600"/>
    <w:rsid w:val="00CC3DA4"/>
    <w:rsid w:val="00CC4C8D"/>
    <w:rsid w:val="00CC66FF"/>
    <w:rsid w:val="00CC7B39"/>
    <w:rsid w:val="00CD023B"/>
    <w:rsid w:val="00CD0690"/>
    <w:rsid w:val="00CD0AD2"/>
    <w:rsid w:val="00CD3F89"/>
    <w:rsid w:val="00CD4E7E"/>
    <w:rsid w:val="00CD5021"/>
    <w:rsid w:val="00CD6529"/>
    <w:rsid w:val="00CD7B76"/>
    <w:rsid w:val="00CD7EE9"/>
    <w:rsid w:val="00CE01CB"/>
    <w:rsid w:val="00CE07F7"/>
    <w:rsid w:val="00CE19C6"/>
    <w:rsid w:val="00CE248A"/>
    <w:rsid w:val="00CE25AF"/>
    <w:rsid w:val="00CE2C40"/>
    <w:rsid w:val="00CE4E42"/>
    <w:rsid w:val="00CE5BBA"/>
    <w:rsid w:val="00CE6C32"/>
    <w:rsid w:val="00CE7811"/>
    <w:rsid w:val="00CF0613"/>
    <w:rsid w:val="00CF181A"/>
    <w:rsid w:val="00CF19D2"/>
    <w:rsid w:val="00CF44A2"/>
    <w:rsid w:val="00CF688F"/>
    <w:rsid w:val="00CF7D25"/>
    <w:rsid w:val="00D00072"/>
    <w:rsid w:val="00D01C71"/>
    <w:rsid w:val="00D0246A"/>
    <w:rsid w:val="00D03D90"/>
    <w:rsid w:val="00D03ED4"/>
    <w:rsid w:val="00D048C5"/>
    <w:rsid w:val="00D051CF"/>
    <w:rsid w:val="00D05AE6"/>
    <w:rsid w:val="00D10346"/>
    <w:rsid w:val="00D119ED"/>
    <w:rsid w:val="00D11CB8"/>
    <w:rsid w:val="00D12359"/>
    <w:rsid w:val="00D1244D"/>
    <w:rsid w:val="00D12D6E"/>
    <w:rsid w:val="00D1453F"/>
    <w:rsid w:val="00D15E23"/>
    <w:rsid w:val="00D16649"/>
    <w:rsid w:val="00D17293"/>
    <w:rsid w:val="00D17457"/>
    <w:rsid w:val="00D219E0"/>
    <w:rsid w:val="00D237DB"/>
    <w:rsid w:val="00D244C8"/>
    <w:rsid w:val="00D30447"/>
    <w:rsid w:val="00D30BDD"/>
    <w:rsid w:val="00D31B09"/>
    <w:rsid w:val="00D32AD0"/>
    <w:rsid w:val="00D33D85"/>
    <w:rsid w:val="00D34E45"/>
    <w:rsid w:val="00D40147"/>
    <w:rsid w:val="00D4027F"/>
    <w:rsid w:val="00D43438"/>
    <w:rsid w:val="00D47CCA"/>
    <w:rsid w:val="00D50848"/>
    <w:rsid w:val="00D528BC"/>
    <w:rsid w:val="00D52A04"/>
    <w:rsid w:val="00D530D2"/>
    <w:rsid w:val="00D534A2"/>
    <w:rsid w:val="00D54F65"/>
    <w:rsid w:val="00D6100D"/>
    <w:rsid w:val="00D610A6"/>
    <w:rsid w:val="00D63902"/>
    <w:rsid w:val="00D65637"/>
    <w:rsid w:val="00D65B36"/>
    <w:rsid w:val="00D65BA5"/>
    <w:rsid w:val="00D668C3"/>
    <w:rsid w:val="00D66A35"/>
    <w:rsid w:val="00D66B48"/>
    <w:rsid w:val="00D7228F"/>
    <w:rsid w:val="00D72C8D"/>
    <w:rsid w:val="00D72ED2"/>
    <w:rsid w:val="00D737DB"/>
    <w:rsid w:val="00D741A6"/>
    <w:rsid w:val="00D74DC1"/>
    <w:rsid w:val="00D74F05"/>
    <w:rsid w:val="00D74F62"/>
    <w:rsid w:val="00D763D5"/>
    <w:rsid w:val="00D77FB6"/>
    <w:rsid w:val="00D801C4"/>
    <w:rsid w:val="00D8068C"/>
    <w:rsid w:val="00D83DB2"/>
    <w:rsid w:val="00D9010B"/>
    <w:rsid w:val="00D90749"/>
    <w:rsid w:val="00D911D1"/>
    <w:rsid w:val="00D93F1A"/>
    <w:rsid w:val="00D947DA"/>
    <w:rsid w:val="00D954C2"/>
    <w:rsid w:val="00D96CDF"/>
    <w:rsid w:val="00D96D46"/>
    <w:rsid w:val="00DA126F"/>
    <w:rsid w:val="00DA1909"/>
    <w:rsid w:val="00DA1DB0"/>
    <w:rsid w:val="00DA28EE"/>
    <w:rsid w:val="00DA2D64"/>
    <w:rsid w:val="00DA38F9"/>
    <w:rsid w:val="00DA670E"/>
    <w:rsid w:val="00DA789E"/>
    <w:rsid w:val="00DB06D8"/>
    <w:rsid w:val="00DB14CD"/>
    <w:rsid w:val="00DB1A58"/>
    <w:rsid w:val="00DB23BD"/>
    <w:rsid w:val="00DB24EA"/>
    <w:rsid w:val="00DB253F"/>
    <w:rsid w:val="00DB3540"/>
    <w:rsid w:val="00DB4C8B"/>
    <w:rsid w:val="00DB50AB"/>
    <w:rsid w:val="00DB6308"/>
    <w:rsid w:val="00DB70DF"/>
    <w:rsid w:val="00DB7100"/>
    <w:rsid w:val="00DB7594"/>
    <w:rsid w:val="00DC1355"/>
    <w:rsid w:val="00DC2CB5"/>
    <w:rsid w:val="00DC47E6"/>
    <w:rsid w:val="00DC5C1A"/>
    <w:rsid w:val="00DC5F9B"/>
    <w:rsid w:val="00DC60A8"/>
    <w:rsid w:val="00DC6744"/>
    <w:rsid w:val="00DC707B"/>
    <w:rsid w:val="00DD0CC8"/>
    <w:rsid w:val="00DD293C"/>
    <w:rsid w:val="00DD2C37"/>
    <w:rsid w:val="00DD3B0C"/>
    <w:rsid w:val="00DD4438"/>
    <w:rsid w:val="00DD6E4D"/>
    <w:rsid w:val="00DD7406"/>
    <w:rsid w:val="00DE02A3"/>
    <w:rsid w:val="00DE2D5E"/>
    <w:rsid w:val="00DE30E9"/>
    <w:rsid w:val="00DE65B8"/>
    <w:rsid w:val="00DF116F"/>
    <w:rsid w:val="00DF249B"/>
    <w:rsid w:val="00DF366F"/>
    <w:rsid w:val="00DF4D81"/>
    <w:rsid w:val="00DF6689"/>
    <w:rsid w:val="00E03F1D"/>
    <w:rsid w:val="00E05831"/>
    <w:rsid w:val="00E05D49"/>
    <w:rsid w:val="00E0662A"/>
    <w:rsid w:val="00E068AF"/>
    <w:rsid w:val="00E07982"/>
    <w:rsid w:val="00E10AC2"/>
    <w:rsid w:val="00E11003"/>
    <w:rsid w:val="00E11D5C"/>
    <w:rsid w:val="00E1387E"/>
    <w:rsid w:val="00E14F06"/>
    <w:rsid w:val="00E17704"/>
    <w:rsid w:val="00E205E9"/>
    <w:rsid w:val="00E22A23"/>
    <w:rsid w:val="00E230AA"/>
    <w:rsid w:val="00E23187"/>
    <w:rsid w:val="00E23712"/>
    <w:rsid w:val="00E23B87"/>
    <w:rsid w:val="00E248DE"/>
    <w:rsid w:val="00E25E7F"/>
    <w:rsid w:val="00E262F6"/>
    <w:rsid w:val="00E31F71"/>
    <w:rsid w:val="00E32358"/>
    <w:rsid w:val="00E328E1"/>
    <w:rsid w:val="00E33857"/>
    <w:rsid w:val="00E33E71"/>
    <w:rsid w:val="00E34186"/>
    <w:rsid w:val="00E346D3"/>
    <w:rsid w:val="00E34AFD"/>
    <w:rsid w:val="00E35A31"/>
    <w:rsid w:val="00E36001"/>
    <w:rsid w:val="00E36CA3"/>
    <w:rsid w:val="00E406CC"/>
    <w:rsid w:val="00E40EBE"/>
    <w:rsid w:val="00E4171F"/>
    <w:rsid w:val="00E41734"/>
    <w:rsid w:val="00E42C26"/>
    <w:rsid w:val="00E4379F"/>
    <w:rsid w:val="00E43AB6"/>
    <w:rsid w:val="00E456B4"/>
    <w:rsid w:val="00E45D63"/>
    <w:rsid w:val="00E4632B"/>
    <w:rsid w:val="00E4639A"/>
    <w:rsid w:val="00E47A70"/>
    <w:rsid w:val="00E516AD"/>
    <w:rsid w:val="00E53089"/>
    <w:rsid w:val="00E5314C"/>
    <w:rsid w:val="00E554BA"/>
    <w:rsid w:val="00E554E1"/>
    <w:rsid w:val="00E57F65"/>
    <w:rsid w:val="00E602E0"/>
    <w:rsid w:val="00E60F69"/>
    <w:rsid w:val="00E625AA"/>
    <w:rsid w:val="00E62976"/>
    <w:rsid w:val="00E65558"/>
    <w:rsid w:val="00E657EE"/>
    <w:rsid w:val="00E66525"/>
    <w:rsid w:val="00E6685D"/>
    <w:rsid w:val="00E67375"/>
    <w:rsid w:val="00E67A95"/>
    <w:rsid w:val="00E740A8"/>
    <w:rsid w:val="00E74D39"/>
    <w:rsid w:val="00E76717"/>
    <w:rsid w:val="00E768B3"/>
    <w:rsid w:val="00E77CCA"/>
    <w:rsid w:val="00E814C9"/>
    <w:rsid w:val="00E816A8"/>
    <w:rsid w:val="00E82EE9"/>
    <w:rsid w:val="00E83D8C"/>
    <w:rsid w:val="00E8538F"/>
    <w:rsid w:val="00E864B2"/>
    <w:rsid w:val="00E8687E"/>
    <w:rsid w:val="00E86E46"/>
    <w:rsid w:val="00E9124C"/>
    <w:rsid w:val="00E92329"/>
    <w:rsid w:val="00E92C99"/>
    <w:rsid w:val="00E9346C"/>
    <w:rsid w:val="00E949A4"/>
    <w:rsid w:val="00E95229"/>
    <w:rsid w:val="00E95AFA"/>
    <w:rsid w:val="00E96264"/>
    <w:rsid w:val="00E96343"/>
    <w:rsid w:val="00E9681A"/>
    <w:rsid w:val="00E96BBE"/>
    <w:rsid w:val="00E9755A"/>
    <w:rsid w:val="00EA04EE"/>
    <w:rsid w:val="00EA14E0"/>
    <w:rsid w:val="00EA24D2"/>
    <w:rsid w:val="00EA2C2D"/>
    <w:rsid w:val="00EA36BA"/>
    <w:rsid w:val="00EA4EC6"/>
    <w:rsid w:val="00EA58C7"/>
    <w:rsid w:val="00EA66A8"/>
    <w:rsid w:val="00EA6DB3"/>
    <w:rsid w:val="00EA6DFA"/>
    <w:rsid w:val="00EA71C0"/>
    <w:rsid w:val="00EB0A8D"/>
    <w:rsid w:val="00EB0DBC"/>
    <w:rsid w:val="00EB286A"/>
    <w:rsid w:val="00EB54FA"/>
    <w:rsid w:val="00EB7000"/>
    <w:rsid w:val="00EC0404"/>
    <w:rsid w:val="00EC0CDA"/>
    <w:rsid w:val="00EC14C2"/>
    <w:rsid w:val="00EC1BF3"/>
    <w:rsid w:val="00EC2D56"/>
    <w:rsid w:val="00EC2E6A"/>
    <w:rsid w:val="00EC3DD0"/>
    <w:rsid w:val="00EC3E37"/>
    <w:rsid w:val="00EC491B"/>
    <w:rsid w:val="00EC4BC1"/>
    <w:rsid w:val="00EC5CDD"/>
    <w:rsid w:val="00EC63EC"/>
    <w:rsid w:val="00EC7131"/>
    <w:rsid w:val="00EC7AB9"/>
    <w:rsid w:val="00ED0C06"/>
    <w:rsid w:val="00ED34E5"/>
    <w:rsid w:val="00ED50B3"/>
    <w:rsid w:val="00ED66DF"/>
    <w:rsid w:val="00ED6A84"/>
    <w:rsid w:val="00ED7B3B"/>
    <w:rsid w:val="00ED7C63"/>
    <w:rsid w:val="00EE154C"/>
    <w:rsid w:val="00EE4741"/>
    <w:rsid w:val="00EF23AC"/>
    <w:rsid w:val="00EF5A69"/>
    <w:rsid w:val="00EF5D29"/>
    <w:rsid w:val="00EF5FD4"/>
    <w:rsid w:val="00EF6ED0"/>
    <w:rsid w:val="00EF7757"/>
    <w:rsid w:val="00F00BC5"/>
    <w:rsid w:val="00F041F6"/>
    <w:rsid w:val="00F051A9"/>
    <w:rsid w:val="00F074AA"/>
    <w:rsid w:val="00F10D2D"/>
    <w:rsid w:val="00F111C7"/>
    <w:rsid w:val="00F12895"/>
    <w:rsid w:val="00F12C64"/>
    <w:rsid w:val="00F15361"/>
    <w:rsid w:val="00F203B5"/>
    <w:rsid w:val="00F209A1"/>
    <w:rsid w:val="00F20FE1"/>
    <w:rsid w:val="00F23216"/>
    <w:rsid w:val="00F23323"/>
    <w:rsid w:val="00F23CE3"/>
    <w:rsid w:val="00F2579C"/>
    <w:rsid w:val="00F2720E"/>
    <w:rsid w:val="00F3194A"/>
    <w:rsid w:val="00F31C77"/>
    <w:rsid w:val="00F3707B"/>
    <w:rsid w:val="00F376EF"/>
    <w:rsid w:val="00F404BC"/>
    <w:rsid w:val="00F40BF0"/>
    <w:rsid w:val="00F4147B"/>
    <w:rsid w:val="00F41667"/>
    <w:rsid w:val="00F4283C"/>
    <w:rsid w:val="00F430E2"/>
    <w:rsid w:val="00F43C74"/>
    <w:rsid w:val="00F44401"/>
    <w:rsid w:val="00F44BB8"/>
    <w:rsid w:val="00F45B26"/>
    <w:rsid w:val="00F45D6A"/>
    <w:rsid w:val="00F4704B"/>
    <w:rsid w:val="00F47609"/>
    <w:rsid w:val="00F51978"/>
    <w:rsid w:val="00F519DF"/>
    <w:rsid w:val="00F51C96"/>
    <w:rsid w:val="00F521C5"/>
    <w:rsid w:val="00F52AEA"/>
    <w:rsid w:val="00F52F09"/>
    <w:rsid w:val="00F538F0"/>
    <w:rsid w:val="00F53EC0"/>
    <w:rsid w:val="00F55488"/>
    <w:rsid w:val="00F56E42"/>
    <w:rsid w:val="00F574CA"/>
    <w:rsid w:val="00F61878"/>
    <w:rsid w:val="00F61AD5"/>
    <w:rsid w:val="00F67307"/>
    <w:rsid w:val="00F67A90"/>
    <w:rsid w:val="00F7000C"/>
    <w:rsid w:val="00F70564"/>
    <w:rsid w:val="00F70C18"/>
    <w:rsid w:val="00F70F92"/>
    <w:rsid w:val="00F713B0"/>
    <w:rsid w:val="00F7469A"/>
    <w:rsid w:val="00F754DF"/>
    <w:rsid w:val="00F77094"/>
    <w:rsid w:val="00F77FE0"/>
    <w:rsid w:val="00F8207E"/>
    <w:rsid w:val="00F8504B"/>
    <w:rsid w:val="00F85216"/>
    <w:rsid w:val="00F85B94"/>
    <w:rsid w:val="00F87D2C"/>
    <w:rsid w:val="00F911F2"/>
    <w:rsid w:val="00F914D8"/>
    <w:rsid w:val="00F94484"/>
    <w:rsid w:val="00F96DBA"/>
    <w:rsid w:val="00F97A44"/>
    <w:rsid w:val="00FA00D9"/>
    <w:rsid w:val="00FA056D"/>
    <w:rsid w:val="00FA1348"/>
    <w:rsid w:val="00FA20D3"/>
    <w:rsid w:val="00FA25A2"/>
    <w:rsid w:val="00FA2D1F"/>
    <w:rsid w:val="00FA3ECD"/>
    <w:rsid w:val="00FA4BFF"/>
    <w:rsid w:val="00FA4F1C"/>
    <w:rsid w:val="00FA64E0"/>
    <w:rsid w:val="00FA6624"/>
    <w:rsid w:val="00FA6996"/>
    <w:rsid w:val="00FB157F"/>
    <w:rsid w:val="00FB389D"/>
    <w:rsid w:val="00FB3A1F"/>
    <w:rsid w:val="00FB4A6F"/>
    <w:rsid w:val="00FB4FB3"/>
    <w:rsid w:val="00FB64D9"/>
    <w:rsid w:val="00FC1159"/>
    <w:rsid w:val="00FC278B"/>
    <w:rsid w:val="00FC430E"/>
    <w:rsid w:val="00FC6066"/>
    <w:rsid w:val="00FC6C82"/>
    <w:rsid w:val="00FC7B3C"/>
    <w:rsid w:val="00FD0DBD"/>
    <w:rsid w:val="00FD2A09"/>
    <w:rsid w:val="00FD3CE9"/>
    <w:rsid w:val="00FD4227"/>
    <w:rsid w:val="00FD6A1C"/>
    <w:rsid w:val="00FD7431"/>
    <w:rsid w:val="00FE17D0"/>
    <w:rsid w:val="00FE2324"/>
    <w:rsid w:val="00FE3369"/>
    <w:rsid w:val="00FE61BD"/>
    <w:rsid w:val="00FE6CA3"/>
    <w:rsid w:val="00FF046F"/>
    <w:rsid w:val="00FF1134"/>
    <w:rsid w:val="00FF2387"/>
    <w:rsid w:val="00FF2EF5"/>
    <w:rsid w:val="00FF594C"/>
    <w:rsid w:val="00FF6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3B0B"/>
  <w15:docId w15:val="{BB10BF60-8F06-A048-B014-DE797B4C3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667"/>
    <w:rPr>
      <w:rFonts w:ascii="Times New Roman" w:eastAsia="Times New Roman" w:hAnsi="Times New Roman" w:cs="Times New Roman"/>
    </w:rPr>
  </w:style>
  <w:style w:type="paragraph" w:styleId="Heading1">
    <w:name w:val="heading 1"/>
    <w:basedOn w:val="Normal"/>
    <w:next w:val="Normal"/>
    <w:link w:val="Heading1Char"/>
    <w:uiPriority w:val="9"/>
    <w:qFormat/>
    <w:rsid w:val="000D22B3"/>
    <w:pPr>
      <w:keepNext/>
      <w:keepLines/>
      <w:spacing w:before="480" w:after="120" w:line="259" w:lineRule="auto"/>
      <w:outlineLvl w:val="0"/>
    </w:pPr>
    <w:rPr>
      <w:rFonts w:ascii="Calibri" w:eastAsia="Calibri" w:hAnsi="Calibri" w:cs="Calibri"/>
      <w:b/>
      <w:sz w:val="48"/>
      <w:szCs w:val="48"/>
    </w:rPr>
  </w:style>
  <w:style w:type="paragraph" w:styleId="Heading2">
    <w:name w:val="heading 2"/>
    <w:basedOn w:val="Normal"/>
    <w:next w:val="Normal"/>
    <w:link w:val="Heading2Char"/>
    <w:uiPriority w:val="9"/>
    <w:semiHidden/>
    <w:unhideWhenUsed/>
    <w:qFormat/>
    <w:rsid w:val="000D22B3"/>
    <w:pPr>
      <w:keepNext/>
      <w:keepLines/>
      <w:spacing w:before="360" w:after="80" w:line="259" w:lineRule="auto"/>
      <w:outlineLvl w:val="1"/>
    </w:pPr>
    <w:rPr>
      <w:rFonts w:ascii="Calibri" w:eastAsia="Calibri" w:hAnsi="Calibri" w:cs="Calibri"/>
      <w:b/>
      <w:sz w:val="36"/>
      <w:szCs w:val="36"/>
    </w:rPr>
  </w:style>
  <w:style w:type="paragraph" w:styleId="Heading3">
    <w:name w:val="heading 3"/>
    <w:basedOn w:val="Normal"/>
    <w:next w:val="Normal"/>
    <w:link w:val="Heading3Char"/>
    <w:uiPriority w:val="9"/>
    <w:unhideWhenUsed/>
    <w:qFormat/>
    <w:rsid w:val="000D22B3"/>
    <w:pPr>
      <w:keepNext/>
      <w:keepLines/>
      <w:spacing w:before="280" w:after="80" w:line="259" w:lineRule="auto"/>
      <w:outlineLvl w:val="2"/>
    </w:pPr>
    <w:rPr>
      <w:rFonts w:ascii="Calibri" w:eastAsia="Calibri" w:hAnsi="Calibri" w:cs="Calibri"/>
      <w:b/>
      <w:sz w:val="28"/>
      <w:szCs w:val="28"/>
    </w:rPr>
  </w:style>
  <w:style w:type="paragraph" w:styleId="Heading4">
    <w:name w:val="heading 4"/>
    <w:basedOn w:val="Normal"/>
    <w:next w:val="Normal"/>
    <w:link w:val="Heading4Char"/>
    <w:uiPriority w:val="9"/>
    <w:unhideWhenUsed/>
    <w:qFormat/>
    <w:rsid w:val="000D22B3"/>
    <w:pPr>
      <w:keepNext/>
      <w:keepLines/>
      <w:spacing w:before="240" w:after="40" w:line="259" w:lineRule="auto"/>
      <w:outlineLvl w:val="3"/>
    </w:pPr>
    <w:rPr>
      <w:rFonts w:ascii="Calibri" w:eastAsia="Calibri" w:hAnsi="Calibri" w:cs="Calibri"/>
      <w:b/>
    </w:rPr>
  </w:style>
  <w:style w:type="paragraph" w:styleId="Heading5">
    <w:name w:val="heading 5"/>
    <w:basedOn w:val="Normal"/>
    <w:next w:val="Normal"/>
    <w:link w:val="Heading5Char"/>
    <w:uiPriority w:val="9"/>
    <w:semiHidden/>
    <w:unhideWhenUsed/>
    <w:qFormat/>
    <w:rsid w:val="000D22B3"/>
    <w:pPr>
      <w:keepNext/>
      <w:keepLines/>
      <w:spacing w:before="220" w:after="40" w:line="259" w:lineRule="auto"/>
      <w:outlineLvl w:val="4"/>
    </w:pPr>
    <w:rPr>
      <w:rFonts w:ascii="Calibri" w:eastAsia="Calibri" w:hAnsi="Calibri" w:cs="Calibri"/>
      <w:b/>
      <w:sz w:val="22"/>
      <w:szCs w:val="22"/>
    </w:rPr>
  </w:style>
  <w:style w:type="paragraph" w:styleId="Heading6">
    <w:name w:val="heading 6"/>
    <w:basedOn w:val="Normal"/>
    <w:next w:val="Normal"/>
    <w:link w:val="Heading6Char"/>
    <w:uiPriority w:val="9"/>
    <w:semiHidden/>
    <w:unhideWhenUsed/>
    <w:qFormat/>
    <w:rsid w:val="000D22B3"/>
    <w:pPr>
      <w:keepNext/>
      <w:keepLines/>
      <w:spacing w:before="200" w:after="40" w:line="259" w:lineRule="auto"/>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495D"/>
    <w:pPr>
      <w:spacing w:before="100" w:beforeAutospacing="1" w:after="100" w:afterAutospacing="1"/>
    </w:pPr>
  </w:style>
  <w:style w:type="character" w:customStyle="1" w:styleId="apple-converted-space">
    <w:name w:val="apple-converted-space"/>
    <w:basedOn w:val="DefaultParagraphFont"/>
    <w:rsid w:val="0067495D"/>
  </w:style>
  <w:style w:type="character" w:styleId="Hyperlink">
    <w:name w:val="Hyperlink"/>
    <w:basedOn w:val="DefaultParagraphFont"/>
    <w:uiPriority w:val="99"/>
    <w:unhideWhenUsed/>
    <w:rsid w:val="0067495D"/>
    <w:rPr>
      <w:color w:val="0000FF"/>
      <w:u w:val="single"/>
    </w:rPr>
  </w:style>
  <w:style w:type="character" w:customStyle="1" w:styleId="Heading1Char">
    <w:name w:val="Heading 1 Char"/>
    <w:basedOn w:val="DefaultParagraphFont"/>
    <w:link w:val="Heading1"/>
    <w:uiPriority w:val="9"/>
    <w:rsid w:val="000D22B3"/>
    <w:rPr>
      <w:rFonts w:ascii="Calibri" w:eastAsia="Calibri" w:hAnsi="Calibri" w:cs="Calibri"/>
      <w:b/>
      <w:sz w:val="48"/>
      <w:szCs w:val="48"/>
      <w:lang w:val="en-US"/>
    </w:rPr>
  </w:style>
  <w:style w:type="character" w:customStyle="1" w:styleId="Heading2Char">
    <w:name w:val="Heading 2 Char"/>
    <w:basedOn w:val="DefaultParagraphFont"/>
    <w:link w:val="Heading2"/>
    <w:uiPriority w:val="9"/>
    <w:semiHidden/>
    <w:rsid w:val="000D22B3"/>
    <w:rPr>
      <w:rFonts w:ascii="Calibri" w:eastAsia="Calibri" w:hAnsi="Calibri" w:cs="Calibri"/>
      <w:b/>
      <w:sz w:val="36"/>
      <w:szCs w:val="36"/>
      <w:lang w:val="en-US"/>
    </w:rPr>
  </w:style>
  <w:style w:type="character" w:customStyle="1" w:styleId="Heading3Char">
    <w:name w:val="Heading 3 Char"/>
    <w:basedOn w:val="DefaultParagraphFont"/>
    <w:link w:val="Heading3"/>
    <w:uiPriority w:val="9"/>
    <w:rsid w:val="000D22B3"/>
    <w:rPr>
      <w:rFonts w:ascii="Calibri" w:eastAsia="Calibri" w:hAnsi="Calibri" w:cs="Calibri"/>
      <w:b/>
      <w:sz w:val="28"/>
      <w:szCs w:val="28"/>
      <w:lang w:val="en-US"/>
    </w:rPr>
  </w:style>
  <w:style w:type="character" w:customStyle="1" w:styleId="Heading4Char">
    <w:name w:val="Heading 4 Char"/>
    <w:basedOn w:val="DefaultParagraphFont"/>
    <w:link w:val="Heading4"/>
    <w:uiPriority w:val="9"/>
    <w:rsid w:val="000D22B3"/>
    <w:rPr>
      <w:rFonts w:ascii="Calibri" w:eastAsia="Calibri" w:hAnsi="Calibri" w:cs="Calibri"/>
      <w:b/>
      <w:lang w:val="en-US"/>
    </w:rPr>
  </w:style>
  <w:style w:type="character" w:customStyle="1" w:styleId="Heading5Char">
    <w:name w:val="Heading 5 Char"/>
    <w:basedOn w:val="DefaultParagraphFont"/>
    <w:link w:val="Heading5"/>
    <w:uiPriority w:val="9"/>
    <w:semiHidden/>
    <w:rsid w:val="000D22B3"/>
    <w:rPr>
      <w:rFonts w:ascii="Calibri" w:eastAsia="Calibri" w:hAnsi="Calibri" w:cs="Calibri"/>
      <w:b/>
      <w:sz w:val="22"/>
      <w:szCs w:val="22"/>
      <w:lang w:val="en-US"/>
    </w:rPr>
  </w:style>
  <w:style w:type="character" w:customStyle="1" w:styleId="Heading6Char">
    <w:name w:val="Heading 6 Char"/>
    <w:basedOn w:val="DefaultParagraphFont"/>
    <w:link w:val="Heading6"/>
    <w:uiPriority w:val="9"/>
    <w:semiHidden/>
    <w:rsid w:val="000D22B3"/>
    <w:rPr>
      <w:rFonts w:ascii="Calibri" w:eastAsia="Calibri" w:hAnsi="Calibri" w:cs="Calibri"/>
      <w:b/>
      <w:sz w:val="20"/>
      <w:szCs w:val="20"/>
      <w:lang w:val="en-US"/>
    </w:rPr>
  </w:style>
  <w:style w:type="paragraph" w:styleId="Title">
    <w:name w:val="Title"/>
    <w:basedOn w:val="Normal"/>
    <w:next w:val="Normal"/>
    <w:link w:val="TitleChar"/>
    <w:uiPriority w:val="10"/>
    <w:qFormat/>
    <w:rsid w:val="000D22B3"/>
    <w:pPr>
      <w:keepNext/>
      <w:keepLines/>
      <w:spacing w:before="480" w:after="120" w:line="259" w:lineRule="auto"/>
    </w:pPr>
    <w:rPr>
      <w:rFonts w:ascii="Calibri" w:eastAsia="Calibri" w:hAnsi="Calibri" w:cs="Calibri"/>
      <w:b/>
      <w:sz w:val="72"/>
      <w:szCs w:val="72"/>
    </w:rPr>
  </w:style>
  <w:style w:type="character" w:customStyle="1" w:styleId="TitleChar">
    <w:name w:val="Title Char"/>
    <w:basedOn w:val="DefaultParagraphFont"/>
    <w:link w:val="Title"/>
    <w:uiPriority w:val="10"/>
    <w:rsid w:val="000D22B3"/>
    <w:rPr>
      <w:rFonts w:ascii="Calibri" w:eastAsia="Calibri" w:hAnsi="Calibri" w:cs="Calibri"/>
      <w:b/>
      <w:sz w:val="72"/>
      <w:szCs w:val="72"/>
      <w:lang w:val="en-US"/>
    </w:rPr>
  </w:style>
  <w:style w:type="character" w:styleId="CommentReference">
    <w:name w:val="annotation reference"/>
    <w:basedOn w:val="DefaultParagraphFont"/>
    <w:uiPriority w:val="99"/>
    <w:semiHidden/>
    <w:unhideWhenUsed/>
    <w:rsid w:val="000D22B3"/>
    <w:rPr>
      <w:sz w:val="16"/>
      <w:szCs w:val="16"/>
    </w:rPr>
  </w:style>
  <w:style w:type="paragraph" w:styleId="CommentText">
    <w:name w:val="annotation text"/>
    <w:basedOn w:val="Normal"/>
    <w:link w:val="CommentTextChar"/>
    <w:uiPriority w:val="99"/>
    <w:unhideWhenUsed/>
    <w:rsid w:val="000D22B3"/>
    <w:pPr>
      <w:spacing w:after="160"/>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0D22B3"/>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0D22B3"/>
    <w:rPr>
      <w:b/>
      <w:bCs/>
    </w:rPr>
  </w:style>
  <w:style w:type="character" w:customStyle="1" w:styleId="CommentSubjectChar">
    <w:name w:val="Comment Subject Char"/>
    <w:basedOn w:val="CommentTextChar"/>
    <w:link w:val="CommentSubject"/>
    <w:uiPriority w:val="99"/>
    <w:semiHidden/>
    <w:rsid w:val="000D22B3"/>
    <w:rPr>
      <w:rFonts w:ascii="Calibri" w:eastAsia="Calibri" w:hAnsi="Calibri" w:cs="Calibri"/>
      <w:b/>
      <w:bCs/>
      <w:sz w:val="20"/>
      <w:szCs w:val="20"/>
      <w:lang w:val="en-US"/>
    </w:rPr>
  </w:style>
  <w:style w:type="paragraph" w:styleId="BalloonText">
    <w:name w:val="Balloon Text"/>
    <w:basedOn w:val="Normal"/>
    <w:link w:val="BalloonTextChar"/>
    <w:uiPriority w:val="99"/>
    <w:semiHidden/>
    <w:unhideWhenUsed/>
    <w:rsid w:val="000D22B3"/>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0D22B3"/>
    <w:rPr>
      <w:rFonts w:ascii="Segoe UI" w:eastAsia="Calibri" w:hAnsi="Segoe UI" w:cs="Segoe UI"/>
      <w:sz w:val="18"/>
      <w:szCs w:val="18"/>
      <w:lang w:val="en-US"/>
    </w:rPr>
  </w:style>
  <w:style w:type="table" w:styleId="TableGrid">
    <w:name w:val="Table Grid"/>
    <w:basedOn w:val="TableNormal"/>
    <w:uiPriority w:val="39"/>
    <w:rsid w:val="000D22B3"/>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D22B3"/>
    <w:rPr>
      <w:rFonts w:ascii="Calibri" w:eastAsia="Calibri" w:hAnsi="Calibri" w:cs="Calibri"/>
      <w:sz w:val="20"/>
      <w:szCs w:val="20"/>
    </w:rPr>
  </w:style>
  <w:style w:type="character" w:customStyle="1" w:styleId="FootnoteTextChar">
    <w:name w:val="Footnote Text Char"/>
    <w:basedOn w:val="DefaultParagraphFont"/>
    <w:link w:val="FootnoteText"/>
    <w:uiPriority w:val="99"/>
    <w:rsid w:val="000D22B3"/>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0D22B3"/>
    <w:rPr>
      <w:vertAlign w:val="superscript"/>
    </w:rPr>
  </w:style>
  <w:style w:type="paragraph" w:styleId="ListParagraph">
    <w:name w:val="List Paragraph"/>
    <w:basedOn w:val="Normal"/>
    <w:uiPriority w:val="34"/>
    <w:qFormat/>
    <w:rsid w:val="000D22B3"/>
    <w:pPr>
      <w:spacing w:after="160" w:line="259" w:lineRule="auto"/>
      <w:ind w:left="720"/>
      <w:contextualSpacing/>
    </w:pPr>
    <w:rPr>
      <w:rFonts w:ascii="Calibri" w:eastAsia="Calibri" w:hAnsi="Calibri" w:cs="Calibri"/>
      <w:sz w:val="22"/>
      <w:szCs w:val="22"/>
    </w:rPr>
  </w:style>
  <w:style w:type="paragraph" w:styleId="Header">
    <w:name w:val="header"/>
    <w:basedOn w:val="Normal"/>
    <w:link w:val="HeaderChar"/>
    <w:uiPriority w:val="99"/>
    <w:unhideWhenUsed/>
    <w:rsid w:val="000D22B3"/>
    <w:pPr>
      <w:tabs>
        <w:tab w:val="center" w:pos="4680"/>
        <w:tab w:val="right" w:pos="9360"/>
      </w:tabs>
    </w:pPr>
    <w:rPr>
      <w:rFonts w:ascii="Calibri" w:eastAsia="Calibri" w:hAnsi="Calibri" w:cs="Calibri"/>
      <w:sz w:val="22"/>
      <w:szCs w:val="22"/>
    </w:rPr>
  </w:style>
  <w:style w:type="character" w:customStyle="1" w:styleId="HeaderChar">
    <w:name w:val="Header Char"/>
    <w:basedOn w:val="DefaultParagraphFont"/>
    <w:link w:val="Header"/>
    <w:uiPriority w:val="99"/>
    <w:rsid w:val="000D22B3"/>
    <w:rPr>
      <w:rFonts w:ascii="Calibri" w:eastAsia="Calibri" w:hAnsi="Calibri" w:cs="Calibri"/>
      <w:sz w:val="22"/>
      <w:szCs w:val="22"/>
      <w:lang w:val="en-US"/>
    </w:rPr>
  </w:style>
  <w:style w:type="paragraph" w:styleId="Footer">
    <w:name w:val="footer"/>
    <w:basedOn w:val="Normal"/>
    <w:link w:val="FooterChar"/>
    <w:uiPriority w:val="99"/>
    <w:unhideWhenUsed/>
    <w:rsid w:val="000D22B3"/>
    <w:pPr>
      <w:tabs>
        <w:tab w:val="center" w:pos="4680"/>
        <w:tab w:val="right" w:pos="9360"/>
      </w:tabs>
    </w:pPr>
    <w:rPr>
      <w:rFonts w:ascii="Calibri" w:eastAsia="Calibri" w:hAnsi="Calibri" w:cs="Calibri"/>
      <w:sz w:val="22"/>
      <w:szCs w:val="22"/>
    </w:rPr>
  </w:style>
  <w:style w:type="character" w:customStyle="1" w:styleId="FooterChar">
    <w:name w:val="Footer Char"/>
    <w:basedOn w:val="DefaultParagraphFont"/>
    <w:link w:val="Footer"/>
    <w:uiPriority w:val="99"/>
    <w:rsid w:val="000D22B3"/>
    <w:rPr>
      <w:rFonts w:ascii="Calibri" w:eastAsia="Calibri" w:hAnsi="Calibri" w:cs="Calibri"/>
      <w:sz w:val="22"/>
      <w:szCs w:val="22"/>
      <w:lang w:val="en-US"/>
    </w:rPr>
  </w:style>
  <w:style w:type="paragraph" w:styleId="Subtitle">
    <w:name w:val="Subtitle"/>
    <w:basedOn w:val="Normal"/>
    <w:next w:val="Normal"/>
    <w:link w:val="SubtitleChar"/>
    <w:uiPriority w:val="11"/>
    <w:qFormat/>
    <w:rsid w:val="000D22B3"/>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0D22B3"/>
    <w:rPr>
      <w:rFonts w:ascii="Georgia" w:eastAsia="Georgia" w:hAnsi="Georgia" w:cs="Georgia"/>
      <w:i/>
      <w:color w:val="666666"/>
      <w:sz w:val="48"/>
      <w:szCs w:val="48"/>
      <w:lang w:val="en-US"/>
    </w:rPr>
  </w:style>
  <w:style w:type="paragraph" w:customStyle="1" w:styleId="Measure">
    <w:name w:val="Measure"/>
    <w:basedOn w:val="Normal"/>
    <w:next w:val="Normal"/>
    <w:qFormat/>
    <w:rsid w:val="002B072A"/>
    <w:rPr>
      <w:rFonts w:ascii="Consolas" w:eastAsiaTheme="minorHAnsi" w:hAnsi="Consolas" w:cs="Consolas"/>
      <w:sz w:val="18"/>
      <w:szCs w:val="18"/>
      <w:lang w:val="de-DE" w:eastAsia="en-US"/>
    </w:rPr>
  </w:style>
  <w:style w:type="character" w:styleId="Emphasis">
    <w:name w:val="Emphasis"/>
    <w:basedOn w:val="DefaultParagraphFont"/>
    <w:uiPriority w:val="20"/>
    <w:qFormat/>
    <w:rsid w:val="005D71F0"/>
    <w:rPr>
      <w:i/>
      <w:iCs/>
    </w:rPr>
  </w:style>
  <w:style w:type="paragraph" w:customStyle="1" w:styleId="Body">
    <w:name w:val="Body"/>
    <w:rsid w:val="00327E4B"/>
    <w:pPr>
      <w:pBdr>
        <w:top w:val="nil"/>
        <w:left w:val="nil"/>
        <w:bottom w:val="nil"/>
        <w:right w:val="nil"/>
        <w:between w:val="nil"/>
        <w:bar w:val="nil"/>
      </w:pBdr>
      <w:spacing w:after="240" w:line="360" w:lineRule="atLeast"/>
    </w:pPr>
    <w:rPr>
      <w:rFonts w:ascii="Times New Roman" w:eastAsia="Arial Unicode MS" w:hAnsi="Times New Roman" w:cs="Arial Unicode MS"/>
      <w:color w:val="000000"/>
      <w:bdr w:val="nil"/>
      <w:shd w:val="clear" w:color="auto" w:fill="FFFFFF"/>
      <w:lang w:val="de-DE" w:eastAsia="en-US"/>
      <w14:textOutline w14:w="0" w14:cap="flat" w14:cmpd="sng" w14:algn="ctr">
        <w14:noFill/>
        <w14:prstDash w14:val="solid"/>
        <w14:bevel/>
      </w14:textOutline>
    </w:rPr>
  </w:style>
  <w:style w:type="character" w:customStyle="1" w:styleId="acopre">
    <w:name w:val="acopre"/>
    <w:basedOn w:val="DefaultParagraphFont"/>
    <w:rsid w:val="00C0568C"/>
  </w:style>
  <w:style w:type="character" w:customStyle="1" w:styleId="None">
    <w:name w:val="None"/>
    <w:rsid w:val="00B63F5D"/>
  </w:style>
  <w:style w:type="character" w:styleId="UnresolvedMention">
    <w:name w:val="Unresolved Mention"/>
    <w:basedOn w:val="DefaultParagraphFont"/>
    <w:uiPriority w:val="99"/>
    <w:semiHidden/>
    <w:unhideWhenUsed/>
    <w:rsid w:val="002019D0"/>
    <w:rPr>
      <w:color w:val="605E5C"/>
      <w:shd w:val="clear" w:color="auto" w:fill="E1DFDD"/>
    </w:rPr>
  </w:style>
  <w:style w:type="character" w:styleId="FollowedHyperlink">
    <w:name w:val="FollowedHyperlink"/>
    <w:basedOn w:val="DefaultParagraphFont"/>
    <w:uiPriority w:val="99"/>
    <w:semiHidden/>
    <w:unhideWhenUsed/>
    <w:rsid w:val="002019D0"/>
    <w:rPr>
      <w:color w:val="954F72" w:themeColor="followedHyperlink"/>
      <w:u w:val="single"/>
    </w:rPr>
  </w:style>
  <w:style w:type="paragraph" w:styleId="Revision">
    <w:name w:val="Revision"/>
    <w:hidden/>
    <w:uiPriority w:val="99"/>
    <w:semiHidden/>
    <w:rsid w:val="003619C9"/>
    <w:rPr>
      <w:rFonts w:ascii="Times New Roman" w:eastAsia="Times New Roman" w:hAnsi="Times New Roman" w:cs="Times New Roman"/>
    </w:rPr>
  </w:style>
  <w:style w:type="character" w:styleId="PageNumber">
    <w:name w:val="page number"/>
    <w:basedOn w:val="DefaultParagraphFont"/>
    <w:uiPriority w:val="99"/>
    <w:semiHidden/>
    <w:unhideWhenUsed/>
    <w:rsid w:val="00735F54"/>
  </w:style>
  <w:style w:type="character" w:customStyle="1" w:styleId="apple-tab-span">
    <w:name w:val="apple-tab-span"/>
    <w:basedOn w:val="DefaultParagraphFont"/>
    <w:rsid w:val="008670D6"/>
  </w:style>
  <w:style w:type="paragraph" w:customStyle="1" w:styleId="line862">
    <w:name w:val="line862"/>
    <w:basedOn w:val="Normal"/>
    <w:rsid w:val="002C35CE"/>
    <w:pPr>
      <w:spacing w:before="100" w:beforeAutospacing="1" w:after="100" w:afterAutospacing="1"/>
    </w:pPr>
  </w:style>
  <w:style w:type="paragraph" w:customStyle="1" w:styleId="textstyledtext-zyj2x0-0">
    <w:name w:val="textstyled__text-zyj2x0-0"/>
    <w:basedOn w:val="Normal"/>
    <w:rsid w:val="00F52F09"/>
    <w:pPr>
      <w:spacing w:before="100" w:beforeAutospacing="1" w:after="100" w:afterAutospacing="1"/>
    </w:pPr>
  </w:style>
  <w:style w:type="character" w:customStyle="1" w:styleId="markedcontent">
    <w:name w:val="markedcontent"/>
    <w:basedOn w:val="DefaultParagraphFont"/>
    <w:rsid w:val="007F387D"/>
  </w:style>
  <w:style w:type="character" w:customStyle="1" w:styleId="html-italic">
    <w:name w:val="html-italic"/>
    <w:basedOn w:val="DefaultParagraphFont"/>
    <w:rsid w:val="008A6E25"/>
  </w:style>
  <w:style w:type="character" w:customStyle="1" w:styleId="nlmyear">
    <w:name w:val="nlm_year"/>
    <w:basedOn w:val="DefaultParagraphFont"/>
    <w:rsid w:val="00201902"/>
  </w:style>
  <w:style w:type="character" w:customStyle="1" w:styleId="nlmarticle-title">
    <w:name w:val="nlm_article-title"/>
    <w:basedOn w:val="DefaultParagraphFont"/>
    <w:rsid w:val="00201902"/>
  </w:style>
  <w:style w:type="character" w:customStyle="1" w:styleId="nlmfpage">
    <w:name w:val="nlm_fpage"/>
    <w:basedOn w:val="DefaultParagraphFont"/>
    <w:rsid w:val="00201902"/>
  </w:style>
  <w:style w:type="character" w:customStyle="1" w:styleId="nlmlpage">
    <w:name w:val="nlm_lpage"/>
    <w:basedOn w:val="DefaultParagraphFont"/>
    <w:rsid w:val="00201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4534">
      <w:bodyDiv w:val="1"/>
      <w:marLeft w:val="0"/>
      <w:marRight w:val="0"/>
      <w:marTop w:val="0"/>
      <w:marBottom w:val="0"/>
      <w:divBdr>
        <w:top w:val="none" w:sz="0" w:space="0" w:color="auto"/>
        <w:left w:val="none" w:sz="0" w:space="0" w:color="auto"/>
        <w:bottom w:val="none" w:sz="0" w:space="0" w:color="auto"/>
        <w:right w:val="none" w:sz="0" w:space="0" w:color="auto"/>
      </w:divBdr>
    </w:div>
    <w:div w:id="12344392">
      <w:bodyDiv w:val="1"/>
      <w:marLeft w:val="0"/>
      <w:marRight w:val="0"/>
      <w:marTop w:val="0"/>
      <w:marBottom w:val="0"/>
      <w:divBdr>
        <w:top w:val="none" w:sz="0" w:space="0" w:color="auto"/>
        <w:left w:val="none" w:sz="0" w:space="0" w:color="auto"/>
        <w:bottom w:val="none" w:sz="0" w:space="0" w:color="auto"/>
        <w:right w:val="none" w:sz="0" w:space="0" w:color="auto"/>
      </w:divBdr>
      <w:divsChild>
        <w:div w:id="1390378236">
          <w:marLeft w:val="0"/>
          <w:marRight w:val="0"/>
          <w:marTop w:val="0"/>
          <w:marBottom w:val="0"/>
          <w:divBdr>
            <w:top w:val="none" w:sz="0" w:space="0" w:color="auto"/>
            <w:left w:val="none" w:sz="0" w:space="0" w:color="auto"/>
            <w:bottom w:val="none" w:sz="0" w:space="0" w:color="auto"/>
            <w:right w:val="none" w:sz="0" w:space="0" w:color="auto"/>
          </w:divBdr>
        </w:div>
      </w:divsChild>
    </w:div>
    <w:div w:id="51580941">
      <w:bodyDiv w:val="1"/>
      <w:marLeft w:val="0"/>
      <w:marRight w:val="0"/>
      <w:marTop w:val="0"/>
      <w:marBottom w:val="0"/>
      <w:divBdr>
        <w:top w:val="none" w:sz="0" w:space="0" w:color="auto"/>
        <w:left w:val="none" w:sz="0" w:space="0" w:color="auto"/>
        <w:bottom w:val="none" w:sz="0" w:space="0" w:color="auto"/>
        <w:right w:val="none" w:sz="0" w:space="0" w:color="auto"/>
      </w:divBdr>
    </w:div>
    <w:div w:id="53167241">
      <w:bodyDiv w:val="1"/>
      <w:marLeft w:val="0"/>
      <w:marRight w:val="0"/>
      <w:marTop w:val="0"/>
      <w:marBottom w:val="0"/>
      <w:divBdr>
        <w:top w:val="none" w:sz="0" w:space="0" w:color="auto"/>
        <w:left w:val="none" w:sz="0" w:space="0" w:color="auto"/>
        <w:bottom w:val="none" w:sz="0" w:space="0" w:color="auto"/>
        <w:right w:val="none" w:sz="0" w:space="0" w:color="auto"/>
      </w:divBdr>
      <w:divsChild>
        <w:div w:id="1609047773">
          <w:marLeft w:val="0"/>
          <w:marRight w:val="0"/>
          <w:marTop w:val="0"/>
          <w:marBottom w:val="0"/>
          <w:divBdr>
            <w:top w:val="none" w:sz="0" w:space="0" w:color="auto"/>
            <w:left w:val="none" w:sz="0" w:space="0" w:color="auto"/>
            <w:bottom w:val="none" w:sz="0" w:space="0" w:color="auto"/>
            <w:right w:val="none" w:sz="0" w:space="0" w:color="auto"/>
          </w:divBdr>
          <w:divsChild>
            <w:div w:id="1613322826">
              <w:marLeft w:val="0"/>
              <w:marRight w:val="0"/>
              <w:marTop w:val="0"/>
              <w:marBottom w:val="0"/>
              <w:divBdr>
                <w:top w:val="none" w:sz="0" w:space="0" w:color="auto"/>
                <w:left w:val="none" w:sz="0" w:space="0" w:color="auto"/>
                <w:bottom w:val="none" w:sz="0" w:space="0" w:color="auto"/>
                <w:right w:val="none" w:sz="0" w:space="0" w:color="auto"/>
              </w:divBdr>
              <w:divsChild>
                <w:div w:id="1503470457">
                  <w:marLeft w:val="0"/>
                  <w:marRight w:val="0"/>
                  <w:marTop w:val="0"/>
                  <w:marBottom w:val="0"/>
                  <w:divBdr>
                    <w:top w:val="none" w:sz="0" w:space="0" w:color="auto"/>
                    <w:left w:val="none" w:sz="0" w:space="0" w:color="auto"/>
                    <w:bottom w:val="none" w:sz="0" w:space="0" w:color="auto"/>
                    <w:right w:val="none" w:sz="0" w:space="0" w:color="auto"/>
                  </w:divBdr>
                  <w:divsChild>
                    <w:div w:id="115730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62257">
      <w:bodyDiv w:val="1"/>
      <w:marLeft w:val="0"/>
      <w:marRight w:val="0"/>
      <w:marTop w:val="0"/>
      <w:marBottom w:val="0"/>
      <w:divBdr>
        <w:top w:val="none" w:sz="0" w:space="0" w:color="auto"/>
        <w:left w:val="none" w:sz="0" w:space="0" w:color="auto"/>
        <w:bottom w:val="none" w:sz="0" w:space="0" w:color="auto"/>
        <w:right w:val="none" w:sz="0" w:space="0" w:color="auto"/>
      </w:divBdr>
    </w:div>
    <w:div w:id="65078799">
      <w:bodyDiv w:val="1"/>
      <w:marLeft w:val="0"/>
      <w:marRight w:val="0"/>
      <w:marTop w:val="0"/>
      <w:marBottom w:val="0"/>
      <w:divBdr>
        <w:top w:val="none" w:sz="0" w:space="0" w:color="auto"/>
        <w:left w:val="none" w:sz="0" w:space="0" w:color="auto"/>
        <w:bottom w:val="none" w:sz="0" w:space="0" w:color="auto"/>
        <w:right w:val="none" w:sz="0" w:space="0" w:color="auto"/>
      </w:divBdr>
      <w:divsChild>
        <w:div w:id="865797537">
          <w:marLeft w:val="0"/>
          <w:marRight w:val="0"/>
          <w:marTop w:val="0"/>
          <w:marBottom w:val="0"/>
          <w:divBdr>
            <w:top w:val="none" w:sz="0" w:space="0" w:color="auto"/>
            <w:left w:val="none" w:sz="0" w:space="0" w:color="auto"/>
            <w:bottom w:val="none" w:sz="0" w:space="0" w:color="auto"/>
            <w:right w:val="none" w:sz="0" w:space="0" w:color="auto"/>
          </w:divBdr>
          <w:divsChild>
            <w:div w:id="1410074973">
              <w:marLeft w:val="0"/>
              <w:marRight w:val="0"/>
              <w:marTop w:val="0"/>
              <w:marBottom w:val="0"/>
              <w:divBdr>
                <w:top w:val="none" w:sz="0" w:space="0" w:color="auto"/>
                <w:left w:val="none" w:sz="0" w:space="0" w:color="auto"/>
                <w:bottom w:val="none" w:sz="0" w:space="0" w:color="auto"/>
                <w:right w:val="none" w:sz="0" w:space="0" w:color="auto"/>
              </w:divBdr>
              <w:divsChild>
                <w:div w:id="19374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3617">
      <w:bodyDiv w:val="1"/>
      <w:marLeft w:val="0"/>
      <w:marRight w:val="0"/>
      <w:marTop w:val="0"/>
      <w:marBottom w:val="0"/>
      <w:divBdr>
        <w:top w:val="none" w:sz="0" w:space="0" w:color="auto"/>
        <w:left w:val="none" w:sz="0" w:space="0" w:color="auto"/>
        <w:bottom w:val="none" w:sz="0" w:space="0" w:color="auto"/>
        <w:right w:val="none" w:sz="0" w:space="0" w:color="auto"/>
      </w:divBdr>
      <w:divsChild>
        <w:div w:id="1730885092">
          <w:marLeft w:val="0"/>
          <w:marRight w:val="0"/>
          <w:marTop w:val="0"/>
          <w:marBottom w:val="0"/>
          <w:divBdr>
            <w:top w:val="none" w:sz="0" w:space="0" w:color="auto"/>
            <w:left w:val="none" w:sz="0" w:space="0" w:color="auto"/>
            <w:bottom w:val="none" w:sz="0" w:space="0" w:color="auto"/>
            <w:right w:val="none" w:sz="0" w:space="0" w:color="auto"/>
          </w:divBdr>
          <w:divsChild>
            <w:div w:id="2100249207">
              <w:marLeft w:val="0"/>
              <w:marRight w:val="0"/>
              <w:marTop w:val="0"/>
              <w:marBottom w:val="0"/>
              <w:divBdr>
                <w:top w:val="none" w:sz="0" w:space="0" w:color="auto"/>
                <w:left w:val="none" w:sz="0" w:space="0" w:color="auto"/>
                <w:bottom w:val="none" w:sz="0" w:space="0" w:color="auto"/>
                <w:right w:val="none" w:sz="0" w:space="0" w:color="auto"/>
              </w:divBdr>
              <w:divsChild>
                <w:div w:id="145826778">
                  <w:marLeft w:val="0"/>
                  <w:marRight w:val="0"/>
                  <w:marTop w:val="0"/>
                  <w:marBottom w:val="0"/>
                  <w:divBdr>
                    <w:top w:val="none" w:sz="0" w:space="0" w:color="auto"/>
                    <w:left w:val="none" w:sz="0" w:space="0" w:color="auto"/>
                    <w:bottom w:val="none" w:sz="0" w:space="0" w:color="auto"/>
                    <w:right w:val="none" w:sz="0" w:space="0" w:color="auto"/>
                  </w:divBdr>
                  <w:divsChild>
                    <w:div w:id="16103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11120">
      <w:bodyDiv w:val="1"/>
      <w:marLeft w:val="0"/>
      <w:marRight w:val="0"/>
      <w:marTop w:val="0"/>
      <w:marBottom w:val="0"/>
      <w:divBdr>
        <w:top w:val="none" w:sz="0" w:space="0" w:color="auto"/>
        <w:left w:val="none" w:sz="0" w:space="0" w:color="auto"/>
        <w:bottom w:val="none" w:sz="0" w:space="0" w:color="auto"/>
        <w:right w:val="none" w:sz="0" w:space="0" w:color="auto"/>
      </w:divBdr>
      <w:divsChild>
        <w:div w:id="1216352631">
          <w:marLeft w:val="0"/>
          <w:marRight w:val="0"/>
          <w:marTop w:val="0"/>
          <w:marBottom w:val="0"/>
          <w:divBdr>
            <w:top w:val="none" w:sz="0" w:space="0" w:color="auto"/>
            <w:left w:val="none" w:sz="0" w:space="0" w:color="auto"/>
            <w:bottom w:val="none" w:sz="0" w:space="0" w:color="auto"/>
            <w:right w:val="none" w:sz="0" w:space="0" w:color="auto"/>
          </w:divBdr>
        </w:div>
      </w:divsChild>
    </w:div>
    <w:div w:id="73279635">
      <w:bodyDiv w:val="1"/>
      <w:marLeft w:val="0"/>
      <w:marRight w:val="0"/>
      <w:marTop w:val="0"/>
      <w:marBottom w:val="0"/>
      <w:divBdr>
        <w:top w:val="none" w:sz="0" w:space="0" w:color="auto"/>
        <w:left w:val="none" w:sz="0" w:space="0" w:color="auto"/>
        <w:bottom w:val="none" w:sz="0" w:space="0" w:color="auto"/>
        <w:right w:val="none" w:sz="0" w:space="0" w:color="auto"/>
      </w:divBdr>
      <w:divsChild>
        <w:div w:id="1781336264">
          <w:marLeft w:val="0"/>
          <w:marRight w:val="0"/>
          <w:marTop w:val="0"/>
          <w:marBottom w:val="0"/>
          <w:divBdr>
            <w:top w:val="none" w:sz="0" w:space="0" w:color="auto"/>
            <w:left w:val="none" w:sz="0" w:space="0" w:color="auto"/>
            <w:bottom w:val="none" w:sz="0" w:space="0" w:color="auto"/>
            <w:right w:val="none" w:sz="0" w:space="0" w:color="auto"/>
          </w:divBdr>
        </w:div>
        <w:div w:id="1565794453">
          <w:marLeft w:val="0"/>
          <w:marRight w:val="0"/>
          <w:marTop w:val="0"/>
          <w:marBottom w:val="0"/>
          <w:divBdr>
            <w:top w:val="none" w:sz="0" w:space="0" w:color="auto"/>
            <w:left w:val="none" w:sz="0" w:space="0" w:color="auto"/>
            <w:bottom w:val="none" w:sz="0" w:space="0" w:color="auto"/>
            <w:right w:val="none" w:sz="0" w:space="0" w:color="auto"/>
          </w:divBdr>
        </w:div>
      </w:divsChild>
    </w:div>
    <w:div w:id="77607090">
      <w:bodyDiv w:val="1"/>
      <w:marLeft w:val="0"/>
      <w:marRight w:val="0"/>
      <w:marTop w:val="0"/>
      <w:marBottom w:val="0"/>
      <w:divBdr>
        <w:top w:val="none" w:sz="0" w:space="0" w:color="auto"/>
        <w:left w:val="none" w:sz="0" w:space="0" w:color="auto"/>
        <w:bottom w:val="none" w:sz="0" w:space="0" w:color="auto"/>
        <w:right w:val="none" w:sz="0" w:space="0" w:color="auto"/>
      </w:divBdr>
      <w:divsChild>
        <w:div w:id="1863280807">
          <w:marLeft w:val="0"/>
          <w:marRight w:val="0"/>
          <w:marTop w:val="0"/>
          <w:marBottom w:val="0"/>
          <w:divBdr>
            <w:top w:val="none" w:sz="0" w:space="0" w:color="auto"/>
            <w:left w:val="none" w:sz="0" w:space="0" w:color="auto"/>
            <w:bottom w:val="none" w:sz="0" w:space="0" w:color="auto"/>
            <w:right w:val="none" w:sz="0" w:space="0" w:color="auto"/>
          </w:divBdr>
          <w:divsChild>
            <w:div w:id="1955096643">
              <w:marLeft w:val="0"/>
              <w:marRight w:val="0"/>
              <w:marTop w:val="0"/>
              <w:marBottom w:val="0"/>
              <w:divBdr>
                <w:top w:val="none" w:sz="0" w:space="0" w:color="auto"/>
                <w:left w:val="none" w:sz="0" w:space="0" w:color="auto"/>
                <w:bottom w:val="none" w:sz="0" w:space="0" w:color="auto"/>
                <w:right w:val="none" w:sz="0" w:space="0" w:color="auto"/>
              </w:divBdr>
              <w:divsChild>
                <w:div w:id="188685520">
                  <w:marLeft w:val="0"/>
                  <w:marRight w:val="0"/>
                  <w:marTop w:val="0"/>
                  <w:marBottom w:val="0"/>
                  <w:divBdr>
                    <w:top w:val="none" w:sz="0" w:space="0" w:color="auto"/>
                    <w:left w:val="none" w:sz="0" w:space="0" w:color="auto"/>
                    <w:bottom w:val="none" w:sz="0" w:space="0" w:color="auto"/>
                    <w:right w:val="none" w:sz="0" w:space="0" w:color="auto"/>
                  </w:divBdr>
                  <w:divsChild>
                    <w:div w:id="188019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25811">
      <w:bodyDiv w:val="1"/>
      <w:marLeft w:val="0"/>
      <w:marRight w:val="0"/>
      <w:marTop w:val="0"/>
      <w:marBottom w:val="0"/>
      <w:divBdr>
        <w:top w:val="none" w:sz="0" w:space="0" w:color="auto"/>
        <w:left w:val="none" w:sz="0" w:space="0" w:color="auto"/>
        <w:bottom w:val="none" w:sz="0" w:space="0" w:color="auto"/>
        <w:right w:val="none" w:sz="0" w:space="0" w:color="auto"/>
      </w:divBdr>
      <w:divsChild>
        <w:div w:id="1918131380">
          <w:marLeft w:val="0"/>
          <w:marRight w:val="0"/>
          <w:marTop w:val="0"/>
          <w:marBottom w:val="0"/>
          <w:divBdr>
            <w:top w:val="none" w:sz="0" w:space="0" w:color="auto"/>
            <w:left w:val="none" w:sz="0" w:space="0" w:color="auto"/>
            <w:bottom w:val="none" w:sz="0" w:space="0" w:color="auto"/>
            <w:right w:val="none" w:sz="0" w:space="0" w:color="auto"/>
          </w:divBdr>
        </w:div>
      </w:divsChild>
    </w:div>
    <w:div w:id="80106470">
      <w:bodyDiv w:val="1"/>
      <w:marLeft w:val="0"/>
      <w:marRight w:val="0"/>
      <w:marTop w:val="0"/>
      <w:marBottom w:val="0"/>
      <w:divBdr>
        <w:top w:val="none" w:sz="0" w:space="0" w:color="auto"/>
        <w:left w:val="none" w:sz="0" w:space="0" w:color="auto"/>
        <w:bottom w:val="none" w:sz="0" w:space="0" w:color="auto"/>
        <w:right w:val="none" w:sz="0" w:space="0" w:color="auto"/>
      </w:divBdr>
      <w:divsChild>
        <w:div w:id="1869874290">
          <w:marLeft w:val="0"/>
          <w:marRight w:val="0"/>
          <w:marTop w:val="0"/>
          <w:marBottom w:val="0"/>
          <w:divBdr>
            <w:top w:val="none" w:sz="0" w:space="0" w:color="auto"/>
            <w:left w:val="none" w:sz="0" w:space="0" w:color="auto"/>
            <w:bottom w:val="none" w:sz="0" w:space="0" w:color="auto"/>
            <w:right w:val="none" w:sz="0" w:space="0" w:color="auto"/>
          </w:divBdr>
          <w:divsChild>
            <w:div w:id="778335056">
              <w:marLeft w:val="0"/>
              <w:marRight w:val="0"/>
              <w:marTop w:val="0"/>
              <w:marBottom w:val="0"/>
              <w:divBdr>
                <w:top w:val="none" w:sz="0" w:space="0" w:color="auto"/>
                <w:left w:val="none" w:sz="0" w:space="0" w:color="auto"/>
                <w:bottom w:val="none" w:sz="0" w:space="0" w:color="auto"/>
                <w:right w:val="none" w:sz="0" w:space="0" w:color="auto"/>
              </w:divBdr>
              <w:divsChild>
                <w:div w:id="204474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06548">
      <w:bodyDiv w:val="1"/>
      <w:marLeft w:val="0"/>
      <w:marRight w:val="0"/>
      <w:marTop w:val="0"/>
      <w:marBottom w:val="0"/>
      <w:divBdr>
        <w:top w:val="none" w:sz="0" w:space="0" w:color="auto"/>
        <w:left w:val="none" w:sz="0" w:space="0" w:color="auto"/>
        <w:bottom w:val="none" w:sz="0" w:space="0" w:color="auto"/>
        <w:right w:val="none" w:sz="0" w:space="0" w:color="auto"/>
      </w:divBdr>
    </w:div>
    <w:div w:id="85154476">
      <w:bodyDiv w:val="1"/>
      <w:marLeft w:val="0"/>
      <w:marRight w:val="0"/>
      <w:marTop w:val="0"/>
      <w:marBottom w:val="0"/>
      <w:divBdr>
        <w:top w:val="none" w:sz="0" w:space="0" w:color="auto"/>
        <w:left w:val="none" w:sz="0" w:space="0" w:color="auto"/>
        <w:bottom w:val="none" w:sz="0" w:space="0" w:color="auto"/>
        <w:right w:val="none" w:sz="0" w:space="0" w:color="auto"/>
      </w:divBdr>
    </w:div>
    <w:div w:id="101651828">
      <w:bodyDiv w:val="1"/>
      <w:marLeft w:val="0"/>
      <w:marRight w:val="0"/>
      <w:marTop w:val="0"/>
      <w:marBottom w:val="0"/>
      <w:divBdr>
        <w:top w:val="none" w:sz="0" w:space="0" w:color="auto"/>
        <w:left w:val="none" w:sz="0" w:space="0" w:color="auto"/>
        <w:bottom w:val="none" w:sz="0" w:space="0" w:color="auto"/>
        <w:right w:val="none" w:sz="0" w:space="0" w:color="auto"/>
      </w:divBdr>
      <w:divsChild>
        <w:div w:id="170919243">
          <w:marLeft w:val="0"/>
          <w:marRight w:val="0"/>
          <w:marTop w:val="0"/>
          <w:marBottom w:val="0"/>
          <w:divBdr>
            <w:top w:val="none" w:sz="0" w:space="0" w:color="auto"/>
            <w:left w:val="none" w:sz="0" w:space="0" w:color="auto"/>
            <w:bottom w:val="none" w:sz="0" w:space="0" w:color="auto"/>
            <w:right w:val="none" w:sz="0" w:space="0" w:color="auto"/>
          </w:divBdr>
          <w:divsChild>
            <w:div w:id="852719458">
              <w:marLeft w:val="0"/>
              <w:marRight w:val="0"/>
              <w:marTop w:val="0"/>
              <w:marBottom w:val="0"/>
              <w:divBdr>
                <w:top w:val="none" w:sz="0" w:space="0" w:color="auto"/>
                <w:left w:val="none" w:sz="0" w:space="0" w:color="auto"/>
                <w:bottom w:val="none" w:sz="0" w:space="0" w:color="auto"/>
                <w:right w:val="none" w:sz="0" w:space="0" w:color="auto"/>
              </w:divBdr>
              <w:divsChild>
                <w:div w:id="516046924">
                  <w:marLeft w:val="0"/>
                  <w:marRight w:val="0"/>
                  <w:marTop w:val="0"/>
                  <w:marBottom w:val="0"/>
                  <w:divBdr>
                    <w:top w:val="none" w:sz="0" w:space="0" w:color="auto"/>
                    <w:left w:val="none" w:sz="0" w:space="0" w:color="auto"/>
                    <w:bottom w:val="none" w:sz="0" w:space="0" w:color="auto"/>
                    <w:right w:val="none" w:sz="0" w:space="0" w:color="auto"/>
                  </w:divBdr>
                  <w:divsChild>
                    <w:div w:id="1840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36318">
      <w:bodyDiv w:val="1"/>
      <w:marLeft w:val="0"/>
      <w:marRight w:val="0"/>
      <w:marTop w:val="0"/>
      <w:marBottom w:val="0"/>
      <w:divBdr>
        <w:top w:val="none" w:sz="0" w:space="0" w:color="auto"/>
        <w:left w:val="none" w:sz="0" w:space="0" w:color="auto"/>
        <w:bottom w:val="none" w:sz="0" w:space="0" w:color="auto"/>
        <w:right w:val="none" w:sz="0" w:space="0" w:color="auto"/>
      </w:divBdr>
      <w:divsChild>
        <w:div w:id="2009090887">
          <w:marLeft w:val="0"/>
          <w:marRight w:val="0"/>
          <w:marTop w:val="0"/>
          <w:marBottom w:val="0"/>
          <w:divBdr>
            <w:top w:val="none" w:sz="0" w:space="0" w:color="auto"/>
            <w:left w:val="none" w:sz="0" w:space="0" w:color="auto"/>
            <w:bottom w:val="none" w:sz="0" w:space="0" w:color="auto"/>
            <w:right w:val="none" w:sz="0" w:space="0" w:color="auto"/>
          </w:divBdr>
        </w:div>
      </w:divsChild>
    </w:div>
    <w:div w:id="152184869">
      <w:bodyDiv w:val="1"/>
      <w:marLeft w:val="0"/>
      <w:marRight w:val="0"/>
      <w:marTop w:val="0"/>
      <w:marBottom w:val="0"/>
      <w:divBdr>
        <w:top w:val="none" w:sz="0" w:space="0" w:color="auto"/>
        <w:left w:val="none" w:sz="0" w:space="0" w:color="auto"/>
        <w:bottom w:val="none" w:sz="0" w:space="0" w:color="auto"/>
        <w:right w:val="none" w:sz="0" w:space="0" w:color="auto"/>
      </w:divBdr>
      <w:divsChild>
        <w:div w:id="1211067823">
          <w:marLeft w:val="0"/>
          <w:marRight w:val="0"/>
          <w:marTop w:val="0"/>
          <w:marBottom w:val="0"/>
          <w:divBdr>
            <w:top w:val="none" w:sz="0" w:space="0" w:color="auto"/>
            <w:left w:val="none" w:sz="0" w:space="0" w:color="auto"/>
            <w:bottom w:val="none" w:sz="0" w:space="0" w:color="auto"/>
            <w:right w:val="none" w:sz="0" w:space="0" w:color="auto"/>
          </w:divBdr>
          <w:divsChild>
            <w:div w:id="1692759207">
              <w:marLeft w:val="0"/>
              <w:marRight w:val="0"/>
              <w:marTop w:val="0"/>
              <w:marBottom w:val="0"/>
              <w:divBdr>
                <w:top w:val="none" w:sz="0" w:space="0" w:color="auto"/>
                <w:left w:val="none" w:sz="0" w:space="0" w:color="auto"/>
                <w:bottom w:val="none" w:sz="0" w:space="0" w:color="auto"/>
                <w:right w:val="none" w:sz="0" w:space="0" w:color="auto"/>
              </w:divBdr>
              <w:divsChild>
                <w:div w:id="497966853">
                  <w:marLeft w:val="0"/>
                  <w:marRight w:val="0"/>
                  <w:marTop w:val="0"/>
                  <w:marBottom w:val="0"/>
                  <w:divBdr>
                    <w:top w:val="none" w:sz="0" w:space="0" w:color="auto"/>
                    <w:left w:val="none" w:sz="0" w:space="0" w:color="auto"/>
                    <w:bottom w:val="none" w:sz="0" w:space="0" w:color="auto"/>
                    <w:right w:val="none" w:sz="0" w:space="0" w:color="auto"/>
                  </w:divBdr>
                  <w:divsChild>
                    <w:div w:id="191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82189">
      <w:bodyDiv w:val="1"/>
      <w:marLeft w:val="0"/>
      <w:marRight w:val="0"/>
      <w:marTop w:val="0"/>
      <w:marBottom w:val="0"/>
      <w:divBdr>
        <w:top w:val="none" w:sz="0" w:space="0" w:color="auto"/>
        <w:left w:val="none" w:sz="0" w:space="0" w:color="auto"/>
        <w:bottom w:val="none" w:sz="0" w:space="0" w:color="auto"/>
        <w:right w:val="none" w:sz="0" w:space="0" w:color="auto"/>
      </w:divBdr>
    </w:div>
    <w:div w:id="170881298">
      <w:bodyDiv w:val="1"/>
      <w:marLeft w:val="0"/>
      <w:marRight w:val="0"/>
      <w:marTop w:val="0"/>
      <w:marBottom w:val="0"/>
      <w:divBdr>
        <w:top w:val="none" w:sz="0" w:space="0" w:color="auto"/>
        <w:left w:val="none" w:sz="0" w:space="0" w:color="auto"/>
        <w:bottom w:val="none" w:sz="0" w:space="0" w:color="auto"/>
        <w:right w:val="none" w:sz="0" w:space="0" w:color="auto"/>
      </w:divBdr>
      <w:divsChild>
        <w:div w:id="1229460692">
          <w:marLeft w:val="0"/>
          <w:marRight w:val="0"/>
          <w:marTop w:val="0"/>
          <w:marBottom w:val="0"/>
          <w:divBdr>
            <w:top w:val="none" w:sz="0" w:space="0" w:color="auto"/>
            <w:left w:val="none" w:sz="0" w:space="0" w:color="auto"/>
            <w:bottom w:val="none" w:sz="0" w:space="0" w:color="auto"/>
            <w:right w:val="none" w:sz="0" w:space="0" w:color="auto"/>
          </w:divBdr>
        </w:div>
      </w:divsChild>
    </w:div>
    <w:div w:id="198979937">
      <w:bodyDiv w:val="1"/>
      <w:marLeft w:val="0"/>
      <w:marRight w:val="0"/>
      <w:marTop w:val="0"/>
      <w:marBottom w:val="0"/>
      <w:divBdr>
        <w:top w:val="none" w:sz="0" w:space="0" w:color="auto"/>
        <w:left w:val="none" w:sz="0" w:space="0" w:color="auto"/>
        <w:bottom w:val="none" w:sz="0" w:space="0" w:color="auto"/>
        <w:right w:val="none" w:sz="0" w:space="0" w:color="auto"/>
      </w:divBdr>
      <w:divsChild>
        <w:div w:id="1322152872">
          <w:marLeft w:val="0"/>
          <w:marRight w:val="0"/>
          <w:marTop w:val="0"/>
          <w:marBottom w:val="0"/>
          <w:divBdr>
            <w:top w:val="none" w:sz="0" w:space="0" w:color="auto"/>
            <w:left w:val="none" w:sz="0" w:space="0" w:color="auto"/>
            <w:bottom w:val="none" w:sz="0" w:space="0" w:color="auto"/>
            <w:right w:val="none" w:sz="0" w:space="0" w:color="auto"/>
          </w:divBdr>
        </w:div>
      </w:divsChild>
    </w:div>
    <w:div w:id="211114158">
      <w:bodyDiv w:val="1"/>
      <w:marLeft w:val="0"/>
      <w:marRight w:val="0"/>
      <w:marTop w:val="0"/>
      <w:marBottom w:val="0"/>
      <w:divBdr>
        <w:top w:val="none" w:sz="0" w:space="0" w:color="auto"/>
        <w:left w:val="none" w:sz="0" w:space="0" w:color="auto"/>
        <w:bottom w:val="none" w:sz="0" w:space="0" w:color="auto"/>
        <w:right w:val="none" w:sz="0" w:space="0" w:color="auto"/>
      </w:divBdr>
      <w:divsChild>
        <w:div w:id="1059481284">
          <w:marLeft w:val="0"/>
          <w:marRight w:val="0"/>
          <w:marTop w:val="0"/>
          <w:marBottom w:val="0"/>
          <w:divBdr>
            <w:top w:val="none" w:sz="0" w:space="0" w:color="auto"/>
            <w:left w:val="none" w:sz="0" w:space="0" w:color="auto"/>
            <w:bottom w:val="none" w:sz="0" w:space="0" w:color="auto"/>
            <w:right w:val="none" w:sz="0" w:space="0" w:color="auto"/>
          </w:divBdr>
          <w:divsChild>
            <w:div w:id="459147706">
              <w:marLeft w:val="0"/>
              <w:marRight w:val="0"/>
              <w:marTop w:val="0"/>
              <w:marBottom w:val="0"/>
              <w:divBdr>
                <w:top w:val="none" w:sz="0" w:space="0" w:color="auto"/>
                <w:left w:val="none" w:sz="0" w:space="0" w:color="auto"/>
                <w:bottom w:val="none" w:sz="0" w:space="0" w:color="auto"/>
                <w:right w:val="none" w:sz="0" w:space="0" w:color="auto"/>
              </w:divBdr>
              <w:divsChild>
                <w:div w:id="16821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35170">
      <w:bodyDiv w:val="1"/>
      <w:marLeft w:val="0"/>
      <w:marRight w:val="0"/>
      <w:marTop w:val="0"/>
      <w:marBottom w:val="0"/>
      <w:divBdr>
        <w:top w:val="none" w:sz="0" w:space="0" w:color="auto"/>
        <w:left w:val="none" w:sz="0" w:space="0" w:color="auto"/>
        <w:bottom w:val="none" w:sz="0" w:space="0" w:color="auto"/>
        <w:right w:val="none" w:sz="0" w:space="0" w:color="auto"/>
      </w:divBdr>
      <w:divsChild>
        <w:div w:id="9916515">
          <w:marLeft w:val="0"/>
          <w:marRight w:val="0"/>
          <w:marTop w:val="0"/>
          <w:marBottom w:val="0"/>
          <w:divBdr>
            <w:top w:val="none" w:sz="0" w:space="0" w:color="auto"/>
            <w:left w:val="none" w:sz="0" w:space="0" w:color="auto"/>
            <w:bottom w:val="none" w:sz="0" w:space="0" w:color="auto"/>
            <w:right w:val="none" w:sz="0" w:space="0" w:color="auto"/>
          </w:divBdr>
          <w:divsChild>
            <w:div w:id="631786555">
              <w:marLeft w:val="0"/>
              <w:marRight w:val="0"/>
              <w:marTop w:val="0"/>
              <w:marBottom w:val="0"/>
              <w:divBdr>
                <w:top w:val="none" w:sz="0" w:space="0" w:color="auto"/>
                <w:left w:val="none" w:sz="0" w:space="0" w:color="auto"/>
                <w:bottom w:val="none" w:sz="0" w:space="0" w:color="auto"/>
                <w:right w:val="none" w:sz="0" w:space="0" w:color="auto"/>
              </w:divBdr>
              <w:divsChild>
                <w:div w:id="168350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25967">
      <w:bodyDiv w:val="1"/>
      <w:marLeft w:val="0"/>
      <w:marRight w:val="0"/>
      <w:marTop w:val="0"/>
      <w:marBottom w:val="0"/>
      <w:divBdr>
        <w:top w:val="none" w:sz="0" w:space="0" w:color="auto"/>
        <w:left w:val="none" w:sz="0" w:space="0" w:color="auto"/>
        <w:bottom w:val="none" w:sz="0" w:space="0" w:color="auto"/>
        <w:right w:val="none" w:sz="0" w:space="0" w:color="auto"/>
      </w:divBdr>
    </w:div>
    <w:div w:id="238171687">
      <w:bodyDiv w:val="1"/>
      <w:marLeft w:val="0"/>
      <w:marRight w:val="0"/>
      <w:marTop w:val="0"/>
      <w:marBottom w:val="0"/>
      <w:divBdr>
        <w:top w:val="none" w:sz="0" w:space="0" w:color="auto"/>
        <w:left w:val="none" w:sz="0" w:space="0" w:color="auto"/>
        <w:bottom w:val="none" w:sz="0" w:space="0" w:color="auto"/>
        <w:right w:val="none" w:sz="0" w:space="0" w:color="auto"/>
      </w:divBdr>
    </w:div>
    <w:div w:id="238756695">
      <w:bodyDiv w:val="1"/>
      <w:marLeft w:val="0"/>
      <w:marRight w:val="0"/>
      <w:marTop w:val="0"/>
      <w:marBottom w:val="0"/>
      <w:divBdr>
        <w:top w:val="none" w:sz="0" w:space="0" w:color="auto"/>
        <w:left w:val="none" w:sz="0" w:space="0" w:color="auto"/>
        <w:bottom w:val="none" w:sz="0" w:space="0" w:color="auto"/>
        <w:right w:val="none" w:sz="0" w:space="0" w:color="auto"/>
      </w:divBdr>
    </w:div>
    <w:div w:id="239868390">
      <w:bodyDiv w:val="1"/>
      <w:marLeft w:val="0"/>
      <w:marRight w:val="0"/>
      <w:marTop w:val="0"/>
      <w:marBottom w:val="0"/>
      <w:divBdr>
        <w:top w:val="none" w:sz="0" w:space="0" w:color="auto"/>
        <w:left w:val="none" w:sz="0" w:space="0" w:color="auto"/>
        <w:bottom w:val="none" w:sz="0" w:space="0" w:color="auto"/>
        <w:right w:val="none" w:sz="0" w:space="0" w:color="auto"/>
      </w:divBdr>
    </w:div>
    <w:div w:id="270016288">
      <w:bodyDiv w:val="1"/>
      <w:marLeft w:val="0"/>
      <w:marRight w:val="0"/>
      <w:marTop w:val="0"/>
      <w:marBottom w:val="0"/>
      <w:divBdr>
        <w:top w:val="none" w:sz="0" w:space="0" w:color="auto"/>
        <w:left w:val="none" w:sz="0" w:space="0" w:color="auto"/>
        <w:bottom w:val="none" w:sz="0" w:space="0" w:color="auto"/>
        <w:right w:val="none" w:sz="0" w:space="0" w:color="auto"/>
      </w:divBdr>
    </w:div>
    <w:div w:id="275253310">
      <w:bodyDiv w:val="1"/>
      <w:marLeft w:val="0"/>
      <w:marRight w:val="0"/>
      <w:marTop w:val="0"/>
      <w:marBottom w:val="0"/>
      <w:divBdr>
        <w:top w:val="none" w:sz="0" w:space="0" w:color="auto"/>
        <w:left w:val="none" w:sz="0" w:space="0" w:color="auto"/>
        <w:bottom w:val="none" w:sz="0" w:space="0" w:color="auto"/>
        <w:right w:val="none" w:sz="0" w:space="0" w:color="auto"/>
      </w:divBdr>
    </w:div>
    <w:div w:id="277103843">
      <w:bodyDiv w:val="1"/>
      <w:marLeft w:val="0"/>
      <w:marRight w:val="0"/>
      <w:marTop w:val="0"/>
      <w:marBottom w:val="0"/>
      <w:divBdr>
        <w:top w:val="none" w:sz="0" w:space="0" w:color="auto"/>
        <w:left w:val="none" w:sz="0" w:space="0" w:color="auto"/>
        <w:bottom w:val="none" w:sz="0" w:space="0" w:color="auto"/>
        <w:right w:val="none" w:sz="0" w:space="0" w:color="auto"/>
      </w:divBdr>
    </w:div>
    <w:div w:id="282269283">
      <w:bodyDiv w:val="1"/>
      <w:marLeft w:val="0"/>
      <w:marRight w:val="0"/>
      <w:marTop w:val="0"/>
      <w:marBottom w:val="0"/>
      <w:divBdr>
        <w:top w:val="none" w:sz="0" w:space="0" w:color="auto"/>
        <w:left w:val="none" w:sz="0" w:space="0" w:color="auto"/>
        <w:bottom w:val="none" w:sz="0" w:space="0" w:color="auto"/>
        <w:right w:val="none" w:sz="0" w:space="0" w:color="auto"/>
      </w:divBdr>
    </w:div>
    <w:div w:id="284623411">
      <w:bodyDiv w:val="1"/>
      <w:marLeft w:val="0"/>
      <w:marRight w:val="0"/>
      <w:marTop w:val="0"/>
      <w:marBottom w:val="0"/>
      <w:divBdr>
        <w:top w:val="none" w:sz="0" w:space="0" w:color="auto"/>
        <w:left w:val="none" w:sz="0" w:space="0" w:color="auto"/>
        <w:bottom w:val="none" w:sz="0" w:space="0" w:color="auto"/>
        <w:right w:val="none" w:sz="0" w:space="0" w:color="auto"/>
      </w:divBdr>
      <w:divsChild>
        <w:div w:id="2114400226">
          <w:marLeft w:val="0"/>
          <w:marRight w:val="0"/>
          <w:marTop w:val="0"/>
          <w:marBottom w:val="0"/>
          <w:divBdr>
            <w:top w:val="none" w:sz="0" w:space="0" w:color="auto"/>
            <w:left w:val="none" w:sz="0" w:space="0" w:color="auto"/>
            <w:bottom w:val="none" w:sz="0" w:space="0" w:color="auto"/>
            <w:right w:val="none" w:sz="0" w:space="0" w:color="auto"/>
          </w:divBdr>
          <w:divsChild>
            <w:div w:id="63724654">
              <w:marLeft w:val="0"/>
              <w:marRight w:val="0"/>
              <w:marTop w:val="0"/>
              <w:marBottom w:val="0"/>
              <w:divBdr>
                <w:top w:val="none" w:sz="0" w:space="0" w:color="auto"/>
                <w:left w:val="none" w:sz="0" w:space="0" w:color="auto"/>
                <w:bottom w:val="none" w:sz="0" w:space="0" w:color="auto"/>
                <w:right w:val="none" w:sz="0" w:space="0" w:color="auto"/>
              </w:divBdr>
              <w:divsChild>
                <w:div w:id="1014922873">
                  <w:marLeft w:val="0"/>
                  <w:marRight w:val="0"/>
                  <w:marTop w:val="0"/>
                  <w:marBottom w:val="0"/>
                  <w:divBdr>
                    <w:top w:val="none" w:sz="0" w:space="0" w:color="auto"/>
                    <w:left w:val="none" w:sz="0" w:space="0" w:color="auto"/>
                    <w:bottom w:val="none" w:sz="0" w:space="0" w:color="auto"/>
                    <w:right w:val="none" w:sz="0" w:space="0" w:color="auto"/>
                  </w:divBdr>
                  <w:divsChild>
                    <w:div w:id="6923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281622">
      <w:bodyDiv w:val="1"/>
      <w:marLeft w:val="0"/>
      <w:marRight w:val="0"/>
      <w:marTop w:val="0"/>
      <w:marBottom w:val="0"/>
      <w:divBdr>
        <w:top w:val="none" w:sz="0" w:space="0" w:color="auto"/>
        <w:left w:val="none" w:sz="0" w:space="0" w:color="auto"/>
        <w:bottom w:val="none" w:sz="0" w:space="0" w:color="auto"/>
        <w:right w:val="none" w:sz="0" w:space="0" w:color="auto"/>
      </w:divBdr>
    </w:div>
    <w:div w:id="290980888">
      <w:bodyDiv w:val="1"/>
      <w:marLeft w:val="0"/>
      <w:marRight w:val="0"/>
      <w:marTop w:val="0"/>
      <w:marBottom w:val="0"/>
      <w:divBdr>
        <w:top w:val="none" w:sz="0" w:space="0" w:color="auto"/>
        <w:left w:val="none" w:sz="0" w:space="0" w:color="auto"/>
        <w:bottom w:val="none" w:sz="0" w:space="0" w:color="auto"/>
        <w:right w:val="none" w:sz="0" w:space="0" w:color="auto"/>
      </w:divBdr>
      <w:divsChild>
        <w:div w:id="36897875">
          <w:marLeft w:val="0"/>
          <w:marRight w:val="0"/>
          <w:marTop w:val="0"/>
          <w:marBottom w:val="0"/>
          <w:divBdr>
            <w:top w:val="none" w:sz="0" w:space="0" w:color="auto"/>
            <w:left w:val="none" w:sz="0" w:space="0" w:color="auto"/>
            <w:bottom w:val="none" w:sz="0" w:space="0" w:color="auto"/>
            <w:right w:val="none" w:sz="0" w:space="0" w:color="auto"/>
          </w:divBdr>
        </w:div>
        <w:div w:id="1584097064">
          <w:marLeft w:val="0"/>
          <w:marRight w:val="0"/>
          <w:marTop w:val="0"/>
          <w:marBottom w:val="0"/>
          <w:divBdr>
            <w:top w:val="none" w:sz="0" w:space="0" w:color="auto"/>
            <w:left w:val="none" w:sz="0" w:space="0" w:color="auto"/>
            <w:bottom w:val="none" w:sz="0" w:space="0" w:color="auto"/>
            <w:right w:val="none" w:sz="0" w:space="0" w:color="auto"/>
          </w:divBdr>
        </w:div>
        <w:div w:id="1854685588">
          <w:marLeft w:val="0"/>
          <w:marRight w:val="0"/>
          <w:marTop w:val="0"/>
          <w:marBottom w:val="0"/>
          <w:divBdr>
            <w:top w:val="none" w:sz="0" w:space="0" w:color="auto"/>
            <w:left w:val="none" w:sz="0" w:space="0" w:color="auto"/>
            <w:bottom w:val="none" w:sz="0" w:space="0" w:color="auto"/>
            <w:right w:val="none" w:sz="0" w:space="0" w:color="auto"/>
          </w:divBdr>
        </w:div>
      </w:divsChild>
    </w:div>
    <w:div w:id="295181241">
      <w:bodyDiv w:val="1"/>
      <w:marLeft w:val="0"/>
      <w:marRight w:val="0"/>
      <w:marTop w:val="0"/>
      <w:marBottom w:val="0"/>
      <w:divBdr>
        <w:top w:val="none" w:sz="0" w:space="0" w:color="auto"/>
        <w:left w:val="none" w:sz="0" w:space="0" w:color="auto"/>
        <w:bottom w:val="none" w:sz="0" w:space="0" w:color="auto"/>
        <w:right w:val="none" w:sz="0" w:space="0" w:color="auto"/>
      </w:divBdr>
      <w:divsChild>
        <w:div w:id="2050454523">
          <w:marLeft w:val="0"/>
          <w:marRight w:val="0"/>
          <w:marTop w:val="0"/>
          <w:marBottom w:val="0"/>
          <w:divBdr>
            <w:top w:val="none" w:sz="0" w:space="0" w:color="auto"/>
            <w:left w:val="none" w:sz="0" w:space="0" w:color="auto"/>
            <w:bottom w:val="none" w:sz="0" w:space="0" w:color="auto"/>
            <w:right w:val="none" w:sz="0" w:space="0" w:color="auto"/>
          </w:divBdr>
          <w:divsChild>
            <w:div w:id="1937668481">
              <w:marLeft w:val="0"/>
              <w:marRight w:val="0"/>
              <w:marTop w:val="0"/>
              <w:marBottom w:val="0"/>
              <w:divBdr>
                <w:top w:val="none" w:sz="0" w:space="0" w:color="auto"/>
                <w:left w:val="none" w:sz="0" w:space="0" w:color="auto"/>
                <w:bottom w:val="none" w:sz="0" w:space="0" w:color="auto"/>
                <w:right w:val="none" w:sz="0" w:space="0" w:color="auto"/>
              </w:divBdr>
              <w:divsChild>
                <w:div w:id="871192899">
                  <w:marLeft w:val="0"/>
                  <w:marRight w:val="0"/>
                  <w:marTop w:val="0"/>
                  <w:marBottom w:val="0"/>
                  <w:divBdr>
                    <w:top w:val="none" w:sz="0" w:space="0" w:color="auto"/>
                    <w:left w:val="none" w:sz="0" w:space="0" w:color="auto"/>
                    <w:bottom w:val="none" w:sz="0" w:space="0" w:color="auto"/>
                    <w:right w:val="none" w:sz="0" w:space="0" w:color="auto"/>
                  </w:divBdr>
                  <w:divsChild>
                    <w:div w:id="67707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133229">
      <w:bodyDiv w:val="1"/>
      <w:marLeft w:val="0"/>
      <w:marRight w:val="0"/>
      <w:marTop w:val="0"/>
      <w:marBottom w:val="0"/>
      <w:divBdr>
        <w:top w:val="none" w:sz="0" w:space="0" w:color="auto"/>
        <w:left w:val="none" w:sz="0" w:space="0" w:color="auto"/>
        <w:bottom w:val="none" w:sz="0" w:space="0" w:color="auto"/>
        <w:right w:val="none" w:sz="0" w:space="0" w:color="auto"/>
      </w:divBdr>
      <w:divsChild>
        <w:div w:id="1394697233">
          <w:marLeft w:val="0"/>
          <w:marRight w:val="0"/>
          <w:marTop w:val="0"/>
          <w:marBottom w:val="0"/>
          <w:divBdr>
            <w:top w:val="none" w:sz="0" w:space="0" w:color="auto"/>
            <w:left w:val="none" w:sz="0" w:space="0" w:color="auto"/>
            <w:bottom w:val="none" w:sz="0" w:space="0" w:color="auto"/>
            <w:right w:val="none" w:sz="0" w:space="0" w:color="auto"/>
          </w:divBdr>
          <w:divsChild>
            <w:div w:id="468717491">
              <w:marLeft w:val="0"/>
              <w:marRight w:val="0"/>
              <w:marTop w:val="0"/>
              <w:marBottom w:val="0"/>
              <w:divBdr>
                <w:top w:val="none" w:sz="0" w:space="0" w:color="auto"/>
                <w:left w:val="none" w:sz="0" w:space="0" w:color="auto"/>
                <w:bottom w:val="none" w:sz="0" w:space="0" w:color="auto"/>
                <w:right w:val="none" w:sz="0" w:space="0" w:color="auto"/>
              </w:divBdr>
              <w:divsChild>
                <w:div w:id="1976792283">
                  <w:marLeft w:val="0"/>
                  <w:marRight w:val="0"/>
                  <w:marTop w:val="0"/>
                  <w:marBottom w:val="0"/>
                  <w:divBdr>
                    <w:top w:val="none" w:sz="0" w:space="0" w:color="auto"/>
                    <w:left w:val="none" w:sz="0" w:space="0" w:color="auto"/>
                    <w:bottom w:val="none" w:sz="0" w:space="0" w:color="auto"/>
                    <w:right w:val="none" w:sz="0" w:space="0" w:color="auto"/>
                  </w:divBdr>
                  <w:divsChild>
                    <w:div w:id="113162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648917">
      <w:bodyDiv w:val="1"/>
      <w:marLeft w:val="0"/>
      <w:marRight w:val="0"/>
      <w:marTop w:val="0"/>
      <w:marBottom w:val="0"/>
      <w:divBdr>
        <w:top w:val="none" w:sz="0" w:space="0" w:color="auto"/>
        <w:left w:val="none" w:sz="0" w:space="0" w:color="auto"/>
        <w:bottom w:val="none" w:sz="0" w:space="0" w:color="auto"/>
        <w:right w:val="none" w:sz="0" w:space="0" w:color="auto"/>
      </w:divBdr>
    </w:div>
    <w:div w:id="317222909">
      <w:bodyDiv w:val="1"/>
      <w:marLeft w:val="0"/>
      <w:marRight w:val="0"/>
      <w:marTop w:val="0"/>
      <w:marBottom w:val="0"/>
      <w:divBdr>
        <w:top w:val="none" w:sz="0" w:space="0" w:color="auto"/>
        <w:left w:val="none" w:sz="0" w:space="0" w:color="auto"/>
        <w:bottom w:val="none" w:sz="0" w:space="0" w:color="auto"/>
        <w:right w:val="none" w:sz="0" w:space="0" w:color="auto"/>
      </w:divBdr>
      <w:divsChild>
        <w:div w:id="1600485074">
          <w:marLeft w:val="0"/>
          <w:marRight w:val="0"/>
          <w:marTop w:val="0"/>
          <w:marBottom w:val="0"/>
          <w:divBdr>
            <w:top w:val="none" w:sz="0" w:space="0" w:color="auto"/>
            <w:left w:val="none" w:sz="0" w:space="0" w:color="auto"/>
            <w:bottom w:val="none" w:sz="0" w:space="0" w:color="auto"/>
            <w:right w:val="none" w:sz="0" w:space="0" w:color="auto"/>
          </w:divBdr>
        </w:div>
      </w:divsChild>
    </w:div>
    <w:div w:id="321466710">
      <w:bodyDiv w:val="1"/>
      <w:marLeft w:val="0"/>
      <w:marRight w:val="0"/>
      <w:marTop w:val="0"/>
      <w:marBottom w:val="0"/>
      <w:divBdr>
        <w:top w:val="none" w:sz="0" w:space="0" w:color="auto"/>
        <w:left w:val="none" w:sz="0" w:space="0" w:color="auto"/>
        <w:bottom w:val="none" w:sz="0" w:space="0" w:color="auto"/>
        <w:right w:val="none" w:sz="0" w:space="0" w:color="auto"/>
      </w:divBdr>
      <w:divsChild>
        <w:div w:id="1960603996">
          <w:marLeft w:val="0"/>
          <w:marRight w:val="0"/>
          <w:marTop w:val="0"/>
          <w:marBottom w:val="0"/>
          <w:divBdr>
            <w:top w:val="none" w:sz="0" w:space="0" w:color="auto"/>
            <w:left w:val="none" w:sz="0" w:space="0" w:color="auto"/>
            <w:bottom w:val="none" w:sz="0" w:space="0" w:color="auto"/>
            <w:right w:val="none" w:sz="0" w:space="0" w:color="auto"/>
          </w:divBdr>
        </w:div>
      </w:divsChild>
    </w:div>
    <w:div w:id="330568975">
      <w:bodyDiv w:val="1"/>
      <w:marLeft w:val="0"/>
      <w:marRight w:val="0"/>
      <w:marTop w:val="0"/>
      <w:marBottom w:val="0"/>
      <w:divBdr>
        <w:top w:val="none" w:sz="0" w:space="0" w:color="auto"/>
        <w:left w:val="none" w:sz="0" w:space="0" w:color="auto"/>
        <w:bottom w:val="none" w:sz="0" w:space="0" w:color="auto"/>
        <w:right w:val="none" w:sz="0" w:space="0" w:color="auto"/>
      </w:divBdr>
      <w:divsChild>
        <w:div w:id="499539034">
          <w:marLeft w:val="0"/>
          <w:marRight w:val="0"/>
          <w:marTop w:val="0"/>
          <w:marBottom w:val="0"/>
          <w:divBdr>
            <w:top w:val="none" w:sz="0" w:space="0" w:color="auto"/>
            <w:left w:val="none" w:sz="0" w:space="0" w:color="auto"/>
            <w:bottom w:val="none" w:sz="0" w:space="0" w:color="auto"/>
            <w:right w:val="none" w:sz="0" w:space="0" w:color="auto"/>
          </w:divBdr>
        </w:div>
      </w:divsChild>
    </w:div>
    <w:div w:id="332682285">
      <w:bodyDiv w:val="1"/>
      <w:marLeft w:val="0"/>
      <w:marRight w:val="0"/>
      <w:marTop w:val="0"/>
      <w:marBottom w:val="0"/>
      <w:divBdr>
        <w:top w:val="none" w:sz="0" w:space="0" w:color="auto"/>
        <w:left w:val="none" w:sz="0" w:space="0" w:color="auto"/>
        <w:bottom w:val="none" w:sz="0" w:space="0" w:color="auto"/>
        <w:right w:val="none" w:sz="0" w:space="0" w:color="auto"/>
      </w:divBdr>
      <w:divsChild>
        <w:div w:id="2141461400">
          <w:marLeft w:val="0"/>
          <w:marRight w:val="0"/>
          <w:marTop w:val="0"/>
          <w:marBottom w:val="0"/>
          <w:divBdr>
            <w:top w:val="none" w:sz="0" w:space="0" w:color="auto"/>
            <w:left w:val="none" w:sz="0" w:space="0" w:color="auto"/>
            <w:bottom w:val="none" w:sz="0" w:space="0" w:color="auto"/>
            <w:right w:val="none" w:sz="0" w:space="0" w:color="auto"/>
          </w:divBdr>
          <w:divsChild>
            <w:div w:id="2101943725">
              <w:marLeft w:val="0"/>
              <w:marRight w:val="0"/>
              <w:marTop w:val="0"/>
              <w:marBottom w:val="0"/>
              <w:divBdr>
                <w:top w:val="none" w:sz="0" w:space="0" w:color="auto"/>
                <w:left w:val="none" w:sz="0" w:space="0" w:color="auto"/>
                <w:bottom w:val="none" w:sz="0" w:space="0" w:color="auto"/>
                <w:right w:val="none" w:sz="0" w:space="0" w:color="auto"/>
              </w:divBdr>
              <w:divsChild>
                <w:div w:id="249629820">
                  <w:marLeft w:val="0"/>
                  <w:marRight w:val="0"/>
                  <w:marTop w:val="0"/>
                  <w:marBottom w:val="0"/>
                  <w:divBdr>
                    <w:top w:val="none" w:sz="0" w:space="0" w:color="auto"/>
                    <w:left w:val="none" w:sz="0" w:space="0" w:color="auto"/>
                    <w:bottom w:val="none" w:sz="0" w:space="0" w:color="auto"/>
                    <w:right w:val="none" w:sz="0" w:space="0" w:color="auto"/>
                  </w:divBdr>
                  <w:divsChild>
                    <w:div w:id="1003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436056">
      <w:bodyDiv w:val="1"/>
      <w:marLeft w:val="0"/>
      <w:marRight w:val="0"/>
      <w:marTop w:val="0"/>
      <w:marBottom w:val="0"/>
      <w:divBdr>
        <w:top w:val="none" w:sz="0" w:space="0" w:color="auto"/>
        <w:left w:val="none" w:sz="0" w:space="0" w:color="auto"/>
        <w:bottom w:val="none" w:sz="0" w:space="0" w:color="auto"/>
        <w:right w:val="none" w:sz="0" w:space="0" w:color="auto"/>
      </w:divBdr>
    </w:div>
    <w:div w:id="362635845">
      <w:bodyDiv w:val="1"/>
      <w:marLeft w:val="0"/>
      <w:marRight w:val="0"/>
      <w:marTop w:val="0"/>
      <w:marBottom w:val="0"/>
      <w:divBdr>
        <w:top w:val="none" w:sz="0" w:space="0" w:color="auto"/>
        <w:left w:val="none" w:sz="0" w:space="0" w:color="auto"/>
        <w:bottom w:val="none" w:sz="0" w:space="0" w:color="auto"/>
        <w:right w:val="none" w:sz="0" w:space="0" w:color="auto"/>
      </w:divBdr>
    </w:div>
    <w:div w:id="365104093">
      <w:bodyDiv w:val="1"/>
      <w:marLeft w:val="0"/>
      <w:marRight w:val="0"/>
      <w:marTop w:val="0"/>
      <w:marBottom w:val="0"/>
      <w:divBdr>
        <w:top w:val="none" w:sz="0" w:space="0" w:color="auto"/>
        <w:left w:val="none" w:sz="0" w:space="0" w:color="auto"/>
        <w:bottom w:val="none" w:sz="0" w:space="0" w:color="auto"/>
        <w:right w:val="none" w:sz="0" w:space="0" w:color="auto"/>
      </w:divBdr>
      <w:divsChild>
        <w:div w:id="860509424">
          <w:marLeft w:val="0"/>
          <w:marRight w:val="0"/>
          <w:marTop w:val="0"/>
          <w:marBottom w:val="0"/>
          <w:divBdr>
            <w:top w:val="none" w:sz="0" w:space="0" w:color="auto"/>
            <w:left w:val="none" w:sz="0" w:space="0" w:color="auto"/>
            <w:bottom w:val="none" w:sz="0" w:space="0" w:color="auto"/>
            <w:right w:val="none" w:sz="0" w:space="0" w:color="auto"/>
          </w:divBdr>
        </w:div>
      </w:divsChild>
    </w:div>
    <w:div w:id="394623354">
      <w:bodyDiv w:val="1"/>
      <w:marLeft w:val="0"/>
      <w:marRight w:val="0"/>
      <w:marTop w:val="0"/>
      <w:marBottom w:val="0"/>
      <w:divBdr>
        <w:top w:val="none" w:sz="0" w:space="0" w:color="auto"/>
        <w:left w:val="none" w:sz="0" w:space="0" w:color="auto"/>
        <w:bottom w:val="none" w:sz="0" w:space="0" w:color="auto"/>
        <w:right w:val="none" w:sz="0" w:space="0" w:color="auto"/>
      </w:divBdr>
      <w:divsChild>
        <w:div w:id="42412926">
          <w:marLeft w:val="0"/>
          <w:marRight w:val="0"/>
          <w:marTop w:val="0"/>
          <w:marBottom w:val="0"/>
          <w:divBdr>
            <w:top w:val="none" w:sz="0" w:space="0" w:color="auto"/>
            <w:left w:val="none" w:sz="0" w:space="0" w:color="auto"/>
            <w:bottom w:val="none" w:sz="0" w:space="0" w:color="auto"/>
            <w:right w:val="none" w:sz="0" w:space="0" w:color="auto"/>
          </w:divBdr>
          <w:divsChild>
            <w:div w:id="849103520">
              <w:marLeft w:val="0"/>
              <w:marRight w:val="0"/>
              <w:marTop w:val="0"/>
              <w:marBottom w:val="0"/>
              <w:divBdr>
                <w:top w:val="none" w:sz="0" w:space="0" w:color="auto"/>
                <w:left w:val="none" w:sz="0" w:space="0" w:color="auto"/>
                <w:bottom w:val="none" w:sz="0" w:space="0" w:color="auto"/>
                <w:right w:val="none" w:sz="0" w:space="0" w:color="auto"/>
              </w:divBdr>
              <w:divsChild>
                <w:div w:id="98952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221777">
      <w:bodyDiv w:val="1"/>
      <w:marLeft w:val="0"/>
      <w:marRight w:val="0"/>
      <w:marTop w:val="0"/>
      <w:marBottom w:val="0"/>
      <w:divBdr>
        <w:top w:val="none" w:sz="0" w:space="0" w:color="auto"/>
        <w:left w:val="none" w:sz="0" w:space="0" w:color="auto"/>
        <w:bottom w:val="none" w:sz="0" w:space="0" w:color="auto"/>
        <w:right w:val="none" w:sz="0" w:space="0" w:color="auto"/>
      </w:divBdr>
      <w:divsChild>
        <w:div w:id="1954555657">
          <w:marLeft w:val="0"/>
          <w:marRight w:val="0"/>
          <w:marTop w:val="0"/>
          <w:marBottom w:val="0"/>
          <w:divBdr>
            <w:top w:val="none" w:sz="0" w:space="0" w:color="auto"/>
            <w:left w:val="none" w:sz="0" w:space="0" w:color="auto"/>
            <w:bottom w:val="none" w:sz="0" w:space="0" w:color="auto"/>
            <w:right w:val="none" w:sz="0" w:space="0" w:color="auto"/>
          </w:divBdr>
          <w:divsChild>
            <w:div w:id="853112056">
              <w:marLeft w:val="0"/>
              <w:marRight w:val="0"/>
              <w:marTop w:val="0"/>
              <w:marBottom w:val="0"/>
              <w:divBdr>
                <w:top w:val="none" w:sz="0" w:space="0" w:color="auto"/>
                <w:left w:val="none" w:sz="0" w:space="0" w:color="auto"/>
                <w:bottom w:val="none" w:sz="0" w:space="0" w:color="auto"/>
                <w:right w:val="none" w:sz="0" w:space="0" w:color="auto"/>
              </w:divBdr>
              <w:divsChild>
                <w:div w:id="2015373256">
                  <w:marLeft w:val="0"/>
                  <w:marRight w:val="0"/>
                  <w:marTop w:val="0"/>
                  <w:marBottom w:val="0"/>
                  <w:divBdr>
                    <w:top w:val="none" w:sz="0" w:space="0" w:color="auto"/>
                    <w:left w:val="none" w:sz="0" w:space="0" w:color="auto"/>
                    <w:bottom w:val="none" w:sz="0" w:space="0" w:color="auto"/>
                    <w:right w:val="none" w:sz="0" w:space="0" w:color="auto"/>
                  </w:divBdr>
                  <w:divsChild>
                    <w:div w:id="14991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385174">
      <w:bodyDiv w:val="1"/>
      <w:marLeft w:val="0"/>
      <w:marRight w:val="0"/>
      <w:marTop w:val="0"/>
      <w:marBottom w:val="0"/>
      <w:divBdr>
        <w:top w:val="none" w:sz="0" w:space="0" w:color="auto"/>
        <w:left w:val="none" w:sz="0" w:space="0" w:color="auto"/>
        <w:bottom w:val="none" w:sz="0" w:space="0" w:color="auto"/>
        <w:right w:val="none" w:sz="0" w:space="0" w:color="auto"/>
      </w:divBdr>
      <w:divsChild>
        <w:div w:id="353533431">
          <w:marLeft w:val="0"/>
          <w:marRight w:val="0"/>
          <w:marTop w:val="0"/>
          <w:marBottom w:val="0"/>
          <w:divBdr>
            <w:top w:val="none" w:sz="0" w:space="0" w:color="auto"/>
            <w:left w:val="none" w:sz="0" w:space="0" w:color="auto"/>
            <w:bottom w:val="none" w:sz="0" w:space="0" w:color="auto"/>
            <w:right w:val="none" w:sz="0" w:space="0" w:color="auto"/>
          </w:divBdr>
          <w:divsChild>
            <w:div w:id="36203465">
              <w:marLeft w:val="0"/>
              <w:marRight w:val="0"/>
              <w:marTop w:val="0"/>
              <w:marBottom w:val="0"/>
              <w:divBdr>
                <w:top w:val="none" w:sz="0" w:space="0" w:color="auto"/>
                <w:left w:val="none" w:sz="0" w:space="0" w:color="auto"/>
                <w:bottom w:val="none" w:sz="0" w:space="0" w:color="auto"/>
                <w:right w:val="none" w:sz="0" w:space="0" w:color="auto"/>
              </w:divBdr>
              <w:divsChild>
                <w:div w:id="1030642998">
                  <w:marLeft w:val="0"/>
                  <w:marRight w:val="0"/>
                  <w:marTop w:val="0"/>
                  <w:marBottom w:val="0"/>
                  <w:divBdr>
                    <w:top w:val="none" w:sz="0" w:space="0" w:color="auto"/>
                    <w:left w:val="none" w:sz="0" w:space="0" w:color="auto"/>
                    <w:bottom w:val="none" w:sz="0" w:space="0" w:color="auto"/>
                    <w:right w:val="none" w:sz="0" w:space="0" w:color="auto"/>
                  </w:divBdr>
                  <w:divsChild>
                    <w:div w:id="8626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484799">
      <w:bodyDiv w:val="1"/>
      <w:marLeft w:val="0"/>
      <w:marRight w:val="0"/>
      <w:marTop w:val="0"/>
      <w:marBottom w:val="0"/>
      <w:divBdr>
        <w:top w:val="none" w:sz="0" w:space="0" w:color="auto"/>
        <w:left w:val="none" w:sz="0" w:space="0" w:color="auto"/>
        <w:bottom w:val="none" w:sz="0" w:space="0" w:color="auto"/>
        <w:right w:val="none" w:sz="0" w:space="0" w:color="auto"/>
      </w:divBdr>
      <w:divsChild>
        <w:div w:id="2127190476">
          <w:marLeft w:val="0"/>
          <w:marRight w:val="0"/>
          <w:marTop w:val="0"/>
          <w:marBottom w:val="0"/>
          <w:divBdr>
            <w:top w:val="none" w:sz="0" w:space="0" w:color="auto"/>
            <w:left w:val="none" w:sz="0" w:space="0" w:color="auto"/>
            <w:bottom w:val="none" w:sz="0" w:space="0" w:color="auto"/>
            <w:right w:val="none" w:sz="0" w:space="0" w:color="auto"/>
          </w:divBdr>
          <w:divsChild>
            <w:div w:id="1466504130">
              <w:marLeft w:val="0"/>
              <w:marRight w:val="0"/>
              <w:marTop w:val="0"/>
              <w:marBottom w:val="0"/>
              <w:divBdr>
                <w:top w:val="none" w:sz="0" w:space="0" w:color="auto"/>
                <w:left w:val="none" w:sz="0" w:space="0" w:color="auto"/>
                <w:bottom w:val="none" w:sz="0" w:space="0" w:color="auto"/>
                <w:right w:val="none" w:sz="0" w:space="0" w:color="auto"/>
              </w:divBdr>
              <w:divsChild>
                <w:div w:id="27263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948763">
      <w:bodyDiv w:val="1"/>
      <w:marLeft w:val="0"/>
      <w:marRight w:val="0"/>
      <w:marTop w:val="0"/>
      <w:marBottom w:val="0"/>
      <w:divBdr>
        <w:top w:val="none" w:sz="0" w:space="0" w:color="auto"/>
        <w:left w:val="none" w:sz="0" w:space="0" w:color="auto"/>
        <w:bottom w:val="none" w:sz="0" w:space="0" w:color="auto"/>
        <w:right w:val="none" w:sz="0" w:space="0" w:color="auto"/>
      </w:divBdr>
    </w:div>
    <w:div w:id="423186066">
      <w:bodyDiv w:val="1"/>
      <w:marLeft w:val="0"/>
      <w:marRight w:val="0"/>
      <w:marTop w:val="0"/>
      <w:marBottom w:val="0"/>
      <w:divBdr>
        <w:top w:val="none" w:sz="0" w:space="0" w:color="auto"/>
        <w:left w:val="none" w:sz="0" w:space="0" w:color="auto"/>
        <w:bottom w:val="none" w:sz="0" w:space="0" w:color="auto"/>
        <w:right w:val="none" w:sz="0" w:space="0" w:color="auto"/>
      </w:divBdr>
    </w:div>
    <w:div w:id="431710212">
      <w:bodyDiv w:val="1"/>
      <w:marLeft w:val="0"/>
      <w:marRight w:val="0"/>
      <w:marTop w:val="0"/>
      <w:marBottom w:val="0"/>
      <w:divBdr>
        <w:top w:val="none" w:sz="0" w:space="0" w:color="auto"/>
        <w:left w:val="none" w:sz="0" w:space="0" w:color="auto"/>
        <w:bottom w:val="none" w:sz="0" w:space="0" w:color="auto"/>
        <w:right w:val="none" w:sz="0" w:space="0" w:color="auto"/>
      </w:divBdr>
      <w:divsChild>
        <w:div w:id="1003434405">
          <w:marLeft w:val="0"/>
          <w:marRight w:val="0"/>
          <w:marTop w:val="0"/>
          <w:marBottom w:val="0"/>
          <w:divBdr>
            <w:top w:val="none" w:sz="0" w:space="0" w:color="auto"/>
            <w:left w:val="none" w:sz="0" w:space="0" w:color="auto"/>
            <w:bottom w:val="none" w:sz="0" w:space="0" w:color="auto"/>
            <w:right w:val="none" w:sz="0" w:space="0" w:color="auto"/>
          </w:divBdr>
          <w:divsChild>
            <w:div w:id="387804423">
              <w:marLeft w:val="0"/>
              <w:marRight w:val="0"/>
              <w:marTop w:val="0"/>
              <w:marBottom w:val="0"/>
              <w:divBdr>
                <w:top w:val="none" w:sz="0" w:space="0" w:color="auto"/>
                <w:left w:val="none" w:sz="0" w:space="0" w:color="auto"/>
                <w:bottom w:val="none" w:sz="0" w:space="0" w:color="auto"/>
                <w:right w:val="none" w:sz="0" w:space="0" w:color="auto"/>
              </w:divBdr>
              <w:divsChild>
                <w:div w:id="1473787354">
                  <w:marLeft w:val="0"/>
                  <w:marRight w:val="0"/>
                  <w:marTop w:val="0"/>
                  <w:marBottom w:val="0"/>
                  <w:divBdr>
                    <w:top w:val="none" w:sz="0" w:space="0" w:color="auto"/>
                    <w:left w:val="none" w:sz="0" w:space="0" w:color="auto"/>
                    <w:bottom w:val="none" w:sz="0" w:space="0" w:color="auto"/>
                    <w:right w:val="none" w:sz="0" w:space="0" w:color="auto"/>
                  </w:divBdr>
                  <w:divsChild>
                    <w:div w:id="12963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745713">
      <w:bodyDiv w:val="1"/>
      <w:marLeft w:val="0"/>
      <w:marRight w:val="0"/>
      <w:marTop w:val="0"/>
      <w:marBottom w:val="0"/>
      <w:divBdr>
        <w:top w:val="none" w:sz="0" w:space="0" w:color="auto"/>
        <w:left w:val="none" w:sz="0" w:space="0" w:color="auto"/>
        <w:bottom w:val="none" w:sz="0" w:space="0" w:color="auto"/>
        <w:right w:val="none" w:sz="0" w:space="0" w:color="auto"/>
      </w:divBdr>
      <w:divsChild>
        <w:div w:id="1332299822">
          <w:marLeft w:val="0"/>
          <w:marRight w:val="0"/>
          <w:marTop w:val="0"/>
          <w:marBottom w:val="0"/>
          <w:divBdr>
            <w:top w:val="none" w:sz="0" w:space="0" w:color="auto"/>
            <w:left w:val="none" w:sz="0" w:space="0" w:color="auto"/>
            <w:bottom w:val="none" w:sz="0" w:space="0" w:color="auto"/>
            <w:right w:val="none" w:sz="0" w:space="0" w:color="auto"/>
          </w:divBdr>
        </w:div>
      </w:divsChild>
    </w:div>
    <w:div w:id="438380086">
      <w:bodyDiv w:val="1"/>
      <w:marLeft w:val="0"/>
      <w:marRight w:val="0"/>
      <w:marTop w:val="0"/>
      <w:marBottom w:val="0"/>
      <w:divBdr>
        <w:top w:val="none" w:sz="0" w:space="0" w:color="auto"/>
        <w:left w:val="none" w:sz="0" w:space="0" w:color="auto"/>
        <w:bottom w:val="none" w:sz="0" w:space="0" w:color="auto"/>
        <w:right w:val="none" w:sz="0" w:space="0" w:color="auto"/>
      </w:divBdr>
    </w:div>
    <w:div w:id="439450470">
      <w:bodyDiv w:val="1"/>
      <w:marLeft w:val="0"/>
      <w:marRight w:val="0"/>
      <w:marTop w:val="0"/>
      <w:marBottom w:val="0"/>
      <w:divBdr>
        <w:top w:val="none" w:sz="0" w:space="0" w:color="auto"/>
        <w:left w:val="none" w:sz="0" w:space="0" w:color="auto"/>
        <w:bottom w:val="none" w:sz="0" w:space="0" w:color="auto"/>
        <w:right w:val="none" w:sz="0" w:space="0" w:color="auto"/>
      </w:divBdr>
      <w:divsChild>
        <w:div w:id="635838951">
          <w:marLeft w:val="0"/>
          <w:marRight w:val="0"/>
          <w:marTop w:val="0"/>
          <w:marBottom w:val="0"/>
          <w:divBdr>
            <w:top w:val="none" w:sz="0" w:space="0" w:color="auto"/>
            <w:left w:val="none" w:sz="0" w:space="0" w:color="auto"/>
            <w:bottom w:val="none" w:sz="0" w:space="0" w:color="auto"/>
            <w:right w:val="none" w:sz="0" w:space="0" w:color="auto"/>
          </w:divBdr>
        </w:div>
      </w:divsChild>
    </w:div>
    <w:div w:id="451485776">
      <w:bodyDiv w:val="1"/>
      <w:marLeft w:val="0"/>
      <w:marRight w:val="0"/>
      <w:marTop w:val="0"/>
      <w:marBottom w:val="0"/>
      <w:divBdr>
        <w:top w:val="none" w:sz="0" w:space="0" w:color="auto"/>
        <w:left w:val="none" w:sz="0" w:space="0" w:color="auto"/>
        <w:bottom w:val="none" w:sz="0" w:space="0" w:color="auto"/>
        <w:right w:val="none" w:sz="0" w:space="0" w:color="auto"/>
      </w:divBdr>
      <w:divsChild>
        <w:div w:id="698049904">
          <w:marLeft w:val="0"/>
          <w:marRight w:val="0"/>
          <w:marTop w:val="0"/>
          <w:marBottom w:val="0"/>
          <w:divBdr>
            <w:top w:val="none" w:sz="0" w:space="0" w:color="auto"/>
            <w:left w:val="none" w:sz="0" w:space="0" w:color="auto"/>
            <w:bottom w:val="none" w:sz="0" w:space="0" w:color="auto"/>
            <w:right w:val="none" w:sz="0" w:space="0" w:color="auto"/>
          </w:divBdr>
          <w:divsChild>
            <w:div w:id="176388853">
              <w:marLeft w:val="0"/>
              <w:marRight w:val="0"/>
              <w:marTop w:val="0"/>
              <w:marBottom w:val="0"/>
              <w:divBdr>
                <w:top w:val="none" w:sz="0" w:space="0" w:color="auto"/>
                <w:left w:val="none" w:sz="0" w:space="0" w:color="auto"/>
                <w:bottom w:val="none" w:sz="0" w:space="0" w:color="auto"/>
                <w:right w:val="none" w:sz="0" w:space="0" w:color="auto"/>
              </w:divBdr>
              <w:divsChild>
                <w:div w:id="92963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500527">
      <w:bodyDiv w:val="1"/>
      <w:marLeft w:val="0"/>
      <w:marRight w:val="0"/>
      <w:marTop w:val="0"/>
      <w:marBottom w:val="0"/>
      <w:divBdr>
        <w:top w:val="none" w:sz="0" w:space="0" w:color="auto"/>
        <w:left w:val="none" w:sz="0" w:space="0" w:color="auto"/>
        <w:bottom w:val="none" w:sz="0" w:space="0" w:color="auto"/>
        <w:right w:val="none" w:sz="0" w:space="0" w:color="auto"/>
      </w:divBdr>
      <w:divsChild>
        <w:div w:id="2096512048">
          <w:marLeft w:val="0"/>
          <w:marRight w:val="0"/>
          <w:marTop w:val="0"/>
          <w:marBottom w:val="0"/>
          <w:divBdr>
            <w:top w:val="none" w:sz="0" w:space="0" w:color="auto"/>
            <w:left w:val="none" w:sz="0" w:space="0" w:color="auto"/>
            <w:bottom w:val="none" w:sz="0" w:space="0" w:color="auto"/>
            <w:right w:val="none" w:sz="0" w:space="0" w:color="auto"/>
          </w:divBdr>
          <w:divsChild>
            <w:div w:id="634988423">
              <w:marLeft w:val="0"/>
              <w:marRight w:val="0"/>
              <w:marTop w:val="0"/>
              <w:marBottom w:val="0"/>
              <w:divBdr>
                <w:top w:val="none" w:sz="0" w:space="0" w:color="auto"/>
                <w:left w:val="none" w:sz="0" w:space="0" w:color="auto"/>
                <w:bottom w:val="none" w:sz="0" w:space="0" w:color="auto"/>
                <w:right w:val="none" w:sz="0" w:space="0" w:color="auto"/>
              </w:divBdr>
              <w:divsChild>
                <w:div w:id="1902671898">
                  <w:marLeft w:val="0"/>
                  <w:marRight w:val="0"/>
                  <w:marTop w:val="0"/>
                  <w:marBottom w:val="0"/>
                  <w:divBdr>
                    <w:top w:val="none" w:sz="0" w:space="0" w:color="auto"/>
                    <w:left w:val="none" w:sz="0" w:space="0" w:color="auto"/>
                    <w:bottom w:val="none" w:sz="0" w:space="0" w:color="auto"/>
                    <w:right w:val="none" w:sz="0" w:space="0" w:color="auto"/>
                  </w:divBdr>
                  <w:divsChild>
                    <w:div w:id="30227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294762">
      <w:bodyDiv w:val="1"/>
      <w:marLeft w:val="0"/>
      <w:marRight w:val="0"/>
      <w:marTop w:val="0"/>
      <w:marBottom w:val="0"/>
      <w:divBdr>
        <w:top w:val="none" w:sz="0" w:space="0" w:color="auto"/>
        <w:left w:val="none" w:sz="0" w:space="0" w:color="auto"/>
        <w:bottom w:val="none" w:sz="0" w:space="0" w:color="auto"/>
        <w:right w:val="none" w:sz="0" w:space="0" w:color="auto"/>
      </w:divBdr>
    </w:div>
    <w:div w:id="508369884">
      <w:bodyDiv w:val="1"/>
      <w:marLeft w:val="0"/>
      <w:marRight w:val="0"/>
      <w:marTop w:val="0"/>
      <w:marBottom w:val="0"/>
      <w:divBdr>
        <w:top w:val="none" w:sz="0" w:space="0" w:color="auto"/>
        <w:left w:val="none" w:sz="0" w:space="0" w:color="auto"/>
        <w:bottom w:val="none" w:sz="0" w:space="0" w:color="auto"/>
        <w:right w:val="none" w:sz="0" w:space="0" w:color="auto"/>
      </w:divBdr>
    </w:div>
    <w:div w:id="509375183">
      <w:bodyDiv w:val="1"/>
      <w:marLeft w:val="0"/>
      <w:marRight w:val="0"/>
      <w:marTop w:val="0"/>
      <w:marBottom w:val="0"/>
      <w:divBdr>
        <w:top w:val="none" w:sz="0" w:space="0" w:color="auto"/>
        <w:left w:val="none" w:sz="0" w:space="0" w:color="auto"/>
        <w:bottom w:val="none" w:sz="0" w:space="0" w:color="auto"/>
        <w:right w:val="none" w:sz="0" w:space="0" w:color="auto"/>
      </w:divBdr>
    </w:div>
    <w:div w:id="510341872">
      <w:bodyDiv w:val="1"/>
      <w:marLeft w:val="0"/>
      <w:marRight w:val="0"/>
      <w:marTop w:val="0"/>
      <w:marBottom w:val="0"/>
      <w:divBdr>
        <w:top w:val="none" w:sz="0" w:space="0" w:color="auto"/>
        <w:left w:val="none" w:sz="0" w:space="0" w:color="auto"/>
        <w:bottom w:val="none" w:sz="0" w:space="0" w:color="auto"/>
        <w:right w:val="none" w:sz="0" w:space="0" w:color="auto"/>
      </w:divBdr>
      <w:divsChild>
        <w:div w:id="1705251378">
          <w:marLeft w:val="0"/>
          <w:marRight w:val="0"/>
          <w:marTop w:val="0"/>
          <w:marBottom w:val="0"/>
          <w:divBdr>
            <w:top w:val="none" w:sz="0" w:space="0" w:color="auto"/>
            <w:left w:val="none" w:sz="0" w:space="0" w:color="auto"/>
            <w:bottom w:val="none" w:sz="0" w:space="0" w:color="auto"/>
            <w:right w:val="none" w:sz="0" w:space="0" w:color="auto"/>
          </w:divBdr>
        </w:div>
      </w:divsChild>
    </w:div>
    <w:div w:id="516236405">
      <w:bodyDiv w:val="1"/>
      <w:marLeft w:val="0"/>
      <w:marRight w:val="0"/>
      <w:marTop w:val="0"/>
      <w:marBottom w:val="0"/>
      <w:divBdr>
        <w:top w:val="none" w:sz="0" w:space="0" w:color="auto"/>
        <w:left w:val="none" w:sz="0" w:space="0" w:color="auto"/>
        <w:bottom w:val="none" w:sz="0" w:space="0" w:color="auto"/>
        <w:right w:val="none" w:sz="0" w:space="0" w:color="auto"/>
      </w:divBdr>
      <w:divsChild>
        <w:div w:id="783034305">
          <w:marLeft w:val="0"/>
          <w:marRight w:val="0"/>
          <w:marTop w:val="0"/>
          <w:marBottom w:val="0"/>
          <w:divBdr>
            <w:top w:val="none" w:sz="0" w:space="0" w:color="auto"/>
            <w:left w:val="none" w:sz="0" w:space="0" w:color="auto"/>
            <w:bottom w:val="none" w:sz="0" w:space="0" w:color="auto"/>
            <w:right w:val="none" w:sz="0" w:space="0" w:color="auto"/>
          </w:divBdr>
          <w:divsChild>
            <w:div w:id="2048145116">
              <w:marLeft w:val="0"/>
              <w:marRight w:val="0"/>
              <w:marTop w:val="0"/>
              <w:marBottom w:val="0"/>
              <w:divBdr>
                <w:top w:val="none" w:sz="0" w:space="0" w:color="auto"/>
                <w:left w:val="none" w:sz="0" w:space="0" w:color="auto"/>
                <w:bottom w:val="none" w:sz="0" w:space="0" w:color="auto"/>
                <w:right w:val="none" w:sz="0" w:space="0" w:color="auto"/>
              </w:divBdr>
              <w:divsChild>
                <w:div w:id="1748918258">
                  <w:marLeft w:val="0"/>
                  <w:marRight w:val="0"/>
                  <w:marTop w:val="0"/>
                  <w:marBottom w:val="0"/>
                  <w:divBdr>
                    <w:top w:val="none" w:sz="0" w:space="0" w:color="auto"/>
                    <w:left w:val="none" w:sz="0" w:space="0" w:color="auto"/>
                    <w:bottom w:val="none" w:sz="0" w:space="0" w:color="auto"/>
                    <w:right w:val="none" w:sz="0" w:space="0" w:color="auto"/>
                  </w:divBdr>
                  <w:divsChild>
                    <w:div w:id="173593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356805">
      <w:bodyDiv w:val="1"/>
      <w:marLeft w:val="0"/>
      <w:marRight w:val="0"/>
      <w:marTop w:val="0"/>
      <w:marBottom w:val="0"/>
      <w:divBdr>
        <w:top w:val="none" w:sz="0" w:space="0" w:color="auto"/>
        <w:left w:val="none" w:sz="0" w:space="0" w:color="auto"/>
        <w:bottom w:val="none" w:sz="0" w:space="0" w:color="auto"/>
        <w:right w:val="none" w:sz="0" w:space="0" w:color="auto"/>
      </w:divBdr>
      <w:divsChild>
        <w:div w:id="1469276775">
          <w:marLeft w:val="0"/>
          <w:marRight w:val="0"/>
          <w:marTop w:val="0"/>
          <w:marBottom w:val="0"/>
          <w:divBdr>
            <w:top w:val="none" w:sz="0" w:space="0" w:color="auto"/>
            <w:left w:val="none" w:sz="0" w:space="0" w:color="auto"/>
            <w:bottom w:val="none" w:sz="0" w:space="0" w:color="auto"/>
            <w:right w:val="none" w:sz="0" w:space="0" w:color="auto"/>
          </w:divBdr>
          <w:divsChild>
            <w:div w:id="1162162091">
              <w:marLeft w:val="0"/>
              <w:marRight w:val="0"/>
              <w:marTop w:val="0"/>
              <w:marBottom w:val="0"/>
              <w:divBdr>
                <w:top w:val="none" w:sz="0" w:space="0" w:color="auto"/>
                <w:left w:val="none" w:sz="0" w:space="0" w:color="auto"/>
                <w:bottom w:val="none" w:sz="0" w:space="0" w:color="auto"/>
                <w:right w:val="none" w:sz="0" w:space="0" w:color="auto"/>
              </w:divBdr>
              <w:divsChild>
                <w:div w:id="119737360">
                  <w:marLeft w:val="0"/>
                  <w:marRight w:val="0"/>
                  <w:marTop w:val="0"/>
                  <w:marBottom w:val="0"/>
                  <w:divBdr>
                    <w:top w:val="none" w:sz="0" w:space="0" w:color="auto"/>
                    <w:left w:val="none" w:sz="0" w:space="0" w:color="auto"/>
                    <w:bottom w:val="none" w:sz="0" w:space="0" w:color="auto"/>
                    <w:right w:val="none" w:sz="0" w:space="0" w:color="auto"/>
                  </w:divBdr>
                  <w:divsChild>
                    <w:div w:id="16082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097827">
      <w:bodyDiv w:val="1"/>
      <w:marLeft w:val="0"/>
      <w:marRight w:val="0"/>
      <w:marTop w:val="0"/>
      <w:marBottom w:val="0"/>
      <w:divBdr>
        <w:top w:val="none" w:sz="0" w:space="0" w:color="auto"/>
        <w:left w:val="none" w:sz="0" w:space="0" w:color="auto"/>
        <w:bottom w:val="none" w:sz="0" w:space="0" w:color="auto"/>
        <w:right w:val="none" w:sz="0" w:space="0" w:color="auto"/>
      </w:divBdr>
    </w:div>
    <w:div w:id="540290792">
      <w:bodyDiv w:val="1"/>
      <w:marLeft w:val="0"/>
      <w:marRight w:val="0"/>
      <w:marTop w:val="0"/>
      <w:marBottom w:val="0"/>
      <w:divBdr>
        <w:top w:val="none" w:sz="0" w:space="0" w:color="auto"/>
        <w:left w:val="none" w:sz="0" w:space="0" w:color="auto"/>
        <w:bottom w:val="none" w:sz="0" w:space="0" w:color="auto"/>
        <w:right w:val="none" w:sz="0" w:space="0" w:color="auto"/>
      </w:divBdr>
      <w:divsChild>
        <w:div w:id="1608193590">
          <w:marLeft w:val="0"/>
          <w:marRight w:val="0"/>
          <w:marTop w:val="0"/>
          <w:marBottom w:val="0"/>
          <w:divBdr>
            <w:top w:val="none" w:sz="0" w:space="0" w:color="auto"/>
            <w:left w:val="none" w:sz="0" w:space="0" w:color="auto"/>
            <w:bottom w:val="none" w:sz="0" w:space="0" w:color="auto"/>
            <w:right w:val="none" w:sz="0" w:space="0" w:color="auto"/>
          </w:divBdr>
          <w:divsChild>
            <w:div w:id="337272868">
              <w:marLeft w:val="0"/>
              <w:marRight w:val="0"/>
              <w:marTop w:val="0"/>
              <w:marBottom w:val="0"/>
              <w:divBdr>
                <w:top w:val="none" w:sz="0" w:space="0" w:color="auto"/>
                <w:left w:val="none" w:sz="0" w:space="0" w:color="auto"/>
                <w:bottom w:val="none" w:sz="0" w:space="0" w:color="auto"/>
                <w:right w:val="none" w:sz="0" w:space="0" w:color="auto"/>
              </w:divBdr>
              <w:divsChild>
                <w:div w:id="74280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398792">
      <w:bodyDiv w:val="1"/>
      <w:marLeft w:val="0"/>
      <w:marRight w:val="0"/>
      <w:marTop w:val="0"/>
      <w:marBottom w:val="0"/>
      <w:divBdr>
        <w:top w:val="none" w:sz="0" w:space="0" w:color="auto"/>
        <w:left w:val="none" w:sz="0" w:space="0" w:color="auto"/>
        <w:bottom w:val="none" w:sz="0" w:space="0" w:color="auto"/>
        <w:right w:val="none" w:sz="0" w:space="0" w:color="auto"/>
      </w:divBdr>
      <w:divsChild>
        <w:div w:id="250360790">
          <w:marLeft w:val="0"/>
          <w:marRight w:val="0"/>
          <w:marTop w:val="0"/>
          <w:marBottom w:val="0"/>
          <w:divBdr>
            <w:top w:val="none" w:sz="0" w:space="0" w:color="auto"/>
            <w:left w:val="none" w:sz="0" w:space="0" w:color="auto"/>
            <w:bottom w:val="none" w:sz="0" w:space="0" w:color="auto"/>
            <w:right w:val="none" w:sz="0" w:space="0" w:color="auto"/>
          </w:divBdr>
          <w:divsChild>
            <w:div w:id="415516340">
              <w:marLeft w:val="0"/>
              <w:marRight w:val="0"/>
              <w:marTop w:val="0"/>
              <w:marBottom w:val="0"/>
              <w:divBdr>
                <w:top w:val="none" w:sz="0" w:space="0" w:color="auto"/>
                <w:left w:val="none" w:sz="0" w:space="0" w:color="auto"/>
                <w:bottom w:val="none" w:sz="0" w:space="0" w:color="auto"/>
                <w:right w:val="none" w:sz="0" w:space="0" w:color="auto"/>
              </w:divBdr>
              <w:divsChild>
                <w:div w:id="715204031">
                  <w:marLeft w:val="0"/>
                  <w:marRight w:val="0"/>
                  <w:marTop w:val="0"/>
                  <w:marBottom w:val="0"/>
                  <w:divBdr>
                    <w:top w:val="none" w:sz="0" w:space="0" w:color="auto"/>
                    <w:left w:val="none" w:sz="0" w:space="0" w:color="auto"/>
                    <w:bottom w:val="none" w:sz="0" w:space="0" w:color="auto"/>
                    <w:right w:val="none" w:sz="0" w:space="0" w:color="auto"/>
                  </w:divBdr>
                  <w:divsChild>
                    <w:div w:id="35438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11953">
      <w:bodyDiv w:val="1"/>
      <w:marLeft w:val="0"/>
      <w:marRight w:val="0"/>
      <w:marTop w:val="0"/>
      <w:marBottom w:val="0"/>
      <w:divBdr>
        <w:top w:val="none" w:sz="0" w:space="0" w:color="auto"/>
        <w:left w:val="none" w:sz="0" w:space="0" w:color="auto"/>
        <w:bottom w:val="none" w:sz="0" w:space="0" w:color="auto"/>
        <w:right w:val="none" w:sz="0" w:space="0" w:color="auto"/>
      </w:divBdr>
      <w:divsChild>
        <w:div w:id="39282472">
          <w:marLeft w:val="0"/>
          <w:marRight w:val="0"/>
          <w:marTop w:val="0"/>
          <w:marBottom w:val="0"/>
          <w:divBdr>
            <w:top w:val="none" w:sz="0" w:space="0" w:color="auto"/>
            <w:left w:val="none" w:sz="0" w:space="0" w:color="auto"/>
            <w:bottom w:val="none" w:sz="0" w:space="0" w:color="auto"/>
            <w:right w:val="none" w:sz="0" w:space="0" w:color="auto"/>
          </w:divBdr>
          <w:divsChild>
            <w:div w:id="89816767">
              <w:marLeft w:val="0"/>
              <w:marRight w:val="0"/>
              <w:marTop w:val="0"/>
              <w:marBottom w:val="0"/>
              <w:divBdr>
                <w:top w:val="none" w:sz="0" w:space="0" w:color="auto"/>
                <w:left w:val="none" w:sz="0" w:space="0" w:color="auto"/>
                <w:bottom w:val="none" w:sz="0" w:space="0" w:color="auto"/>
                <w:right w:val="none" w:sz="0" w:space="0" w:color="auto"/>
              </w:divBdr>
              <w:divsChild>
                <w:div w:id="74983904">
                  <w:marLeft w:val="0"/>
                  <w:marRight w:val="0"/>
                  <w:marTop w:val="0"/>
                  <w:marBottom w:val="0"/>
                  <w:divBdr>
                    <w:top w:val="none" w:sz="0" w:space="0" w:color="auto"/>
                    <w:left w:val="none" w:sz="0" w:space="0" w:color="auto"/>
                    <w:bottom w:val="none" w:sz="0" w:space="0" w:color="auto"/>
                    <w:right w:val="none" w:sz="0" w:space="0" w:color="auto"/>
                  </w:divBdr>
                  <w:divsChild>
                    <w:div w:id="164215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410273">
      <w:bodyDiv w:val="1"/>
      <w:marLeft w:val="0"/>
      <w:marRight w:val="0"/>
      <w:marTop w:val="0"/>
      <w:marBottom w:val="0"/>
      <w:divBdr>
        <w:top w:val="none" w:sz="0" w:space="0" w:color="auto"/>
        <w:left w:val="none" w:sz="0" w:space="0" w:color="auto"/>
        <w:bottom w:val="none" w:sz="0" w:space="0" w:color="auto"/>
        <w:right w:val="none" w:sz="0" w:space="0" w:color="auto"/>
      </w:divBdr>
    </w:div>
    <w:div w:id="636497900">
      <w:bodyDiv w:val="1"/>
      <w:marLeft w:val="0"/>
      <w:marRight w:val="0"/>
      <w:marTop w:val="0"/>
      <w:marBottom w:val="0"/>
      <w:divBdr>
        <w:top w:val="none" w:sz="0" w:space="0" w:color="auto"/>
        <w:left w:val="none" w:sz="0" w:space="0" w:color="auto"/>
        <w:bottom w:val="none" w:sz="0" w:space="0" w:color="auto"/>
        <w:right w:val="none" w:sz="0" w:space="0" w:color="auto"/>
      </w:divBdr>
    </w:div>
    <w:div w:id="641352689">
      <w:bodyDiv w:val="1"/>
      <w:marLeft w:val="0"/>
      <w:marRight w:val="0"/>
      <w:marTop w:val="0"/>
      <w:marBottom w:val="0"/>
      <w:divBdr>
        <w:top w:val="none" w:sz="0" w:space="0" w:color="auto"/>
        <w:left w:val="none" w:sz="0" w:space="0" w:color="auto"/>
        <w:bottom w:val="none" w:sz="0" w:space="0" w:color="auto"/>
        <w:right w:val="none" w:sz="0" w:space="0" w:color="auto"/>
      </w:divBdr>
      <w:divsChild>
        <w:div w:id="503784915">
          <w:marLeft w:val="0"/>
          <w:marRight w:val="0"/>
          <w:marTop w:val="0"/>
          <w:marBottom w:val="0"/>
          <w:divBdr>
            <w:top w:val="none" w:sz="0" w:space="0" w:color="auto"/>
            <w:left w:val="none" w:sz="0" w:space="0" w:color="auto"/>
            <w:bottom w:val="none" w:sz="0" w:space="0" w:color="auto"/>
            <w:right w:val="none" w:sz="0" w:space="0" w:color="auto"/>
          </w:divBdr>
        </w:div>
      </w:divsChild>
    </w:div>
    <w:div w:id="643388480">
      <w:bodyDiv w:val="1"/>
      <w:marLeft w:val="0"/>
      <w:marRight w:val="0"/>
      <w:marTop w:val="0"/>
      <w:marBottom w:val="0"/>
      <w:divBdr>
        <w:top w:val="none" w:sz="0" w:space="0" w:color="auto"/>
        <w:left w:val="none" w:sz="0" w:space="0" w:color="auto"/>
        <w:bottom w:val="none" w:sz="0" w:space="0" w:color="auto"/>
        <w:right w:val="none" w:sz="0" w:space="0" w:color="auto"/>
      </w:divBdr>
    </w:div>
    <w:div w:id="648367266">
      <w:bodyDiv w:val="1"/>
      <w:marLeft w:val="0"/>
      <w:marRight w:val="0"/>
      <w:marTop w:val="0"/>
      <w:marBottom w:val="0"/>
      <w:divBdr>
        <w:top w:val="none" w:sz="0" w:space="0" w:color="auto"/>
        <w:left w:val="none" w:sz="0" w:space="0" w:color="auto"/>
        <w:bottom w:val="none" w:sz="0" w:space="0" w:color="auto"/>
        <w:right w:val="none" w:sz="0" w:space="0" w:color="auto"/>
      </w:divBdr>
      <w:divsChild>
        <w:div w:id="1449087953">
          <w:marLeft w:val="0"/>
          <w:marRight w:val="0"/>
          <w:marTop w:val="0"/>
          <w:marBottom w:val="0"/>
          <w:divBdr>
            <w:top w:val="none" w:sz="0" w:space="0" w:color="auto"/>
            <w:left w:val="none" w:sz="0" w:space="0" w:color="auto"/>
            <w:bottom w:val="none" w:sz="0" w:space="0" w:color="auto"/>
            <w:right w:val="none" w:sz="0" w:space="0" w:color="auto"/>
          </w:divBdr>
        </w:div>
      </w:divsChild>
    </w:div>
    <w:div w:id="650137447">
      <w:bodyDiv w:val="1"/>
      <w:marLeft w:val="0"/>
      <w:marRight w:val="0"/>
      <w:marTop w:val="0"/>
      <w:marBottom w:val="0"/>
      <w:divBdr>
        <w:top w:val="none" w:sz="0" w:space="0" w:color="auto"/>
        <w:left w:val="none" w:sz="0" w:space="0" w:color="auto"/>
        <w:bottom w:val="none" w:sz="0" w:space="0" w:color="auto"/>
        <w:right w:val="none" w:sz="0" w:space="0" w:color="auto"/>
      </w:divBdr>
    </w:div>
    <w:div w:id="654843529">
      <w:bodyDiv w:val="1"/>
      <w:marLeft w:val="0"/>
      <w:marRight w:val="0"/>
      <w:marTop w:val="0"/>
      <w:marBottom w:val="0"/>
      <w:divBdr>
        <w:top w:val="none" w:sz="0" w:space="0" w:color="auto"/>
        <w:left w:val="none" w:sz="0" w:space="0" w:color="auto"/>
        <w:bottom w:val="none" w:sz="0" w:space="0" w:color="auto"/>
        <w:right w:val="none" w:sz="0" w:space="0" w:color="auto"/>
      </w:divBdr>
    </w:div>
    <w:div w:id="656617140">
      <w:bodyDiv w:val="1"/>
      <w:marLeft w:val="0"/>
      <w:marRight w:val="0"/>
      <w:marTop w:val="0"/>
      <w:marBottom w:val="0"/>
      <w:divBdr>
        <w:top w:val="none" w:sz="0" w:space="0" w:color="auto"/>
        <w:left w:val="none" w:sz="0" w:space="0" w:color="auto"/>
        <w:bottom w:val="none" w:sz="0" w:space="0" w:color="auto"/>
        <w:right w:val="none" w:sz="0" w:space="0" w:color="auto"/>
      </w:divBdr>
      <w:divsChild>
        <w:div w:id="1698117837">
          <w:marLeft w:val="0"/>
          <w:marRight w:val="0"/>
          <w:marTop w:val="0"/>
          <w:marBottom w:val="0"/>
          <w:divBdr>
            <w:top w:val="none" w:sz="0" w:space="0" w:color="auto"/>
            <w:left w:val="none" w:sz="0" w:space="0" w:color="auto"/>
            <w:bottom w:val="none" w:sz="0" w:space="0" w:color="auto"/>
            <w:right w:val="none" w:sz="0" w:space="0" w:color="auto"/>
          </w:divBdr>
          <w:divsChild>
            <w:div w:id="2052730055">
              <w:marLeft w:val="0"/>
              <w:marRight w:val="0"/>
              <w:marTop w:val="0"/>
              <w:marBottom w:val="0"/>
              <w:divBdr>
                <w:top w:val="none" w:sz="0" w:space="0" w:color="auto"/>
                <w:left w:val="none" w:sz="0" w:space="0" w:color="auto"/>
                <w:bottom w:val="none" w:sz="0" w:space="0" w:color="auto"/>
                <w:right w:val="none" w:sz="0" w:space="0" w:color="auto"/>
              </w:divBdr>
              <w:divsChild>
                <w:div w:id="643202016">
                  <w:marLeft w:val="0"/>
                  <w:marRight w:val="0"/>
                  <w:marTop w:val="0"/>
                  <w:marBottom w:val="0"/>
                  <w:divBdr>
                    <w:top w:val="none" w:sz="0" w:space="0" w:color="auto"/>
                    <w:left w:val="none" w:sz="0" w:space="0" w:color="auto"/>
                    <w:bottom w:val="none" w:sz="0" w:space="0" w:color="auto"/>
                    <w:right w:val="none" w:sz="0" w:space="0" w:color="auto"/>
                  </w:divBdr>
                  <w:divsChild>
                    <w:div w:id="142607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275687">
      <w:bodyDiv w:val="1"/>
      <w:marLeft w:val="0"/>
      <w:marRight w:val="0"/>
      <w:marTop w:val="0"/>
      <w:marBottom w:val="0"/>
      <w:divBdr>
        <w:top w:val="none" w:sz="0" w:space="0" w:color="auto"/>
        <w:left w:val="none" w:sz="0" w:space="0" w:color="auto"/>
        <w:bottom w:val="none" w:sz="0" w:space="0" w:color="auto"/>
        <w:right w:val="none" w:sz="0" w:space="0" w:color="auto"/>
      </w:divBdr>
    </w:div>
    <w:div w:id="661354490">
      <w:bodyDiv w:val="1"/>
      <w:marLeft w:val="0"/>
      <w:marRight w:val="0"/>
      <w:marTop w:val="0"/>
      <w:marBottom w:val="0"/>
      <w:divBdr>
        <w:top w:val="none" w:sz="0" w:space="0" w:color="auto"/>
        <w:left w:val="none" w:sz="0" w:space="0" w:color="auto"/>
        <w:bottom w:val="none" w:sz="0" w:space="0" w:color="auto"/>
        <w:right w:val="none" w:sz="0" w:space="0" w:color="auto"/>
      </w:divBdr>
    </w:div>
    <w:div w:id="662854756">
      <w:bodyDiv w:val="1"/>
      <w:marLeft w:val="0"/>
      <w:marRight w:val="0"/>
      <w:marTop w:val="0"/>
      <w:marBottom w:val="0"/>
      <w:divBdr>
        <w:top w:val="none" w:sz="0" w:space="0" w:color="auto"/>
        <w:left w:val="none" w:sz="0" w:space="0" w:color="auto"/>
        <w:bottom w:val="none" w:sz="0" w:space="0" w:color="auto"/>
        <w:right w:val="none" w:sz="0" w:space="0" w:color="auto"/>
      </w:divBdr>
    </w:div>
    <w:div w:id="668755701">
      <w:bodyDiv w:val="1"/>
      <w:marLeft w:val="0"/>
      <w:marRight w:val="0"/>
      <w:marTop w:val="0"/>
      <w:marBottom w:val="0"/>
      <w:divBdr>
        <w:top w:val="none" w:sz="0" w:space="0" w:color="auto"/>
        <w:left w:val="none" w:sz="0" w:space="0" w:color="auto"/>
        <w:bottom w:val="none" w:sz="0" w:space="0" w:color="auto"/>
        <w:right w:val="none" w:sz="0" w:space="0" w:color="auto"/>
      </w:divBdr>
    </w:div>
    <w:div w:id="670792881">
      <w:bodyDiv w:val="1"/>
      <w:marLeft w:val="0"/>
      <w:marRight w:val="0"/>
      <w:marTop w:val="0"/>
      <w:marBottom w:val="0"/>
      <w:divBdr>
        <w:top w:val="none" w:sz="0" w:space="0" w:color="auto"/>
        <w:left w:val="none" w:sz="0" w:space="0" w:color="auto"/>
        <w:bottom w:val="none" w:sz="0" w:space="0" w:color="auto"/>
        <w:right w:val="none" w:sz="0" w:space="0" w:color="auto"/>
      </w:divBdr>
      <w:divsChild>
        <w:div w:id="1830056148">
          <w:marLeft w:val="0"/>
          <w:marRight w:val="0"/>
          <w:marTop w:val="0"/>
          <w:marBottom w:val="0"/>
          <w:divBdr>
            <w:top w:val="none" w:sz="0" w:space="0" w:color="auto"/>
            <w:left w:val="none" w:sz="0" w:space="0" w:color="auto"/>
            <w:bottom w:val="none" w:sz="0" w:space="0" w:color="auto"/>
            <w:right w:val="none" w:sz="0" w:space="0" w:color="auto"/>
          </w:divBdr>
          <w:divsChild>
            <w:div w:id="2059162032">
              <w:marLeft w:val="0"/>
              <w:marRight w:val="0"/>
              <w:marTop w:val="0"/>
              <w:marBottom w:val="0"/>
              <w:divBdr>
                <w:top w:val="none" w:sz="0" w:space="0" w:color="auto"/>
                <w:left w:val="none" w:sz="0" w:space="0" w:color="auto"/>
                <w:bottom w:val="none" w:sz="0" w:space="0" w:color="auto"/>
                <w:right w:val="none" w:sz="0" w:space="0" w:color="auto"/>
              </w:divBdr>
              <w:divsChild>
                <w:div w:id="82917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312546">
      <w:bodyDiv w:val="1"/>
      <w:marLeft w:val="0"/>
      <w:marRight w:val="0"/>
      <w:marTop w:val="0"/>
      <w:marBottom w:val="0"/>
      <w:divBdr>
        <w:top w:val="none" w:sz="0" w:space="0" w:color="auto"/>
        <w:left w:val="none" w:sz="0" w:space="0" w:color="auto"/>
        <w:bottom w:val="none" w:sz="0" w:space="0" w:color="auto"/>
        <w:right w:val="none" w:sz="0" w:space="0" w:color="auto"/>
      </w:divBdr>
    </w:div>
    <w:div w:id="691221611">
      <w:bodyDiv w:val="1"/>
      <w:marLeft w:val="0"/>
      <w:marRight w:val="0"/>
      <w:marTop w:val="0"/>
      <w:marBottom w:val="0"/>
      <w:divBdr>
        <w:top w:val="none" w:sz="0" w:space="0" w:color="auto"/>
        <w:left w:val="none" w:sz="0" w:space="0" w:color="auto"/>
        <w:bottom w:val="none" w:sz="0" w:space="0" w:color="auto"/>
        <w:right w:val="none" w:sz="0" w:space="0" w:color="auto"/>
      </w:divBdr>
      <w:divsChild>
        <w:div w:id="1483960913">
          <w:marLeft w:val="0"/>
          <w:marRight w:val="0"/>
          <w:marTop w:val="0"/>
          <w:marBottom w:val="0"/>
          <w:divBdr>
            <w:top w:val="none" w:sz="0" w:space="0" w:color="auto"/>
            <w:left w:val="none" w:sz="0" w:space="0" w:color="auto"/>
            <w:bottom w:val="none" w:sz="0" w:space="0" w:color="auto"/>
            <w:right w:val="none" w:sz="0" w:space="0" w:color="auto"/>
          </w:divBdr>
        </w:div>
      </w:divsChild>
    </w:div>
    <w:div w:id="695544223">
      <w:bodyDiv w:val="1"/>
      <w:marLeft w:val="0"/>
      <w:marRight w:val="0"/>
      <w:marTop w:val="0"/>
      <w:marBottom w:val="0"/>
      <w:divBdr>
        <w:top w:val="none" w:sz="0" w:space="0" w:color="auto"/>
        <w:left w:val="none" w:sz="0" w:space="0" w:color="auto"/>
        <w:bottom w:val="none" w:sz="0" w:space="0" w:color="auto"/>
        <w:right w:val="none" w:sz="0" w:space="0" w:color="auto"/>
      </w:divBdr>
      <w:divsChild>
        <w:div w:id="1138958656">
          <w:marLeft w:val="0"/>
          <w:marRight w:val="0"/>
          <w:marTop w:val="0"/>
          <w:marBottom w:val="0"/>
          <w:divBdr>
            <w:top w:val="none" w:sz="0" w:space="0" w:color="auto"/>
            <w:left w:val="none" w:sz="0" w:space="0" w:color="auto"/>
            <w:bottom w:val="none" w:sz="0" w:space="0" w:color="auto"/>
            <w:right w:val="none" w:sz="0" w:space="0" w:color="auto"/>
          </w:divBdr>
          <w:divsChild>
            <w:div w:id="1727802833">
              <w:marLeft w:val="0"/>
              <w:marRight w:val="0"/>
              <w:marTop w:val="0"/>
              <w:marBottom w:val="0"/>
              <w:divBdr>
                <w:top w:val="none" w:sz="0" w:space="0" w:color="auto"/>
                <w:left w:val="none" w:sz="0" w:space="0" w:color="auto"/>
                <w:bottom w:val="none" w:sz="0" w:space="0" w:color="auto"/>
                <w:right w:val="none" w:sz="0" w:space="0" w:color="auto"/>
              </w:divBdr>
              <w:divsChild>
                <w:div w:id="1975402133">
                  <w:marLeft w:val="0"/>
                  <w:marRight w:val="0"/>
                  <w:marTop w:val="0"/>
                  <w:marBottom w:val="0"/>
                  <w:divBdr>
                    <w:top w:val="none" w:sz="0" w:space="0" w:color="auto"/>
                    <w:left w:val="none" w:sz="0" w:space="0" w:color="auto"/>
                    <w:bottom w:val="none" w:sz="0" w:space="0" w:color="auto"/>
                    <w:right w:val="none" w:sz="0" w:space="0" w:color="auto"/>
                  </w:divBdr>
                  <w:divsChild>
                    <w:div w:id="83808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745437">
      <w:bodyDiv w:val="1"/>
      <w:marLeft w:val="0"/>
      <w:marRight w:val="0"/>
      <w:marTop w:val="0"/>
      <w:marBottom w:val="0"/>
      <w:divBdr>
        <w:top w:val="none" w:sz="0" w:space="0" w:color="auto"/>
        <w:left w:val="none" w:sz="0" w:space="0" w:color="auto"/>
        <w:bottom w:val="none" w:sz="0" w:space="0" w:color="auto"/>
        <w:right w:val="none" w:sz="0" w:space="0" w:color="auto"/>
      </w:divBdr>
      <w:divsChild>
        <w:div w:id="1338580985">
          <w:marLeft w:val="0"/>
          <w:marRight w:val="0"/>
          <w:marTop w:val="0"/>
          <w:marBottom w:val="0"/>
          <w:divBdr>
            <w:top w:val="none" w:sz="0" w:space="0" w:color="auto"/>
            <w:left w:val="none" w:sz="0" w:space="0" w:color="auto"/>
            <w:bottom w:val="none" w:sz="0" w:space="0" w:color="auto"/>
            <w:right w:val="none" w:sz="0" w:space="0" w:color="auto"/>
          </w:divBdr>
          <w:divsChild>
            <w:div w:id="527181992">
              <w:marLeft w:val="0"/>
              <w:marRight w:val="0"/>
              <w:marTop w:val="0"/>
              <w:marBottom w:val="0"/>
              <w:divBdr>
                <w:top w:val="none" w:sz="0" w:space="0" w:color="auto"/>
                <w:left w:val="none" w:sz="0" w:space="0" w:color="auto"/>
                <w:bottom w:val="none" w:sz="0" w:space="0" w:color="auto"/>
                <w:right w:val="none" w:sz="0" w:space="0" w:color="auto"/>
              </w:divBdr>
              <w:divsChild>
                <w:div w:id="196348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432403">
      <w:bodyDiv w:val="1"/>
      <w:marLeft w:val="0"/>
      <w:marRight w:val="0"/>
      <w:marTop w:val="0"/>
      <w:marBottom w:val="0"/>
      <w:divBdr>
        <w:top w:val="none" w:sz="0" w:space="0" w:color="auto"/>
        <w:left w:val="none" w:sz="0" w:space="0" w:color="auto"/>
        <w:bottom w:val="none" w:sz="0" w:space="0" w:color="auto"/>
        <w:right w:val="none" w:sz="0" w:space="0" w:color="auto"/>
      </w:divBdr>
      <w:divsChild>
        <w:div w:id="62680780">
          <w:marLeft w:val="0"/>
          <w:marRight w:val="0"/>
          <w:marTop w:val="0"/>
          <w:marBottom w:val="0"/>
          <w:divBdr>
            <w:top w:val="none" w:sz="0" w:space="0" w:color="auto"/>
            <w:left w:val="none" w:sz="0" w:space="0" w:color="auto"/>
            <w:bottom w:val="none" w:sz="0" w:space="0" w:color="auto"/>
            <w:right w:val="none" w:sz="0" w:space="0" w:color="auto"/>
          </w:divBdr>
        </w:div>
      </w:divsChild>
    </w:div>
    <w:div w:id="713697764">
      <w:bodyDiv w:val="1"/>
      <w:marLeft w:val="0"/>
      <w:marRight w:val="0"/>
      <w:marTop w:val="0"/>
      <w:marBottom w:val="0"/>
      <w:divBdr>
        <w:top w:val="none" w:sz="0" w:space="0" w:color="auto"/>
        <w:left w:val="none" w:sz="0" w:space="0" w:color="auto"/>
        <w:bottom w:val="none" w:sz="0" w:space="0" w:color="auto"/>
        <w:right w:val="none" w:sz="0" w:space="0" w:color="auto"/>
      </w:divBdr>
    </w:div>
    <w:div w:id="723479857">
      <w:bodyDiv w:val="1"/>
      <w:marLeft w:val="0"/>
      <w:marRight w:val="0"/>
      <w:marTop w:val="0"/>
      <w:marBottom w:val="0"/>
      <w:divBdr>
        <w:top w:val="none" w:sz="0" w:space="0" w:color="auto"/>
        <w:left w:val="none" w:sz="0" w:space="0" w:color="auto"/>
        <w:bottom w:val="none" w:sz="0" w:space="0" w:color="auto"/>
        <w:right w:val="none" w:sz="0" w:space="0" w:color="auto"/>
      </w:divBdr>
    </w:div>
    <w:div w:id="729960590">
      <w:bodyDiv w:val="1"/>
      <w:marLeft w:val="0"/>
      <w:marRight w:val="0"/>
      <w:marTop w:val="0"/>
      <w:marBottom w:val="0"/>
      <w:divBdr>
        <w:top w:val="none" w:sz="0" w:space="0" w:color="auto"/>
        <w:left w:val="none" w:sz="0" w:space="0" w:color="auto"/>
        <w:bottom w:val="none" w:sz="0" w:space="0" w:color="auto"/>
        <w:right w:val="none" w:sz="0" w:space="0" w:color="auto"/>
      </w:divBdr>
      <w:divsChild>
        <w:div w:id="954097572">
          <w:marLeft w:val="0"/>
          <w:marRight w:val="0"/>
          <w:marTop w:val="0"/>
          <w:marBottom w:val="0"/>
          <w:divBdr>
            <w:top w:val="none" w:sz="0" w:space="0" w:color="auto"/>
            <w:left w:val="none" w:sz="0" w:space="0" w:color="auto"/>
            <w:bottom w:val="none" w:sz="0" w:space="0" w:color="auto"/>
            <w:right w:val="none" w:sz="0" w:space="0" w:color="auto"/>
          </w:divBdr>
          <w:divsChild>
            <w:div w:id="1944454489">
              <w:marLeft w:val="0"/>
              <w:marRight w:val="0"/>
              <w:marTop w:val="0"/>
              <w:marBottom w:val="0"/>
              <w:divBdr>
                <w:top w:val="none" w:sz="0" w:space="0" w:color="auto"/>
                <w:left w:val="none" w:sz="0" w:space="0" w:color="auto"/>
                <w:bottom w:val="none" w:sz="0" w:space="0" w:color="auto"/>
                <w:right w:val="none" w:sz="0" w:space="0" w:color="auto"/>
              </w:divBdr>
              <w:divsChild>
                <w:div w:id="43188857">
                  <w:marLeft w:val="0"/>
                  <w:marRight w:val="0"/>
                  <w:marTop w:val="0"/>
                  <w:marBottom w:val="0"/>
                  <w:divBdr>
                    <w:top w:val="none" w:sz="0" w:space="0" w:color="auto"/>
                    <w:left w:val="none" w:sz="0" w:space="0" w:color="auto"/>
                    <w:bottom w:val="none" w:sz="0" w:space="0" w:color="auto"/>
                    <w:right w:val="none" w:sz="0" w:space="0" w:color="auto"/>
                  </w:divBdr>
                  <w:divsChild>
                    <w:div w:id="136263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737323">
      <w:bodyDiv w:val="1"/>
      <w:marLeft w:val="0"/>
      <w:marRight w:val="0"/>
      <w:marTop w:val="0"/>
      <w:marBottom w:val="0"/>
      <w:divBdr>
        <w:top w:val="none" w:sz="0" w:space="0" w:color="auto"/>
        <w:left w:val="none" w:sz="0" w:space="0" w:color="auto"/>
        <w:bottom w:val="none" w:sz="0" w:space="0" w:color="auto"/>
        <w:right w:val="none" w:sz="0" w:space="0" w:color="auto"/>
      </w:divBdr>
      <w:divsChild>
        <w:div w:id="978342225">
          <w:marLeft w:val="0"/>
          <w:marRight w:val="0"/>
          <w:marTop w:val="0"/>
          <w:marBottom w:val="0"/>
          <w:divBdr>
            <w:top w:val="none" w:sz="0" w:space="0" w:color="auto"/>
            <w:left w:val="none" w:sz="0" w:space="0" w:color="auto"/>
            <w:bottom w:val="none" w:sz="0" w:space="0" w:color="auto"/>
            <w:right w:val="none" w:sz="0" w:space="0" w:color="auto"/>
          </w:divBdr>
          <w:divsChild>
            <w:div w:id="2058041326">
              <w:marLeft w:val="0"/>
              <w:marRight w:val="0"/>
              <w:marTop w:val="0"/>
              <w:marBottom w:val="0"/>
              <w:divBdr>
                <w:top w:val="none" w:sz="0" w:space="0" w:color="auto"/>
                <w:left w:val="none" w:sz="0" w:space="0" w:color="auto"/>
                <w:bottom w:val="none" w:sz="0" w:space="0" w:color="auto"/>
                <w:right w:val="none" w:sz="0" w:space="0" w:color="auto"/>
              </w:divBdr>
              <w:divsChild>
                <w:div w:id="588200076">
                  <w:marLeft w:val="0"/>
                  <w:marRight w:val="0"/>
                  <w:marTop w:val="0"/>
                  <w:marBottom w:val="0"/>
                  <w:divBdr>
                    <w:top w:val="none" w:sz="0" w:space="0" w:color="auto"/>
                    <w:left w:val="none" w:sz="0" w:space="0" w:color="auto"/>
                    <w:bottom w:val="none" w:sz="0" w:space="0" w:color="auto"/>
                    <w:right w:val="none" w:sz="0" w:space="0" w:color="auto"/>
                  </w:divBdr>
                  <w:divsChild>
                    <w:div w:id="128380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159306">
      <w:bodyDiv w:val="1"/>
      <w:marLeft w:val="0"/>
      <w:marRight w:val="0"/>
      <w:marTop w:val="0"/>
      <w:marBottom w:val="0"/>
      <w:divBdr>
        <w:top w:val="none" w:sz="0" w:space="0" w:color="auto"/>
        <w:left w:val="none" w:sz="0" w:space="0" w:color="auto"/>
        <w:bottom w:val="none" w:sz="0" w:space="0" w:color="auto"/>
        <w:right w:val="none" w:sz="0" w:space="0" w:color="auto"/>
      </w:divBdr>
      <w:divsChild>
        <w:div w:id="189534323">
          <w:marLeft w:val="0"/>
          <w:marRight w:val="0"/>
          <w:marTop w:val="0"/>
          <w:marBottom w:val="0"/>
          <w:divBdr>
            <w:top w:val="none" w:sz="0" w:space="0" w:color="auto"/>
            <w:left w:val="none" w:sz="0" w:space="0" w:color="auto"/>
            <w:bottom w:val="none" w:sz="0" w:space="0" w:color="auto"/>
            <w:right w:val="none" w:sz="0" w:space="0" w:color="auto"/>
          </w:divBdr>
          <w:divsChild>
            <w:div w:id="772480479">
              <w:marLeft w:val="0"/>
              <w:marRight w:val="0"/>
              <w:marTop w:val="0"/>
              <w:marBottom w:val="0"/>
              <w:divBdr>
                <w:top w:val="none" w:sz="0" w:space="0" w:color="auto"/>
                <w:left w:val="none" w:sz="0" w:space="0" w:color="auto"/>
                <w:bottom w:val="none" w:sz="0" w:space="0" w:color="auto"/>
                <w:right w:val="none" w:sz="0" w:space="0" w:color="auto"/>
              </w:divBdr>
              <w:divsChild>
                <w:div w:id="1290210846">
                  <w:marLeft w:val="0"/>
                  <w:marRight w:val="0"/>
                  <w:marTop w:val="0"/>
                  <w:marBottom w:val="0"/>
                  <w:divBdr>
                    <w:top w:val="none" w:sz="0" w:space="0" w:color="auto"/>
                    <w:left w:val="none" w:sz="0" w:space="0" w:color="auto"/>
                    <w:bottom w:val="none" w:sz="0" w:space="0" w:color="auto"/>
                    <w:right w:val="none" w:sz="0" w:space="0" w:color="auto"/>
                  </w:divBdr>
                  <w:divsChild>
                    <w:div w:id="9216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724975">
      <w:bodyDiv w:val="1"/>
      <w:marLeft w:val="0"/>
      <w:marRight w:val="0"/>
      <w:marTop w:val="0"/>
      <w:marBottom w:val="0"/>
      <w:divBdr>
        <w:top w:val="none" w:sz="0" w:space="0" w:color="auto"/>
        <w:left w:val="none" w:sz="0" w:space="0" w:color="auto"/>
        <w:bottom w:val="none" w:sz="0" w:space="0" w:color="auto"/>
        <w:right w:val="none" w:sz="0" w:space="0" w:color="auto"/>
      </w:divBdr>
    </w:div>
    <w:div w:id="750271048">
      <w:bodyDiv w:val="1"/>
      <w:marLeft w:val="0"/>
      <w:marRight w:val="0"/>
      <w:marTop w:val="0"/>
      <w:marBottom w:val="0"/>
      <w:divBdr>
        <w:top w:val="none" w:sz="0" w:space="0" w:color="auto"/>
        <w:left w:val="none" w:sz="0" w:space="0" w:color="auto"/>
        <w:bottom w:val="none" w:sz="0" w:space="0" w:color="auto"/>
        <w:right w:val="none" w:sz="0" w:space="0" w:color="auto"/>
      </w:divBdr>
      <w:divsChild>
        <w:div w:id="1230194053">
          <w:marLeft w:val="0"/>
          <w:marRight w:val="0"/>
          <w:marTop w:val="0"/>
          <w:marBottom w:val="0"/>
          <w:divBdr>
            <w:top w:val="none" w:sz="0" w:space="0" w:color="auto"/>
            <w:left w:val="none" w:sz="0" w:space="0" w:color="auto"/>
            <w:bottom w:val="none" w:sz="0" w:space="0" w:color="auto"/>
            <w:right w:val="none" w:sz="0" w:space="0" w:color="auto"/>
          </w:divBdr>
          <w:divsChild>
            <w:div w:id="1743214129">
              <w:marLeft w:val="0"/>
              <w:marRight w:val="0"/>
              <w:marTop w:val="0"/>
              <w:marBottom w:val="0"/>
              <w:divBdr>
                <w:top w:val="none" w:sz="0" w:space="0" w:color="auto"/>
                <w:left w:val="none" w:sz="0" w:space="0" w:color="auto"/>
                <w:bottom w:val="none" w:sz="0" w:space="0" w:color="auto"/>
                <w:right w:val="none" w:sz="0" w:space="0" w:color="auto"/>
              </w:divBdr>
              <w:divsChild>
                <w:div w:id="91385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50674">
      <w:bodyDiv w:val="1"/>
      <w:marLeft w:val="0"/>
      <w:marRight w:val="0"/>
      <w:marTop w:val="0"/>
      <w:marBottom w:val="0"/>
      <w:divBdr>
        <w:top w:val="none" w:sz="0" w:space="0" w:color="auto"/>
        <w:left w:val="none" w:sz="0" w:space="0" w:color="auto"/>
        <w:bottom w:val="none" w:sz="0" w:space="0" w:color="auto"/>
        <w:right w:val="none" w:sz="0" w:space="0" w:color="auto"/>
      </w:divBdr>
      <w:divsChild>
        <w:div w:id="1568418800">
          <w:marLeft w:val="0"/>
          <w:marRight w:val="0"/>
          <w:marTop w:val="0"/>
          <w:marBottom w:val="0"/>
          <w:divBdr>
            <w:top w:val="none" w:sz="0" w:space="0" w:color="auto"/>
            <w:left w:val="none" w:sz="0" w:space="0" w:color="auto"/>
            <w:bottom w:val="none" w:sz="0" w:space="0" w:color="auto"/>
            <w:right w:val="none" w:sz="0" w:space="0" w:color="auto"/>
          </w:divBdr>
          <w:divsChild>
            <w:div w:id="381170681">
              <w:marLeft w:val="0"/>
              <w:marRight w:val="0"/>
              <w:marTop w:val="0"/>
              <w:marBottom w:val="0"/>
              <w:divBdr>
                <w:top w:val="none" w:sz="0" w:space="0" w:color="auto"/>
                <w:left w:val="none" w:sz="0" w:space="0" w:color="auto"/>
                <w:bottom w:val="none" w:sz="0" w:space="0" w:color="auto"/>
                <w:right w:val="none" w:sz="0" w:space="0" w:color="auto"/>
              </w:divBdr>
              <w:divsChild>
                <w:div w:id="75925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467909">
      <w:bodyDiv w:val="1"/>
      <w:marLeft w:val="0"/>
      <w:marRight w:val="0"/>
      <w:marTop w:val="0"/>
      <w:marBottom w:val="0"/>
      <w:divBdr>
        <w:top w:val="none" w:sz="0" w:space="0" w:color="auto"/>
        <w:left w:val="none" w:sz="0" w:space="0" w:color="auto"/>
        <w:bottom w:val="none" w:sz="0" w:space="0" w:color="auto"/>
        <w:right w:val="none" w:sz="0" w:space="0" w:color="auto"/>
      </w:divBdr>
      <w:divsChild>
        <w:div w:id="2104303396">
          <w:marLeft w:val="0"/>
          <w:marRight w:val="0"/>
          <w:marTop w:val="0"/>
          <w:marBottom w:val="0"/>
          <w:divBdr>
            <w:top w:val="none" w:sz="0" w:space="0" w:color="auto"/>
            <w:left w:val="none" w:sz="0" w:space="0" w:color="auto"/>
            <w:bottom w:val="none" w:sz="0" w:space="0" w:color="auto"/>
            <w:right w:val="none" w:sz="0" w:space="0" w:color="auto"/>
          </w:divBdr>
        </w:div>
      </w:divsChild>
    </w:div>
    <w:div w:id="755130600">
      <w:bodyDiv w:val="1"/>
      <w:marLeft w:val="0"/>
      <w:marRight w:val="0"/>
      <w:marTop w:val="0"/>
      <w:marBottom w:val="0"/>
      <w:divBdr>
        <w:top w:val="none" w:sz="0" w:space="0" w:color="auto"/>
        <w:left w:val="none" w:sz="0" w:space="0" w:color="auto"/>
        <w:bottom w:val="none" w:sz="0" w:space="0" w:color="auto"/>
        <w:right w:val="none" w:sz="0" w:space="0" w:color="auto"/>
      </w:divBdr>
    </w:div>
    <w:div w:id="755785564">
      <w:bodyDiv w:val="1"/>
      <w:marLeft w:val="0"/>
      <w:marRight w:val="0"/>
      <w:marTop w:val="0"/>
      <w:marBottom w:val="0"/>
      <w:divBdr>
        <w:top w:val="none" w:sz="0" w:space="0" w:color="auto"/>
        <w:left w:val="none" w:sz="0" w:space="0" w:color="auto"/>
        <w:bottom w:val="none" w:sz="0" w:space="0" w:color="auto"/>
        <w:right w:val="none" w:sz="0" w:space="0" w:color="auto"/>
      </w:divBdr>
    </w:div>
    <w:div w:id="756946151">
      <w:bodyDiv w:val="1"/>
      <w:marLeft w:val="0"/>
      <w:marRight w:val="0"/>
      <w:marTop w:val="0"/>
      <w:marBottom w:val="0"/>
      <w:divBdr>
        <w:top w:val="none" w:sz="0" w:space="0" w:color="auto"/>
        <w:left w:val="none" w:sz="0" w:space="0" w:color="auto"/>
        <w:bottom w:val="none" w:sz="0" w:space="0" w:color="auto"/>
        <w:right w:val="none" w:sz="0" w:space="0" w:color="auto"/>
      </w:divBdr>
      <w:divsChild>
        <w:div w:id="1904829995">
          <w:marLeft w:val="0"/>
          <w:marRight w:val="0"/>
          <w:marTop w:val="0"/>
          <w:marBottom w:val="0"/>
          <w:divBdr>
            <w:top w:val="none" w:sz="0" w:space="0" w:color="auto"/>
            <w:left w:val="none" w:sz="0" w:space="0" w:color="auto"/>
            <w:bottom w:val="none" w:sz="0" w:space="0" w:color="auto"/>
            <w:right w:val="none" w:sz="0" w:space="0" w:color="auto"/>
          </w:divBdr>
        </w:div>
      </w:divsChild>
    </w:div>
    <w:div w:id="764377176">
      <w:bodyDiv w:val="1"/>
      <w:marLeft w:val="0"/>
      <w:marRight w:val="0"/>
      <w:marTop w:val="0"/>
      <w:marBottom w:val="0"/>
      <w:divBdr>
        <w:top w:val="none" w:sz="0" w:space="0" w:color="auto"/>
        <w:left w:val="none" w:sz="0" w:space="0" w:color="auto"/>
        <w:bottom w:val="none" w:sz="0" w:space="0" w:color="auto"/>
        <w:right w:val="none" w:sz="0" w:space="0" w:color="auto"/>
      </w:divBdr>
    </w:div>
    <w:div w:id="770395816">
      <w:bodyDiv w:val="1"/>
      <w:marLeft w:val="0"/>
      <w:marRight w:val="0"/>
      <w:marTop w:val="0"/>
      <w:marBottom w:val="0"/>
      <w:divBdr>
        <w:top w:val="none" w:sz="0" w:space="0" w:color="auto"/>
        <w:left w:val="none" w:sz="0" w:space="0" w:color="auto"/>
        <w:bottom w:val="none" w:sz="0" w:space="0" w:color="auto"/>
        <w:right w:val="none" w:sz="0" w:space="0" w:color="auto"/>
      </w:divBdr>
      <w:divsChild>
        <w:div w:id="1681859207">
          <w:marLeft w:val="0"/>
          <w:marRight w:val="0"/>
          <w:marTop w:val="0"/>
          <w:marBottom w:val="0"/>
          <w:divBdr>
            <w:top w:val="none" w:sz="0" w:space="0" w:color="auto"/>
            <w:left w:val="none" w:sz="0" w:space="0" w:color="auto"/>
            <w:bottom w:val="none" w:sz="0" w:space="0" w:color="auto"/>
            <w:right w:val="none" w:sz="0" w:space="0" w:color="auto"/>
          </w:divBdr>
          <w:divsChild>
            <w:div w:id="1668359904">
              <w:marLeft w:val="0"/>
              <w:marRight w:val="0"/>
              <w:marTop w:val="0"/>
              <w:marBottom w:val="0"/>
              <w:divBdr>
                <w:top w:val="none" w:sz="0" w:space="0" w:color="auto"/>
                <w:left w:val="none" w:sz="0" w:space="0" w:color="auto"/>
                <w:bottom w:val="none" w:sz="0" w:space="0" w:color="auto"/>
                <w:right w:val="none" w:sz="0" w:space="0" w:color="auto"/>
              </w:divBdr>
              <w:divsChild>
                <w:div w:id="162492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4892">
      <w:bodyDiv w:val="1"/>
      <w:marLeft w:val="0"/>
      <w:marRight w:val="0"/>
      <w:marTop w:val="0"/>
      <w:marBottom w:val="0"/>
      <w:divBdr>
        <w:top w:val="none" w:sz="0" w:space="0" w:color="auto"/>
        <w:left w:val="none" w:sz="0" w:space="0" w:color="auto"/>
        <w:bottom w:val="none" w:sz="0" w:space="0" w:color="auto"/>
        <w:right w:val="none" w:sz="0" w:space="0" w:color="auto"/>
      </w:divBdr>
    </w:div>
    <w:div w:id="778066599">
      <w:bodyDiv w:val="1"/>
      <w:marLeft w:val="0"/>
      <w:marRight w:val="0"/>
      <w:marTop w:val="0"/>
      <w:marBottom w:val="0"/>
      <w:divBdr>
        <w:top w:val="none" w:sz="0" w:space="0" w:color="auto"/>
        <w:left w:val="none" w:sz="0" w:space="0" w:color="auto"/>
        <w:bottom w:val="none" w:sz="0" w:space="0" w:color="auto"/>
        <w:right w:val="none" w:sz="0" w:space="0" w:color="auto"/>
      </w:divBdr>
    </w:div>
    <w:div w:id="779571417">
      <w:bodyDiv w:val="1"/>
      <w:marLeft w:val="0"/>
      <w:marRight w:val="0"/>
      <w:marTop w:val="0"/>
      <w:marBottom w:val="0"/>
      <w:divBdr>
        <w:top w:val="none" w:sz="0" w:space="0" w:color="auto"/>
        <w:left w:val="none" w:sz="0" w:space="0" w:color="auto"/>
        <w:bottom w:val="none" w:sz="0" w:space="0" w:color="auto"/>
        <w:right w:val="none" w:sz="0" w:space="0" w:color="auto"/>
      </w:divBdr>
      <w:divsChild>
        <w:div w:id="439689219">
          <w:marLeft w:val="0"/>
          <w:marRight w:val="0"/>
          <w:marTop w:val="0"/>
          <w:marBottom w:val="0"/>
          <w:divBdr>
            <w:top w:val="none" w:sz="0" w:space="0" w:color="auto"/>
            <w:left w:val="none" w:sz="0" w:space="0" w:color="auto"/>
            <w:bottom w:val="none" w:sz="0" w:space="0" w:color="auto"/>
            <w:right w:val="none" w:sz="0" w:space="0" w:color="auto"/>
          </w:divBdr>
        </w:div>
      </w:divsChild>
    </w:div>
    <w:div w:id="782461341">
      <w:bodyDiv w:val="1"/>
      <w:marLeft w:val="0"/>
      <w:marRight w:val="0"/>
      <w:marTop w:val="0"/>
      <w:marBottom w:val="0"/>
      <w:divBdr>
        <w:top w:val="none" w:sz="0" w:space="0" w:color="auto"/>
        <w:left w:val="none" w:sz="0" w:space="0" w:color="auto"/>
        <w:bottom w:val="none" w:sz="0" w:space="0" w:color="auto"/>
        <w:right w:val="none" w:sz="0" w:space="0" w:color="auto"/>
      </w:divBdr>
      <w:divsChild>
        <w:div w:id="1008217553">
          <w:marLeft w:val="0"/>
          <w:marRight w:val="0"/>
          <w:marTop w:val="0"/>
          <w:marBottom w:val="0"/>
          <w:divBdr>
            <w:top w:val="none" w:sz="0" w:space="0" w:color="auto"/>
            <w:left w:val="none" w:sz="0" w:space="0" w:color="auto"/>
            <w:bottom w:val="none" w:sz="0" w:space="0" w:color="auto"/>
            <w:right w:val="none" w:sz="0" w:space="0" w:color="auto"/>
          </w:divBdr>
          <w:divsChild>
            <w:div w:id="1251767653">
              <w:marLeft w:val="0"/>
              <w:marRight w:val="0"/>
              <w:marTop w:val="0"/>
              <w:marBottom w:val="0"/>
              <w:divBdr>
                <w:top w:val="none" w:sz="0" w:space="0" w:color="auto"/>
                <w:left w:val="none" w:sz="0" w:space="0" w:color="auto"/>
                <w:bottom w:val="none" w:sz="0" w:space="0" w:color="auto"/>
                <w:right w:val="none" w:sz="0" w:space="0" w:color="auto"/>
              </w:divBdr>
              <w:divsChild>
                <w:div w:id="2110351712">
                  <w:marLeft w:val="0"/>
                  <w:marRight w:val="0"/>
                  <w:marTop w:val="0"/>
                  <w:marBottom w:val="0"/>
                  <w:divBdr>
                    <w:top w:val="none" w:sz="0" w:space="0" w:color="auto"/>
                    <w:left w:val="none" w:sz="0" w:space="0" w:color="auto"/>
                    <w:bottom w:val="none" w:sz="0" w:space="0" w:color="auto"/>
                    <w:right w:val="none" w:sz="0" w:space="0" w:color="auto"/>
                  </w:divBdr>
                  <w:divsChild>
                    <w:div w:id="1134328280">
                      <w:marLeft w:val="0"/>
                      <w:marRight w:val="0"/>
                      <w:marTop w:val="0"/>
                      <w:marBottom w:val="0"/>
                      <w:divBdr>
                        <w:top w:val="none" w:sz="0" w:space="0" w:color="auto"/>
                        <w:left w:val="none" w:sz="0" w:space="0" w:color="auto"/>
                        <w:bottom w:val="none" w:sz="0" w:space="0" w:color="auto"/>
                        <w:right w:val="none" w:sz="0" w:space="0" w:color="auto"/>
                      </w:divBdr>
                    </w:div>
                  </w:divsChild>
                </w:div>
                <w:div w:id="1408991169">
                  <w:marLeft w:val="0"/>
                  <w:marRight w:val="0"/>
                  <w:marTop w:val="0"/>
                  <w:marBottom w:val="0"/>
                  <w:divBdr>
                    <w:top w:val="none" w:sz="0" w:space="0" w:color="auto"/>
                    <w:left w:val="none" w:sz="0" w:space="0" w:color="auto"/>
                    <w:bottom w:val="none" w:sz="0" w:space="0" w:color="auto"/>
                    <w:right w:val="none" w:sz="0" w:space="0" w:color="auto"/>
                  </w:divBdr>
                  <w:divsChild>
                    <w:div w:id="99464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312100">
      <w:bodyDiv w:val="1"/>
      <w:marLeft w:val="0"/>
      <w:marRight w:val="0"/>
      <w:marTop w:val="0"/>
      <w:marBottom w:val="0"/>
      <w:divBdr>
        <w:top w:val="none" w:sz="0" w:space="0" w:color="auto"/>
        <w:left w:val="none" w:sz="0" w:space="0" w:color="auto"/>
        <w:bottom w:val="none" w:sz="0" w:space="0" w:color="auto"/>
        <w:right w:val="none" w:sz="0" w:space="0" w:color="auto"/>
      </w:divBdr>
    </w:div>
    <w:div w:id="796686052">
      <w:bodyDiv w:val="1"/>
      <w:marLeft w:val="0"/>
      <w:marRight w:val="0"/>
      <w:marTop w:val="0"/>
      <w:marBottom w:val="0"/>
      <w:divBdr>
        <w:top w:val="none" w:sz="0" w:space="0" w:color="auto"/>
        <w:left w:val="none" w:sz="0" w:space="0" w:color="auto"/>
        <w:bottom w:val="none" w:sz="0" w:space="0" w:color="auto"/>
        <w:right w:val="none" w:sz="0" w:space="0" w:color="auto"/>
      </w:divBdr>
      <w:divsChild>
        <w:div w:id="1584610526">
          <w:marLeft w:val="0"/>
          <w:marRight w:val="0"/>
          <w:marTop w:val="0"/>
          <w:marBottom w:val="0"/>
          <w:divBdr>
            <w:top w:val="none" w:sz="0" w:space="0" w:color="auto"/>
            <w:left w:val="none" w:sz="0" w:space="0" w:color="auto"/>
            <w:bottom w:val="none" w:sz="0" w:space="0" w:color="auto"/>
            <w:right w:val="none" w:sz="0" w:space="0" w:color="auto"/>
          </w:divBdr>
          <w:divsChild>
            <w:div w:id="2022777227">
              <w:marLeft w:val="0"/>
              <w:marRight w:val="0"/>
              <w:marTop w:val="0"/>
              <w:marBottom w:val="0"/>
              <w:divBdr>
                <w:top w:val="none" w:sz="0" w:space="0" w:color="auto"/>
                <w:left w:val="none" w:sz="0" w:space="0" w:color="auto"/>
                <w:bottom w:val="none" w:sz="0" w:space="0" w:color="auto"/>
                <w:right w:val="none" w:sz="0" w:space="0" w:color="auto"/>
              </w:divBdr>
              <w:divsChild>
                <w:div w:id="19235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25396">
      <w:bodyDiv w:val="1"/>
      <w:marLeft w:val="0"/>
      <w:marRight w:val="0"/>
      <w:marTop w:val="0"/>
      <w:marBottom w:val="0"/>
      <w:divBdr>
        <w:top w:val="none" w:sz="0" w:space="0" w:color="auto"/>
        <w:left w:val="none" w:sz="0" w:space="0" w:color="auto"/>
        <w:bottom w:val="none" w:sz="0" w:space="0" w:color="auto"/>
        <w:right w:val="none" w:sz="0" w:space="0" w:color="auto"/>
      </w:divBdr>
      <w:divsChild>
        <w:div w:id="1885675196">
          <w:marLeft w:val="0"/>
          <w:marRight w:val="0"/>
          <w:marTop w:val="0"/>
          <w:marBottom w:val="0"/>
          <w:divBdr>
            <w:top w:val="none" w:sz="0" w:space="0" w:color="auto"/>
            <w:left w:val="none" w:sz="0" w:space="0" w:color="auto"/>
            <w:bottom w:val="none" w:sz="0" w:space="0" w:color="auto"/>
            <w:right w:val="none" w:sz="0" w:space="0" w:color="auto"/>
          </w:divBdr>
        </w:div>
      </w:divsChild>
    </w:div>
    <w:div w:id="806974208">
      <w:bodyDiv w:val="1"/>
      <w:marLeft w:val="0"/>
      <w:marRight w:val="0"/>
      <w:marTop w:val="0"/>
      <w:marBottom w:val="0"/>
      <w:divBdr>
        <w:top w:val="none" w:sz="0" w:space="0" w:color="auto"/>
        <w:left w:val="none" w:sz="0" w:space="0" w:color="auto"/>
        <w:bottom w:val="none" w:sz="0" w:space="0" w:color="auto"/>
        <w:right w:val="none" w:sz="0" w:space="0" w:color="auto"/>
      </w:divBdr>
    </w:div>
    <w:div w:id="807094276">
      <w:bodyDiv w:val="1"/>
      <w:marLeft w:val="0"/>
      <w:marRight w:val="0"/>
      <w:marTop w:val="0"/>
      <w:marBottom w:val="0"/>
      <w:divBdr>
        <w:top w:val="none" w:sz="0" w:space="0" w:color="auto"/>
        <w:left w:val="none" w:sz="0" w:space="0" w:color="auto"/>
        <w:bottom w:val="none" w:sz="0" w:space="0" w:color="auto"/>
        <w:right w:val="none" w:sz="0" w:space="0" w:color="auto"/>
      </w:divBdr>
      <w:divsChild>
        <w:div w:id="20474305">
          <w:marLeft w:val="0"/>
          <w:marRight w:val="0"/>
          <w:marTop w:val="0"/>
          <w:marBottom w:val="0"/>
          <w:divBdr>
            <w:top w:val="none" w:sz="0" w:space="0" w:color="auto"/>
            <w:left w:val="none" w:sz="0" w:space="0" w:color="auto"/>
            <w:bottom w:val="none" w:sz="0" w:space="0" w:color="auto"/>
            <w:right w:val="none" w:sz="0" w:space="0" w:color="auto"/>
          </w:divBdr>
          <w:divsChild>
            <w:div w:id="854224847">
              <w:marLeft w:val="0"/>
              <w:marRight w:val="0"/>
              <w:marTop w:val="0"/>
              <w:marBottom w:val="0"/>
              <w:divBdr>
                <w:top w:val="none" w:sz="0" w:space="0" w:color="auto"/>
                <w:left w:val="none" w:sz="0" w:space="0" w:color="auto"/>
                <w:bottom w:val="none" w:sz="0" w:space="0" w:color="auto"/>
                <w:right w:val="none" w:sz="0" w:space="0" w:color="auto"/>
              </w:divBdr>
              <w:divsChild>
                <w:div w:id="2030374467">
                  <w:marLeft w:val="0"/>
                  <w:marRight w:val="0"/>
                  <w:marTop w:val="0"/>
                  <w:marBottom w:val="0"/>
                  <w:divBdr>
                    <w:top w:val="none" w:sz="0" w:space="0" w:color="auto"/>
                    <w:left w:val="none" w:sz="0" w:space="0" w:color="auto"/>
                    <w:bottom w:val="none" w:sz="0" w:space="0" w:color="auto"/>
                    <w:right w:val="none" w:sz="0" w:space="0" w:color="auto"/>
                  </w:divBdr>
                  <w:divsChild>
                    <w:div w:id="116223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08728">
      <w:bodyDiv w:val="1"/>
      <w:marLeft w:val="0"/>
      <w:marRight w:val="0"/>
      <w:marTop w:val="0"/>
      <w:marBottom w:val="0"/>
      <w:divBdr>
        <w:top w:val="none" w:sz="0" w:space="0" w:color="auto"/>
        <w:left w:val="none" w:sz="0" w:space="0" w:color="auto"/>
        <w:bottom w:val="none" w:sz="0" w:space="0" w:color="auto"/>
        <w:right w:val="none" w:sz="0" w:space="0" w:color="auto"/>
      </w:divBdr>
      <w:divsChild>
        <w:div w:id="1781682510">
          <w:marLeft w:val="0"/>
          <w:marRight w:val="0"/>
          <w:marTop w:val="0"/>
          <w:marBottom w:val="0"/>
          <w:divBdr>
            <w:top w:val="none" w:sz="0" w:space="0" w:color="auto"/>
            <w:left w:val="none" w:sz="0" w:space="0" w:color="auto"/>
            <w:bottom w:val="none" w:sz="0" w:space="0" w:color="auto"/>
            <w:right w:val="none" w:sz="0" w:space="0" w:color="auto"/>
          </w:divBdr>
          <w:divsChild>
            <w:div w:id="2114594064">
              <w:marLeft w:val="0"/>
              <w:marRight w:val="0"/>
              <w:marTop w:val="0"/>
              <w:marBottom w:val="0"/>
              <w:divBdr>
                <w:top w:val="none" w:sz="0" w:space="0" w:color="auto"/>
                <w:left w:val="none" w:sz="0" w:space="0" w:color="auto"/>
                <w:bottom w:val="none" w:sz="0" w:space="0" w:color="auto"/>
                <w:right w:val="none" w:sz="0" w:space="0" w:color="auto"/>
              </w:divBdr>
              <w:divsChild>
                <w:div w:id="103681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081369">
      <w:bodyDiv w:val="1"/>
      <w:marLeft w:val="0"/>
      <w:marRight w:val="0"/>
      <w:marTop w:val="0"/>
      <w:marBottom w:val="0"/>
      <w:divBdr>
        <w:top w:val="none" w:sz="0" w:space="0" w:color="auto"/>
        <w:left w:val="none" w:sz="0" w:space="0" w:color="auto"/>
        <w:bottom w:val="none" w:sz="0" w:space="0" w:color="auto"/>
        <w:right w:val="none" w:sz="0" w:space="0" w:color="auto"/>
      </w:divBdr>
    </w:div>
    <w:div w:id="838010056">
      <w:bodyDiv w:val="1"/>
      <w:marLeft w:val="0"/>
      <w:marRight w:val="0"/>
      <w:marTop w:val="0"/>
      <w:marBottom w:val="0"/>
      <w:divBdr>
        <w:top w:val="none" w:sz="0" w:space="0" w:color="auto"/>
        <w:left w:val="none" w:sz="0" w:space="0" w:color="auto"/>
        <w:bottom w:val="none" w:sz="0" w:space="0" w:color="auto"/>
        <w:right w:val="none" w:sz="0" w:space="0" w:color="auto"/>
      </w:divBdr>
    </w:div>
    <w:div w:id="852380280">
      <w:bodyDiv w:val="1"/>
      <w:marLeft w:val="0"/>
      <w:marRight w:val="0"/>
      <w:marTop w:val="0"/>
      <w:marBottom w:val="0"/>
      <w:divBdr>
        <w:top w:val="none" w:sz="0" w:space="0" w:color="auto"/>
        <w:left w:val="none" w:sz="0" w:space="0" w:color="auto"/>
        <w:bottom w:val="none" w:sz="0" w:space="0" w:color="auto"/>
        <w:right w:val="none" w:sz="0" w:space="0" w:color="auto"/>
      </w:divBdr>
      <w:divsChild>
        <w:div w:id="1073238036">
          <w:marLeft w:val="0"/>
          <w:marRight w:val="0"/>
          <w:marTop w:val="0"/>
          <w:marBottom w:val="0"/>
          <w:divBdr>
            <w:top w:val="none" w:sz="0" w:space="0" w:color="auto"/>
            <w:left w:val="none" w:sz="0" w:space="0" w:color="auto"/>
            <w:bottom w:val="none" w:sz="0" w:space="0" w:color="auto"/>
            <w:right w:val="none" w:sz="0" w:space="0" w:color="auto"/>
          </w:divBdr>
          <w:divsChild>
            <w:div w:id="799499496">
              <w:marLeft w:val="0"/>
              <w:marRight w:val="0"/>
              <w:marTop w:val="0"/>
              <w:marBottom w:val="0"/>
              <w:divBdr>
                <w:top w:val="none" w:sz="0" w:space="0" w:color="auto"/>
                <w:left w:val="none" w:sz="0" w:space="0" w:color="auto"/>
                <w:bottom w:val="none" w:sz="0" w:space="0" w:color="auto"/>
                <w:right w:val="none" w:sz="0" w:space="0" w:color="auto"/>
              </w:divBdr>
              <w:divsChild>
                <w:div w:id="56565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310842">
      <w:bodyDiv w:val="1"/>
      <w:marLeft w:val="0"/>
      <w:marRight w:val="0"/>
      <w:marTop w:val="0"/>
      <w:marBottom w:val="0"/>
      <w:divBdr>
        <w:top w:val="none" w:sz="0" w:space="0" w:color="auto"/>
        <w:left w:val="none" w:sz="0" w:space="0" w:color="auto"/>
        <w:bottom w:val="none" w:sz="0" w:space="0" w:color="auto"/>
        <w:right w:val="none" w:sz="0" w:space="0" w:color="auto"/>
      </w:divBdr>
    </w:div>
    <w:div w:id="871068769">
      <w:bodyDiv w:val="1"/>
      <w:marLeft w:val="0"/>
      <w:marRight w:val="0"/>
      <w:marTop w:val="0"/>
      <w:marBottom w:val="0"/>
      <w:divBdr>
        <w:top w:val="none" w:sz="0" w:space="0" w:color="auto"/>
        <w:left w:val="none" w:sz="0" w:space="0" w:color="auto"/>
        <w:bottom w:val="none" w:sz="0" w:space="0" w:color="auto"/>
        <w:right w:val="none" w:sz="0" w:space="0" w:color="auto"/>
      </w:divBdr>
      <w:divsChild>
        <w:div w:id="1546789698">
          <w:marLeft w:val="0"/>
          <w:marRight w:val="0"/>
          <w:marTop w:val="0"/>
          <w:marBottom w:val="0"/>
          <w:divBdr>
            <w:top w:val="none" w:sz="0" w:space="0" w:color="auto"/>
            <w:left w:val="none" w:sz="0" w:space="0" w:color="auto"/>
            <w:bottom w:val="none" w:sz="0" w:space="0" w:color="auto"/>
            <w:right w:val="none" w:sz="0" w:space="0" w:color="auto"/>
          </w:divBdr>
          <w:divsChild>
            <w:div w:id="2145654638">
              <w:marLeft w:val="0"/>
              <w:marRight w:val="0"/>
              <w:marTop w:val="0"/>
              <w:marBottom w:val="0"/>
              <w:divBdr>
                <w:top w:val="none" w:sz="0" w:space="0" w:color="auto"/>
                <w:left w:val="none" w:sz="0" w:space="0" w:color="auto"/>
                <w:bottom w:val="none" w:sz="0" w:space="0" w:color="auto"/>
                <w:right w:val="none" w:sz="0" w:space="0" w:color="auto"/>
              </w:divBdr>
              <w:divsChild>
                <w:div w:id="9830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32887">
      <w:bodyDiv w:val="1"/>
      <w:marLeft w:val="0"/>
      <w:marRight w:val="0"/>
      <w:marTop w:val="0"/>
      <w:marBottom w:val="0"/>
      <w:divBdr>
        <w:top w:val="none" w:sz="0" w:space="0" w:color="auto"/>
        <w:left w:val="none" w:sz="0" w:space="0" w:color="auto"/>
        <w:bottom w:val="none" w:sz="0" w:space="0" w:color="auto"/>
        <w:right w:val="none" w:sz="0" w:space="0" w:color="auto"/>
      </w:divBdr>
      <w:divsChild>
        <w:div w:id="1684892604">
          <w:marLeft w:val="0"/>
          <w:marRight w:val="0"/>
          <w:marTop w:val="0"/>
          <w:marBottom w:val="0"/>
          <w:divBdr>
            <w:top w:val="none" w:sz="0" w:space="0" w:color="auto"/>
            <w:left w:val="none" w:sz="0" w:space="0" w:color="auto"/>
            <w:bottom w:val="none" w:sz="0" w:space="0" w:color="auto"/>
            <w:right w:val="none" w:sz="0" w:space="0" w:color="auto"/>
          </w:divBdr>
          <w:divsChild>
            <w:div w:id="749280511">
              <w:marLeft w:val="0"/>
              <w:marRight w:val="0"/>
              <w:marTop w:val="0"/>
              <w:marBottom w:val="0"/>
              <w:divBdr>
                <w:top w:val="none" w:sz="0" w:space="0" w:color="auto"/>
                <w:left w:val="none" w:sz="0" w:space="0" w:color="auto"/>
                <w:bottom w:val="none" w:sz="0" w:space="0" w:color="auto"/>
                <w:right w:val="none" w:sz="0" w:space="0" w:color="auto"/>
              </w:divBdr>
              <w:divsChild>
                <w:div w:id="109512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57711">
      <w:bodyDiv w:val="1"/>
      <w:marLeft w:val="0"/>
      <w:marRight w:val="0"/>
      <w:marTop w:val="0"/>
      <w:marBottom w:val="0"/>
      <w:divBdr>
        <w:top w:val="none" w:sz="0" w:space="0" w:color="auto"/>
        <w:left w:val="none" w:sz="0" w:space="0" w:color="auto"/>
        <w:bottom w:val="none" w:sz="0" w:space="0" w:color="auto"/>
        <w:right w:val="none" w:sz="0" w:space="0" w:color="auto"/>
      </w:divBdr>
      <w:divsChild>
        <w:div w:id="13188265">
          <w:marLeft w:val="0"/>
          <w:marRight w:val="0"/>
          <w:marTop w:val="0"/>
          <w:marBottom w:val="0"/>
          <w:divBdr>
            <w:top w:val="none" w:sz="0" w:space="0" w:color="auto"/>
            <w:left w:val="none" w:sz="0" w:space="0" w:color="auto"/>
            <w:bottom w:val="none" w:sz="0" w:space="0" w:color="auto"/>
            <w:right w:val="none" w:sz="0" w:space="0" w:color="auto"/>
          </w:divBdr>
          <w:divsChild>
            <w:div w:id="31268836">
              <w:marLeft w:val="0"/>
              <w:marRight w:val="0"/>
              <w:marTop w:val="0"/>
              <w:marBottom w:val="0"/>
              <w:divBdr>
                <w:top w:val="none" w:sz="0" w:space="0" w:color="auto"/>
                <w:left w:val="none" w:sz="0" w:space="0" w:color="auto"/>
                <w:bottom w:val="none" w:sz="0" w:space="0" w:color="auto"/>
                <w:right w:val="none" w:sz="0" w:space="0" w:color="auto"/>
              </w:divBdr>
              <w:divsChild>
                <w:div w:id="782387762">
                  <w:marLeft w:val="0"/>
                  <w:marRight w:val="0"/>
                  <w:marTop w:val="0"/>
                  <w:marBottom w:val="0"/>
                  <w:divBdr>
                    <w:top w:val="none" w:sz="0" w:space="0" w:color="auto"/>
                    <w:left w:val="none" w:sz="0" w:space="0" w:color="auto"/>
                    <w:bottom w:val="none" w:sz="0" w:space="0" w:color="auto"/>
                    <w:right w:val="none" w:sz="0" w:space="0" w:color="auto"/>
                  </w:divBdr>
                  <w:divsChild>
                    <w:div w:id="8536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757819">
      <w:bodyDiv w:val="1"/>
      <w:marLeft w:val="0"/>
      <w:marRight w:val="0"/>
      <w:marTop w:val="0"/>
      <w:marBottom w:val="0"/>
      <w:divBdr>
        <w:top w:val="none" w:sz="0" w:space="0" w:color="auto"/>
        <w:left w:val="none" w:sz="0" w:space="0" w:color="auto"/>
        <w:bottom w:val="none" w:sz="0" w:space="0" w:color="auto"/>
        <w:right w:val="none" w:sz="0" w:space="0" w:color="auto"/>
      </w:divBdr>
    </w:div>
    <w:div w:id="890458912">
      <w:bodyDiv w:val="1"/>
      <w:marLeft w:val="0"/>
      <w:marRight w:val="0"/>
      <w:marTop w:val="0"/>
      <w:marBottom w:val="0"/>
      <w:divBdr>
        <w:top w:val="none" w:sz="0" w:space="0" w:color="auto"/>
        <w:left w:val="none" w:sz="0" w:space="0" w:color="auto"/>
        <w:bottom w:val="none" w:sz="0" w:space="0" w:color="auto"/>
        <w:right w:val="none" w:sz="0" w:space="0" w:color="auto"/>
      </w:divBdr>
    </w:div>
    <w:div w:id="895240088">
      <w:bodyDiv w:val="1"/>
      <w:marLeft w:val="0"/>
      <w:marRight w:val="0"/>
      <w:marTop w:val="0"/>
      <w:marBottom w:val="0"/>
      <w:divBdr>
        <w:top w:val="none" w:sz="0" w:space="0" w:color="auto"/>
        <w:left w:val="none" w:sz="0" w:space="0" w:color="auto"/>
        <w:bottom w:val="none" w:sz="0" w:space="0" w:color="auto"/>
        <w:right w:val="none" w:sz="0" w:space="0" w:color="auto"/>
      </w:divBdr>
      <w:divsChild>
        <w:div w:id="1922061569">
          <w:marLeft w:val="0"/>
          <w:marRight w:val="0"/>
          <w:marTop w:val="0"/>
          <w:marBottom w:val="0"/>
          <w:divBdr>
            <w:top w:val="none" w:sz="0" w:space="0" w:color="auto"/>
            <w:left w:val="none" w:sz="0" w:space="0" w:color="auto"/>
            <w:bottom w:val="none" w:sz="0" w:space="0" w:color="auto"/>
            <w:right w:val="none" w:sz="0" w:space="0" w:color="auto"/>
          </w:divBdr>
          <w:divsChild>
            <w:div w:id="666515039">
              <w:marLeft w:val="0"/>
              <w:marRight w:val="0"/>
              <w:marTop w:val="0"/>
              <w:marBottom w:val="0"/>
              <w:divBdr>
                <w:top w:val="none" w:sz="0" w:space="0" w:color="auto"/>
                <w:left w:val="none" w:sz="0" w:space="0" w:color="auto"/>
                <w:bottom w:val="none" w:sz="0" w:space="0" w:color="auto"/>
                <w:right w:val="none" w:sz="0" w:space="0" w:color="auto"/>
              </w:divBdr>
              <w:divsChild>
                <w:div w:id="94627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03541">
      <w:bodyDiv w:val="1"/>
      <w:marLeft w:val="0"/>
      <w:marRight w:val="0"/>
      <w:marTop w:val="0"/>
      <w:marBottom w:val="0"/>
      <w:divBdr>
        <w:top w:val="none" w:sz="0" w:space="0" w:color="auto"/>
        <w:left w:val="none" w:sz="0" w:space="0" w:color="auto"/>
        <w:bottom w:val="none" w:sz="0" w:space="0" w:color="auto"/>
        <w:right w:val="none" w:sz="0" w:space="0" w:color="auto"/>
      </w:divBdr>
    </w:div>
    <w:div w:id="899825316">
      <w:bodyDiv w:val="1"/>
      <w:marLeft w:val="0"/>
      <w:marRight w:val="0"/>
      <w:marTop w:val="0"/>
      <w:marBottom w:val="0"/>
      <w:divBdr>
        <w:top w:val="none" w:sz="0" w:space="0" w:color="auto"/>
        <w:left w:val="none" w:sz="0" w:space="0" w:color="auto"/>
        <w:bottom w:val="none" w:sz="0" w:space="0" w:color="auto"/>
        <w:right w:val="none" w:sz="0" w:space="0" w:color="auto"/>
      </w:divBdr>
    </w:div>
    <w:div w:id="900139519">
      <w:bodyDiv w:val="1"/>
      <w:marLeft w:val="0"/>
      <w:marRight w:val="0"/>
      <w:marTop w:val="0"/>
      <w:marBottom w:val="0"/>
      <w:divBdr>
        <w:top w:val="none" w:sz="0" w:space="0" w:color="auto"/>
        <w:left w:val="none" w:sz="0" w:space="0" w:color="auto"/>
        <w:bottom w:val="none" w:sz="0" w:space="0" w:color="auto"/>
        <w:right w:val="none" w:sz="0" w:space="0" w:color="auto"/>
      </w:divBdr>
      <w:divsChild>
        <w:div w:id="486670881">
          <w:marLeft w:val="0"/>
          <w:marRight w:val="0"/>
          <w:marTop w:val="0"/>
          <w:marBottom w:val="0"/>
          <w:divBdr>
            <w:top w:val="none" w:sz="0" w:space="0" w:color="auto"/>
            <w:left w:val="none" w:sz="0" w:space="0" w:color="auto"/>
            <w:bottom w:val="none" w:sz="0" w:space="0" w:color="auto"/>
            <w:right w:val="none" w:sz="0" w:space="0" w:color="auto"/>
          </w:divBdr>
          <w:divsChild>
            <w:div w:id="1600525601">
              <w:marLeft w:val="0"/>
              <w:marRight w:val="0"/>
              <w:marTop w:val="0"/>
              <w:marBottom w:val="0"/>
              <w:divBdr>
                <w:top w:val="none" w:sz="0" w:space="0" w:color="auto"/>
                <w:left w:val="none" w:sz="0" w:space="0" w:color="auto"/>
                <w:bottom w:val="none" w:sz="0" w:space="0" w:color="auto"/>
                <w:right w:val="none" w:sz="0" w:space="0" w:color="auto"/>
              </w:divBdr>
              <w:divsChild>
                <w:div w:id="43320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51419">
      <w:bodyDiv w:val="1"/>
      <w:marLeft w:val="0"/>
      <w:marRight w:val="0"/>
      <w:marTop w:val="0"/>
      <w:marBottom w:val="0"/>
      <w:divBdr>
        <w:top w:val="none" w:sz="0" w:space="0" w:color="auto"/>
        <w:left w:val="none" w:sz="0" w:space="0" w:color="auto"/>
        <w:bottom w:val="none" w:sz="0" w:space="0" w:color="auto"/>
        <w:right w:val="none" w:sz="0" w:space="0" w:color="auto"/>
      </w:divBdr>
    </w:div>
    <w:div w:id="948388345">
      <w:bodyDiv w:val="1"/>
      <w:marLeft w:val="0"/>
      <w:marRight w:val="0"/>
      <w:marTop w:val="0"/>
      <w:marBottom w:val="0"/>
      <w:divBdr>
        <w:top w:val="none" w:sz="0" w:space="0" w:color="auto"/>
        <w:left w:val="none" w:sz="0" w:space="0" w:color="auto"/>
        <w:bottom w:val="none" w:sz="0" w:space="0" w:color="auto"/>
        <w:right w:val="none" w:sz="0" w:space="0" w:color="auto"/>
      </w:divBdr>
      <w:divsChild>
        <w:div w:id="154418228">
          <w:marLeft w:val="0"/>
          <w:marRight w:val="0"/>
          <w:marTop w:val="0"/>
          <w:marBottom w:val="0"/>
          <w:divBdr>
            <w:top w:val="none" w:sz="0" w:space="0" w:color="auto"/>
            <w:left w:val="none" w:sz="0" w:space="0" w:color="auto"/>
            <w:bottom w:val="none" w:sz="0" w:space="0" w:color="auto"/>
            <w:right w:val="none" w:sz="0" w:space="0" w:color="auto"/>
          </w:divBdr>
          <w:divsChild>
            <w:div w:id="1868374392">
              <w:marLeft w:val="0"/>
              <w:marRight w:val="0"/>
              <w:marTop w:val="0"/>
              <w:marBottom w:val="0"/>
              <w:divBdr>
                <w:top w:val="none" w:sz="0" w:space="0" w:color="auto"/>
                <w:left w:val="none" w:sz="0" w:space="0" w:color="auto"/>
                <w:bottom w:val="none" w:sz="0" w:space="0" w:color="auto"/>
                <w:right w:val="none" w:sz="0" w:space="0" w:color="auto"/>
              </w:divBdr>
              <w:divsChild>
                <w:div w:id="683089241">
                  <w:marLeft w:val="0"/>
                  <w:marRight w:val="0"/>
                  <w:marTop w:val="0"/>
                  <w:marBottom w:val="0"/>
                  <w:divBdr>
                    <w:top w:val="none" w:sz="0" w:space="0" w:color="auto"/>
                    <w:left w:val="none" w:sz="0" w:space="0" w:color="auto"/>
                    <w:bottom w:val="none" w:sz="0" w:space="0" w:color="auto"/>
                    <w:right w:val="none" w:sz="0" w:space="0" w:color="auto"/>
                  </w:divBdr>
                  <w:divsChild>
                    <w:div w:id="37823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039856">
      <w:bodyDiv w:val="1"/>
      <w:marLeft w:val="0"/>
      <w:marRight w:val="0"/>
      <w:marTop w:val="0"/>
      <w:marBottom w:val="0"/>
      <w:divBdr>
        <w:top w:val="none" w:sz="0" w:space="0" w:color="auto"/>
        <w:left w:val="none" w:sz="0" w:space="0" w:color="auto"/>
        <w:bottom w:val="none" w:sz="0" w:space="0" w:color="auto"/>
        <w:right w:val="none" w:sz="0" w:space="0" w:color="auto"/>
      </w:divBdr>
      <w:divsChild>
        <w:div w:id="1665815556">
          <w:marLeft w:val="0"/>
          <w:marRight w:val="0"/>
          <w:marTop w:val="0"/>
          <w:marBottom w:val="0"/>
          <w:divBdr>
            <w:top w:val="none" w:sz="0" w:space="0" w:color="auto"/>
            <w:left w:val="none" w:sz="0" w:space="0" w:color="auto"/>
            <w:bottom w:val="none" w:sz="0" w:space="0" w:color="auto"/>
            <w:right w:val="none" w:sz="0" w:space="0" w:color="auto"/>
          </w:divBdr>
          <w:divsChild>
            <w:div w:id="251135079">
              <w:marLeft w:val="0"/>
              <w:marRight w:val="0"/>
              <w:marTop w:val="0"/>
              <w:marBottom w:val="0"/>
              <w:divBdr>
                <w:top w:val="none" w:sz="0" w:space="0" w:color="auto"/>
                <w:left w:val="none" w:sz="0" w:space="0" w:color="auto"/>
                <w:bottom w:val="none" w:sz="0" w:space="0" w:color="auto"/>
                <w:right w:val="none" w:sz="0" w:space="0" w:color="auto"/>
              </w:divBdr>
              <w:divsChild>
                <w:div w:id="5998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547430">
      <w:bodyDiv w:val="1"/>
      <w:marLeft w:val="0"/>
      <w:marRight w:val="0"/>
      <w:marTop w:val="0"/>
      <w:marBottom w:val="0"/>
      <w:divBdr>
        <w:top w:val="none" w:sz="0" w:space="0" w:color="auto"/>
        <w:left w:val="none" w:sz="0" w:space="0" w:color="auto"/>
        <w:bottom w:val="none" w:sz="0" w:space="0" w:color="auto"/>
        <w:right w:val="none" w:sz="0" w:space="0" w:color="auto"/>
      </w:divBdr>
    </w:div>
    <w:div w:id="966855059">
      <w:bodyDiv w:val="1"/>
      <w:marLeft w:val="0"/>
      <w:marRight w:val="0"/>
      <w:marTop w:val="0"/>
      <w:marBottom w:val="0"/>
      <w:divBdr>
        <w:top w:val="none" w:sz="0" w:space="0" w:color="auto"/>
        <w:left w:val="none" w:sz="0" w:space="0" w:color="auto"/>
        <w:bottom w:val="none" w:sz="0" w:space="0" w:color="auto"/>
        <w:right w:val="none" w:sz="0" w:space="0" w:color="auto"/>
      </w:divBdr>
    </w:div>
    <w:div w:id="983508885">
      <w:bodyDiv w:val="1"/>
      <w:marLeft w:val="0"/>
      <w:marRight w:val="0"/>
      <w:marTop w:val="0"/>
      <w:marBottom w:val="0"/>
      <w:divBdr>
        <w:top w:val="none" w:sz="0" w:space="0" w:color="auto"/>
        <w:left w:val="none" w:sz="0" w:space="0" w:color="auto"/>
        <w:bottom w:val="none" w:sz="0" w:space="0" w:color="auto"/>
        <w:right w:val="none" w:sz="0" w:space="0" w:color="auto"/>
      </w:divBdr>
      <w:divsChild>
        <w:div w:id="666057804">
          <w:marLeft w:val="0"/>
          <w:marRight w:val="0"/>
          <w:marTop w:val="0"/>
          <w:marBottom w:val="0"/>
          <w:divBdr>
            <w:top w:val="none" w:sz="0" w:space="0" w:color="auto"/>
            <w:left w:val="none" w:sz="0" w:space="0" w:color="auto"/>
            <w:bottom w:val="none" w:sz="0" w:space="0" w:color="auto"/>
            <w:right w:val="none" w:sz="0" w:space="0" w:color="auto"/>
          </w:divBdr>
          <w:divsChild>
            <w:div w:id="1724677874">
              <w:marLeft w:val="0"/>
              <w:marRight w:val="0"/>
              <w:marTop w:val="0"/>
              <w:marBottom w:val="0"/>
              <w:divBdr>
                <w:top w:val="none" w:sz="0" w:space="0" w:color="auto"/>
                <w:left w:val="none" w:sz="0" w:space="0" w:color="auto"/>
                <w:bottom w:val="none" w:sz="0" w:space="0" w:color="auto"/>
                <w:right w:val="none" w:sz="0" w:space="0" w:color="auto"/>
              </w:divBdr>
              <w:divsChild>
                <w:div w:id="427041567">
                  <w:marLeft w:val="0"/>
                  <w:marRight w:val="0"/>
                  <w:marTop w:val="0"/>
                  <w:marBottom w:val="0"/>
                  <w:divBdr>
                    <w:top w:val="none" w:sz="0" w:space="0" w:color="auto"/>
                    <w:left w:val="none" w:sz="0" w:space="0" w:color="auto"/>
                    <w:bottom w:val="none" w:sz="0" w:space="0" w:color="auto"/>
                    <w:right w:val="none" w:sz="0" w:space="0" w:color="auto"/>
                  </w:divBdr>
                  <w:divsChild>
                    <w:div w:id="200411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328541">
      <w:bodyDiv w:val="1"/>
      <w:marLeft w:val="0"/>
      <w:marRight w:val="0"/>
      <w:marTop w:val="0"/>
      <w:marBottom w:val="0"/>
      <w:divBdr>
        <w:top w:val="none" w:sz="0" w:space="0" w:color="auto"/>
        <w:left w:val="none" w:sz="0" w:space="0" w:color="auto"/>
        <w:bottom w:val="none" w:sz="0" w:space="0" w:color="auto"/>
        <w:right w:val="none" w:sz="0" w:space="0" w:color="auto"/>
      </w:divBdr>
      <w:divsChild>
        <w:div w:id="963850835">
          <w:marLeft w:val="0"/>
          <w:marRight w:val="0"/>
          <w:marTop w:val="0"/>
          <w:marBottom w:val="0"/>
          <w:divBdr>
            <w:top w:val="none" w:sz="0" w:space="0" w:color="auto"/>
            <w:left w:val="none" w:sz="0" w:space="0" w:color="auto"/>
            <w:bottom w:val="none" w:sz="0" w:space="0" w:color="auto"/>
            <w:right w:val="none" w:sz="0" w:space="0" w:color="auto"/>
          </w:divBdr>
          <w:divsChild>
            <w:div w:id="1101536616">
              <w:marLeft w:val="0"/>
              <w:marRight w:val="0"/>
              <w:marTop w:val="0"/>
              <w:marBottom w:val="0"/>
              <w:divBdr>
                <w:top w:val="none" w:sz="0" w:space="0" w:color="auto"/>
                <w:left w:val="none" w:sz="0" w:space="0" w:color="auto"/>
                <w:bottom w:val="none" w:sz="0" w:space="0" w:color="auto"/>
                <w:right w:val="none" w:sz="0" w:space="0" w:color="auto"/>
              </w:divBdr>
              <w:divsChild>
                <w:div w:id="40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191711">
      <w:bodyDiv w:val="1"/>
      <w:marLeft w:val="0"/>
      <w:marRight w:val="0"/>
      <w:marTop w:val="0"/>
      <w:marBottom w:val="0"/>
      <w:divBdr>
        <w:top w:val="none" w:sz="0" w:space="0" w:color="auto"/>
        <w:left w:val="none" w:sz="0" w:space="0" w:color="auto"/>
        <w:bottom w:val="none" w:sz="0" w:space="0" w:color="auto"/>
        <w:right w:val="none" w:sz="0" w:space="0" w:color="auto"/>
      </w:divBdr>
      <w:divsChild>
        <w:div w:id="757945338">
          <w:marLeft w:val="0"/>
          <w:marRight w:val="0"/>
          <w:marTop w:val="0"/>
          <w:marBottom w:val="0"/>
          <w:divBdr>
            <w:top w:val="none" w:sz="0" w:space="0" w:color="auto"/>
            <w:left w:val="none" w:sz="0" w:space="0" w:color="auto"/>
            <w:bottom w:val="none" w:sz="0" w:space="0" w:color="auto"/>
            <w:right w:val="none" w:sz="0" w:space="0" w:color="auto"/>
          </w:divBdr>
        </w:div>
      </w:divsChild>
    </w:div>
    <w:div w:id="999578505">
      <w:bodyDiv w:val="1"/>
      <w:marLeft w:val="0"/>
      <w:marRight w:val="0"/>
      <w:marTop w:val="0"/>
      <w:marBottom w:val="0"/>
      <w:divBdr>
        <w:top w:val="none" w:sz="0" w:space="0" w:color="auto"/>
        <w:left w:val="none" w:sz="0" w:space="0" w:color="auto"/>
        <w:bottom w:val="none" w:sz="0" w:space="0" w:color="auto"/>
        <w:right w:val="none" w:sz="0" w:space="0" w:color="auto"/>
      </w:divBdr>
      <w:divsChild>
        <w:div w:id="678772542">
          <w:marLeft w:val="0"/>
          <w:marRight w:val="0"/>
          <w:marTop w:val="0"/>
          <w:marBottom w:val="0"/>
          <w:divBdr>
            <w:top w:val="none" w:sz="0" w:space="0" w:color="auto"/>
            <w:left w:val="none" w:sz="0" w:space="0" w:color="auto"/>
            <w:bottom w:val="none" w:sz="0" w:space="0" w:color="auto"/>
            <w:right w:val="none" w:sz="0" w:space="0" w:color="auto"/>
          </w:divBdr>
          <w:divsChild>
            <w:div w:id="1383945743">
              <w:marLeft w:val="0"/>
              <w:marRight w:val="0"/>
              <w:marTop w:val="0"/>
              <w:marBottom w:val="0"/>
              <w:divBdr>
                <w:top w:val="none" w:sz="0" w:space="0" w:color="auto"/>
                <w:left w:val="none" w:sz="0" w:space="0" w:color="auto"/>
                <w:bottom w:val="none" w:sz="0" w:space="0" w:color="auto"/>
                <w:right w:val="none" w:sz="0" w:space="0" w:color="auto"/>
              </w:divBdr>
              <w:divsChild>
                <w:div w:id="1607150207">
                  <w:marLeft w:val="0"/>
                  <w:marRight w:val="0"/>
                  <w:marTop w:val="0"/>
                  <w:marBottom w:val="0"/>
                  <w:divBdr>
                    <w:top w:val="none" w:sz="0" w:space="0" w:color="auto"/>
                    <w:left w:val="none" w:sz="0" w:space="0" w:color="auto"/>
                    <w:bottom w:val="none" w:sz="0" w:space="0" w:color="auto"/>
                    <w:right w:val="none" w:sz="0" w:space="0" w:color="auto"/>
                  </w:divBdr>
                  <w:divsChild>
                    <w:div w:id="92421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721387">
      <w:bodyDiv w:val="1"/>
      <w:marLeft w:val="0"/>
      <w:marRight w:val="0"/>
      <w:marTop w:val="0"/>
      <w:marBottom w:val="0"/>
      <w:divBdr>
        <w:top w:val="none" w:sz="0" w:space="0" w:color="auto"/>
        <w:left w:val="none" w:sz="0" w:space="0" w:color="auto"/>
        <w:bottom w:val="none" w:sz="0" w:space="0" w:color="auto"/>
        <w:right w:val="none" w:sz="0" w:space="0" w:color="auto"/>
      </w:divBdr>
    </w:div>
    <w:div w:id="1014184030">
      <w:bodyDiv w:val="1"/>
      <w:marLeft w:val="0"/>
      <w:marRight w:val="0"/>
      <w:marTop w:val="0"/>
      <w:marBottom w:val="0"/>
      <w:divBdr>
        <w:top w:val="none" w:sz="0" w:space="0" w:color="auto"/>
        <w:left w:val="none" w:sz="0" w:space="0" w:color="auto"/>
        <w:bottom w:val="none" w:sz="0" w:space="0" w:color="auto"/>
        <w:right w:val="none" w:sz="0" w:space="0" w:color="auto"/>
      </w:divBdr>
      <w:divsChild>
        <w:div w:id="112093390">
          <w:marLeft w:val="0"/>
          <w:marRight w:val="0"/>
          <w:marTop w:val="0"/>
          <w:marBottom w:val="0"/>
          <w:divBdr>
            <w:top w:val="none" w:sz="0" w:space="0" w:color="auto"/>
            <w:left w:val="none" w:sz="0" w:space="0" w:color="auto"/>
            <w:bottom w:val="none" w:sz="0" w:space="0" w:color="auto"/>
            <w:right w:val="none" w:sz="0" w:space="0" w:color="auto"/>
          </w:divBdr>
          <w:divsChild>
            <w:div w:id="1438792488">
              <w:marLeft w:val="0"/>
              <w:marRight w:val="0"/>
              <w:marTop w:val="0"/>
              <w:marBottom w:val="0"/>
              <w:divBdr>
                <w:top w:val="none" w:sz="0" w:space="0" w:color="auto"/>
                <w:left w:val="none" w:sz="0" w:space="0" w:color="auto"/>
                <w:bottom w:val="none" w:sz="0" w:space="0" w:color="auto"/>
                <w:right w:val="none" w:sz="0" w:space="0" w:color="auto"/>
              </w:divBdr>
              <w:divsChild>
                <w:div w:id="1909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1003">
      <w:bodyDiv w:val="1"/>
      <w:marLeft w:val="0"/>
      <w:marRight w:val="0"/>
      <w:marTop w:val="0"/>
      <w:marBottom w:val="0"/>
      <w:divBdr>
        <w:top w:val="none" w:sz="0" w:space="0" w:color="auto"/>
        <w:left w:val="none" w:sz="0" w:space="0" w:color="auto"/>
        <w:bottom w:val="none" w:sz="0" w:space="0" w:color="auto"/>
        <w:right w:val="none" w:sz="0" w:space="0" w:color="auto"/>
      </w:divBdr>
      <w:divsChild>
        <w:div w:id="2004508924">
          <w:marLeft w:val="0"/>
          <w:marRight w:val="0"/>
          <w:marTop w:val="0"/>
          <w:marBottom w:val="0"/>
          <w:divBdr>
            <w:top w:val="none" w:sz="0" w:space="0" w:color="auto"/>
            <w:left w:val="none" w:sz="0" w:space="0" w:color="auto"/>
            <w:bottom w:val="none" w:sz="0" w:space="0" w:color="auto"/>
            <w:right w:val="none" w:sz="0" w:space="0" w:color="auto"/>
          </w:divBdr>
          <w:divsChild>
            <w:div w:id="1149857362">
              <w:marLeft w:val="0"/>
              <w:marRight w:val="0"/>
              <w:marTop w:val="0"/>
              <w:marBottom w:val="0"/>
              <w:divBdr>
                <w:top w:val="none" w:sz="0" w:space="0" w:color="auto"/>
                <w:left w:val="none" w:sz="0" w:space="0" w:color="auto"/>
                <w:bottom w:val="none" w:sz="0" w:space="0" w:color="auto"/>
                <w:right w:val="none" w:sz="0" w:space="0" w:color="auto"/>
              </w:divBdr>
              <w:divsChild>
                <w:div w:id="685864760">
                  <w:marLeft w:val="0"/>
                  <w:marRight w:val="0"/>
                  <w:marTop w:val="0"/>
                  <w:marBottom w:val="0"/>
                  <w:divBdr>
                    <w:top w:val="none" w:sz="0" w:space="0" w:color="auto"/>
                    <w:left w:val="none" w:sz="0" w:space="0" w:color="auto"/>
                    <w:bottom w:val="none" w:sz="0" w:space="0" w:color="auto"/>
                    <w:right w:val="none" w:sz="0" w:space="0" w:color="auto"/>
                  </w:divBdr>
                  <w:divsChild>
                    <w:div w:id="1886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86690">
      <w:bodyDiv w:val="1"/>
      <w:marLeft w:val="0"/>
      <w:marRight w:val="0"/>
      <w:marTop w:val="0"/>
      <w:marBottom w:val="0"/>
      <w:divBdr>
        <w:top w:val="none" w:sz="0" w:space="0" w:color="auto"/>
        <w:left w:val="none" w:sz="0" w:space="0" w:color="auto"/>
        <w:bottom w:val="none" w:sz="0" w:space="0" w:color="auto"/>
        <w:right w:val="none" w:sz="0" w:space="0" w:color="auto"/>
      </w:divBdr>
      <w:divsChild>
        <w:div w:id="1487550886">
          <w:marLeft w:val="0"/>
          <w:marRight w:val="0"/>
          <w:marTop w:val="0"/>
          <w:marBottom w:val="0"/>
          <w:divBdr>
            <w:top w:val="none" w:sz="0" w:space="0" w:color="auto"/>
            <w:left w:val="none" w:sz="0" w:space="0" w:color="auto"/>
            <w:bottom w:val="none" w:sz="0" w:space="0" w:color="auto"/>
            <w:right w:val="none" w:sz="0" w:space="0" w:color="auto"/>
          </w:divBdr>
          <w:divsChild>
            <w:div w:id="1880894399">
              <w:marLeft w:val="0"/>
              <w:marRight w:val="0"/>
              <w:marTop w:val="0"/>
              <w:marBottom w:val="0"/>
              <w:divBdr>
                <w:top w:val="none" w:sz="0" w:space="0" w:color="auto"/>
                <w:left w:val="none" w:sz="0" w:space="0" w:color="auto"/>
                <w:bottom w:val="none" w:sz="0" w:space="0" w:color="auto"/>
                <w:right w:val="none" w:sz="0" w:space="0" w:color="auto"/>
              </w:divBdr>
              <w:divsChild>
                <w:div w:id="2120031073">
                  <w:marLeft w:val="0"/>
                  <w:marRight w:val="0"/>
                  <w:marTop w:val="0"/>
                  <w:marBottom w:val="0"/>
                  <w:divBdr>
                    <w:top w:val="none" w:sz="0" w:space="0" w:color="auto"/>
                    <w:left w:val="none" w:sz="0" w:space="0" w:color="auto"/>
                    <w:bottom w:val="none" w:sz="0" w:space="0" w:color="auto"/>
                    <w:right w:val="none" w:sz="0" w:space="0" w:color="auto"/>
                  </w:divBdr>
                  <w:divsChild>
                    <w:div w:id="12820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06756">
      <w:bodyDiv w:val="1"/>
      <w:marLeft w:val="0"/>
      <w:marRight w:val="0"/>
      <w:marTop w:val="0"/>
      <w:marBottom w:val="0"/>
      <w:divBdr>
        <w:top w:val="none" w:sz="0" w:space="0" w:color="auto"/>
        <w:left w:val="none" w:sz="0" w:space="0" w:color="auto"/>
        <w:bottom w:val="none" w:sz="0" w:space="0" w:color="auto"/>
        <w:right w:val="none" w:sz="0" w:space="0" w:color="auto"/>
      </w:divBdr>
    </w:div>
    <w:div w:id="1038773084">
      <w:bodyDiv w:val="1"/>
      <w:marLeft w:val="0"/>
      <w:marRight w:val="0"/>
      <w:marTop w:val="0"/>
      <w:marBottom w:val="0"/>
      <w:divBdr>
        <w:top w:val="none" w:sz="0" w:space="0" w:color="auto"/>
        <w:left w:val="none" w:sz="0" w:space="0" w:color="auto"/>
        <w:bottom w:val="none" w:sz="0" w:space="0" w:color="auto"/>
        <w:right w:val="none" w:sz="0" w:space="0" w:color="auto"/>
      </w:divBdr>
      <w:divsChild>
        <w:div w:id="1473982589">
          <w:marLeft w:val="0"/>
          <w:marRight w:val="0"/>
          <w:marTop w:val="0"/>
          <w:marBottom w:val="0"/>
          <w:divBdr>
            <w:top w:val="none" w:sz="0" w:space="0" w:color="auto"/>
            <w:left w:val="none" w:sz="0" w:space="0" w:color="auto"/>
            <w:bottom w:val="none" w:sz="0" w:space="0" w:color="auto"/>
            <w:right w:val="none" w:sz="0" w:space="0" w:color="auto"/>
          </w:divBdr>
          <w:divsChild>
            <w:div w:id="1247764275">
              <w:marLeft w:val="0"/>
              <w:marRight w:val="0"/>
              <w:marTop w:val="0"/>
              <w:marBottom w:val="0"/>
              <w:divBdr>
                <w:top w:val="none" w:sz="0" w:space="0" w:color="auto"/>
                <w:left w:val="none" w:sz="0" w:space="0" w:color="auto"/>
                <w:bottom w:val="none" w:sz="0" w:space="0" w:color="auto"/>
                <w:right w:val="none" w:sz="0" w:space="0" w:color="auto"/>
              </w:divBdr>
              <w:divsChild>
                <w:div w:id="1106732998">
                  <w:marLeft w:val="0"/>
                  <w:marRight w:val="0"/>
                  <w:marTop w:val="0"/>
                  <w:marBottom w:val="0"/>
                  <w:divBdr>
                    <w:top w:val="none" w:sz="0" w:space="0" w:color="auto"/>
                    <w:left w:val="none" w:sz="0" w:space="0" w:color="auto"/>
                    <w:bottom w:val="none" w:sz="0" w:space="0" w:color="auto"/>
                    <w:right w:val="none" w:sz="0" w:space="0" w:color="auto"/>
                  </w:divBdr>
                  <w:divsChild>
                    <w:div w:id="209315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016035">
      <w:bodyDiv w:val="1"/>
      <w:marLeft w:val="0"/>
      <w:marRight w:val="0"/>
      <w:marTop w:val="0"/>
      <w:marBottom w:val="0"/>
      <w:divBdr>
        <w:top w:val="none" w:sz="0" w:space="0" w:color="auto"/>
        <w:left w:val="none" w:sz="0" w:space="0" w:color="auto"/>
        <w:bottom w:val="none" w:sz="0" w:space="0" w:color="auto"/>
        <w:right w:val="none" w:sz="0" w:space="0" w:color="auto"/>
      </w:divBdr>
      <w:divsChild>
        <w:div w:id="807012561">
          <w:marLeft w:val="0"/>
          <w:marRight w:val="0"/>
          <w:marTop w:val="0"/>
          <w:marBottom w:val="0"/>
          <w:divBdr>
            <w:top w:val="none" w:sz="0" w:space="0" w:color="auto"/>
            <w:left w:val="none" w:sz="0" w:space="0" w:color="auto"/>
            <w:bottom w:val="none" w:sz="0" w:space="0" w:color="auto"/>
            <w:right w:val="none" w:sz="0" w:space="0" w:color="auto"/>
          </w:divBdr>
          <w:divsChild>
            <w:div w:id="1553345257">
              <w:marLeft w:val="0"/>
              <w:marRight w:val="0"/>
              <w:marTop w:val="0"/>
              <w:marBottom w:val="0"/>
              <w:divBdr>
                <w:top w:val="none" w:sz="0" w:space="0" w:color="auto"/>
                <w:left w:val="none" w:sz="0" w:space="0" w:color="auto"/>
                <w:bottom w:val="none" w:sz="0" w:space="0" w:color="auto"/>
                <w:right w:val="none" w:sz="0" w:space="0" w:color="auto"/>
              </w:divBdr>
              <w:divsChild>
                <w:div w:id="1231961969">
                  <w:marLeft w:val="0"/>
                  <w:marRight w:val="0"/>
                  <w:marTop w:val="0"/>
                  <w:marBottom w:val="0"/>
                  <w:divBdr>
                    <w:top w:val="none" w:sz="0" w:space="0" w:color="auto"/>
                    <w:left w:val="none" w:sz="0" w:space="0" w:color="auto"/>
                    <w:bottom w:val="none" w:sz="0" w:space="0" w:color="auto"/>
                    <w:right w:val="none" w:sz="0" w:space="0" w:color="auto"/>
                  </w:divBdr>
                  <w:divsChild>
                    <w:div w:id="170743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929227">
      <w:bodyDiv w:val="1"/>
      <w:marLeft w:val="0"/>
      <w:marRight w:val="0"/>
      <w:marTop w:val="0"/>
      <w:marBottom w:val="0"/>
      <w:divBdr>
        <w:top w:val="none" w:sz="0" w:space="0" w:color="auto"/>
        <w:left w:val="none" w:sz="0" w:space="0" w:color="auto"/>
        <w:bottom w:val="none" w:sz="0" w:space="0" w:color="auto"/>
        <w:right w:val="none" w:sz="0" w:space="0" w:color="auto"/>
      </w:divBdr>
    </w:div>
    <w:div w:id="1076635747">
      <w:bodyDiv w:val="1"/>
      <w:marLeft w:val="0"/>
      <w:marRight w:val="0"/>
      <w:marTop w:val="0"/>
      <w:marBottom w:val="0"/>
      <w:divBdr>
        <w:top w:val="none" w:sz="0" w:space="0" w:color="auto"/>
        <w:left w:val="none" w:sz="0" w:space="0" w:color="auto"/>
        <w:bottom w:val="none" w:sz="0" w:space="0" w:color="auto"/>
        <w:right w:val="none" w:sz="0" w:space="0" w:color="auto"/>
      </w:divBdr>
      <w:divsChild>
        <w:div w:id="1116098587">
          <w:marLeft w:val="0"/>
          <w:marRight w:val="0"/>
          <w:marTop w:val="0"/>
          <w:marBottom w:val="0"/>
          <w:divBdr>
            <w:top w:val="none" w:sz="0" w:space="0" w:color="auto"/>
            <w:left w:val="none" w:sz="0" w:space="0" w:color="auto"/>
            <w:bottom w:val="none" w:sz="0" w:space="0" w:color="auto"/>
            <w:right w:val="none" w:sz="0" w:space="0" w:color="auto"/>
          </w:divBdr>
          <w:divsChild>
            <w:div w:id="1253204580">
              <w:marLeft w:val="0"/>
              <w:marRight w:val="0"/>
              <w:marTop w:val="0"/>
              <w:marBottom w:val="0"/>
              <w:divBdr>
                <w:top w:val="none" w:sz="0" w:space="0" w:color="auto"/>
                <w:left w:val="none" w:sz="0" w:space="0" w:color="auto"/>
                <w:bottom w:val="none" w:sz="0" w:space="0" w:color="auto"/>
                <w:right w:val="none" w:sz="0" w:space="0" w:color="auto"/>
              </w:divBdr>
              <w:divsChild>
                <w:div w:id="185665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478615">
      <w:bodyDiv w:val="1"/>
      <w:marLeft w:val="0"/>
      <w:marRight w:val="0"/>
      <w:marTop w:val="0"/>
      <w:marBottom w:val="0"/>
      <w:divBdr>
        <w:top w:val="none" w:sz="0" w:space="0" w:color="auto"/>
        <w:left w:val="none" w:sz="0" w:space="0" w:color="auto"/>
        <w:bottom w:val="none" w:sz="0" w:space="0" w:color="auto"/>
        <w:right w:val="none" w:sz="0" w:space="0" w:color="auto"/>
      </w:divBdr>
      <w:divsChild>
        <w:div w:id="1271006460">
          <w:marLeft w:val="0"/>
          <w:marRight w:val="0"/>
          <w:marTop w:val="0"/>
          <w:marBottom w:val="0"/>
          <w:divBdr>
            <w:top w:val="none" w:sz="0" w:space="0" w:color="auto"/>
            <w:left w:val="none" w:sz="0" w:space="0" w:color="auto"/>
            <w:bottom w:val="none" w:sz="0" w:space="0" w:color="auto"/>
            <w:right w:val="none" w:sz="0" w:space="0" w:color="auto"/>
          </w:divBdr>
          <w:divsChild>
            <w:div w:id="1744639897">
              <w:marLeft w:val="0"/>
              <w:marRight w:val="0"/>
              <w:marTop w:val="0"/>
              <w:marBottom w:val="0"/>
              <w:divBdr>
                <w:top w:val="none" w:sz="0" w:space="0" w:color="auto"/>
                <w:left w:val="none" w:sz="0" w:space="0" w:color="auto"/>
                <w:bottom w:val="none" w:sz="0" w:space="0" w:color="auto"/>
                <w:right w:val="none" w:sz="0" w:space="0" w:color="auto"/>
              </w:divBdr>
              <w:divsChild>
                <w:div w:id="1688096109">
                  <w:marLeft w:val="0"/>
                  <w:marRight w:val="0"/>
                  <w:marTop w:val="0"/>
                  <w:marBottom w:val="0"/>
                  <w:divBdr>
                    <w:top w:val="none" w:sz="0" w:space="0" w:color="auto"/>
                    <w:left w:val="none" w:sz="0" w:space="0" w:color="auto"/>
                    <w:bottom w:val="none" w:sz="0" w:space="0" w:color="auto"/>
                    <w:right w:val="none" w:sz="0" w:space="0" w:color="auto"/>
                  </w:divBdr>
                  <w:divsChild>
                    <w:div w:id="134632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76250">
      <w:bodyDiv w:val="1"/>
      <w:marLeft w:val="0"/>
      <w:marRight w:val="0"/>
      <w:marTop w:val="0"/>
      <w:marBottom w:val="0"/>
      <w:divBdr>
        <w:top w:val="none" w:sz="0" w:space="0" w:color="auto"/>
        <w:left w:val="none" w:sz="0" w:space="0" w:color="auto"/>
        <w:bottom w:val="none" w:sz="0" w:space="0" w:color="auto"/>
        <w:right w:val="none" w:sz="0" w:space="0" w:color="auto"/>
      </w:divBdr>
    </w:div>
    <w:div w:id="1111125567">
      <w:bodyDiv w:val="1"/>
      <w:marLeft w:val="0"/>
      <w:marRight w:val="0"/>
      <w:marTop w:val="0"/>
      <w:marBottom w:val="0"/>
      <w:divBdr>
        <w:top w:val="none" w:sz="0" w:space="0" w:color="auto"/>
        <w:left w:val="none" w:sz="0" w:space="0" w:color="auto"/>
        <w:bottom w:val="none" w:sz="0" w:space="0" w:color="auto"/>
        <w:right w:val="none" w:sz="0" w:space="0" w:color="auto"/>
      </w:divBdr>
    </w:div>
    <w:div w:id="1117062874">
      <w:bodyDiv w:val="1"/>
      <w:marLeft w:val="0"/>
      <w:marRight w:val="0"/>
      <w:marTop w:val="0"/>
      <w:marBottom w:val="0"/>
      <w:divBdr>
        <w:top w:val="none" w:sz="0" w:space="0" w:color="auto"/>
        <w:left w:val="none" w:sz="0" w:space="0" w:color="auto"/>
        <w:bottom w:val="none" w:sz="0" w:space="0" w:color="auto"/>
        <w:right w:val="none" w:sz="0" w:space="0" w:color="auto"/>
      </w:divBdr>
    </w:div>
    <w:div w:id="1127092250">
      <w:bodyDiv w:val="1"/>
      <w:marLeft w:val="0"/>
      <w:marRight w:val="0"/>
      <w:marTop w:val="0"/>
      <w:marBottom w:val="0"/>
      <w:divBdr>
        <w:top w:val="none" w:sz="0" w:space="0" w:color="auto"/>
        <w:left w:val="none" w:sz="0" w:space="0" w:color="auto"/>
        <w:bottom w:val="none" w:sz="0" w:space="0" w:color="auto"/>
        <w:right w:val="none" w:sz="0" w:space="0" w:color="auto"/>
      </w:divBdr>
      <w:divsChild>
        <w:div w:id="389692949">
          <w:marLeft w:val="0"/>
          <w:marRight w:val="0"/>
          <w:marTop w:val="0"/>
          <w:marBottom w:val="0"/>
          <w:divBdr>
            <w:top w:val="none" w:sz="0" w:space="0" w:color="auto"/>
            <w:left w:val="none" w:sz="0" w:space="0" w:color="auto"/>
            <w:bottom w:val="none" w:sz="0" w:space="0" w:color="auto"/>
            <w:right w:val="none" w:sz="0" w:space="0" w:color="auto"/>
          </w:divBdr>
          <w:divsChild>
            <w:div w:id="2065326624">
              <w:marLeft w:val="0"/>
              <w:marRight w:val="0"/>
              <w:marTop w:val="0"/>
              <w:marBottom w:val="0"/>
              <w:divBdr>
                <w:top w:val="none" w:sz="0" w:space="0" w:color="auto"/>
                <w:left w:val="none" w:sz="0" w:space="0" w:color="auto"/>
                <w:bottom w:val="none" w:sz="0" w:space="0" w:color="auto"/>
                <w:right w:val="none" w:sz="0" w:space="0" w:color="auto"/>
              </w:divBdr>
              <w:divsChild>
                <w:div w:id="357128335">
                  <w:marLeft w:val="0"/>
                  <w:marRight w:val="0"/>
                  <w:marTop w:val="0"/>
                  <w:marBottom w:val="0"/>
                  <w:divBdr>
                    <w:top w:val="none" w:sz="0" w:space="0" w:color="auto"/>
                    <w:left w:val="none" w:sz="0" w:space="0" w:color="auto"/>
                    <w:bottom w:val="none" w:sz="0" w:space="0" w:color="auto"/>
                    <w:right w:val="none" w:sz="0" w:space="0" w:color="auto"/>
                  </w:divBdr>
                  <w:divsChild>
                    <w:div w:id="112828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699244">
      <w:bodyDiv w:val="1"/>
      <w:marLeft w:val="0"/>
      <w:marRight w:val="0"/>
      <w:marTop w:val="0"/>
      <w:marBottom w:val="0"/>
      <w:divBdr>
        <w:top w:val="none" w:sz="0" w:space="0" w:color="auto"/>
        <w:left w:val="none" w:sz="0" w:space="0" w:color="auto"/>
        <w:bottom w:val="none" w:sz="0" w:space="0" w:color="auto"/>
        <w:right w:val="none" w:sz="0" w:space="0" w:color="auto"/>
      </w:divBdr>
      <w:divsChild>
        <w:div w:id="1165246030">
          <w:marLeft w:val="0"/>
          <w:marRight w:val="0"/>
          <w:marTop w:val="0"/>
          <w:marBottom w:val="0"/>
          <w:divBdr>
            <w:top w:val="none" w:sz="0" w:space="0" w:color="auto"/>
            <w:left w:val="none" w:sz="0" w:space="0" w:color="auto"/>
            <w:bottom w:val="none" w:sz="0" w:space="0" w:color="auto"/>
            <w:right w:val="none" w:sz="0" w:space="0" w:color="auto"/>
          </w:divBdr>
          <w:divsChild>
            <w:div w:id="117530766">
              <w:marLeft w:val="0"/>
              <w:marRight w:val="0"/>
              <w:marTop w:val="0"/>
              <w:marBottom w:val="0"/>
              <w:divBdr>
                <w:top w:val="none" w:sz="0" w:space="0" w:color="auto"/>
                <w:left w:val="none" w:sz="0" w:space="0" w:color="auto"/>
                <w:bottom w:val="none" w:sz="0" w:space="0" w:color="auto"/>
                <w:right w:val="none" w:sz="0" w:space="0" w:color="auto"/>
              </w:divBdr>
              <w:divsChild>
                <w:div w:id="1348561367">
                  <w:marLeft w:val="0"/>
                  <w:marRight w:val="0"/>
                  <w:marTop w:val="0"/>
                  <w:marBottom w:val="0"/>
                  <w:divBdr>
                    <w:top w:val="none" w:sz="0" w:space="0" w:color="auto"/>
                    <w:left w:val="none" w:sz="0" w:space="0" w:color="auto"/>
                    <w:bottom w:val="none" w:sz="0" w:space="0" w:color="auto"/>
                    <w:right w:val="none" w:sz="0" w:space="0" w:color="auto"/>
                  </w:divBdr>
                  <w:divsChild>
                    <w:div w:id="84694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423977">
      <w:bodyDiv w:val="1"/>
      <w:marLeft w:val="0"/>
      <w:marRight w:val="0"/>
      <w:marTop w:val="0"/>
      <w:marBottom w:val="0"/>
      <w:divBdr>
        <w:top w:val="none" w:sz="0" w:space="0" w:color="auto"/>
        <w:left w:val="none" w:sz="0" w:space="0" w:color="auto"/>
        <w:bottom w:val="none" w:sz="0" w:space="0" w:color="auto"/>
        <w:right w:val="none" w:sz="0" w:space="0" w:color="auto"/>
      </w:divBdr>
      <w:divsChild>
        <w:div w:id="1073434801">
          <w:marLeft w:val="0"/>
          <w:marRight w:val="0"/>
          <w:marTop w:val="0"/>
          <w:marBottom w:val="0"/>
          <w:divBdr>
            <w:top w:val="none" w:sz="0" w:space="0" w:color="auto"/>
            <w:left w:val="none" w:sz="0" w:space="0" w:color="auto"/>
            <w:bottom w:val="none" w:sz="0" w:space="0" w:color="auto"/>
            <w:right w:val="none" w:sz="0" w:space="0" w:color="auto"/>
          </w:divBdr>
        </w:div>
      </w:divsChild>
    </w:div>
    <w:div w:id="1144664249">
      <w:bodyDiv w:val="1"/>
      <w:marLeft w:val="0"/>
      <w:marRight w:val="0"/>
      <w:marTop w:val="0"/>
      <w:marBottom w:val="0"/>
      <w:divBdr>
        <w:top w:val="none" w:sz="0" w:space="0" w:color="auto"/>
        <w:left w:val="none" w:sz="0" w:space="0" w:color="auto"/>
        <w:bottom w:val="none" w:sz="0" w:space="0" w:color="auto"/>
        <w:right w:val="none" w:sz="0" w:space="0" w:color="auto"/>
      </w:divBdr>
      <w:divsChild>
        <w:div w:id="1811432955">
          <w:marLeft w:val="0"/>
          <w:marRight w:val="0"/>
          <w:marTop w:val="0"/>
          <w:marBottom w:val="0"/>
          <w:divBdr>
            <w:top w:val="none" w:sz="0" w:space="0" w:color="auto"/>
            <w:left w:val="none" w:sz="0" w:space="0" w:color="auto"/>
            <w:bottom w:val="none" w:sz="0" w:space="0" w:color="auto"/>
            <w:right w:val="none" w:sz="0" w:space="0" w:color="auto"/>
          </w:divBdr>
        </w:div>
      </w:divsChild>
    </w:div>
    <w:div w:id="1150052517">
      <w:bodyDiv w:val="1"/>
      <w:marLeft w:val="0"/>
      <w:marRight w:val="0"/>
      <w:marTop w:val="0"/>
      <w:marBottom w:val="0"/>
      <w:divBdr>
        <w:top w:val="none" w:sz="0" w:space="0" w:color="auto"/>
        <w:left w:val="none" w:sz="0" w:space="0" w:color="auto"/>
        <w:bottom w:val="none" w:sz="0" w:space="0" w:color="auto"/>
        <w:right w:val="none" w:sz="0" w:space="0" w:color="auto"/>
      </w:divBdr>
      <w:divsChild>
        <w:div w:id="487748578">
          <w:marLeft w:val="0"/>
          <w:marRight w:val="0"/>
          <w:marTop w:val="0"/>
          <w:marBottom w:val="0"/>
          <w:divBdr>
            <w:top w:val="none" w:sz="0" w:space="0" w:color="auto"/>
            <w:left w:val="none" w:sz="0" w:space="0" w:color="auto"/>
            <w:bottom w:val="none" w:sz="0" w:space="0" w:color="auto"/>
            <w:right w:val="none" w:sz="0" w:space="0" w:color="auto"/>
          </w:divBdr>
        </w:div>
      </w:divsChild>
    </w:div>
    <w:div w:id="1150366308">
      <w:bodyDiv w:val="1"/>
      <w:marLeft w:val="0"/>
      <w:marRight w:val="0"/>
      <w:marTop w:val="0"/>
      <w:marBottom w:val="0"/>
      <w:divBdr>
        <w:top w:val="none" w:sz="0" w:space="0" w:color="auto"/>
        <w:left w:val="none" w:sz="0" w:space="0" w:color="auto"/>
        <w:bottom w:val="none" w:sz="0" w:space="0" w:color="auto"/>
        <w:right w:val="none" w:sz="0" w:space="0" w:color="auto"/>
      </w:divBdr>
    </w:div>
    <w:div w:id="1163354149">
      <w:bodyDiv w:val="1"/>
      <w:marLeft w:val="0"/>
      <w:marRight w:val="0"/>
      <w:marTop w:val="0"/>
      <w:marBottom w:val="0"/>
      <w:divBdr>
        <w:top w:val="none" w:sz="0" w:space="0" w:color="auto"/>
        <w:left w:val="none" w:sz="0" w:space="0" w:color="auto"/>
        <w:bottom w:val="none" w:sz="0" w:space="0" w:color="auto"/>
        <w:right w:val="none" w:sz="0" w:space="0" w:color="auto"/>
      </w:divBdr>
      <w:divsChild>
        <w:div w:id="712583119">
          <w:marLeft w:val="0"/>
          <w:marRight w:val="0"/>
          <w:marTop w:val="0"/>
          <w:marBottom w:val="0"/>
          <w:divBdr>
            <w:top w:val="none" w:sz="0" w:space="0" w:color="auto"/>
            <w:left w:val="none" w:sz="0" w:space="0" w:color="auto"/>
            <w:bottom w:val="none" w:sz="0" w:space="0" w:color="auto"/>
            <w:right w:val="none" w:sz="0" w:space="0" w:color="auto"/>
          </w:divBdr>
          <w:divsChild>
            <w:div w:id="1565096893">
              <w:marLeft w:val="0"/>
              <w:marRight w:val="0"/>
              <w:marTop w:val="0"/>
              <w:marBottom w:val="0"/>
              <w:divBdr>
                <w:top w:val="none" w:sz="0" w:space="0" w:color="auto"/>
                <w:left w:val="none" w:sz="0" w:space="0" w:color="auto"/>
                <w:bottom w:val="none" w:sz="0" w:space="0" w:color="auto"/>
                <w:right w:val="none" w:sz="0" w:space="0" w:color="auto"/>
              </w:divBdr>
              <w:divsChild>
                <w:div w:id="813375045">
                  <w:marLeft w:val="0"/>
                  <w:marRight w:val="0"/>
                  <w:marTop w:val="0"/>
                  <w:marBottom w:val="0"/>
                  <w:divBdr>
                    <w:top w:val="none" w:sz="0" w:space="0" w:color="auto"/>
                    <w:left w:val="none" w:sz="0" w:space="0" w:color="auto"/>
                    <w:bottom w:val="none" w:sz="0" w:space="0" w:color="auto"/>
                    <w:right w:val="none" w:sz="0" w:space="0" w:color="auto"/>
                  </w:divBdr>
                  <w:divsChild>
                    <w:div w:id="8604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017644">
      <w:bodyDiv w:val="1"/>
      <w:marLeft w:val="0"/>
      <w:marRight w:val="0"/>
      <w:marTop w:val="0"/>
      <w:marBottom w:val="0"/>
      <w:divBdr>
        <w:top w:val="none" w:sz="0" w:space="0" w:color="auto"/>
        <w:left w:val="none" w:sz="0" w:space="0" w:color="auto"/>
        <w:bottom w:val="none" w:sz="0" w:space="0" w:color="auto"/>
        <w:right w:val="none" w:sz="0" w:space="0" w:color="auto"/>
      </w:divBdr>
      <w:divsChild>
        <w:div w:id="1402094919">
          <w:marLeft w:val="0"/>
          <w:marRight w:val="0"/>
          <w:marTop w:val="0"/>
          <w:marBottom w:val="0"/>
          <w:divBdr>
            <w:top w:val="none" w:sz="0" w:space="0" w:color="auto"/>
            <w:left w:val="none" w:sz="0" w:space="0" w:color="auto"/>
            <w:bottom w:val="none" w:sz="0" w:space="0" w:color="auto"/>
            <w:right w:val="none" w:sz="0" w:space="0" w:color="auto"/>
          </w:divBdr>
          <w:divsChild>
            <w:div w:id="509762905">
              <w:marLeft w:val="0"/>
              <w:marRight w:val="0"/>
              <w:marTop w:val="0"/>
              <w:marBottom w:val="0"/>
              <w:divBdr>
                <w:top w:val="none" w:sz="0" w:space="0" w:color="auto"/>
                <w:left w:val="none" w:sz="0" w:space="0" w:color="auto"/>
                <w:bottom w:val="none" w:sz="0" w:space="0" w:color="auto"/>
                <w:right w:val="none" w:sz="0" w:space="0" w:color="auto"/>
              </w:divBdr>
              <w:divsChild>
                <w:div w:id="188890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449642">
      <w:bodyDiv w:val="1"/>
      <w:marLeft w:val="0"/>
      <w:marRight w:val="0"/>
      <w:marTop w:val="0"/>
      <w:marBottom w:val="0"/>
      <w:divBdr>
        <w:top w:val="none" w:sz="0" w:space="0" w:color="auto"/>
        <w:left w:val="none" w:sz="0" w:space="0" w:color="auto"/>
        <w:bottom w:val="none" w:sz="0" w:space="0" w:color="auto"/>
        <w:right w:val="none" w:sz="0" w:space="0" w:color="auto"/>
      </w:divBdr>
      <w:divsChild>
        <w:div w:id="1384670490">
          <w:marLeft w:val="0"/>
          <w:marRight w:val="0"/>
          <w:marTop w:val="0"/>
          <w:marBottom w:val="0"/>
          <w:divBdr>
            <w:top w:val="none" w:sz="0" w:space="0" w:color="auto"/>
            <w:left w:val="none" w:sz="0" w:space="0" w:color="auto"/>
            <w:bottom w:val="none" w:sz="0" w:space="0" w:color="auto"/>
            <w:right w:val="none" w:sz="0" w:space="0" w:color="auto"/>
          </w:divBdr>
          <w:divsChild>
            <w:div w:id="63837471">
              <w:marLeft w:val="0"/>
              <w:marRight w:val="0"/>
              <w:marTop w:val="0"/>
              <w:marBottom w:val="0"/>
              <w:divBdr>
                <w:top w:val="none" w:sz="0" w:space="0" w:color="auto"/>
                <w:left w:val="none" w:sz="0" w:space="0" w:color="auto"/>
                <w:bottom w:val="none" w:sz="0" w:space="0" w:color="auto"/>
                <w:right w:val="none" w:sz="0" w:space="0" w:color="auto"/>
              </w:divBdr>
              <w:divsChild>
                <w:div w:id="548734486">
                  <w:marLeft w:val="0"/>
                  <w:marRight w:val="0"/>
                  <w:marTop w:val="0"/>
                  <w:marBottom w:val="0"/>
                  <w:divBdr>
                    <w:top w:val="none" w:sz="0" w:space="0" w:color="auto"/>
                    <w:left w:val="none" w:sz="0" w:space="0" w:color="auto"/>
                    <w:bottom w:val="none" w:sz="0" w:space="0" w:color="auto"/>
                    <w:right w:val="none" w:sz="0" w:space="0" w:color="auto"/>
                  </w:divBdr>
                  <w:divsChild>
                    <w:div w:id="61868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781077">
      <w:bodyDiv w:val="1"/>
      <w:marLeft w:val="0"/>
      <w:marRight w:val="0"/>
      <w:marTop w:val="0"/>
      <w:marBottom w:val="0"/>
      <w:divBdr>
        <w:top w:val="none" w:sz="0" w:space="0" w:color="auto"/>
        <w:left w:val="none" w:sz="0" w:space="0" w:color="auto"/>
        <w:bottom w:val="none" w:sz="0" w:space="0" w:color="auto"/>
        <w:right w:val="none" w:sz="0" w:space="0" w:color="auto"/>
      </w:divBdr>
      <w:divsChild>
        <w:div w:id="691303033">
          <w:marLeft w:val="0"/>
          <w:marRight w:val="0"/>
          <w:marTop w:val="0"/>
          <w:marBottom w:val="0"/>
          <w:divBdr>
            <w:top w:val="none" w:sz="0" w:space="0" w:color="auto"/>
            <w:left w:val="none" w:sz="0" w:space="0" w:color="auto"/>
            <w:bottom w:val="none" w:sz="0" w:space="0" w:color="auto"/>
            <w:right w:val="none" w:sz="0" w:space="0" w:color="auto"/>
          </w:divBdr>
          <w:divsChild>
            <w:div w:id="1238056722">
              <w:marLeft w:val="0"/>
              <w:marRight w:val="0"/>
              <w:marTop w:val="0"/>
              <w:marBottom w:val="0"/>
              <w:divBdr>
                <w:top w:val="none" w:sz="0" w:space="0" w:color="auto"/>
                <w:left w:val="none" w:sz="0" w:space="0" w:color="auto"/>
                <w:bottom w:val="none" w:sz="0" w:space="0" w:color="auto"/>
                <w:right w:val="none" w:sz="0" w:space="0" w:color="auto"/>
              </w:divBdr>
              <w:divsChild>
                <w:div w:id="1467890177">
                  <w:marLeft w:val="0"/>
                  <w:marRight w:val="0"/>
                  <w:marTop w:val="0"/>
                  <w:marBottom w:val="0"/>
                  <w:divBdr>
                    <w:top w:val="none" w:sz="0" w:space="0" w:color="auto"/>
                    <w:left w:val="none" w:sz="0" w:space="0" w:color="auto"/>
                    <w:bottom w:val="none" w:sz="0" w:space="0" w:color="auto"/>
                    <w:right w:val="none" w:sz="0" w:space="0" w:color="auto"/>
                  </w:divBdr>
                  <w:divsChild>
                    <w:div w:id="78311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121083">
      <w:bodyDiv w:val="1"/>
      <w:marLeft w:val="0"/>
      <w:marRight w:val="0"/>
      <w:marTop w:val="0"/>
      <w:marBottom w:val="0"/>
      <w:divBdr>
        <w:top w:val="none" w:sz="0" w:space="0" w:color="auto"/>
        <w:left w:val="none" w:sz="0" w:space="0" w:color="auto"/>
        <w:bottom w:val="none" w:sz="0" w:space="0" w:color="auto"/>
        <w:right w:val="none" w:sz="0" w:space="0" w:color="auto"/>
      </w:divBdr>
      <w:divsChild>
        <w:div w:id="1323390770">
          <w:marLeft w:val="0"/>
          <w:marRight w:val="0"/>
          <w:marTop w:val="0"/>
          <w:marBottom w:val="0"/>
          <w:divBdr>
            <w:top w:val="none" w:sz="0" w:space="0" w:color="auto"/>
            <w:left w:val="none" w:sz="0" w:space="0" w:color="auto"/>
            <w:bottom w:val="none" w:sz="0" w:space="0" w:color="auto"/>
            <w:right w:val="none" w:sz="0" w:space="0" w:color="auto"/>
          </w:divBdr>
          <w:divsChild>
            <w:div w:id="522521890">
              <w:marLeft w:val="0"/>
              <w:marRight w:val="0"/>
              <w:marTop w:val="0"/>
              <w:marBottom w:val="0"/>
              <w:divBdr>
                <w:top w:val="none" w:sz="0" w:space="0" w:color="auto"/>
                <w:left w:val="none" w:sz="0" w:space="0" w:color="auto"/>
                <w:bottom w:val="none" w:sz="0" w:space="0" w:color="auto"/>
                <w:right w:val="none" w:sz="0" w:space="0" w:color="auto"/>
              </w:divBdr>
              <w:divsChild>
                <w:div w:id="1040665736">
                  <w:marLeft w:val="0"/>
                  <w:marRight w:val="0"/>
                  <w:marTop w:val="0"/>
                  <w:marBottom w:val="0"/>
                  <w:divBdr>
                    <w:top w:val="none" w:sz="0" w:space="0" w:color="auto"/>
                    <w:left w:val="none" w:sz="0" w:space="0" w:color="auto"/>
                    <w:bottom w:val="none" w:sz="0" w:space="0" w:color="auto"/>
                    <w:right w:val="none" w:sz="0" w:space="0" w:color="auto"/>
                  </w:divBdr>
                  <w:divsChild>
                    <w:div w:id="16848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241396">
      <w:bodyDiv w:val="1"/>
      <w:marLeft w:val="0"/>
      <w:marRight w:val="0"/>
      <w:marTop w:val="0"/>
      <w:marBottom w:val="0"/>
      <w:divBdr>
        <w:top w:val="none" w:sz="0" w:space="0" w:color="auto"/>
        <w:left w:val="none" w:sz="0" w:space="0" w:color="auto"/>
        <w:bottom w:val="none" w:sz="0" w:space="0" w:color="auto"/>
        <w:right w:val="none" w:sz="0" w:space="0" w:color="auto"/>
      </w:divBdr>
      <w:divsChild>
        <w:div w:id="675230326">
          <w:marLeft w:val="0"/>
          <w:marRight w:val="0"/>
          <w:marTop w:val="0"/>
          <w:marBottom w:val="0"/>
          <w:divBdr>
            <w:top w:val="none" w:sz="0" w:space="0" w:color="auto"/>
            <w:left w:val="none" w:sz="0" w:space="0" w:color="auto"/>
            <w:bottom w:val="none" w:sz="0" w:space="0" w:color="auto"/>
            <w:right w:val="none" w:sz="0" w:space="0" w:color="auto"/>
          </w:divBdr>
        </w:div>
        <w:div w:id="1874920764">
          <w:marLeft w:val="0"/>
          <w:marRight w:val="0"/>
          <w:marTop w:val="0"/>
          <w:marBottom w:val="0"/>
          <w:divBdr>
            <w:top w:val="none" w:sz="0" w:space="0" w:color="auto"/>
            <w:left w:val="none" w:sz="0" w:space="0" w:color="auto"/>
            <w:bottom w:val="none" w:sz="0" w:space="0" w:color="auto"/>
            <w:right w:val="none" w:sz="0" w:space="0" w:color="auto"/>
          </w:divBdr>
        </w:div>
        <w:div w:id="1429034489">
          <w:marLeft w:val="0"/>
          <w:marRight w:val="0"/>
          <w:marTop w:val="0"/>
          <w:marBottom w:val="0"/>
          <w:divBdr>
            <w:top w:val="none" w:sz="0" w:space="0" w:color="auto"/>
            <w:left w:val="none" w:sz="0" w:space="0" w:color="auto"/>
            <w:bottom w:val="none" w:sz="0" w:space="0" w:color="auto"/>
            <w:right w:val="none" w:sz="0" w:space="0" w:color="auto"/>
          </w:divBdr>
        </w:div>
      </w:divsChild>
    </w:div>
    <w:div w:id="1181507037">
      <w:bodyDiv w:val="1"/>
      <w:marLeft w:val="0"/>
      <w:marRight w:val="0"/>
      <w:marTop w:val="0"/>
      <w:marBottom w:val="0"/>
      <w:divBdr>
        <w:top w:val="none" w:sz="0" w:space="0" w:color="auto"/>
        <w:left w:val="none" w:sz="0" w:space="0" w:color="auto"/>
        <w:bottom w:val="none" w:sz="0" w:space="0" w:color="auto"/>
        <w:right w:val="none" w:sz="0" w:space="0" w:color="auto"/>
      </w:divBdr>
    </w:div>
    <w:div w:id="1187253831">
      <w:bodyDiv w:val="1"/>
      <w:marLeft w:val="0"/>
      <w:marRight w:val="0"/>
      <w:marTop w:val="0"/>
      <w:marBottom w:val="0"/>
      <w:divBdr>
        <w:top w:val="none" w:sz="0" w:space="0" w:color="auto"/>
        <w:left w:val="none" w:sz="0" w:space="0" w:color="auto"/>
        <w:bottom w:val="none" w:sz="0" w:space="0" w:color="auto"/>
        <w:right w:val="none" w:sz="0" w:space="0" w:color="auto"/>
      </w:divBdr>
      <w:divsChild>
        <w:div w:id="1211377722">
          <w:marLeft w:val="0"/>
          <w:marRight w:val="0"/>
          <w:marTop w:val="0"/>
          <w:marBottom w:val="0"/>
          <w:divBdr>
            <w:top w:val="none" w:sz="0" w:space="0" w:color="auto"/>
            <w:left w:val="none" w:sz="0" w:space="0" w:color="auto"/>
            <w:bottom w:val="none" w:sz="0" w:space="0" w:color="auto"/>
            <w:right w:val="none" w:sz="0" w:space="0" w:color="auto"/>
          </w:divBdr>
        </w:div>
      </w:divsChild>
    </w:div>
    <w:div w:id="1190021928">
      <w:bodyDiv w:val="1"/>
      <w:marLeft w:val="0"/>
      <w:marRight w:val="0"/>
      <w:marTop w:val="0"/>
      <w:marBottom w:val="0"/>
      <w:divBdr>
        <w:top w:val="none" w:sz="0" w:space="0" w:color="auto"/>
        <w:left w:val="none" w:sz="0" w:space="0" w:color="auto"/>
        <w:bottom w:val="none" w:sz="0" w:space="0" w:color="auto"/>
        <w:right w:val="none" w:sz="0" w:space="0" w:color="auto"/>
      </w:divBdr>
    </w:div>
    <w:div w:id="1199660302">
      <w:bodyDiv w:val="1"/>
      <w:marLeft w:val="0"/>
      <w:marRight w:val="0"/>
      <w:marTop w:val="0"/>
      <w:marBottom w:val="0"/>
      <w:divBdr>
        <w:top w:val="none" w:sz="0" w:space="0" w:color="auto"/>
        <w:left w:val="none" w:sz="0" w:space="0" w:color="auto"/>
        <w:bottom w:val="none" w:sz="0" w:space="0" w:color="auto"/>
        <w:right w:val="none" w:sz="0" w:space="0" w:color="auto"/>
      </w:divBdr>
      <w:divsChild>
        <w:div w:id="1030227773">
          <w:marLeft w:val="0"/>
          <w:marRight w:val="0"/>
          <w:marTop w:val="0"/>
          <w:marBottom w:val="0"/>
          <w:divBdr>
            <w:top w:val="none" w:sz="0" w:space="0" w:color="auto"/>
            <w:left w:val="none" w:sz="0" w:space="0" w:color="auto"/>
            <w:bottom w:val="none" w:sz="0" w:space="0" w:color="auto"/>
            <w:right w:val="none" w:sz="0" w:space="0" w:color="auto"/>
          </w:divBdr>
        </w:div>
      </w:divsChild>
    </w:div>
    <w:div w:id="1205482412">
      <w:bodyDiv w:val="1"/>
      <w:marLeft w:val="0"/>
      <w:marRight w:val="0"/>
      <w:marTop w:val="0"/>
      <w:marBottom w:val="0"/>
      <w:divBdr>
        <w:top w:val="none" w:sz="0" w:space="0" w:color="auto"/>
        <w:left w:val="none" w:sz="0" w:space="0" w:color="auto"/>
        <w:bottom w:val="none" w:sz="0" w:space="0" w:color="auto"/>
        <w:right w:val="none" w:sz="0" w:space="0" w:color="auto"/>
      </w:divBdr>
      <w:divsChild>
        <w:div w:id="1939563178">
          <w:marLeft w:val="0"/>
          <w:marRight w:val="0"/>
          <w:marTop w:val="0"/>
          <w:marBottom w:val="0"/>
          <w:divBdr>
            <w:top w:val="none" w:sz="0" w:space="0" w:color="auto"/>
            <w:left w:val="none" w:sz="0" w:space="0" w:color="auto"/>
            <w:bottom w:val="none" w:sz="0" w:space="0" w:color="auto"/>
            <w:right w:val="none" w:sz="0" w:space="0" w:color="auto"/>
          </w:divBdr>
          <w:divsChild>
            <w:div w:id="1536648913">
              <w:marLeft w:val="0"/>
              <w:marRight w:val="0"/>
              <w:marTop w:val="0"/>
              <w:marBottom w:val="0"/>
              <w:divBdr>
                <w:top w:val="none" w:sz="0" w:space="0" w:color="auto"/>
                <w:left w:val="none" w:sz="0" w:space="0" w:color="auto"/>
                <w:bottom w:val="none" w:sz="0" w:space="0" w:color="auto"/>
                <w:right w:val="none" w:sz="0" w:space="0" w:color="auto"/>
              </w:divBdr>
              <w:divsChild>
                <w:div w:id="2042243991">
                  <w:marLeft w:val="0"/>
                  <w:marRight w:val="0"/>
                  <w:marTop w:val="0"/>
                  <w:marBottom w:val="0"/>
                  <w:divBdr>
                    <w:top w:val="none" w:sz="0" w:space="0" w:color="auto"/>
                    <w:left w:val="none" w:sz="0" w:space="0" w:color="auto"/>
                    <w:bottom w:val="none" w:sz="0" w:space="0" w:color="auto"/>
                    <w:right w:val="none" w:sz="0" w:space="0" w:color="auto"/>
                  </w:divBdr>
                  <w:divsChild>
                    <w:div w:id="214257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044716">
      <w:bodyDiv w:val="1"/>
      <w:marLeft w:val="0"/>
      <w:marRight w:val="0"/>
      <w:marTop w:val="0"/>
      <w:marBottom w:val="0"/>
      <w:divBdr>
        <w:top w:val="none" w:sz="0" w:space="0" w:color="auto"/>
        <w:left w:val="none" w:sz="0" w:space="0" w:color="auto"/>
        <w:bottom w:val="none" w:sz="0" w:space="0" w:color="auto"/>
        <w:right w:val="none" w:sz="0" w:space="0" w:color="auto"/>
      </w:divBdr>
      <w:divsChild>
        <w:div w:id="100224354">
          <w:marLeft w:val="0"/>
          <w:marRight w:val="0"/>
          <w:marTop w:val="0"/>
          <w:marBottom w:val="0"/>
          <w:divBdr>
            <w:top w:val="none" w:sz="0" w:space="0" w:color="auto"/>
            <w:left w:val="none" w:sz="0" w:space="0" w:color="auto"/>
            <w:bottom w:val="none" w:sz="0" w:space="0" w:color="auto"/>
            <w:right w:val="none" w:sz="0" w:space="0" w:color="auto"/>
          </w:divBdr>
          <w:divsChild>
            <w:div w:id="564148795">
              <w:marLeft w:val="0"/>
              <w:marRight w:val="0"/>
              <w:marTop w:val="0"/>
              <w:marBottom w:val="0"/>
              <w:divBdr>
                <w:top w:val="none" w:sz="0" w:space="0" w:color="auto"/>
                <w:left w:val="none" w:sz="0" w:space="0" w:color="auto"/>
                <w:bottom w:val="none" w:sz="0" w:space="0" w:color="auto"/>
                <w:right w:val="none" w:sz="0" w:space="0" w:color="auto"/>
              </w:divBdr>
              <w:divsChild>
                <w:div w:id="827786698">
                  <w:marLeft w:val="0"/>
                  <w:marRight w:val="0"/>
                  <w:marTop w:val="0"/>
                  <w:marBottom w:val="0"/>
                  <w:divBdr>
                    <w:top w:val="none" w:sz="0" w:space="0" w:color="auto"/>
                    <w:left w:val="none" w:sz="0" w:space="0" w:color="auto"/>
                    <w:bottom w:val="none" w:sz="0" w:space="0" w:color="auto"/>
                    <w:right w:val="none" w:sz="0" w:space="0" w:color="auto"/>
                  </w:divBdr>
                  <w:divsChild>
                    <w:div w:id="34702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208114">
      <w:bodyDiv w:val="1"/>
      <w:marLeft w:val="0"/>
      <w:marRight w:val="0"/>
      <w:marTop w:val="0"/>
      <w:marBottom w:val="0"/>
      <w:divBdr>
        <w:top w:val="none" w:sz="0" w:space="0" w:color="auto"/>
        <w:left w:val="none" w:sz="0" w:space="0" w:color="auto"/>
        <w:bottom w:val="none" w:sz="0" w:space="0" w:color="auto"/>
        <w:right w:val="none" w:sz="0" w:space="0" w:color="auto"/>
      </w:divBdr>
      <w:divsChild>
        <w:div w:id="1011644376">
          <w:marLeft w:val="0"/>
          <w:marRight w:val="0"/>
          <w:marTop w:val="0"/>
          <w:marBottom w:val="0"/>
          <w:divBdr>
            <w:top w:val="none" w:sz="0" w:space="0" w:color="auto"/>
            <w:left w:val="none" w:sz="0" w:space="0" w:color="auto"/>
            <w:bottom w:val="none" w:sz="0" w:space="0" w:color="auto"/>
            <w:right w:val="none" w:sz="0" w:space="0" w:color="auto"/>
          </w:divBdr>
          <w:divsChild>
            <w:div w:id="1429078501">
              <w:marLeft w:val="0"/>
              <w:marRight w:val="0"/>
              <w:marTop w:val="0"/>
              <w:marBottom w:val="0"/>
              <w:divBdr>
                <w:top w:val="none" w:sz="0" w:space="0" w:color="auto"/>
                <w:left w:val="none" w:sz="0" w:space="0" w:color="auto"/>
                <w:bottom w:val="none" w:sz="0" w:space="0" w:color="auto"/>
                <w:right w:val="none" w:sz="0" w:space="0" w:color="auto"/>
              </w:divBdr>
              <w:divsChild>
                <w:div w:id="2105414449">
                  <w:marLeft w:val="0"/>
                  <w:marRight w:val="0"/>
                  <w:marTop w:val="0"/>
                  <w:marBottom w:val="0"/>
                  <w:divBdr>
                    <w:top w:val="none" w:sz="0" w:space="0" w:color="auto"/>
                    <w:left w:val="none" w:sz="0" w:space="0" w:color="auto"/>
                    <w:bottom w:val="none" w:sz="0" w:space="0" w:color="auto"/>
                    <w:right w:val="none" w:sz="0" w:space="0" w:color="auto"/>
                  </w:divBdr>
                  <w:divsChild>
                    <w:div w:id="153750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508974">
      <w:bodyDiv w:val="1"/>
      <w:marLeft w:val="0"/>
      <w:marRight w:val="0"/>
      <w:marTop w:val="0"/>
      <w:marBottom w:val="0"/>
      <w:divBdr>
        <w:top w:val="none" w:sz="0" w:space="0" w:color="auto"/>
        <w:left w:val="none" w:sz="0" w:space="0" w:color="auto"/>
        <w:bottom w:val="none" w:sz="0" w:space="0" w:color="auto"/>
        <w:right w:val="none" w:sz="0" w:space="0" w:color="auto"/>
      </w:divBdr>
      <w:divsChild>
        <w:div w:id="1062018692">
          <w:marLeft w:val="0"/>
          <w:marRight w:val="0"/>
          <w:marTop w:val="0"/>
          <w:marBottom w:val="0"/>
          <w:divBdr>
            <w:top w:val="none" w:sz="0" w:space="0" w:color="auto"/>
            <w:left w:val="none" w:sz="0" w:space="0" w:color="auto"/>
            <w:bottom w:val="none" w:sz="0" w:space="0" w:color="auto"/>
            <w:right w:val="none" w:sz="0" w:space="0" w:color="auto"/>
          </w:divBdr>
          <w:divsChild>
            <w:div w:id="1056900538">
              <w:marLeft w:val="0"/>
              <w:marRight w:val="0"/>
              <w:marTop w:val="0"/>
              <w:marBottom w:val="0"/>
              <w:divBdr>
                <w:top w:val="none" w:sz="0" w:space="0" w:color="auto"/>
                <w:left w:val="none" w:sz="0" w:space="0" w:color="auto"/>
                <w:bottom w:val="none" w:sz="0" w:space="0" w:color="auto"/>
                <w:right w:val="none" w:sz="0" w:space="0" w:color="auto"/>
              </w:divBdr>
              <w:divsChild>
                <w:div w:id="84682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320996">
      <w:bodyDiv w:val="1"/>
      <w:marLeft w:val="0"/>
      <w:marRight w:val="0"/>
      <w:marTop w:val="0"/>
      <w:marBottom w:val="0"/>
      <w:divBdr>
        <w:top w:val="none" w:sz="0" w:space="0" w:color="auto"/>
        <w:left w:val="none" w:sz="0" w:space="0" w:color="auto"/>
        <w:bottom w:val="none" w:sz="0" w:space="0" w:color="auto"/>
        <w:right w:val="none" w:sz="0" w:space="0" w:color="auto"/>
      </w:divBdr>
    </w:div>
    <w:div w:id="1238589858">
      <w:bodyDiv w:val="1"/>
      <w:marLeft w:val="0"/>
      <w:marRight w:val="0"/>
      <w:marTop w:val="0"/>
      <w:marBottom w:val="0"/>
      <w:divBdr>
        <w:top w:val="none" w:sz="0" w:space="0" w:color="auto"/>
        <w:left w:val="none" w:sz="0" w:space="0" w:color="auto"/>
        <w:bottom w:val="none" w:sz="0" w:space="0" w:color="auto"/>
        <w:right w:val="none" w:sz="0" w:space="0" w:color="auto"/>
      </w:divBdr>
    </w:div>
    <w:div w:id="1246182668">
      <w:bodyDiv w:val="1"/>
      <w:marLeft w:val="0"/>
      <w:marRight w:val="0"/>
      <w:marTop w:val="0"/>
      <w:marBottom w:val="0"/>
      <w:divBdr>
        <w:top w:val="none" w:sz="0" w:space="0" w:color="auto"/>
        <w:left w:val="none" w:sz="0" w:space="0" w:color="auto"/>
        <w:bottom w:val="none" w:sz="0" w:space="0" w:color="auto"/>
        <w:right w:val="none" w:sz="0" w:space="0" w:color="auto"/>
      </w:divBdr>
      <w:divsChild>
        <w:div w:id="2116317314">
          <w:marLeft w:val="0"/>
          <w:marRight w:val="0"/>
          <w:marTop w:val="0"/>
          <w:marBottom w:val="0"/>
          <w:divBdr>
            <w:top w:val="none" w:sz="0" w:space="0" w:color="auto"/>
            <w:left w:val="none" w:sz="0" w:space="0" w:color="auto"/>
            <w:bottom w:val="none" w:sz="0" w:space="0" w:color="auto"/>
            <w:right w:val="none" w:sz="0" w:space="0" w:color="auto"/>
          </w:divBdr>
        </w:div>
      </w:divsChild>
    </w:div>
    <w:div w:id="1248074114">
      <w:bodyDiv w:val="1"/>
      <w:marLeft w:val="0"/>
      <w:marRight w:val="0"/>
      <w:marTop w:val="0"/>
      <w:marBottom w:val="0"/>
      <w:divBdr>
        <w:top w:val="none" w:sz="0" w:space="0" w:color="auto"/>
        <w:left w:val="none" w:sz="0" w:space="0" w:color="auto"/>
        <w:bottom w:val="none" w:sz="0" w:space="0" w:color="auto"/>
        <w:right w:val="none" w:sz="0" w:space="0" w:color="auto"/>
      </w:divBdr>
      <w:divsChild>
        <w:div w:id="1900819281">
          <w:marLeft w:val="0"/>
          <w:marRight w:val="0"/>
          <w:marTop w:val="0"/>
          <w:marBottom w:val="0"/>
          <w:divBdr>
            <w:top w:val="none" w:sz="0" w:space="0" w:color="auto"/>
            <w:left w:val="none" w:sz="0" w:space="0" w:color="auto"/>
            <w:bottom w:val="none" w:sz="0" w:space="0" w:color="auto"/>
            <w:right w:val="none" w:sz="0" w:space="0" w:color="auto"/>
          </w:divBdr>
          <w:divsChild>
            <w:div w:id="1188525487">
              <w:marLeft w:val="0"/>
              <w:marRight w:val="0"/>
              <w:marTop w:val="0"/>
              <w:marBottom w:val="0"/>
              <w:divBdr>
                <w:top w:val="none" w:sz="0" w:space="0" w:color="auto"/>
                <w:left w:val="none" w:sz="0" w:space="0" w:color="auto"/>
                <w:bottom w:val="none" w:sz="0" w:space="0" w:color="auto"/>
                <w:right w:val="none" w:sz="0" w:space="0" w:color="auto"/>
              </w:divBdr>
              <w:divsChild>
                <w:div w:id="116158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512171">
      <w:bodyDiv w:val="1"/>
      <w:marLeft w:val="0"/>
      <w:marRight w:val="0"/>
      <w:marTop w:val="0"/>
      <w:marBottom w:val="0"/>
      <w:divBdr>
        <w:top w:val="none" w:sz="0" w:space="0" w:color="auto"/>
        <w:left w:val="none" w:sz="0" w:space="0" w:color="auto"/>
        <w:bottom w:val="none" w:sz="0" w:space="0" w:color="auto"/>
        <w:right w:val="none" w:sz="0" w:space="0" w:color="auto"/>
      </w:divBdr>
      <w:divsChild>
        <w:div w:id="851795119">
          <w:marLeft w:val="0"/>
          <w:marRight w:val="0"/>
          <w:marTop w:val="0"/>
          <w:marBottom w:val="0"/>
          <w:divBdr>
            <w:top w:val="none" w:sz="0" w:space="0" w:color="auto"/>
            <w:left w:val="none" w:sz="0" w:space="0" w:color="auto"/>
            <w:bottom w:val="none" w:sz="0" w:space="0" w:color="auto"/>
            <w:right w:val="none" w:sz="0" w:space="0" w:color="auto"/>
          </w:divBdr>
        </w:div>
      </w:divsChild>
    </w:div>
    <w:div w:id="1295332606">
      <w:bodyDiv w:val="1"/>
      <w:marLeft w:val="0"/>
      <w:marRight w:val="0"/>
      <w:marTop w:val="0"/>
      <w:marBottom w:val="0"/>
      <w:divBdr>
        <w:top w:val="none" w:sz="0" w:space="0" w:color="auto"/>
        <w:left w:val="none" w:sz="0" w:space="0" w:color="auto"/>
        <w:bottom w:val="none" w:sz="0" w:space="0" w:color="auto"/>
        <w:right w:val="none" w:sz="0" w:space="0" w:color="auto"/>
      </w:divBdr>
      <w:divsChild>
        <w:div w:id="683021315">
          <w:marLeft w:val="0"/>
          <w:marRight w:val="0"/>
          <w:marTop w:val="0"/>
          <w:marBottom w:val="0"/>
          <w:divBdr>
            <w:top w:val="none" w:sz="0" w:space="0" w:color="auto"/>
            <w:left w:val="none" w:sz="0" w:space="0" w:color="auto"/>
            <w:bottom w:val="none" w:sz="0" w:space="0" w:color="auto"/>
            <w:right w:val="none" w:sz="0" w:space="0" w:color="auto"/>
          </w:divBdr>
          <w:divsChild>
            <w:div w:id="1842700049">
              <w:marLeft w:val="0"/>
              <w:marRight w:val="0"/>
              <w:marTop w:val="0"/>
              <w:marBottom w:val="0"/>
              <w:divBdr>
                <w:top w:val="none" w:sz="0" w:space="0" w:color="auto"/>
                <w:left w:val="none" w:sz="0" w:space="0" w:color="auto"/>
                <w:bottom w:val="none" w:sz="0" w:space="0" w:color="auto"/>
                <w:right w:val="none" w:sz="0" w:space="0" w:color="auto"/>
              </w:divBdr>
              <w:divsChild>
                <w:div w:id="2089301676">
                  <w:marLeft w:val="0"/>
                  <w:marRight w:val="0"/>
                  <w:marTop w:val="0"/>
                  <w:marBottom w:val="0"/>
                  <w:divBdr>
                    <w:top w:val="none" w:sz="0" w:space="0" w:color="auto"/>
                    <w:left w:val="none" w:sz="0" w:space="0" w:color="auto"/>
                    <w:bottom w:val="none" w:sz="0" w:space="0" w:color="auto"/>
                    <w:right w:val="none" w:sz="0" w:space="0" w:color="auto"/>
                  </w:divBdr>
                  <w:divsChild>
                    <w:div w:id="159478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412145">
      <w:bodyDiv w:val="1"/>
      <w:marLeft w:val="0"/>
      <w:marRight w:val="0"/>
      <w:marTop w:val="0"/>
      <w:marBottom w:val="0"/>
      <w:divBdr>
        <w:top w:val="none" w:sz="0" w:space="0" w:color="auto"/>
        <w:left w:val="none" w:sz="0" w:space="0" w:color="auto"/>
        <w:bottom w:val="none" w:sz="0" w:space="0" w:color="auto"/>
        <w:right w:val="none" w:sz="0" w:space="0" w:color="auto"/>
      </w:divBdr>
    </w:div>
    <w:div w:id="1310405195">
      <w:bodyDiv w:val="1"/>
      <w:marLeft w:val="0"/>
      <w:marRight w:val="0"/>
      <w:marTop w:val="0"/>
      <w:marBottom w:val="0"/>
      <w:divBdr>
        <w:top w:val="none" w:sz="0" w:space="0" w:color="auto"/>
        <w:left w:val="none" w:sz="0" w:space="0" w:color="auto"/>
        <w:bottom w:val="none" w:sz="0" w:space="0" w:color="auto"/>
        <w:right w:val="none" w:sz="0" w:space="0" w:color="auto"/>
      </w:divBdr>
    </w:div>
    <w:div w:id="1311323659">
      <w:bodyDiv w:val="1"/>
      <w:marLeft w:val="0"/>
      <w:marRight w:val="0"/>
      <w:marTop w:val="0"/>
      <w:marBottom w:val="0"/>
      <w:divBdr>
        <w:top w:val="none" w:sz="0" w:space="0" w:color="auto"/>
        <w:left w:val="none" w:sz="0" w:space="0" w:color="auto"/>
        <w:bottom w:val="none" w:sz="0" w:space="0" w:color="auto"/>
        <w:right w:val="none" w:sz="0" w:space="0" w:color="auto"/>
      </w:divBdr>
      <w:divsChild>
        <w:div w:id="985476178">
          <w:marLeft w:val="0"/>
          <w:marRight w:val="0"/>
          <w:marTop w:val="0"/>
          <w:marBottom w:val="0"/>
          <w:divBdr>
            <w:top w:val="none" w:sz="0" w:space="0" w:color="auto"/>
            <w:left w:val="none" w:sz="0" w:space="0" w:color="auto"/>
            <w:bottom w:val="none" w:sz="0" w:space="0" w:color="auto"/>
            <w:right w:val="none" w:sz="0" w:space="0" w:color="auto"/>
          </w:divBdr>
          <w:divsChild>
            <w:div w:id="1507329643">
              <w:marLeft w:val="0"/>
              <w:marRight w:val="0"/>
              <w:marTop w:val="0"/>
              <w:marBottom w:val="0"/>
              <w:divBdr>
                <w:top w:val="none" w:sz="0" w:space="0" w:color="auto"/>
                <w:left w:val="none" w:sz="0" w:space="0" w:color="auto"/>
                <w:bottom w:val="none" w:sz="0" w:space="0" w:color="auto"/>
                <w:right w:val="none" w:sz="0" w:space="0" w:color="auto"/>
              </w:divBdr>
              <w:divsChild>
                <w:div w:id="1642231405">
                  <w:marLeft w:val="0"/>
                  <w:marRight w:val="0"/>
                  <w:marTop w:val="0"/>
                  <w:marBottom w:val="0"/>
                  <w:divBdr>
                    <w:top w:val="none" w:sz="0" w:space="0" w:color="auto"/>
                    <w:left w:val="none" w:sz="0" w:space="0" w:color="auto"/>
                    <w:bottom w:val="none" w:sz="0" w:space="0" w:color="auto"/>
                    <w:right w:val="none" w:sz="0" w:space="0" w:color="auto"/>
                  </w:divBdr>
                  <w:divsChild>
                    <w:div w:id="90841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594153">
      <w:bodyDiv w:val="1"/>
      <w:marLeft w:val="0"/>
      <w:marRight w:val="0"/>
      <w:marTop w:val="0"/>
      <w:marBottom w:val="0"/>
      <w:divBdr>
        <w:top w:val="none" w:sz="0" w:space="0" w:color="auto"/>
        <w:left w:val="none" w:sz="0" w:space="0" w:color="auto"/>
        <w:bottom w:val="none" w:sz="0" w:space="0" w:color="auto"/>
        <w:right w:val="none" w:sz="0" w:space="0" w:color="auto"/>
      </w:divBdr>
      <w:divsChild>
        <w:div w:id="1773430676">
          <w:marLeft w:val="0"/>
          <w:marRight w:val="0"/>
          <w:marTop w:val="0"/>
          <w:marBottom w:val="0"/>
          <w:divBdr>
            <w:top w:val="none" w:sz="0" w:space="0" w:color="auto"/>
            <w:left w:val="none" w:sz="0" w:space="0" w:color="auto"/>
            <w:bottom w:val="none" w:sz="0" w:space="0" w:color="auto"/>
            <w:right w:val="none" w:sz="0" w:space="0" w:color="auto"/>
          </w:divBdr>
        </w:div>
      </w:divsChild>
    </w:div>
    <w:div w:id="1327710749">
      <w:bodyDiv w:val="1"/>
      <w:marLeft w:val="0"/>
      <w:marRight w:val="0"/>
      <w:marTop w:val="0"/>
      <w:marBottom w:val="0"/>
      <w:divBdr>
        <w:top w:val="none" w:sz="0" w:space="0" w:color="auto"/>
        <w:left w:val="none" w:sz="0" w:space="0" w:color="auto"/>
        <w:bottom w:val="none" w:sz="0" w:space="0" w:color="auto"/>
        <w:right w:val="none" w:sz="0" w:space="0" w:color="auto"/>
      </w:divBdr>
      <w:divsChild>
        <w:div w:id="721950306">
          <w:marLeft w:val="0"/>
          <w:marRight w:val="0"/>
          <w:marTop w:val="0"/>
          <w:marBottom w:val="0"/>
          <w:divBdr>
            <w:top w:val="none" w:sz="0" w:space="0" w:color="auto"/>
            <w:left w:val="none" w:sz="0" w:space="0" w:color="auto"/>
            <w:bottom w:val="none" w:sz="0" w:space="0" w:color="auto"/>
            <w:right w:val="none" w:sz="0" w:space="0" w:color="auto"/>
          </w:divBdr>
        </w:div>
      </w:divsChild>
    </w:div>
    <w:div w:id="1333485895">
      <w:bodyDiv w:val="1"/>
      <w:marLeft w:val="0"/>
      <w:marRight w:val="0"/>
      <w:marTop w:val="0"/>
      <w:marBottom w:val="0"/>
      <w:divBdr>
        <w:top w:val="none" w:sz="0" w:space="0" w:color="auto"/>
        <w:left w:val="none" w:sz="0" w:space="0" w:color="auto"/>
        <w:bottom w:val="none" w:sz="0" w:space="0" w:color="auto"/>
        <w:right w:val="none" w:sz="0" w:space="0" w:color="auto"/>
      </w:divBdr>
    </w:div>
    <w:div w:id="1336416617">
      <w:bodyDiv w:val="1"/>
      <w:marLeft w:val="0"/>
      <w:marRight w:val="0"/>
      <w:marTop w:val="0"/>
      <w:marBottom w:val="0"/>
      <w:divBdr>
        <w:top w:val="none" w:sz="0" w:space="0" w:color="auto"/>
        <w:left w:val="none" w:sz="0" w:space="0" w:color="auto"/>
        <w:bottom w:val="none" w:sz="0" w:space="0" w:color="auto"/>
        <w:right w:val="none" w:sz="0" w:space="0" w:color="auto"/>
      </w:divBdr>
      <w:divsChild>
        <w:div w:id="562835221">
          <w:marLeft w:val="0"/>
          <w:marRight w:val="0"/>
          <w:marTop w:val="0"/>
          <w:marBottom w:val="0"/>
          <w:divBdr>
            <w:top w:val="none" w:sz="0" w:space="0" w:color="auto"/>
            <w:left w:val="none" w:sz="0" w:space="0" w:color="auto"/>
            <w:bottom w:val="none" w:sz="0" w:space="0" w:color="auto"/>
            <w:right w:val="none" w:sz="0" w:space="0" w:color="auto"/>
          </w:divBdr>
          <w:divsChild>
            <w:div w:id="1265311266">
              <w:marLeft w:val="0"/>
              <w:marRight w:val="0"/>
              <w:marTop w:val="0"/>
              <w:marBottom w:val="0"/>
              <w:divBdr>
                <w:top w:val="none" w:sz="0" w:space="0" w:color="auto"/>
                <w:left w:val="none" w:sz="0" w:space="0" w:color="auto"/>
                <w:bottom w:val="none" w:sz="0" w:space="0" w:color="auto"/>
                <w:right w:val="none" w:sz="0" w:space="0" w:color="auto"/>
              </w:divBdr>
              <w:divsChild>
                <w:div w:id="132442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376335">
      <w:bodyDiv w:val="1"/>
      <w:marLeft w:val="0"/>
      <w:marRight w:val="0"/>
      <w:marTop w:val="0"/>
      <w:marBottom w:val="0"/>
      <w:divBdr>
        <w:top w:val="none" w:sz="0" w:space="0" w:color="auto"/>
        <w:left w:val="none" w:sz="0" w:space="0" w:color="auto"/>
        <w:bottom w:val="none" w:sz="0" w:space="0" w:color="auto"/>
        <w:right w:val="none" w:sz="0" w:space="0" w:color="auto"/>
      </w:divBdr>
      <w:divsChild>
        <w:div w:id="2026402296">
          <w:marLeft w:val="0"/>
          <w:marRight w:val="0"/>
          <w:marTop w:val="0"/>
          <w:marBottom w:val="0"/>
          <w:divBdr>
            <w:top w:val="none" w:sz="0" w:space="0" w:color="auto"/>
            <w:left w:val="none" w:sz="0" w:space="0" w:color="auto"/>
            <w:bottom w:val="none" w:sz="0" w:space="0" w:color="auto"/>
            <w:right w:val="none" w:sz="0" w:space="0" w:color="auto"/>
          </w:divBdr>
          <w:divsChild>
            <w:div w:id="1641613556">
              <w:marLeft w:val="0"/>
              <w:marRight w:val="0"/>
              <w:marTop w:val="0"/>
              <w:marBottom w:val="0"/>
              <w:divBdr>
                <w:top w:val="none" w:sz="0" w:space="0" w:color="auto"/>
                <w:left w:val="none" w:sz="0" w:space="0" w:color="auto"/>
                <w:bottom w:val="none" w:sz="0" w:space="0" w:color="auto"/>
                <w:right w:val="none" w:sz="0" w:space="0" w:color="auto"/>
              </w:divBdr>
              <w:divsChild>
                <w:div w:id="12485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812279">
      <w:bodyDiv w:val="1"/>
      <w:marLeft w:val="0"/>
      <w:marRight w:val="0"/>
      <w:marTop w:val="0"/>
      <w:marBottom w:val="0"/>
      <w:divBdr>
        <w:top w:val="none" w:sz="0" w:space="0" w:color="auto"/>
        <w:left w:val="none" w:sz="0" w:space="0" w:color="auto"/>
        <w:bottom w:val="none" w:sz="0" w:space="0" w:color="auto"/>
        <w:right w:val="none" w:sz="0" w:space="0" w:color="auto"/>
      </w:divBdr>
    </w:div>
    <w:div w:id="1357347084">
      <w:bodyDiv w:val="1"/>
      <w:marLeft w:val="0"/>
      <w:marRight w:val="0"/>
      <w:marTop w:val="0"/>
      <w:marBottom w:val="0"/>
      <w:divBdr>
        <w:top w:val="none" w:sz="0" w:space="0" w:color="auto"/>
        <w:left w:val="none" w:sz="0" w:space="0" w:color="auto"/>
        <w:bottom w:val="none" w:sz="0" w:space="0" w:color="auto"/>
        <w:right w:val="none" w:sz="0" w:space="0" w:color="auto"/>
      </w:divBdr>
    </w:div>
    <w:div w:id="1364867673">
      <w:bodyDiv w:val="1"/>
      <w:marLeft w:val="0"/>
      <w:marRight w:val="0"/>
      <w:marTop w:val="0"/>
      <w:marBottom w:val="0"/>
      <w:divBdr>
        <w:top w:val="none" w:sz="0" w:space="0" w:color="auto"/>
        <w:left w:val="none" w:sz="0" w:space="0" w:color="auto"/>
        <w:bottom w:val="none" w:sz="0" w:space="0" w:color="auto"/>
        <w:right w:val="none" w:sz="0" w:space="0" w:color="auto"/>
      </w:divBdr>
      <w:divsChild>
        <w:div w:id="61367115">
          <w:marLeft w:val="0"/>
          <w:marRight w:val="0"/>
          <w:marTop w:val="0"/>
          <w:marBottom w:val="0"/>
          <w:divBdr>
            <w:top w:val="none" w:sz="0" w:space="0" w:color="auto"/>
            <w:left w:val="none" w:sz="0" w:space="0" w:color="auto"/>
            <w:bottom w:val="none" w:sz="0" w:space="0" w:color="auto"/>
            <w:right w:val="none" w:sz="0" w:space="0" w:color="auto"/>
          </w:divBdr>
        </w:div>
      </w:divsChild>
    </w:div>
    <w:div w:id="1367751450">
      <w:bodyDiv w:val="1"/>
      <w:marLeft w:val="0"/>
      <w:marRight w:val="0"/>
      <w:marTop w:val="0"/>
      <w:marBottom w:val="0"/>
      <w:divBdr>
        <w:top w:val="none" w:sz="0" w:space="0" w:color="auto"/>
        <w:left w:val="none" w:sz="0" w:space="0" w:color="auto"/>
        <w:bottom w:val="none" w:sz="0" w:space="0" w:color="auto"/>
        <w:right w:val="none" w:sz="0" w:space="0" w:color="auto"/>
      </w:divBdr>
      <w:divsChild>
        <w:div w:id="1047678980">
          <w:marLeft w:val="0"/>
          <w:marRight w:val="0"/>
          <w:marTop w:val="0"/>
          <w:marBottom w:val="0"/>
          <w:divBdr>
            <w:top w:val="none" w:sz="0" w:space="0" w:color="auto"/>
            <w:left w:val="none" w:sz="0" w:space="0" w:color="auto"/>
            <w:bottom w:val="none" w:sz="0" w:space="0" w:color="auto"/>
            <w:right w:val="none" w:sz="0" w:space="0" w:color="auto"/>
          </w:divBdr>
        </w:div>
      </w:divsChild>
    </w:div>
    <w:div w:id="1368145719">
      <w:bodyDiv w:val="1"/>
      <w:marLeft w:val="0"/>
      <w:marRight w:val="0"/>
      <w:marTop w:val="0"/>
      <w:marBottom w:val="0"/>
      <w:divBdr>
        <w:top w:val="none" w:sz="0" w:space="0" w:color="auto"/>
        <w:left w:val="none" w:sz="0" w:space="0" w:color="auto"/>
        <w:bottom w:val="none" w:sz="0" w:space="0" w:color="auto"/>
        <w:right w:val="none" w:sz="0" w:space="0" w:color="auto"/>
      </w:divBdr>
      <w:divsChild>
        <w:div w:id="1927953801">
          <w:marLeft w:val="0"/>
          <w:marRight w:val="0"/>
          <w:marTop w:val="0"/>
          <w:marBottom w:val="0"/>
          <w:divBdr>
            <w:top w:val="none" w:sz="0" w:space="0" w:color="auto"/>
            <w:left w:val="none" w:sz="0" w:space="0" w:color="auto"/>
            <w:bottom w:val="none" w:sz="0" w:space="0" w:color="auto"/>
            <w:right w:val="none" w:sz="0" w:space="0" w:color="auto"/>
          </w:divBdr>
          <w:divsChild>
            <w:div w:id="1640577391">
              <w:marLeft w:val="0"/>
              <w:marRight w:val="0"/>
              <w:marTop w:val="0"/>
              <w:marBottom w:val="0"/>
              <w:divBdr>
                <w:top w:val="none" w:sz="0" w:space="0" w:color="auto"/>
                <w:left w:val="none" w:sz="0" w:space="0" w:color="auto"/>
                <w:bottom w:val="none" w:sz="0" w:space="0" w:color="auto"/>
                <w:right w:val="none" w:sz="0" w:space="0" w:color="auto"/>
              </w:divBdr>
              <w:divsChild>
                <w:div w:id="85041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421785">
      <w:bodyDiv w:val="1"/>
      <w:marLeft w:val="0"/>
      <w:marRight w:val="0"/>
      <w:marTop w:val="0"/>
      <w:marBottom w:val="0"/>
      <w:divBdr>
        <w:top w:val="none" w:sz="0" w:space="0" w:color="auto"/>
        <w:left w:val="none" w:sz="0" w:space="0" w:color="auto"/>
        <w:bottom w:val="none" w:sz="0" w:space="0" w:color="auto"/>
        <w:right w:val="none" w:sz="0" w:space="0" w:color="auto"/>
      </w:divBdr>
    </w:div>
    <w:div w:id="1384524621">
      <w:bodyDiv w:val="1"/>
      <w:marLeft w:val="0"/>
      <w:marRight w:val="0"/>
      <w:marTop w:val="0"/>
      <w:marBottom w:val="0"/>
      <w:divBdr>
        <w:top w:val="none" w:sz="0" w:space="0" w:color="auto"/>
        <w:left w:val="none" w:sz="0" w:space="0" w:color="auto"/>
        <w:bottom w:val="none" w:sz="0" w:space="0" w:color="auto"/>
        <w:right w:val="none" w:sz="0" w:space="0" w:color="auto"/>
      </w:divBdr>
      <w:divsChild>
        <w:div w:id="1726175674">
          <w:marLeft w:val="0"/>
          <w:marRight w:val="0"/>
          <w:marTop w:val="0"/>
          <w:marBottom w:val="0"/>
          <w:divBdr>
            <w:top w:val="none" w:sz="0" w:space="0" w:color="auto"/>
            <w:left w:val="none" w:sz="0" w:space="0" w:color="auto"/>
            <w:bottom w:val="none" w:sz="0" w:space="0" w:color="auto"/>
            <w:right w:val="none" w:sz="0" w:space="0" w:color="auto"/>
          </w:divBdr>
          <w:divsChild>
            <w:div w:id="47537371">
              <w:marLeft w:val="0"/>
              <w:marRight w:val="0"/>
              <w:marTop w:val="0"/>
              <w:marBottom w:val="0"/>
              <w:divBdr>
                <w:top w:val="none" w:sz="0" w:space="0" w:color="auto"/>
                <w:left w:val="none" w:sz="0" w:space="0" w:color="auto"/>
                <w:bottom w:val="none" w:sz="0" w:space="0" w:color="auto"/>
                <w:right w:val="none" w:sz="0" w:space="0" w:color="auto"/>
              </w:divBdr>
              <w:divsChild>
                <w:div w:id="9879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476040">
      <w:bodyDiv w:val="1"/>
      <w:marLeft w:val="0"/>
      <w:marRight w:val="0"/>
      <w:marTop w:val="0"/>
      <w:marBottom w:val="0"/>
      <w:divBdr>
        <w:top w:val="none" w:sz="0" w:space="0" w:color="auto"/>
        <w:left w:val="none" w:sz="0" w:space="0" w:color="auto"/>
        <w:bottom w:val="none" w:sz="0" w:space="0" w:color="auto"/>
        <w:right w:val="none" w:sz="0" w:space="0" w:color="auto"/>
      </w:divBdr>
    </w:div>
    <w:div w:id="1404521216">
      <w:bodyDiv w:val="1"/>
      <w:marLeft w:val="0"/>
      <w:marRight w:val="0"/>
      <w:marTop w:val="0"/>
      <w:marBottom w:val="0"/>
      <w:divBdr>
        <w:top w:val="none" w:sz="0" w:space="0" w:color="auto"/>
        <w:left w:val="none" w:sz="0" w:space="0" w:color="auto"/>
        <w:bottom w:val="none" w:sz="0" w:space="0" w:color="auto"/>
        <w:right w:val="none" w:sz="0" w:space="0" w:color="auto"/>
      </w:divBdr>
    </w:div>
    <w:div w:id="1412119911">
      <w:bodyDiv w:val="1"/>
      <w:marLeft w:val="0"/>
      <w:marRight w:val="0"/>
      <w:marTop w:val="0"/>
      <w:marBottom w:val="0"/>
      <w:divBdr>
        <w:top w:val="none" w:sz="0" w:space="0" w:color="auto"/>
        <w:left w:val="none" w:sz="0" w:space="0" w:color="auto"/>
        <w:bottom w:val="none" w:sz="0" w:space="0" w:color="auto"/>
        <w:right w:val="none" w:sz="0" w:space="0" w:color="auto"/>
      </w:divBdr>
      <w:divsChild>
        <w:div w:id="502009319">
          <w:marLeft w:val="0"/>
          <w:marRight w:val="0"/>
          <w:marTop w:val="0"/>
          <w:marBottom w:val="0"/>
          <w:divBdr>
            <w:top w:val="none" w:sz="0" w:space="0" w:color="auto"/>
            <w:left w:val="none" w:sz="0" w:space="0" w:color="auto"/>
            <w:bottom w:val="none" w:sz="0" w:space="0" w:color="auto"/>
            <w:right w:val="none" w:sz="0" w:space="0" w:color="auto"/>
          </w:divBdr>
          <w:divsChild>
            <w:div w:id="818695741">
              <w:marLeft w:val="0"/>
              <w:marRight w:val="0"/>
              <w:marTop w:val="0"/>
              <w:marBottom w:val="0"/>
              <w:divBdr>
                <w:top w:val="none" w:sz="0" w:space="0" w:color="auto"/>
                <w:left w:val="none" w:sz="0" w:space="0" w:color="auto"/>
                <w:bottom w:val="none" w:sz="0" w:space="0" w:color="auto"/>
                <w:right w:val="none" w:sz="0" w:space="0" w:color="auto"/>
              </w:divBdr>
              <w:divsChild>
                <w:div w:id="430705152">
                  <w:marLeft w:val="0"/>
                  <w:marRight w:val="0"/>
                  <w:marTop w:val="0"/>
                  <w:marBottom w:val="0"/>
                  <w:divBdr>
                    <w:top w:val="none" w:sz="0" w:space="0" w:color="auto"/>
                    <w:left w:val="none" w:sz="0" w:space="0" w:color="auto"/>
                    <w:bottom w:val="none" w:sz="0" w:space="0" w:color="auto"/>
                    <w:right w:val="none" w:sz="0" w:space="0" w:color="auto"/>
                  </w:divBdr>
                  <w:divsChild>
                    <w:div w:id="24924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5023">
      <w:bodyDiv w:val="1"/>
      <w:marLeft w:val="0"/>
      <w:marRight w:val="0"/>
      <w:marTop w:val="0"/>
      <w:marBottom w:val="0"/>
      <w:divBdr>
        <w:top w:val="none" w:sz="0" w:space="0" w:color="auto"/>
        <w:left w:val="none" w:sz="0" w:space="0" w:color="auto"/>
        <w:bottom w:val="none" w:sz="0" w:space="0" w:color="auto"/>
        <w:right w:val="none" w:sz="0" w:space="0" w:color="auto"/>
      </w:divBdr>
      <w:divsChild>
        <w:div w:id="31810976">
          <w:marLeft w:val="0"/>
          <w:marRight w:val="0"/>
          <w:marTop w:val="0"/>
          <w:marBottom w:val="0"/>
          <w:divBdr>
            <w:top w:val="none" w:sz="0" w:space="0" w:color="auto"/>
            <w:left w:val="none" w:sz="0" w:space="0" w:color="auto"/>
            <w:bottom w:val="none" w:sz="0" w:space="0" w:color="auto"/>
            <w:right w:val="none" w:sz="0" w:space="0" w:color="auto"/>
          </w:divBdr>
          <w:divsChild>
            <w:div w:id="840588454">
              <w:marLeft w:val="0"/>
              <w:marRight w:val="0"/>
              <w:marTop w:val="0"/>
              <w:marBottom w:val="0"/>
              <w:divBdr>
                <w:top w:val="none" w:sz="0" w:space="0" w:color="auto"/>
                <w:left w:val="none" w:sz="0" w:space="0" w:color="auto"/>
                <w:bottom w:val="none" w:sz="0" w:space="0" w:color="auto"/>
                <w:right w:val="none" w:sz="0" w:space="0" w:color="auto"/>
              </w:divBdr>
              <w:divsChild>
                <w:div w:id="1620062770">
                  <w:marLeft w:val="0"/>
                  <w:marRight w:val="0"/>
                  <w:marTop w:val="0"/>
                  <w:marBottom w:val="0"/>
                  <w:divBdr>
                    <w:top w:val="none" w:sz="0" w:space="0" w:color="auto"/>
                    <w:left w:val="none" w:sz="0" w:space="0" w:color="auto"/>
                    <w:bottom w:val="none" w:sz="0" w:space="0" w:color="auto"/>
                    <w:right w:val="none" w:sz="0" w:space="0" w:color="auto"/>
                  </w:divBdr>
                  <w:divsChild>
                    <w:div w:id="15987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175072">
      <w:bodyDiv w:val="1"/>
      <w:marLeft w:val="0"/>
      <w:marRight w:val="0"/>
      <w:marTop w:val="0"/>
      <w:marBottom w:val="0"/>
      <w:divBdr>
        <w:top w:val="none" w:sz="0" w:space="0" w:color="auto"/>
        <w:left w:val="none" w:sz="0" w:space="0" w:color="auto"/>
        <w:bottom w:val="none" w:sz="0" w:space="0" w:color="auto"/>
        <w:right w:val="none" w:sz="0" w:space="0" w:color="auto"/>
      </w:divBdr>
    </w:div>
    <w:div w:id="1476684322">
      <w:bodyDiv w:val="1"/>
      <w:marLeft w:val="0"/>
      <w:marRight w:val="0"/>
      <w:marTop w:val="0"/>
      <w:marBottom w:val="0"/>
      <w:divBdr>
        <w:top w:val="none" w:sz="0" w:space="0" w:color="auto"/>
        <w:left w:val="none" w:sz="0" w:space="0" w:color="auto"/>
        <w:bottom w:val="none" w:sz="0" w:space="0" w:color="auto"/>
        <w:right w:val="none" w:sz="0" w:space="0" w:color="auto"/>
      </w:divBdr>
    </w:div>
    <w:div w:id="1478838116">
      <w:bodyDiv w:val="1"/>
      <w:marLeft w:val="0"/>
      <w:marRight w:val="0"/>
      <w:marTop w:val="0"/>
      <w:marBottom w:val="0"/>
      <w:divBdr>
        <w:top w:val="none" w:sz="0" w:space="0" w:color="auto"/>
        <w:left w:val="none" w:sz="0" w:space="0" w:color="auto"/>
        <w:bottom w:val="none" w:sz="0" w:space="0" w:color="auto"/>
        <w:right w:val="none" w:sz="0" w:space="0" w:color="auto"/>
      </w:divBdr>
    </w:div>
    <w:div w:id="1482118499">
      <w:bodyDiv w:val="1"/>
      <w:marLeft w:val="0"/>
      <w:marRight w:val="0"/>
      <w:marTop w:val="0"/>
      <w:marBottom w:val="0"/>
      <w:divBdr>
        <w:top w:val="none" w:sz="0" w:space="0" w:color="auto"/>
        <w:left w:val="none" w:sz="0" w:space="0" w:color="auto"/>
        <w:bottom w:val="none" w:sz="0" w:space="0" w:color="auto"/>
        <w:right w:val="none" w:sz="0" w:space="0" w:color="auto"/>
      </w:divBdr>
      <w:divsChild>
        <w:div w:id="1067413804">
          <w:marLeft w:val="0"/>
          <w:marRight w:val="0"/>
          <w:marTop w:val="0"/>
          <w:marBottom w:val="0"/>
          <w:divBdr>
            <w:top w:val="none" w:sz="0" w:space="0" w:color="auto"/>
            <w:left w:val="none" w:sz="0" w:space="0" w:color="auto"/>
            <w:bottom w:val="none" w:sz="0" w:space="0" w:color="auto"/>
            <w:right w:val="none" w:sz="0" w:space="0" w:color="auto"/>
          </w:divBdr>
        </w:div>
      </w:divsChild>
    </w:div>
    <w:div w:id="1499611172">
      <w:bodyDiv w:val="1"/>
      <w:marLeft w:val="0"/>
      <w:marRight w:val="0"/>
      <w:marTop w:val="0"/>
      <w:marBottom w:val="0"/>
      <w:divBdr>
        <w:top w:val="none" w:sz="0" w:space="0" w:color="auto"/>
        <w:left w:val="none" w:sz="0" w:space="0" w:color="auto"/>
        <w:bottom w:val="none" w:sz="0" w:space="0" w:color="auto"/>
        <w:right w:val="none" w:sz="0" w:space="0" w:color="auto"/>
      </w:divBdr>
    </w:div>
    <w:div w:id="1508011603">
      <w:bodyDiv w:val="1"/>
      <w:marLeft w:val="0"/>
      <w:marRight w:val="0"/>
      <w:marTop w:val="0"/>
      <w:marBottom w:val="0"/>
      <w:divBdr>
        <w:top w:val="none" w:sz="0" w:space="0" w:color="auto"/>
        <w:left w:val="none" w:sz="0" w:space="0" w:color="auto"/>
        <w:bottom w:val="none" w:sz="0" w:space="0" w:color="auto"/>
        <w:right w:val="none" w:sz="0" w:space="0" w:color="auto"/>
      </w:divBdr>
    </w:div>
    <w:div w:id="1513761946">
      <w:bodyDiv w:val="1"/>
      <w:marLeft w:val="0"/>
      <w:marRight w:val="0"/>
      <w:marTop w:val="0"/>
      <w:marBottom w:val="0"/>
      <w:divBdr>
        <w:top w:val="none" w:sz="0" w:space="0" w:color="auto"/>
        <w:left w:val="none" w:sz="0" w:space="0" w:color="auto"/>
        <w:bottom w:val="none" w:sz="0" w:space="0" w:color="auto"/>
        <w:right w:val="none" w:sz="0" w:space="0" w:color="auto"/>
      </w:divBdr>
    </w:div>
    <w:div w:id="1520002032">
      <w:bodyDiv w:val="1"/>
      <w:marLeft w:val="0"/>
      <w:marRight w:val="0"/>
      <w:marTop w:val="0"/>
      <w:marBottom w:val="0"/>
      <w:divBdr>
        <w:top w:val="none" w:sz="0" w:space="0" w:color="auto"/>
        <w:left w:val="none" w:sz="0" w:space="0" w:color="auto"/>
        <w:bottom w:val="none" w:sz="0" w:space="0" w:color="auto"/>
        <w:right w:val="none" w:sz="0" w:space="0" w:color="auto"/>
      </w:divBdr>
      <w:divsChild>
        <w:div w:id="1231693339">
          <w:marLeft w:val="0"/>
          <w:marRight w:val="0"/>
          <w:marTop w:val="0"/>
          <w:marBottom w:val="0"/>
          <w:divBdr>
            <w:top w:val="none" w:sz="0" w:space="0" w:color="auto"/>
            <w:left w:val="none" w:sz="0" w:space="0" w:color="auto"/>
            <w:bottom w:val="none" w:sz="0" w:space="0" w:color="auto"/>
            <w:right w:val="none" w:sz="0" w:space="0" w:color="auto"/>
          </w:divBdr>
          <w:divsChild>
            <w:div w:id="373359394">
              <w:marLeft w:val="0"/>
              <w:marRight w:val="0"/>
              <w:marTop w:val="0"/>
              <w:marBottom w:val="0"/>
              <w:divBdr>
                <w:top w:val="none" w:sz="0" w:space="0" w:color="auto"/>
                <w:left w:val="none" w:sz="0" w:space="0" w:color="auto"/>
                <w:bottom w:val="none" w:sz="0" w:space="0" w:color="auto"/>
                <w:right w:val="none" w:sz="0" w:space="0" w:color="auto"/>
              </w:divBdr>
              <w:divsChild>
                <w:div w:id="61063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027005">
      <w:bodyDiv w:val="1"/>
      <w:marLeft w:val="0"/>
      <w:marRight w:val="0"/>
      <w:marTop w:val="0"/>
      <w:marBottom w:val="0"/>
      <w:divBdr>
        <w:top w:val="none" w:sz="0" w:space="0" w:color="auto"/>
        <w:left w:val="none" w:sz="0" w:space="0" w:color="auto"/>
        <w:bottom w:val="none" w:sz="0" w:space="0" w:color="auto"/>
        <w:right w:val="none" w:sz="0" w:space="0" w:color="auto"/>
      </w:divBdr>
    </w:div>
    <w:div w:id="1554388349">
      <w:bodyDiv w:val="1"/>
      <w:marLeft w:val="0"/>
      <w:marRight w:val="0"/>
      <w:marTop w:val="0"/>
      <w:marBottom w:val="0"/>
      <w:divBdr>
        <w:top w:val="none" w:sz="0" w:space="0" w:color="auto"/>
        <w:left w:val="none" w:sz="0" w:space="0" w:color="auto"/>
        <w:bottom w:val="none" w:sz="0" w:space="0" w:color="auto"/>
        <w:right w:val="none" w:sz="0" w:space="0" w:color="auto"/>
      </w:divBdr>
    </w:div>
    <w:div w:id="1560049449">
      <w:bodyDiv w:val="1"/>
      <w:marLeft w:val="0"/>
      <w:marRight w:val="0"/>
      <w:marTop w:val="0"/>
      <w:marBottom w:val="0"/>
      <w:divBdr>
        <w:top w:val="none" w:sz="0" w:space="0" w:color="auto"/>
        <w:left w:val="none" w:sz="0" w:space="0" w:color="auto"/>
        <w:bottom w:val="none" w:sz="0" w:space="0" w:color="auto"/>
        <w:right w:val="none" w:sz="0" w:space="0" w:color="auto"/>
      </w:divBdr>
    </w:div>
    <w:div w:id="1573001496">
      <w:bodyDiv w:val="1"/>
      <w:marLeft w:val="0"/>
      <w:marRight w:val="0"/>
      <w:marTop w:val="0"/>
      <w:marBottom w:val="0"/>
      <w:divBdr>
        <w:top w:val="none" w:sz="0" w:space="0" w:color="auto"/>
        <w:left w:val="none" w:sz="0" w:space="0" w:color="auto"/>
        <w:bottom w:val="none" w:sz="0" w:space="0" w:color="auto"/>
        <w:right w:val="none" w:sz="0" w:space="0" w:color="auto"/>
      </w:divBdr>
    </w:div>
    <w:div w:id="1582761653">
      <w:bodyDiv w:val="1"/>
      <w:marLeft w:val="0"/>
      <w:marRight w:val="0"/>
      <w:marTop w:val="0"/>
      <w:marBottom w:val="0"/>
      <w:divBdr>
        <w:top w:val="none" w:sz="0" w:space="0" w:color="auto"/>
        <w:left w:val="none" w:sz="0" w:space="0" w:color="auto"/>
        <w:bottom w:val="none" w:sz="0" w:space="0" w:color="auto"/>
        <w:right w:val="none" w:sz="0" w:space="0" w:color="auto"/>
      </w:divBdr>
    </w:div>
    <w:div w:id="1585647732">
      <w:bodyDiv w:val="1"/>
      <w:marLeft w:val="0"/>
      <w:marRight w:val="0"/>
      <w:marTop w:val="0"/>
      <w:marBottom w:val="0"/>
      <w:divBdr>
        <w:top w:val="none" w:sz="0" w:space="0" w:color="auto"/>
        <w:left w:val="none" w:sz="0" w:space="0" w:color="auto"/>
        <w:bottom w:val="none" w:sz="0" w:space="0" w:color="auto"/>
        <w:right w:val="none" w:sz="0" w:space="0" w:color="auto"/>
      </w:divBdr>
    </w:div>
    <w:div w:id="1586063050">
      <w:bodyDiv w:val="1"/>
      <w:marLeft w:val="0"/>
      <w:marRight w:val="0"/>
      <w:marTop w:val="0"/>
      <w:marBottom w:val="0"/>
      <w:divBdr>
        <w:top w:val="none" w:sz="0" w:space="0" w:color="auto"/>
        <w:left w:val="none" w:sz="0" w:space="0" w:color="auto"/>
        <w:bottom w:val="none" w:sz="0" w:space="0" w:color="auto"/>
        <w:right w:val="none" w:sz="0" w:space="0" w:color="auto"/>
      </w:divBdr>
      <w:divsChild>
        <w:div w:id="685639810">
          <w:marLeft w:val="0"/>
          <w:marRight w:val="0"/>
          <w:marTop w:val="0"/>
          <w:marBottom w:val="0"/>
          <w:divBdr>
            <w:top w:val="none" w:sz="0" w:space="0" w:color="auto"/>
            <w:left w:val="none" w:sz="0" w:space="0" w:color="auto"/>
            <w:bottom w:val="none" w:sz="0" w:space="0" w:color="auto"/>
            <w:right w:val="none" w:sz="0" w:space="0" w:color="auto"/>
          </w:divBdr>
        </w:div>
      </w:divsChild>
    </w:div>
    <w:div w:id="1589189156">
      <w:bodyDiv w:val="1"/>
      <w:marLeft w:val="0"/>
      <w:marRight w:val="0"/>
      <w:marTop w:val="0"/>
      <w:marBottom w:val="0"/>
      <w:divBdr>
        <w:top w:val="none" w:sz="0" w:space="0" w:color="auto"/>
        <w:left w:val="none" w:sz="0" w:space="0" w:color="auto"/>
        <w:bottom w:val="none" w:sz="0" w:space="0" w:color="auto"/>
        <w:right w:val="none" w:sz="0" w:space="0" w:color="auto"/>
      </w:divBdr>
      <w:divsChild>
        <w:div w:id="1260093395">
          <w:marLeft w:val="0"/>
          <w:marRight w:val="0"/>
          <w:marTop w:val="0"/>
          <w:marBottom w:val="0"/>
          <w:divBdr>
            <w:top w:val="none" w:sz="0" w:space="0" w:color="auto"/>
            <w:left w:val="none" w:sz="0" w:space="0" w:color="auto"/>
            <w:bottom w:val="none" w:sz="0" w:space="0" w:color="auto"/>
            <w:right w:val="none" w:sz="0" w:space="0" w:color="auto"/>
          </w:divBdr>
        </w:div>
      </w:divsChild>
    </w:div>
    <w:div w:id="1594194612">
      <w:bodyDiv w:val="1"/>
      <w:marLeft w:val="0"/>
      <w:marRight w:val="0"/>
      <w:marTop w:val="0"/>
      <w:marBottom w:val="0"/>
      <w:divBdr>
        <w:top w:val="none" w:sz="0" w:space="0" w:color="auto"/>
        <w:left w:val="none" w:sz="0" w:space="0" w:color="auto"/>
        <w:bottom w:val="none" w:sz="0" w:space="0" w:color="auto"/>
        <w:right w:val="none" w:sz="0" w:space="0" w:color="auto"/>
      </w:divBdr>
      <w:divsChild>
        <w:div w:id="1360231208">
          <w:marLeft w:val="0"/>
          <w:marRight w:val="0"/>
          <w:marTop w:val="0"/>
          <w:marBottom w:val="0"/>
          <w:divBdr>
            <w:top w:val="none" w:sz="0" w:space="0" w:color="auto"/>
            <w:left w:val="none" w:sz="0" w:space="0" w:color="auto"/>
            <w:bottom w:val="none" w:sz="0" w:space="0" w:color="auto"/>
            <w:right w:val="none" w:sz="0" w:space="0" w:color="auto"/>
          </w:divBdr>
        </w:div>
      </w:divsChild>
    </w:div>
    <w:div w:id="1595701946">
      <w:bodyDiv w:val="1"/>
      <w:marLeft w:val="0"/>
      <w:marRight w:val="0"/>
      <w:marTop w:val="0"/>
      <w:marBottom w:val="0"/>
      <w:divBdr>
        <w:top w:val="none" w:sz="0" w:space="0" w:color="auto"/>
        <w:left w:val="none" w:sz="0" w:space="0" w:color="auto"/>
        <w:bottom w:val="none" w:sz="0" w:space="0" w:color="auto"/>
        <w:right w:val="none" w:sz="0" w:space="0" w:color="auto"/>
      </w:divBdr>
      <w:divsChild>
        <w:div w:id="1901482082">
          <w:marLeft w:val="0"/>
          <w:marRight w:val="0"/>
          <w:marTop w:val="0"/>
          <w:marBottom w:val="0"/>
          <w:divBdr>
            <w:top w:val="none" w:sz="0" w:space="0" w:color="auto"/>
            <w:left w:val="none" w:sz="0" w:space="0" w:color="auto"/>
            <w:bottom w:val="none" w:sz="0" w:space="0" w:color="auto"/>
            <w:right w:val="none" w:sz="0" w:space="0" w:color="auto"/>
          </w:divBdr>
          <w:divsChild>
            <w:div w:id="764155652">
              <w:marLeft w:val="0"/>
              <w:marRight w:val="0"/>
              <w:marTop w:val="0"/>
              <w:marBottom w:val="0"/>
              <w:divBdr>
                <w:top w:val="none" w:sz="0" w:space="0" w:color="auto"/>
                <w:left w:val="none" w:sz="0" w:space="0" w:color="auto"/>
                <w:bottom w:val="none" w:sz="0" w:space="0" w:color="auto"/>
                <w:right w:val="none" w:sz="0" w:space="0" w:color="auto"/>
              </w:divBdr>
              <w:divsChild>
                <w:div w:id="127528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456436">
      <w:bodyDiv w:val="1"/>
      <w:marLeft w:val="0"/>
      <w:marRight w:val="0"/>
      <w:marTop w:val="0"/>
      <w:marBottom w:val="0"/>
      <w:divBdr>
        <w:top w:val="none" w:sz="0" w:space="0" w:color="auto"/>
        <w:left w:val="none" w:sz="0" w:space="0" w:color="auto"/>
        <w:bottom w:val="none" w:sz="0" w:space="0" w:color="auto"/>
        <w:right w:val="none" w:sz="0" w:space="0" w:color="auto"/>
      </w:divBdr>
    </w:div>
    <w:div w:id="1626963329">
      <w:bodyDiv w:val="1"/>
      <w:marLeft w:val="0"/>
      <w:marRight w:val="0"/>
      <w:marTop w:val="0"/>
      <w:marBottom w:val="0"/>
      <w:divBdr>
        <w:top w:val="none" w:sz="0" w:space="0" w:color="auto"/>
        <w:left w:val="none" w:sz="0" w:space="0" w:color="auto"/>
        <w:bottom w:val="none" w:sz="0" w:space="0" w:color="auto"/>
        <w:right w:val="none" w:sz="0" w:space="0" w:color="auto"/>
      </w:divBdr>
      <w:divsChild>
        <w:div w:id="1384869254">
          <w:marLeft w:val="0"/>
          <w:marRight w:val="0"/>
          <w:marTop w:val="0"/>
          <w:marBottom w:val="0"/>
          <w:divBdr>
            <w:top w:val="none" w:sz="0" w:space="0" w:color="auto"/>
            <w:left w:val="none" w:sz="0" w:space="0" w:color="auto"/>
            <w:bottom w:val="none" w:sz="0" w:space="0" w:color="auto"/>
            <w:right w:val="none" w:sz="0" w:space="0" w:color="auto"/>
          </w:divBdr>
        </w:div>
      </w:divsChild>
    </w:div>
    <w:div w:id="1631283006">
      <w:bodyDiv w:val="1"/>
      <w:marLeft w:val="0"/>
      <w:marRight w:val="0"/>
      <w:marTop w:val="0"/>
      <w:marBottom w:val="0"/>
      <w:divBdr>
        <w:top w:val="none" w:sz="0" w:space="0" w:color="auto"/>
        <w:left w:val="none" w:sz="0" w:space="0" w:color="auto"/>
        <w:bottom w:val="none" w:sz="0" w:space="0" w:color="auto"/>
        <w:right w:val="none" w:sz="0" w:space="0" w:color="auto"/>
      </w:divBdr>
      <w:divsChild>
        <w:div w:id="137383337">
          <w:marLeft w:val="0"/>
          <w:marRight w:val="0"/>
          <w:marTop w:val="0"/>
          <w:marBottom w:val="0"/>
          <w:divBdr>
            <w:top w:val="none" w:sz="0" w:space="0" w:color="auto"/>
            <w:left w:val="none" w:sz="0" w:space="0" w:color="auto"/>
            <w:bottom w:val="none" w:sz="0" w:space="0" w:color="auto"/>
            <w:right w:val="none" w:sz="0" w:space="0" w:color="auto"/>
          </w:divBdr>
        </w:div>
      </w:divsChild>
    </w:div>
    <w:div w:id="1652903300">
      <w:bodyDiv w:val="1"/>
      <w:marLeft w:val="0"/>
      <w:marRight w:val="0"/>
      <w:marTop w:val="0"/>
      <w:marBottom w:val="0"/>
      <w:divBdr>
        <w:top w:val="none" w:sz="0" w:space="0" w:color="auto"/>
        <w:left w:val="none" w:sz="0" w:space="0" w:color="auto"/>
        <w:bottom w:val="none" w:sz="0" w:space="0" w:color="auto"/>
        <w:right w:val="none" w:sz="0" w:space="0" w:color="auto"/>
      </w:divBdr>
    </w:div>
    <w:div w:id="1656490565">
      <w:bodyDiv w:val="1"/>
      <w:marLeft w:val="0"/>
      <w:marRight w:val="0"/>
      <w:marTop w:val="0"/>
      <w:marBottom w:val="0"/>
      <w:divBdr>
        <w:top w:val="none" w:sz="0" w:space="0" w:color="auto"/>
        <w:left w:val="none" w:sz="0" w:space="0" w:color="auto"/>
        <w:bottom w:val="none" w:sz="0" w:space="0" w:color="auto"/>
        <w:right w:val="none" w:sz="0" w:space="0" w:color="auto"/>
      </w:divBdr>
      <w:divsChild>
        <w:div w:id="1409380893">
          <w:marLeft w:val="0"/>
          <w:marRight w:val="0"/>
          <w:marTop w:val="0"/>
          <w:marBottom w:val="0"/>
          <w:divBdr>
            <w:top w:val="none" w:sz="0" w:space="0" w:color="auto"/>
            <w:left w:val="none" w:sz="0" w:space="0" w:color="auto"/>
            <w:bottom w:val="none" w:sz="0" w:space="0" w:color="auto"/>
            <w:right w:val="none" w:sz="0" w:space="0" w:color="auto"/>
          </w:divBdr>
          <w:divsChild>
            <w:div w:id="317804145">
              <w:marLeft w:val="0"/>
              <w:marRight w:val="0"/>
              <w:marTop w:val="0"/>
              <w:marBottom w:val="0"/>
              <w:divBdr>
                <w:top w:val="none" w:sz="0" w:space="0" w:color="auto"/>
                <w:left w:val="none" w:sz="0" w:space="0" w:color="auto"/>
                <w:bottom w:val="none" w:sz="0" w:space="0" w:color="auto"/>
                <w:right w:val="none" w:sz="0" w:space="0" w:color="auto"/>
              </w:divBdr>
              <w:divsChild>
                <w:div w:id="334848778">
                  <w:marLeft w:val="0"/>
                  <w:marRight w:val="0"/>
                  <w:marTop w:val="0"/>
                  <w:marBottom w:val="0"/>
                  <w:divBdr>
                    <w:top w:val="none" w:sz="0" w:space="0" w:color="auto"/>
                    <w:left w:val="none" w:sz="0" w:space="0" w:color="auto"/>
                    <w:bottom w:val="none" w:sz="0" w:space="0" w:color="auto"/>
                    <w:right w:val="none" w:sz="0" w:space="0" w:color="auto"/>
                  </w:divBdr>
                  <w:divsChild>
                    <w:div w:id="125528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942920">
      <w:bodyDiv w:val="1"/>
      <w:marLeft w:val="0"/>
      <w:marRight w:val="0"/>
      <w:marTop w:val="0"/>
      <w:marBottom w:val="0"/>
      <w:divBdr>
        <w:top w:val="none" w:sz="0" w:space="0" w:color="auto"/>
        <w:left w:val="none" w:sz="0" w:space="0" w:color="auto"/>
        <w:bottom w:val="none" w:sz="0" w:space="0" w:color="auto"/>
        <w:right w:val="none" w:sz="0" w:space="0" w:color="auto"/>
      </w:divBdr>
    </w:div>
    <w:div w:id="1682076835">
      <w:bodyDiv w:val="1"/>
      <w:marLeft w:val="0"/>
      <w:marRight w:val="0"/>
      <w:marTop w:val="0"/>
      <w:marBottom w:val="0"/>
      <w:divBdr>
        <w:top w:val="none" w:sz="0" w:space="0" w:color="auto"/>
        <w:left w:val="none" w:sz="0" w:space="0" w:color="auto"/>
        <w:bottom w:val="none" w:sz="0" w:space="0" w:color="auto"/>
        <w:right w:val="none" w:sz="0" w:space="0" w:color="auto"/>
      </w:divBdr>
    </w:div>
    <w:div w:id="1683586443">
      <w:bodyDiv w:val="1"/>
      <w:marLeft w:val="0"/>
      <w:marRight w:val="0"/>
      <w:marTop w:val="0"/>
      <w:marBottom w:val="0"/>
      <w:divBdr>
        <w:top w:val="none" w:sz="0" w:space="0" w:color="auto"/>
        <w:left w:val="none" w:sz="0" w:space="0" w:color="auto"/>
        <w:bottom w:val="none" w:sz="0" w:space="0" w:color="auto"/>
        <w:right w:val="none" w:sz="0" w:space="0" w:color="auto"/>
      </w:divBdr>
    </w:div>
    <w:div w:id="1688865208">
      <w:bodyDiv w:val="1"/>
      <w:marLeft w:val="0"/>
      <w:marRight w:val="0"/>
      <w:marTop w:val="0"/>
      <w:marBottom w:val="0"/>
      <w:divBdr>
        <w:top w:val="none" w:sz="0" w:space="0" w:color="auto"/>
        <w:left w:val="none" w:sz="0" w:space="0" w:color="auto"/>
        <w:bottom w:val="none" w:sz="0" w:space="0" w:color="auto"/>
        <w:right w:val="none" w:sz="0" w:space="0" w:color="auto"/>
      </w:divBdr>
    </w:div>
    <w:div w:id="1691638162">
      <w:bodyDiv w:val="1"/>
      <w:marLeft w:val="0"/>
      <w:marRight w:val="0"/>
      <w:marTop w:val="0"/>
      <w:marBottom w:val="0"/>
      <w:divBdr>
        <w:top w:val="none" w:sz="0" w:space="0" w:color="auto"/>
        <w:left w:val="none" w:sz="0" w:space="0" w:color="auto"/>
        <w:bottom w:val="none" w:sz="0" w:space="0" w:color="auto"/>
        <w:right w:val="none" w:sz="0" w:space="0" w:color="auto"/>
      </w:divBdr>
      <w:divsChild>
        <w:div w:id="2041784309">
          <w:marLeft w:val="0"/>
          <w:marRight w:val="0"/>
          <w:marTop w:val="0"/>
          <w:marBottom w:val="0"/>
          <w:divBdr>
            <w:top w:val="none" w:sz="0" w:space="0" w:color="auto"/>
            <w:left w:val="none" w:sz="0" w:space="0" w:color="auto"/>
            <w:bottom w:val="none" w:sz="0" w:space="0" w:color="auto"/>
            <w:right w:val="none" w:sz="0" w:space="0" w:color="auto"/>
          </w:divBdr>
          <w:divsChild>
            <w:div w:id="832522999">
              <w:marLeft w:val="0"/>
              <w:marRight w:val="0"/>
              <w:marTop w:val="0"/>
              <w:marBottom w:val="0"/>
              <w:divBdr>
                <w:top w:val="none" w:sz="0" w:space="0" w:color="auto"/>
                <w:left w:val="none" w:sz="0" w:space="0" w:color="auto"/>
                <w:bottom w:val="none" w:sz="0" w:space="0" w:color="auto"/>
                <w:right w:val="none" w:sz="0" w:space="0" w:color="auto"/>
              </w:divBdr>
              <w:divsChild>
                <w:div w:id="1323006992">
                  <w:marLeft w:val="0"/>
                  <w:marRight w:val="0"/>
                  <w:marTop w:val="0"/>
                  <w:marBottom w:val="0"/>
                  <w:divBdr>
                    <w:top w:val="none" w:sz="0" w:space="0" w:color="auto"/>
                    <w:left w:val="none" w:sz="0" w:space="0" w:color="auto"/>
                    <w:bottom w:val="none" w:sz="0" w:space="0" w:color="auto"/>
                    <w:right w:val="none" w:sz="0" w:space="0" w:color="auto"/>
                  </w:divBdr>
                  <w:divsChild>
                    <w:div w:id="5130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293564">
      <w:bodyDiv w:val="1"/>
      <w:marLeft w:val="0"/>
      <w:marRight w:val="0"/>
      <w:marTop w:val="0"/>
      <w:marBottom w:val="0"/>
      <w:divBdr>
        <w:top w:val="none" w:sz="0" w:space="0" w:color="auto"/>
        <w:left w:val="none" w:sz="0" w:space="0" w:color="auto"/>
        <w:bottom w:val="none" w:sz="0" w:space="0" w:color="auto"/>
        <w:right w:val="none" w:sz="0" w:space="0" w:color="auto"/>
      </w:divBdr>
      <w:divsChild>
        <w:div w:id="34894091">
          <w:marLeft w:val="0"/>
          <w:marRight w:val="0"/>
          <w:marTop w:val="0"/>
          <w:marBottom w:val="0"/>
          <w:divBdr>
            <w:top w:val="none" w:sz="0" w:space="0" w:color="auto"/>
            <w:left w:val="none" w:sz="0" w:space="0" w:color="auto"/>
            <w:bottom w:val="none" w:sz="0" w:space="0" w:color="auto"/>
            <w:right w:val="none" w:sz="0" w:space="0" w:color="auto"/>
          </w:divBdr>
          <w:divsChild>
            <w:div w:id="135028876">
              <w:marLeft w:val="0"/>
              <w:marRight w:val="0"/>
              <w:marTop w:val="0"/>
              <w:marBottom w:val="0"/>
              <w:divBdr>
                <w:top w:val="none" w:sz="0" w:space="0" w:color="auto"/>
                <w:left w:val="none" w:sz="0" w:space="0" w:color="auto"/>
                <w:bottom w:val="none" w:sz="0" w:space="0" w:color="auto"/>
                <w:right w:val="none" w:sz="0" w:space="0" w:color="auto"/>
              </w:divBdr>
              <w:divsChild>
                <w:div w:id="596521377">
                  <w:marLeft w:val="0"/>
                  <w:marRight w:val="0"/>
                  <w:marTop w:val="0"/>
                  <w:marBottom w:val="0"/>
                  <w:divBdr>
                    <w:top w:val="none" w:sz="0" w:space="0" w:color="auto"/>
                    <w:left w:val="none" w:sz="0" w:space="0" w:color="auto"/>
                    <w:bottom w:val="none" w:sz="0" w:space="0" w:color="auto"/>
                    <w:right w:val="none" w:sz="0" w:space="0" w:color="auto"/>
                  </w:divBdr>
                  <w:divsChild>
                    <w:div w:id="9509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203019">
      <w:bodyDiv w:val="1"/>
      <w:marLeft w:val="0"/>
      <w:marRight w:val="0"/>
      <w:marTop w:val="0"/>
      <w:marBottom w:val="0"/>
      <w:divBdr>
        <w:top w:val="none" w:sz="0" w:space="0" w:color="auto"/>
        <w:left w:val="none" w:sz="0" w:space="0" w:color="auto"/>
        <w:bottom w:val="none" w:sz="0" w:space="0" w:color="auto"/>
        <w:right w:val="none" w:sz="0" w:space="0" w:color="auto"/>
      </w:divBdr>
    </w:div>
    <w:div w:id="1709604125">
      <w:bodyDiv w:val="1"/>
      <w:marLeft w:val="0"/>
      <w:marRight w:val="0"/>
      <w:marTop w:val="0"/>
      <w:marBottom w:val="0"/>
      <w:divBdr>
        <w:top w:val="none" w:sz="0" w:space="0" w:color="auto"/>
        <w:left w:val="none" w:sz="0" w:space="0" w:color="auto"/>
        <w:bottom w:val="none" w:sz="0" w:space="0" w:color="auto"/>
        <w:right w:val="none" w:sz="0" w:space="0" w:color="auto"/>
      </w:divBdr>
    </w:div>
    <w:div w:id="1712922557">
      <w:bodyDiv w:val="1"/>
      <w:marLeft w:val="0"/>
      <w:marRight w:val="0"/>
      <w:marTop w:val="0"/>
      <w:marBottom w:val="0"/>
      <w:divBdr>
        <w:top w:val="none" w:sz="0" w:space="0" w:color="auto"/>
        <w:left w:val="none" w:sz="0" w:space="0" w:color="auto"/>
        <w:bottom w:val="none" w:sz="0" w:space="0" w:color="auto"/>
        <w:right w:val="none" w:sz="0" w:space="0" w:color="auto"/>
      </w:divBdr>
    </w:div>
    <w:div w:id="1713849476">
      <w:bodyDiv w:val="1"/>
      <w:marLeft w:val="0"/>
      <w:marRight w:val="0"/>
      <w:marTop w:val="0"/>
      <w:marBottom w:val="0"/>
      <w:divBdr>
        <w:top w:val="none" w:sz="0" w:space="0" w:color="auto"/>
        <w:left w:val="none" w:sz="0" w:space="0" w:color="auto"/>
        <w:bottom w:val="none" w:sz="0" w:space="0" w:color="auto"/>
        <w:right w:val="none" w:sz="0" w:space="0" w:color="auto"/>
      </w:divBdr>
    </w:div>
    <w:div w:id="1731921421">
      <w:bodyDiv w:val="1"/>
      <w:marLeft w:val="0"/>
      <w:marRight w:val="0"/>
      <w:marTop w:val="0"/>
      <w:marBottom w:val="0"/>
      <w:divBdr>
        <w:top w:val="none" w:sz="0" w:space="0" w:color="auto"/>
        <w:left w:val="none" w:sz="0" w:space="0" w:color="auto"/>
        <w:bottom w:val="none" w:sz="0" w:space="0" w:color="auto"/>
        <w:right w:val="none" w:sz="0" w:space="0" w:color="auto"/>
      </w:divBdr>
      <w:divsChild>
        <w:div w:id="1750419520">
          <w:marLeft w:val="0"/>
          <w:marRight w:val="0"/>
          <w:marTop w:val="0"/>
          <w:marBottom w:val="0"/>
          <w:divBdr>
            <w:top w:val="none" w:sz="0" w:space="0" w:color="auto"/>
            <w:left w:val="none" w:sz="0" w:space="0" w:color="auto"/>
            <w:bottom w:val="none" w:sz="0" w:space="0" w:color="auto"/>
            <w:right w:val="none" w:sz="0" w:space="0" w:color="auto"/>
          </w:divBdr>
        </w:div>
      </w:divsChild>
    </w:div>
    <w:div w:id="1744988738">
      <w:bodyDiv w:val="1"/>
      <w:marLeft w:val="0"/>
      <w:marRight w:val="0"/>
      <w:marTop w:val="0"/>
      <w:marBottom w:val="0"/>
      <w:divBdr>
        <w:top w:val="none" w:sz="0" w:space="0" w:color="auto"/>
        <w:left w:val="none" w:sz="0" w:space="0" w:color="auto"/>
        <w:bottom w:val="none" w:sz="0" w:space="0" w:color="auto"/>
        <w:right w:val="none" w:sz="0" w:space="0" w:color="auto"/>
      </w:divBdr>
    </w:div>
    <w:div w:id="1748579056">
      <w:bodyDiv w:val="1"/>
      <w:marLeft w:val="0"/>
      <w:marRight w:val="0"/>
      <w:marTop w:val="0"/>
      <w:marBottom w:val="0"/>
      <w:divBdr>
        <w:top w:val="none" w:sz="0" w:space="0" w:color="auto"/>
        <w:left w:val="none" w:sz="0" w:space="0" w:color="auto"/>
        <w:bottom w:val="none" w:sz="0" w:space="0" w:color="auto"/>
        <w:right w:val="none" w:sz="0" w:space="0" w:color="auto"/>
      </w:divBdr>
      <w:divsChild>
        <w:div w:id="1475289486">
          <w:marLeft w:val="0"/>
          <w:marRight w:val="0"/>
          <w:marTop w:val="0"/>
          <w:marBottom w:val="0"/>
          <w:divBdr>
            <w:top w:val="none" w:sz="0" w:space="0" w:color="auto"/>
            <w:left w:val="none" w:sz="0" w:space="0" w:color="auto"/>
            <w:bottom w:val="none" w:sz="0" w:space="0" w:color="auto"/>
            <w:right w:val="none" w:sz="0" w:space="0" w:color="auto"/>
          </w:divBdr>
          <w:divsChild>
            <w:div w:id="1860657975">
              <w:marLeft w:val="0"/>
              <w:marRight w:val="0"/>
              <w:marTop w:val="0"/>
              <w:marBottom w:val="0"/>
              <w:divBdr>
                <w:top w:val="none" w:sz="0" w:space="0" w:color="auto"/>
                <w:left w:val="none" w:sz="0" w:space="0" w:color="auto"/>
                <w:bottom w:val="none" w:sz="0" w:space="0" w:color="auto"/>
                <w:right w:val="none" w:sz="0" w:space="0" w:color="auto"/>
              </w:divBdr>
              <w:divsChild>
                <w:div w:id="2048792510">
                  <w:marLeft w:val="0"/>
                  <w:marRight w:val="0"/>
                  <w:marTop w:val="0"/>
                  <w:marBottom w:val="0"/>
                  <w:divBdr>
                    <w:top w:val="none" w:sz="0" w:space="0" w:color="auto"/>
                    <w:left w:val="none" w:sz="0" w:space="0" w:color="auto"/>
                    <w:bottom w:val="none" w:sz="0" w:space="0" w:color="auto"/>
                    <w:right w:val="none" w:sz="0" w:space="0" w:color="auto"/>
                  </w:divBdr>
                  <w:divsChild>
                    <w:div w:id="17982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963708">
      <w:bodyDiv w:val="1"/>
      <w:marLeft w:val="0"/>
      <w:marRight w:val="0"/>
      <w:marTop w:val="0"/>
      <w:marBottom w:val="0"/>
      <w:divBdr>
        <w:top w:val="none" w:sz="0" w:space="0" w:color="auto"/>
        <w:left w:val="none" w:sz="0" w:space="0" w:color="auto"/>
        <w:bottom w:val="none" w:sz="0" w:space="0" w:color="auto"/>
        <w:right w:val="none" w:sz="0" w:space="0" w:color="auto"/>
      </w:divBdr>
      <w:divsChild>
        <w:div w:id="1872646189">
          <w:marLeft w:val="0"/>
          <w:marRight w:val="0"/>
          <w:marTop w:val="0"/>
          <w:marBottom w:val="0"/>
          <w:divBdr>
            <w:top w:val="none" w:sz="0" w:space="0" w:color="auto"/>
            <w:left w:val="none" w:sz="0" w:space="0" w:color="auto"/>
            <w:bottom w:val="none" w:sz="0" w:space="0" w:color="auto"/>
            <w:right w:val="none" w:sz="0" w:space="0" w:color="auto"/>
          </w:divBdr>
        </w:div>
      </w:divsChild>
    </w:div>
    <w:div w:id="1752972278">
      <w:bodyDiv w:val="1"/>
      <w:marLeft w:val="0"/>
      <w:marRight w:val="0"/>
      <w:marTop w:val="0"/>
      <w:marBottom w:val="0"/>
      <w:divBdr>
        <w:top w:val="none" w:sz="0" w:space="0" w:color="auto"/>
        <w:left w:val="none" w:sz="0" w:space="0" w:color="auto"/>
        <w:bottom w:val="none" w:sz="0" w:space="0" w:color="auto"/>
        <w:right w:val="none" w:sz="0" w:space="0" w:color="auto"/>
      </w:divBdr>
    </w:div>
    <w:div w:id="1754088978">
      <w:bodyDiv w:val="1"/>
      <w:marLeft w:val="0"/>
      <w:marRight w:val="0"/>
      <w:marTop w:val="0"/>
      <w:marBottom w:val="0"/>
      <w:divBdr>
        <w:top w:val="none" w:sz="0" w:space="0" w:color="auto"/>
        <w:left w:val="none" w:sz="0" w:space="0" w:color="auto"/>
        <w:bottom w:val="none" w:sz="0" w:space="0" w:color="auto"/>
        <w:right w:val="none" w:sz="0" w:space="0" w:color="auto"/>
      </w:divBdr>
      <w:divsChild>
        <w:div w:id="1086804196">
          <w:marLeft w:val="0"/>
          <w:marRight w:val="0"/>
          <w:marTop w:val="0"/>
          <w:marBottom w:val="0"/>
          <w:divBdr>
            <w:top w:val="none" w:sz="0" w:space="0" w:color="auto"/>
            <w:left w:val="none" w:sz="0" w:space="0" w:color="auto"/>
            <w:bottom w:val="none" w:sz="0" w:space="0" w:color="auto"/>
            <w:right w:val="none" w:sz="0" w:space="0" w:color="auto"/>
          </w:divBdr>
          <w:divsChild>
            <w:div w:id="1354266487">
              <w:marLeft w:val="0"/>
              <w:marRight w:val="0"/>
              <w:marTop w:val="0"/>
              <w:marBottom w:val="0"/>
              <w:divBdr>
                <w:top w:val="none" w:sz="0" w:space="0" w:color="auto"/>
                <w:left w:val="none" w:sz="0" w:space="0" w:color="auto"/>
                <w:bottom w:val="none" w:sz="0" w:space="0" w:color="auto"/>
                <w:right w:val="none" w:sz="0" w:space="0" w:color="auto"/>
              </w:divBdr>
              <w:divsChild>
                <w:div w:id="179755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2992">
      <w:bodyDiv w:val="1"/>
      <w:marLeft w:val="0"/>
      <w:marRight w:val="0"/>
      <w:marTop w:val="0"/>
      <w:marBottom w:val="0"/>
      <w:divBdr>
        <w:top w:val="none" w:sz="0" w:space="0" w:color="auto"/>
        <w:left w:val="none" w:sz="0" w:space="0" w:color="auto"/>
        <w:bottom w:val="none" w:sz="0" w:space="0" w:color="auto"/>
        <w:right w:val="none" w:sz="0" w:space="0" w:color="auto"/>
      </w:divBdr>
    </w:div>
    <w:div w:id="1767994830">
      <w:bodyDiv w:val="1"/>
      <w:marLeft w:val="0"/>
      <w:marRight w:val="0"/>
      <w:marTop w:val="0"/>
      <w:marBottom w:val="0"/>
      <w:divBdr>
        <w:top w:val="none" w:sz="0" w:space="0" w:color="auto"/>
        <w:left w:val="none" w:sz="0" w:space="0" w:color="auto"/>
        <w:bottom w:val="none" w:sz="0" w:space="0" w:color="auto"/>
        <w:right w:val="none" w:sz="0" w:space="0" w:color="auto"/>
      </w:divBdr>
      <w:divsChild>
        <w:div w:id="274869667">
          <w:marLeft w:val="0"/>
          <w:marRight w:val="0"/>
          <w:marTop w:val="0"/>
          <w:marBottom w:val="0"/>
          <w:divBdr>
            <w:top w:val="none" w:sz="0" w:space="0" w:color="auto"/>
            <w:left w:val="none" w:sz="0" w:space="0" w:color="auto"/>
            <w:bottom w:val="none" w:sz="0" w:space="0" w:color="auto"/>
            <w:right w:val="none" w:sz="0" w:space="0" w:color="auto"/>
          </w:divBdr>
          <w:divsChild>
            <w:div w:id="901523916">
              <w:marLeft w:val="0"/>
              <w:marRight w:val="0"/>
              <w:marTop w:val="0"/>
              <w:marBottom w:val="0"/>
              <w:divBdr>
                <w:top w:val="none" w:sz="0" w:space="0" w:color="auto"/>
                <w:left w:val="none" w:sz="0" w:space="0" w:color="auto"/>
                <w:bottom w:val="none" w:sz="0" w:space="0" w:color="auto"/>
                <w:right w:val="none" w:sz="0" w:space="0" w:color="auto"/>
              </w:divBdr>
              <w:divsChild>
                <w:div w:id="43898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698211">
      <w:bodyDiv w:val="1"/>
      <w:marLeft w:val="0"/>
      <w:marRight w:val="0"/>
      <w:marTop w:val="0"/>
      <w:marBottom w:val="0"/>
      <w:divBdr>
        <w:top w:val="none" w:sz="0" w:space="0" w:color="auto"/>
        <w:left w:val="none" w:sz="0" w:space="0" w:color="auto"/>
        <w:bottom w:val="none" w:sz="0" w:space="0" w:color="auto"/>
        <w:right w:val="none" w:sz="0" w:space="0" w:color="auto"/>
      </w:divBdr>
    </w:div>
    <w:div w:id="1773743701">
      <w:bodyDiv w:val="1"/>
      <w:marLeft w:val="0"/>
      <w:marRight w:val="0"/>
      <w:marTop w:val="0"/>
      <w:marBottom w:val="0"/>
      <w:divBdr>
        <w:top w:val="none" w:sz="0" w:space="0" w:color="auto"/>
        <w:left w:val="none" w:sz="0" w:space="0" w:color="auto"/>
        <w:bottom w:val="none" w:sz="0" w:space="0" w:color="auto"/>
        <w:right w:val="none" w:sz="0" w:space="0" w:color="auto"/>
      </w:divBdr>
      <w:divsChild>
        <w:div w:id="1999922055">
          <w:marLeft w:val="0"/>
          <w:marRight w:val="0"/>
          <w:marTop w:val="0"/>
          <w:marBottom w:val="0"/>
          <w:divBdr>
            <w:top w:val="none" w:sz="0" w:space="0" w:color="auto"/>
            <w:left w:val="none" w:sz="0" w:space="0" w:color="auto"/>
            <w:bottom w:val="none" w:sz="0" w:space="0" w:color="auto"/>
            <w:right w:val="none" w:sz="0" w:space="0" w:color="auto"/>
          </w:divBdr>
          <w:divsChild>
            <w:div w:id="394746646">
              <w:marLeft w:val="0"/>
              <w:marRight w:val="0"/>
              <w:marTop w:val="0"/>
              <w:marBottom w:val="0"/>
              <w:divBdr>
                <w:top w:val="none" w:sz="0" w:space="0" w:color="auto"/>
                <w:left w:val="none" w:sz="0" w:space="0" w:color="auto"/>
                <w:bottom w:val="none" w:sz="0" w:space="0" w:color="auto"/>
                <w:right w:val="none" w:sz="0" w:space="0" w:color="auto"/>
              </w:divBdr>
              <w:divsChild>
                <w:div w:id="1223298410">
                  <w:marLeft w:val="0"/>
                  <w:marRight w:val="0"/>
                  <w:marTop w:val="0"/>
                  <w:marBottom w:val="0"/>
                  <w:divBdr>
                    <w:top w:val="none" w:sz="0" w:space="0" w:color="auto"/>
                    <w:left w:val="none" w:sz="0" w:space="0" w:color="auto"/>
                    <w:bottom w:val="none" w:sz="0" w:space="0" w:color="auto"/>
                    <w:right w:val="none" w:sz="0" w:space="0" w:color="auto"/>
                  </w:divBdr>
                  <w:divsChild>
                    <w:div w:id="40372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721059">
      <w:bodyDiv w:val="1"/>
      <w:marLeft w:val="0"/>
      <w:marRight w:val="0"/>
      <w:marTop w:val="0"/>
      <w:marBottom w:val="0"/>
      <w:divBdr>
        <w:top w:val="none" w:sz="0" w:space="0" w:color="auto"/>
        <w:left w:val="none" w:sz="0" w:space="0" w:color="auto"/>
        <w:bottom w:val="none" w:sz="0" w:space="0" w:color="auto"/>
        <w:right w:val="none" w:sz="0" w:space="0" w:color="auto"/>
      </w:divBdr>
      <w:divsChild>
        <w:div w:id="1376615902">
          <w:marLeft w:val="0"/>
          <w:marRight w:val="0"/>
          <w:marTop w:val="0"/>
          <w:marBottom w:val="0"/>
          <w:divBdr>
            <w:top w:val="none" w:sz="0" w:space="0" w:color="auto"/>
            <w:left w:val="none" w:sz="0" w:space="0" w:color="auto"/>
            <w:bottom w:val="none" w:sz="0" w:space="0" w:color="auto"/>
            <w:right w:val="none" w:sz="0" w:space="0" w:color="auto"/>
          </w:divBdr>
        </w:div>
      </w:divsChild>
    </w:div>
    <w:div w:id="1788812863">
      <w:bodyDiv w:val="1"/>
      <w:marLeft w:val="0"/>
      <w:marRight w:val="0"/>
      <w:marTop w:val="0"/>
      <w:marBottom w:val="0"/>
      <w:divBdr>
        <w:top w:val="none" w:sz="0" w:space="0" w:color="auto"/>
        <w:left w:val="none" w:sz="0" w:space="0" w:color="auto"/>
        <w:bottom w:val="none" w:sz="0" w:space="0" w:color="auto"/>
        <w:right w:val="none" w:sz="0" w:space="0" w:color="auto"/>
      </w:divBdr>
      <w:divsChild>
        <w:div w:id="993139963">
          <w:marLeft w:val="0"/>
          <w:marRight w:val="0"/>
          <w:marTop w:val="0"/>
          <w:marBottom w:val="0"/>
          <w:divBdr>
            <w:top w:val="none" w:sz="0" w:space="0" w:color="auto"/>
            <w:left w:val="none" w:sz="0" w:space="0" w:color="auto"/>
            <w:bottom w:val="none" w:sz="0" w:space="0" w:color="auto"/>
            <w:right w:val="none" w:sz="0" w:space="0" w:color="auto"/>
          </w:divBdr>
        </w:div>
      </w:divsChild>
    </w:div>
    <w:div w:id="1794128310">
      <w:bodyDiv w:val="1"/>
      <w:marLeft w:val="0"/>
      <w:marRight w:val="0"/>
      <w:marTop w:val="0"/>
      <w:marBottom w:val="0"/>
      <w:divBdr>
        <w:top w:val="none" w:sz="0" w:space="0" w:color="auto"/>
        <w:left w:val="none" w:sz="0" w:space="0" w:color="auto"/>
        <w:bottom w:val="none" w:sz="0" w:space="0" w:color="auto"/>
        <w:right w:val="none" w:sz="0" w:space="0" w:color="auto"/>
      </w:divBdr>
    </w:div>
    <w:div w:id="1798527038">
      <w:bodyDiv w:val="1"/>
      <w:marLeft w:val="0"/>
      <w:marRight w:val="0"/>
      <w:marTop w:val="0"/>
      <w:marBottom w:val="0"/>
      <w:divBdr>
        <w:top w:val="none" w:sz="0" w:space="0" w:color="auto"/>
        <w:left w:val="none" w:sz="0" w:space="0" w:color="auto"/>
        <w:bottom w:val="none" w:sz="0" w:space="0" w:color="auto"/>
        <w:right w:val="none" w:sz="0" w:space="0" w:color="auto"/>
      </w:divBdr>
    </w:div>
    <w:div w:id="1799369163">
      <w:bodyDiv w:val="1"/>
      <w:marLeft w:val="0"/>
      <w:marRight w:val="0"/>
      <w:marTop w:val="0"/>
      <w:marBottom w:val="0"/>
      <w:divBdr>
        <w:top w:val="none" w:sz="0" w:space="0" w:color="auto"/>
        <w:left w:val="none" w:sz="0" w:space="0" w:color="auto"/>
        <w:bottom w:val="none" w:sz="0" w:space="0" w:color="auto"/>
        <w:right w:val="none" w:sz="0" w:space="0" w:color="auto"/>
      </w:divBdr>
    </w:div>
    <w:div w:id="1802382116">
      <w:bodyDiv w:val="1"/>
      <w:marLeft w:val="0"/>
      <w:marRight w:val="0"/>
      <w:marTop w:val="0"/>
      <w:marBottom w:val="0"/>
      <w:divBdr>
        <w:top w:val="none" w:sz="0" w:space="0" w:color="auto"/>
        <w:left w:val="none" w:sz="0" w:space="0" w:color="auto"/>
        <w:bottom w:val="none" w:sz="0" w:space="0" w:color="auto"/>
        <w:right w:val="none" w:sz="0" w:space="0" w:color="auto"/>
      </w:divBdr>
      <w:divsChild>
        <w:div w:id="1000699495">
          <w:marLeft w:val="0"/>
          <w:marRight w:val="0"/>
          <w:marTop w:val="0"/>
          <w:marBottom w:val="0"/>
          <w:divBdr>
            <w:top w:val="none" w:sz="0" w:space="0" w:color="auto"/>
            <w:left w:val="none" w:sz="0" w:space="0" w:color="auto"/>
            <w:bottom w:val="none" w:sz="0" w:space="0" w:color="auto"/>
            <w:right w:val="none" w:sz="0" w:space="0" w:color="auto"/>
          </w:divBdr>
          <w:divsChild>
            <w:div w:id="1088698053">
              <w:marLeft w:val="0"/>
              <w:marRight w:val="0"/>
              <w:marTop w:val="0"/>
              <w:marBottom w:val="0"/>
              <w:divBdr>
                <w:top w:val="none" w:sz="0" w:space="0" w:color="auto"/>
                <w:left w:val="none" w:sz="0" w:space="0" w:color="auto"/>
                <w:bottom w:val="none" w:sz="0" w:space="0" w:color="auto"/>
                <w:right w:val="none" w:sz="0" w:space="0" w:color="auto"/>
              </w:divBdr>
              <w:divsChild>
                <w:div w:id="1776247686">
                  <w:marLeft w:val="0"/>
                  <w:marRight w:val="0"/>
                  <w:marTop w:val="0"/>
                  <w:marBottom w:val="0"/>
                  <w:divBdr>
                    <w:top w:val="none" w:sz="0" w:space="0" w:color="auto"/>
                    <w:left w:val="none" w:sz="0" w:space="0" w:color="auto"/>
                    <w:bottom w:val="none" w:sz="0" w:space="0" w:color="auto"/>
                    <w:right w:val="none" w:sz="0" w:space="0" w:color="auto"/>
                  </w:divBdr>
                  <w:divsChild>
                    <w:div w:id="213524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543662">
      <w:bodyDiv w:val="1"/>
      <w:marLeft w:val="0"/>
      <w:marRight w:val="0"/>
      <w:marTop w:val="0"/>
      <w:marBottom w:val="0"/>
      <w:divBdr>
        <w:top w:val="none" w:sz="0" w:space="0" w:color="auto"/>
        <w:left w:val="none" w:sz="0" w:space="0" w:color="auto"/>
        <w:bottom w:val="none" w:sz="0" w:space="0" w:color="auto"/>
        <w:right w:val="none" w:sz="0" w:space="0" w:color="auto"/>
      </w:divBdr>
      <w:divsChild>
        <w:div w:id="32459217">
          <w:marLeft w:val="0"/>
          <w:marRight w:val="0"/>
          <w:marTop w:val="0"/>
          <w:marBottom w:val="0"/>
          <w:divBdr>
            <w:top w:val="none" w:sz="0" w:space="0" w:color="auto"/>
            <w:left w:val="none" w:sz="0" w:space="0" w:color="auto"/>
            <w:bottom w:val="none" w:sz="0" w:space="0" w:color="auto"/>
            <w:right w:val="none" w:sz="0" w:space="0" w:color="auto"/>
          </w:divBdr>
          <w:divsChild>
            <w:div w:id="1244146811">
              <w:marLeft w:val="0"/>
              <w:marRight w:val="0"/>
              <w:marTop w:val="0"/>
              <w:marBottom w:val="0"/>
              <w:divBdr>
                <w:top w:val="none" w:sz="0" w:space="0" w:color="auto"/>
                <w:left w:val="none" w:sz="0" w:space="0" w:color="auto"/>
                <w:bottom w:val="none" w:sz="0" w:space="0" w:color="auto"/>
                <w:right w:val="none" w:sz="0" w:space="0" w:color="auto"/>
              </w:divBdr>
              <w:divsChild>
                <w:div w:id="173535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617">
      <w:bodyDiv w:val="1"/>
      <w:marLeft w:val="0"/>
      <w:marRight w:val="0"/>
      <w:marTop w:val="0"/>
      <w:marBottom w:val="0"/>
      <w:divBdr>
        <w:top w:val="none" w:sz="0" w:space="0" w:color="auto"/>
        <w:left w:val="none" w:sz="0" w:space="0" w:color="auto"/>
        <w:bottom w:val="none" w:sz="0" w:space="0" w:color="auto"/>
        <w:right w:val="none" w:sz="0" w:space="0" w:color="auto"/>
      </w:divBdr>
      <w:divsChild>
        <w:div w:id="461121051">
          <w:marLeft w:val="0"/>
          <w:marRight w:val="0"/>
          <w:marTop w:val="0"/>
          <w:marBottom w:val="0"/>
          <w:divBdr>
            <w:top w:val="none" w:sz="0" w:space="0" w:color="auto"/>
            <w:left w:val="none" w:sz="0" w:space="0" w:color="auto"/>
            <w:bottom w:val="none" w:sz="0" w:space="0" w:color="auto"/>
            <w:right w:val="none" w:sz="0" w:space="0" w:color="auto"/>
          </w:divBdr>
          <w:divsChild>
            <w:div w:id="385180830">
              <w:marLeft w:val="0"/>
              <w:marRight w:val="0"/>
              <w:marTop w:val="0"/>
              <w:marBottom w:val="0"/>
              <w:divBdr>
                <w:top w:val="none" w:sz="0" w:space="0" w:color="auto"/>
                <w:left w:val="none" w:sz="0" w:space="0" w:color="auto"/>
                <w:bottom w:val="none" w:sz="0" w:space="0" w:color="auto"/>
                <w:right w:val="none" w:sz="0" w:space="0" w:color="auto"/>
              </w:divBdr>
              <w:divsChild>
                <w:div w:id="1286041658">
                  <w:marLeft w:val="0"/>
                  <w:marRight w:val="0"/>
                  <w:marTop w:val="0"/>
                  <w:marBottom w:val="0"/>
                  <w:divBdr>
                    <w:top w:val="none" w:sz="0" w:space="0" w:color="auto"/>
                    <w:left w:val="none" w:sz="0" w:space="0" w:color="auto"/>
                    <w:bottom w:val="none" w:sz="0" w:space="0" w:color="auto"/>
                    <w:right w:val="none" w:sz="0" w:space="0" w:color="auto"/>
                  </w:divBdr>
                  <w:divsChild>
                    <w:div w:id="36144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5676">
      <w:bodyDiv w:val="1"/>
      <w:marLeft w:val="0"/>
      <w:marRight w:val="0"/>
      <w:marTop w:val="0"/>
      <w:marBottom w:val="0"/>
      <w:divBdr>
        <w:top w:val="none" w:sz="0" w:space="0" w:color="auto"/>
        <w:left w:val="none" w:sz="0" w:space="0" w:color="auto"/>
        <w:bottom w:val="none" w:sz="0" w:space="0" w:color="auto"/>
        <w:right w:val="none" w:sz="0" w:space="0" w:color="auto"/>
      </w:divBdr>
    </w:div>
    <w:div w:id="1837303551">
      <w:bodyDiv w:val="1"/>
      <w:marLeft w:val="0"/>
      <w:marRight w:val="0"/>
      <w:marTop w:val="0"/>
      <w:marBottom w:val="0"/>
      <w:divBdr>
        <w:top w:val="none" w:sz="0" w:space="0" w:color="auto"/>
        <w:left w:val="none" w:sz="0" w:space="0" w:color="auto"/>
        <w:bottom w:val="none" w:sz="0" w:space="0" w:color="auto"/>
        <w:right w:val="none" w:sz="0" w:space="0" w:color="auto"/>
      </w:divBdr>
      <w:divsChild>
        <w:div w:id="454064259">
          <w:marLeft w:val="0"/>
          <w:marRight w:val="0"/>
          <w:marTop w:val="0"/>
          <w:marBottom w:val="0"/>
          <w:divBdr>
            <w:top w:val="none" w:sz="0" w:space="0" w:color="auto"/>
            <w:left w:val="none" w:sz="0" w:space="0" w:color="auto"/>
            <w:bottom w:val="none" w:sz="0" w:space="0" w:color="auto"/>
            <w:right w:val="none" w:sz="0" w:space="0" w:color="auto"/>
          </w:divBdr>
          <w:divsChild>
            <w:div w:id="433550365">
              <w:marLeft w:val="0"/>
              <w:marRight w:val="0"/>
              <w:marTop w:val="0"/>
              <w:marBottom w:val="0"/>
              <w:divBdr>
                <w:top w:val="none" w:sz="0" w:space="0" w:color="auto"/>
                <w:left w:val="none" w:sz="0" w:space="0" w:color="auto"/>
                <w:bottom w:val="none" w:sz="0" w:space="0" w:color="auto"/>
                <w:right w:val="none" w:sz="0" w:space="0" w:color="auto"/>
              </w:divBdr>
              <w:divsChild>
                <w:div w:id="16975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765725">
      <w:bodyDiv w:val="1"/>
      <w:marLeft w:val="0"/>
      <w:marRight w:val="0"/>
      <w:marTop w:val="0"/>
      <w:marBottom w:val="0"/>
      <w:divBdr>
        <w:top w:val="none" w:sz="0" w:space="0" w:color="auto"/>
        <w:left w:val="none" w:sz="0" w:space="0" w:color="auto"/>
        <w:bottom w:val="none" w:sz="0" w:space="0" w:color="auto"/>
        <w:right w:val="none" w:sz="0" w:space="0" w:color="auto"/>
      </w:divBdr>
      <w:divsChild>
        <w:div w:id="915015756">
          <w:marLeft w:val="0"/>
          <w:marRight w:val="0"/>
          <w:marTop w:val="0"/>
          <w:marBottom w:val="0"/>
          <w:divBdr>
            <w:top w:val="none" w:sz="0" w:space="0" w:color="auto"/>
            <w:left w:val="none" w:sz="0" w:space="0" w:color="auto"/>
            <w:bottom w:val="none" w:sz="0" w:space="0" w:color="auto"/>
            <w:right w:val="none" w:sz="0" w:space="0" w:color="auto"/>
          </w:divBdr>
          <w:divsChild>
            <w:div w:id="1585525623">
              <w:marLeft w:val="0"/>
              <w:marRight w:val="0"/>
              <w:marTop w:val="0"/>
              <w:marBottom w:val="0"/>
              <w:divBdr>
                <w:top w:val="none" w:sz="0" w:space="0" w:color="auto"/>
                <w:left w:val="none" w:sz="0" w:space="0" w:color="auto"/>
                <w:bottom w:val="none" w:sz="0" w:space="0" w:color="auto"/>
                <w:right w:val="none" w:sz="0" w:space="0" w:color="auto"/>
              </w:divBdr>
            </w:div>
            <w:div w:id="2043898839">
              <w:marLeft w:val="0"/>
              <w:marRight w:val="0"/>
              <w:marTop w:val="0"/>
              <w:marBottom w:val="0"/>
              <w:divBdr>
                <w:top w:val="none" w:sz="0" w:space="0" w:color="auto"/>
                <w:left w:val="none" w:sz="0" w:space="0" w:color="auto"/>
                <w:bottom w:val="none" w:sz="0" w:space="0" w:color="auto"/>
                <w:right w:val="none" w:sz="0" w:space="0" w:color="auto"/>
              </w:divBdr>
            </w:div>
          </w:divsChild>
        </w:div>
        <w:div w:id="1606619865">
          <w:marLeft w:val="0"/>
          <w:marRight w:val="0"/>
          <w:marTop w:val="0"/>
          <w:marBottom w:val="0"/>
          <w:divBdr>
            <w:top w:val="none" w:sz="0" w:space="0" w:color="auto"/>
            <w:left w:val="none" w:sz="0" w:space="0" w:color="auto"/>
            <w:bottom w:val="none" w:sz="0" w:space="0" w:color="auto"/>
            <w:right w:val="none" w:sz="0" w:space="0" w:color="auto"/>
          </w:divBdr>
          <w:divsChild>
            <w:div w:id="1984459373">
              <w:marLeft w:val="0"/>
              <w:marRight w:val="0"/>
              <w:marTop w:val="0"/>
              <w:marBottom w:val="0"/>
              <w:divBdr>
                <w:top w:val="none" w:sz="0" w:space="0" w:color="auto"/>
                <w:left w:val="none" w:sz="0" w:space="0" w:color="auto"/>
                <w:bottom w:val="none" w:sz="0" w:space="0" w:color="auto"/>
                <w:right w:val="none" w:sz="0" w:space="0" w:color="auto"/>
              </w:divBdr>
            </w:div>
            <w:div w:id="1454401382">
              <w:marLeft w:val="0"/>
              <w:marRight w:val="0"/>
              <w:marTop w:val="0"/>
              <w:marBottom w:val="0"/>
              <w:divBdr>
                <w:top w:val="none" w:sz="0" w:space="0" w:color="auto"/>
                <w:left w:val="none" w:sz="0" w:space="0" w:color="auto"/>
                <w:bottom w:val="none" w:sz="0" w:space="0" w:color="auto"/>
                <w:right w:val="none" w:sz="0" w:space="0" w:color="auto"/>
              </w:divBdr>
            </w:div>
          </w:divsChild>
        </w:div>
        <w:div w:id="422917860">
          <w:marLeft w:val="0"/>
          <w:marRight w:val="0"/>
          <w:marTop w:val="0"/>
          <w:marBottom w:val="0"/>
          <w:divBdr>
            <w:top w:val="none" w:sz="0" w:space="0" w:color="auto"/>
            <w:left w:val="none" w:sz="0" w:space="0" w:color="auto"/>
            <w:bottom w:val="none" w:sz="0" w:space="0" w:color="auto"/>
            <w:right w:val="none" w:sz="0" w:space="0" w:color="auto"/>
          </w:divBdr>
          <w:divsChild>
            <w:div w:id="18169918">
              <w:marLeft w:val="0"/>
              <w:marRight w:val="0"/>
              <w:marTop w:val="0"/>
              <w:marBottom w:val="0"/>
              <w:divBdr>
                <w:top w:val="none" w:sz="0" w:space="0" w:color="auto"/>
                <w:left w:val="none" w:sz="0" w:space="0" w:color="auto"/>
                <w:bottom w:val="none" w:sz="0" w:space="0" w:color="auto"/>
                <w:right w:val="none" w:sz="0" w:space="0" w:color="auto"/>
              </w:divBdr>
              <w:divsChild>
                <w:div w:id="15164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7091">
          <w:marLeft w:val="0"/>
          <w:marRight w:val="0"/>
          <w:marTop w:val="0"/>
          <w:marBottom w:val="0"/>
          <w:divBdr>
            <w:top w:val="none" w:sz="0" w:space="0" w:color="auto"/>
            <w:left w:val="none" w:sz="0" w:space="0" w:color="auto"/>
            <w:bottom w:val="none" w:sz="0" w:space="0" w:color="auto"/>
            <w:right w:val="none" w:sz="0" w:space="0" w:color="auto"/>
          </w:divBdr>
          <w:divsChild>
            <w:div w:id="155504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812604">
      <w:bodyDiv w:val="1"/>
      <w:marLeft w:val="0"/>
      <w:marRight w:val="0"/>
      <w:marTop w:val="0"/>
      <w:marBottom w:val="0"/>
      <w:divBdr>
        <w:top w:val="none" w:sz="0" w:space="0" w:color="auto"/>
        <w:left w:val="none" w:sz="0" w:space="0" w:color="auto"/>
        <w:bottom w:val="none" w:sz="0" w:space="0" w:color="auto"/>
        <w:right w:val="none" w:sz="0" w:space="0" w:color="auto"/>
      </w:divBdr>
      <w:divsChild>
        <w:div w:id="975798167">
          <w:marLeft w:val="0"/>
          <w:marRight w:val="0"/>
          <w:marTop w:val="0"/>
          <w:marBottom w:val="0"/>
          <w:divBdr>
            <w:top w:val="none" w:sz="0" w:space="0" w:color="auto"/>
            <w:left w:val="none" w:sz="0" w:space="0" w:color="auto"/>
            <w:bottom w:val="none" w:sz="0" w:space="0" w:color="auto"/>
            <w:right w:val="none" w:sz="0" w:space="0" w:color="auto"/>
          </w:divBdr>
          <w:divsChild>
            <w:div w:id="2089186514">
              <w:marLeft w:val="0"/>
              <w:marRight w:val="0"/>
              <w:marTop w:val="0"/>
              <w:marBottom w:val="0"/>
              <w:divBdr>
                <w:top w:val="none" w:sz="0" w:space="0" w:color="auto"/>
                <w:left w:val="none" w:sz="0" w:space="0" w:color="auto"/>
                <w:bottom w:val="none" w:sz="0" w:space="0" w:color="auto"/>
                <w:right w:val="none" w:sz="0" w:space="0" w:color="auto"/>
              </w:divBdr>
              <w:divsChild>
                <w:div w:id="213837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336312">
      <w:bodyDiv w:val="1"/>
      <w:marLeft w:val="0"/>
      <w:marRight w:val="0"/>
      <w:marTop w:val="0"/>
      <w:marBottom w:val="0"/>
      <w:divBdr>
        <w:top w:val="none" w:sz="0" w:space="0" w:color="auto"/>
        <w:left w:val="none" w:sz="0" w:space="0" w:color="auto"/>
        <w:bottom w:val="none" w:sz="0" w:space="0" w:color="auto"/>
        <w:right w:val="none" w:sz="0" w:space="0" w:color="auto"/>
      </w:divBdr>
    </w:div>
    <w:div w:id="1881361075">
      <w:bodyDiv w:val="1"/>
      <w:marLeft w:val="0"/>
      <w:marRight w:val="0"/>
      <w:marTop w:val="0"/>
      <w:marBottom w:val="0"/>
      <w:divBdr>
        <w:top w:val="none" w:sz="0" w:space="0" w:color="auto"/>
        <w:left w:val="none" w:sz="0" w:space="0" w:color="auto"/>
        <w:bottom w:val="none" w:sz="0" w:space="0" w:color="auto"/>
        <w:right w:val="none" w:sz="0" w:space="0" w:color="auto"/>
      </w:divBdr>
    </w:div>
    <w:div w:id="1889028978">
      <w:bodyDiv w:val="1"/>
      <w:marLeft w:val="0"/>
      <w:marRight w:val="0"/>
      <w:marTop w:val="0"/>
      <w:marBottom w:val="0"/>
      <w:divBdr>
        <w:top w:val="none" w:sz="0" w:space="0" w:color="auto"/>
        <w:left w:val="none" w:sz="0" w:space="0" w:color="auto"/>
        <w:bottom w:val="none" w:sz="0" w:space="0" w:color="auto"/>
        <w:right w:val="none" w:sz="0" w:space="0" w:color="auto"/>
      </w:divBdr>
      <w:divsChild>
        <w:div w:id="91247027">
          <w:marLeft w:val="0"/>
          <w:marRight w:val="0"/>
          <w:marTop w:val="0"/>
          <w:marBottom w:val="0"/>
          <w:divBdr>
            <w:top w:val="none" w:sz="0" w:space="0" w:color="auto"/>
            <w:left w:val="none" w:sz="0" w:space="0" w:color="auto"/>
            <w:bottom w:val="none" w:sz="0" w:space="0" w:color="auto"/>
            <w:right w:val="none" w:sz="0" w:space="0" w:color="auto"/>
          </w:divBdr>
        </w:div>
      </w:divsChild>
    </w:div>
    <w:div w:id="1898396920">
      <w:bodyDiv w:val="1"/>
      <w:marLeft w:val="0"/>
      <w:marRight w:val="0"/>
      <w:marTop w:val="0"/>
      <w:marBottom w:val="0"/>
      <w:divBdr>
        <w:top w:val="none" w:sz="0" w:space="0" w:color="auto"/>
        <w:left w:val="none" w:sz="0" w:space="0" w:color="auto"/>
        <w:bottom w:val="none" w:sz="0" w:space="0" w:color="auto"/>
        <w:right w:val="none" w:sz="0" w:space="0" w:color="auto"/>
      </w:divBdr>
      <w:divsChild>
        <w:div w:id="1802766543">
          <w:marLeft w:val="0"/>
          <w:marRight w:val="0"/>
          <w:marTop w:val="0"/>
          <w:marBottom w:val="0"/>
          <w:divBdr>
            <w:top w:val="none" w:sz="0" w:space="0" w:color="auto"/>
            <w:left w:val="none" w:sz="0" w:space="0" w:color="auto"/>
            <w:bottom w:val="none" w:sz="0" w:space="0" w:color="auto"/>
            <w:right w:val="none" w:sz="0" w:space="0" w:color="auto"/>
          </w:divBdr>
          <w:divsChild>
            <w:div w:id="481703842">
              <w:marLeft w:val="0"/>
              <w:marRight w:val="0"/>
              <w:marTop w:val="0"/>
              <w:marBottom w:val="0"/>
              <w:divBdr>
                <w:top w:val="none" w:sz="0" w:space="0" w:color="auto"/>
                <w:left w:val="none" w:sz="0" w:space="0" w:color="auto"/>
                <w:bottom w:val="none" w:sz="0" w:space="0" w:color="auto"/>
                <w:right w:val="none" w:sz="0" w:space="0" w:color="auto"/>
              </w:divBdr>
              <w:divsChild>
                <w:div w:id="889923214">
                  <w:marLeft w:val="0"/>
                  <w:marRight w:val="0"/>
                  <w:marTop w:val="0"/>
                  <w:marBottom w:val="0"/>
                  <w:divBdr>
                    <w:top w:val="none" w:sz="0" w:space="0" w:color="auto"/>
                    <w:left w:val="none" w:sz="0" w:space="0" w:color="auto"/>
                    <w:bottom w:val="none" w:sz="0" w:space="0" w:color="auto"/>
                    <w:right w:val="none" w:sz="0" w:space="0" w:color="auto"/>
                  </w:divBdr>
                  <w:divsChild>
                    <w:div w:id="97001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282480">
      <w:bodyDiv w:val="1"/>
      <w:marLeft w:val="0"/>
      <w:marRight w:val="0"/>
      <w:marTop w:val="0"/>
      <w:marBottom w:val="0"/>
      <w:divBdr>
        <w:top w:val="none" w:sz="0" w:space="0" w:color="auto"/>
        <w:left w:val="none" w:sz="0" w:space="0" w:color="auto"/>
        <w:bottom w:val="none" w:sz="0" w:space="0" w:color="auto"/>
        <w:right w:val="none" w:sz="0" w:space="0" w:color="auto"/>
      </w:divBdr>
    </w:div>
    <w:div w:id="1900549369">
      <w:bodyDiv w:val="1"/>
      <w:marLeft w:val="0"/>
      <w:marRight w:val="0"/>
      <w:marTop w:val="0"/>
      <w:marBottom w:val="0"/>
      <w:divBdr>
        <w:top w:val="none" w:sz="0" w:space="0" w:color="auto"/>
        <w:left w:val="none" w:sz="0" w:space="0" w:color="auto"/>
        <w:bottom w:val="none" w:sz="0" w:space="0" w:color="auto"/>
        <w:right w:val="none" w:sz="0" w:space="0" w:color="auto"/>
      </w:divBdr>
    </w:div>
    <w:div w:id="1906261231">
      <w:bodyDiv w:val="1"/>
      <w:marLeft w:val="0"/>
      <w:marRight w:val="0"/>
      <w:marTop w:val="0"/>
      <w:marBottom w:val="0"/>
      <w:divBdr>
        <w:top w:val="none" w:sz="0" w:space="0" w:color="auto"/>
        <w:left w:val="none" w:sz="0" w:space="0" w:color="auto"/>
        <w:bottom w:val="none" w:sz="0" w:space="0" w:color="auto"/>
        <w:right w:val="none" w:sz="0" w:space="0" w:color="auto"/>
      </w:divBdr>
    </w:div>
    <w:div w:id="1906720621">
      <w:bodyDiv w:val="1"/>
      <w:marLeft w:val="0"/>
      <w:marRight w:val="0"/>
      <w:marTop w:val="0"/>
      <w:marBottom w:val="0"/>
      <w:divBdr>
        <w:top w:val="none" w:sz="0" w:space="0" w:color="auto"/>
        <w:left w:val="none" w:sz="0" w:space="0" w:color="auto"/>
        <w:bottom w:val="none" w:sz="0" w:space="0" w:color="auto"/>
        <w:right w:val="none" w:sz="0" w:space="0" w:color="auto"/>
      </w:divBdr>
    </w:div>
    <w:div w:id="1913463780">
      <w:bodyDiv w:val="1"/>
      <w:marLeft w:val="0"/>
      <w:marRight w:val="0"/>
      <w:marTop w:val="0"/>
      <w:marBottom w:val="0"/>
      <w:divBdr>
        <w:top w:val="none" w:sz="0" w:space="0" w:color="auto"/>
        <w:left w:val="none" w:sz="0" w:space="0" w:color="auto"/>
        <w:bottom w:val="none" w:sz="0" w:space="0" w:color="auto"/>
        <w:right w:val="none" w:sz="0" w:space="0" w:color="auto"/>
      </w:divBdr>
    </w:div>
    <w:div w:id="1921476607">
      <w:bodyDiv w:val="1"/>
      <w:marLeft w:val="0"/>
      <w:marRight w:val="0"/>
      <w:marTop w:val="0"/>
      <w:marBottom w:val="0"/>
      <w:divBdr>
        <w:top w:val="none" w:sz="0" w:space="0" w:color="auto"/>
        <w:left w:val="none" w:sz="0" w:space="0" w:color="auto"/>
        <w:bottom w:val="none" w:sz="0" w:space="0" w:color="auto"/>
        <w:right w:val="none" w:sz="0" w:space="0" w:color="auto"/>
      </w:divBdr>
      <w:divsChild>
        <w:div w:id="445391791">
          <w:marLeft w:val="0"/>
          <w:marRight w:val="0"/>
          <w:marTop w:val="0"/>
          <w:marBottom w:val="0"/>
          <w:divBdr>
            <w:top w:val="none" w:sz="0" w:space="0" w:color="auto"/>
            <w:left w:val="none" w:sz="0" w:space="0" w:color="auto"/>
            <w:bottom w:val="none" w:sz="0" w:space="0" w:color="auto"/>
            <w:right w:val="none" w:sz="0" w:space="0" w:color="auto"/>
          </w:divBdr>
          <w:divsChild>
            <w:div w:id="1850870555">
              <w:marLeft w:val="0"/>
              <w:marRight w:val="0"/>
              <w:marTop w:val="0"/>
              <w:marBottom w:val="0"/>
              <w:divBdr>
                <w:top w:val="none" w:sz="0" w:space="0" w:color="auto"/>
                <w:left w:val="none" w:sz="0" w:space="0" w:color="auto"/>
                <w:bottom w:val="none" w:sz="0" w:space="0" w:color="auto"/>
                <w:right w:val="none" w:sz="0" w:space="0" w:color="auto"/>
              </w:divBdr>
              <w:divsChild>
                <w:div w:id="466898175">
                  <w:marLeft w:val="0"/>
                  <w:marRight w:val="0"/>
                  <w:marTop w:val="0"/>
                  <w:marBottom w:val="0"/>
                  <w:divBdr>
                    <w:top w:val="none" w:sz="0" w:space="0" w:color="auto"/>
                    <w:left w:val="none" w:sz="0" w:space="0" w:color="auto"/>
                    <w:bottom w:val="none" w:sz="0" w:space="0" w:color="auto"/>
                    <w:right w:val="none" w:sz="0" w:space="0" w:color="auto"/>
                  </w:divBdr>
                  <w:divsChild>
                    <w:div w:id="134212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868160">
      <w:bodyDiv w:val="1"/>
      <w:marLeft w:val="0"/>
      <w:marRight w:val="0"/>
      <w:marTop w:val="0"/>
      <w:marBottom w:val="0"/>
      <w:divBdr>
        <w:top w:val="none" w:sz="0" w:space="0" w:color="auto"/>
        <w:left w:val="none" w:sz="0" w:space="0" w:color="auto"/>
        <w:bottom w:val="none" w:sz="0" w:space="0" w:color="auto"/>
        <w:right w:val="none" w:sz="0" w:space="0" w:color="auto"/>
      </w:divBdr>
      <w:divsChild>
        <w:div w:id="187450272">
          <w:marLeft w:val="0"/>
          <w:marRight w:val="0"/>
          <w:marTop w:val="0"/>
          <w:marBottom w:val="0"/>
          <w:divBdr>
            <w:top w:val="none" w:sz="0" w:space="0" w:color="auto"/>
            <w:left w:val="none" w:sz="0" w:space="0" w:color="auto"/>
            <w:bottom w:val="none" w:sz="0" w:space="0" w:color="auto"/>
            <w:right w:val="none" w:sz="0" w:space="0" w:color="auto"/>
          </w:divBdr>
          <w:divsChild>
            <w:div w:id="255017942">
              <w:marLeft w:val="0"/>
              <w:marRight w:val="0"/>
              <w:marTop w:val="0"/>
              <w:marBottom w:val="0"/>
              <w:divBdr>
                <w:top w:val="none" w:sz="0" w:space="0" w:color="auto"/>
                <w:left w:val="none" w:sz="0" w:space="0" w:color="auto"/>
                <w:bottom w:val="none" w:sz="0" w:space="0" w:color="auto"/>
                <w:right w:val="none" w:sz="0" w:space="0" w:color="auto"/>
              </w:divBdr>
              <w:divsChild>
                <w:div w:id="92067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498911">
      <w:bodyDiv w:val="1"/>
      <w:marLeft w:val="0"/>
      <w:marRight w:val="0"/>
      <w:marTop w:val="0"/>
      <w:marBottom w:val="0"/>
      <w:divBdr>
        <w:top w:val="none" w:sz="0" w:space="0" w:color="auto"/>
        <w:left w:val="none" w:sz="0" w:space="0" w:color="auto"/>
        <w:bottom w:val="none" w:sz="0" w:space="0" w:color="auto"/>
        <w:right w:val="none" w:sz="0" w:space="0" w:color="auto"/>
      </w:divBdr>
    </w:div>
    <w:div w:id="1932809054">
      <w:bodyDiv w:val="1"/>
      <w:marLeft w:val="0"/>
      <w:marRight w:val="0"/>
      <w:marTop w:val="0"/>
      <w:marBottom w:val="0"/>
      <w:divBdr>
        <w:top w:val="none" w:sz="0" w:space="0" w:color="auto"/>
        <w:left w:val="none" w:sz="0" w:space="0" w:color="auto"/>
        <w:bottom w:val="none" w:sz="0" w:space="0" w:color="auto"/>
        <w:right w:val="none" w:sz="0" w:space="0" w:color="auto"/>
      </w:divBdr>
      <w:divsChild>
        <w:div w:id="1871261822">
          <w:marLeft w:val="0"/>
          <w:marRight w:val="0"/>
          <w:marTop w:val="0"/>
          <w:marBottom w:val="0"/>
          <w:divBdr>
            <w:top w:val="none" w:sz="0" w:space="0" w:color="auto"/>
            <w:left w:val="none" w:sz="0" w:space="0" w:color="auto"/>
            <w:bottom w:val="none" w:sz="0" w:space="0" w:color="auto"/>
            <w:right w:val="none" w:sz="0" w:space="0" w:color="auto"/>
          </w:divBdr>
        </w:div>
      </w:divsChild>
    </w:div>
    <w:div w:id="1946887564">
      <w:bodyDiv w:val="1"/>
      <w:marLeft w:val="0"/>
      <w:marRight w:val="0"/>
      <w:marTop w:val="0"/>
      <w:marBottom w:val="0"/>
      <w:divBdr>
        <w:top w:val="none" w:sz="0" w:space="0" w:color="auto"/>
        <w:left w:val="none" w:sz="0" w:space="0" w:color="auto"/>
        <w:bottom w:val="none" w:sz="0" w:space="0" w:color="auto"/>
        <w:right w:val="none" w:sz="0" w:space="0" w:color="auto"/>
      </w:divBdr>
    </w:div>
    <w:div w:id="1947037463">
      <w:bodyDiv w:val="1"/>
      <w:marLeft w:val="0"/>
      <w:marRight w:val="0"/>
      <w:marTop w:val="0"/>
      <w:marBottom w:val="0"/>
      <w:divBdr>
        <w:top w:val="none" w:sz="0" w:space="0" w:color="auto"/>
        <w:left w:val="none" w:sz="0" w:space="0" w:color="auto"/>
        <w:bottom w:val="none" w:sz="0" w:space="0" w:color="auto"/>
        <w:right w:val="none" w:sz="0" w:space="0" w:color="auto"/>
      </w:divBdr>
      <w:divsChild>
        <w:div w:id="36634774">
          <w:marLeft w:val="0"/>
          <w:marRight w:val="0"/>
          <w:marTop w:val="0"/>
          <w:marBottom w:val="0"/>
          <w:divBdr>
            <w:top w:val="none" w:sz="0" w:space="0" w:color="auto"/>
            <w:left w:val="none" w:sz="0" w:space="0" w:color="auto"/>
            <w:bottom w:val="none" w:sz="0" w:space="0" w:color="auto"/>
            <w:right w:val="none" w:sz="0" w:space="0" w:color="auto"/>
          </w:divBdr>
          <w:divsChild>
            <w:div w:id="208303903">
              <w:marLeft w:val="0"/>
              <w:marRight w:val="0"/>
              <w:marTop w:val="0"/>
              <w:marBottom w:val="0"/>
              <w:divBdr>
                <w:top w:val="none" w:sz="0" w:space="0" w:color="auto"/>
                <w:left w:val="none" w:sz="0" w:space="0" w:color="auto"/>
                <w:bottom w:val="none" w:sz="0" w:space="0" w:color="auto"/>
                <w:right w:val="none" w:sz="0" w:space="0" w:color="auto"/>
              </w:divBdr>
              <w:divsChild>
                <w:div w:id="1874464959">
                  <w:marLeft w:val="0"/>
                  <w:marRight w:val="0"/>
                  <w:marTop w:val="0"/>
                  <w:marBottom w:val="0"/>
                  <w:divBdr>
                    <w:top w:val="none" w:sz="0" w:space="0" w:color="auto"/>
                    <w:left w:val="none" w:sz="0" w:space="0" w:color="auto"/>
                    <w:bottom w:val="none" w:sz="0" w:space="0" w:color="auto"/>
                    <w:right w:val="none" w:sz="0" w:space="0" w:color="auto"/>
                  </w:divBdr>
                  <w:divsChild>
                    <w:div w:id="108233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922706">
      <w:bodyDiv w:val="1"/>
      <w:marLeft w:val="0"/>
      <w:marRight w:val="0"/>
      <w:marTop w:val="0"/>
      <w:marBottom w:val="0"/>
      <w:divBdr>
        <w:top w:val="none" w:sz="0" w:space="0" w:color="auto"/>
        <w:left w:val="none" w:sz="0" w:space="0" w:color="auto"/>
        <w:bottom w:val="none" w:sz="0" w:space="0" w:color="auto"/>
        <w:right w:val="none" w:sz="0" w:space="0" w:color="auto"/>
      </w:divBdr>
      <w:divsChild>
        <w:div w:id="1797917456">
          <w:marLeft w:val="0"/>
          <w:marRight w:val="0"/>
          <w:marTop w:val="0"/>
          <w:marBottom w:val="0"/>
          <w:divBdr>
            <w:top w:val="none" w:sz="0" w:space="0" w:color="auto"/>
            <w:left w:val="none" w:sz="0" w:space="0" w:color="auto"/>
            <w:bottom w:val="none" w:sz="0" w:space="0" w:color="auto"/>
            <w:right w:val="none" w:sz="0" w:space="0" w:color="auto"/>
          </w:divBdr>
        </w:div>
      </w:divsChild>
    </w:div>
    <w:div w:id="1964846964">
      <w:bodyDiv w:val="1"/>
      <w:marLeft w:val="0"/>
      <w:marRight w:val="0"/>
      <w:marTop w:val="0"/>
      <w:marBottom w:val="0"/>
      <w:divBdr>
        <w:top w:val="none" w:sz="0" w:space="0" w:color="auto"/>
        <w:left w:val="none" w:sz="0" w:space="0" w:color="auto"/>
        <w:bottom w:val="none" w:sz="0" w:space="0" w:color="auto"/>
        <w:right w:val="none" w:sz="0" w:space="0" w:color="auto"/>
      </w:divBdr>
      <w:divsChild>
        <w:div w:id="1961104689">
          <w:marLeft w:val="0"/>
          <w:marRight w:val="0"/>
          <w:marTop w:val="0"/>
          <w:marBottom w:val="0"/>
          <w:divBdr>
            <w:top w:val="none" w:sz="0" w:space="0" w:color="auto"/>
            <w:left w:val="none" w:sz="0" w:space="0" w:color="auto"/>
            <w:bottom w:val="none" w:sz="0" w:space="0" w:color="auto"/>
            <w:right w:val="none" w:sz="0" w:space="0" w:color="auto"/>
          </w:divBdr>
          <w:divsChild>
            <w:div w:id="1023824041">
              <w:marLeft w:val="0"/>
              <w:marRight w:val="0"/>
              <w:marTop w:val="0"/>
              <w:marBottom w:val="0"/>
              <w:divBdr>
                <w:top w:val="none" w:sz="0" w:space="0" w:color="auto"/>
                <w:left w:val="none" w:sz="0" w:space="0" w:color="auto"/>
                <w:bottom w:val="none" w:sz="0" w:space="0" w:color="auto"/>
                <w:right w:val="none" w:sz="0" w:space="0" w:color="auto"/>
              </w:divBdr>
              <w:divsChild>
                <w:div w:id="212467737">
                  <w:marLeft w:val="0"/>
                  <w:marRight w:val="0"/>
                  <w:marTop w:val="0"/>
                  <w:marBottom w:val="0"/>
                  <w:divBdr>
                    <w:top w:val="none" w:sz="0" w:space="0" w:color="auto"/>
                    <w:left w:val="none" w:sz="0" w:space="0" w:color="auto"/>
                    <w:bottom w:val="none" w:sz="0" w:space="0" w:color="auto"/>
                    <w:right w:val="none" w:sz="0" w:space="0" w:color="auto"/>
                  </w:divBdr>
                  <w:divsChild>
                    <w:div w:id="11417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958210">
      <w:bodyDiv w:val="1"/>
      <w:marLeft w:val="0"/>
      <w:marRight w:val="0"/>
      <w:marTop w:val="0"/>
      <w:marBottom w:val="0"/>
      <w:divBdr>
        <w:top w:val="none" w:sz="0" w:space="0" w:color="auto"/>
        <w:left w:val="none" w:sz="0" w:space="0" w:color="auto"/>
        <w:bottom w:val="none" w:sz="0" w:space="0" w:color="auto"/>
        <w:right w:val="none" w:sz="0" w:space="0" w:color="auto"/>
      </w:divBdr>
    </w:div>
    <w:div w:id="1982808245">
      <w:bodyDiv w:val="1"/>
      <w:marLeft w:val="0"/>
      <w:marRight w:val="0"/>
      <w:marTop w:val="0"/>
      <w:marBottom w:val="0"/>
      <w:divBdr>
        <w:top w:val="none" w:sz="0" w:space="0" w:color="auto"/>
        <w:left w:val="none" w:sz="0" w:space="0" w:color="auto"/>
        <w:bottom w:val="none" w:sz="0" w:space="0" w:color="auto"/>
        <w:right w:val="none" w:sz="0" w:space="0" w:color="auto"/>
      </w:divBdr>
    </w:div>
    <w:div w:id="1987316560">
      <w:bodyDiv w:val="1"/>
      <w:marLeft w:val="0"/>
      <w:marRight w:val="0"/>
      <w:marTop w:val="0"/>
      <w:marBottom w:val="0"/>
      <w:divBdr>
        <w:top w:val="none" w:sz="0" w:space="0" w:color="auto"/>
        <w:left w:val="none" w:sz="0" w:space="0" w:color="auto"/>
        <w:bottom w:val="none" w:sz="0" w:space="0" w:color="auto"/>
        <w:right w:val="none" w:sz="0" w:space="0" w:color="auto"/>
      </w:divBdr>
      <w:divsChild>
        <w:div w:id="871066761">
          <w:marLeft w:val="0"/>
          <w:marRight w:val="0"/>
          <w:marTop w:val="0"/>
          <w:marBottom w:val="0"/>
          <w:divBdr>
            <w:top w:val="none" w:sz="0" w:space="0" w:color="auto"/>
            <w:left w:val="none" w:sz="0" w:space="0" w:color="auto"/>
            <w:bottom w:val="none" w:sz="0" w:space="0" w:color="auto"/>
            <w:right w:val="none" w:sz="0" w:space="0" w:color="auto"/>
          </w:divBdr>
          <w:divsChild>
            <w:div w:id="1544368416">
              <w:marLeft w:val="0"/>
              <w:marRight w:val="0"/>
              <w:marTop w:val="0"/>
              <w:marBottom w:val="0"/>
              <w:divBdr>
                <w:top w:val="none" w:sz="0" w:space="0" w:color="auto"/>
                <w:left w:val="none" w:sz="0" w:space="0" w:color="auto"/>
                <w:bottom w:val="none" w:sz="0" w:space="0" w:color="auto"/>
                <w:right w:val="none" w:sz="0" w:space="0" w:color="auto"/>
              </w:divBdr>
              <w:divsChild>
                <w:div w:id="59028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18445">
      <w:bodyDiv w:val="1"/>
      <w:marLeft w:val="0"/>
      <w:marRight w:val="0"/>
      <w:marTop w:val="0"/>
      <w:marBottom w:val="0"/>
      <w:divBdr>
        <w:top w:val="none" w:sz="0" w:space="0" w:color="auto"/>
        <w:left w:val="none" w:sz="0" w:space="0" w:color="auto"/>
        <w:bottom w:val="none" w:sz="0" w:space="0" w:color="auto"/>
        <w:right w:val="none" w:sz="0" w:space="0" w:color="auto"/>
      </w:divBdr>
      <w:divsChild>
        <w:div w:id="1123619584">
          <w:marLeft w:val="0"/>
          <w:marRight w:val="0"/>
          <w:marTop w:val="0"/>
          <w:marBottom w:val="0"/>
          <w:divBdr>
            <w:top w:val="none" w:sz="0" w:space="0" w:color="auto"/>
            <w:left w:val="none" w:sz="0" w:space="0" w:color="auto"/>
            <w:bottom w:val="none" w:sz="0" w:space="0" w:color="auto"/>
            <w:right w:val="none" w:sz="0" w:space="0" w:color="auto"/>
          </w:divBdr>
          <w:divsChild>
            <w:div w:id="828906543">
              <w:marLeft w:val="0"/>
              <w:marRight w:val="0"/>
              <w:marTop w:val="0"/>
              <w:marBottom w:val="0"/>
              <w:divBdr>
                <w:top w:val="none" w:sz="0" w:space="0" w:color="auto"/>
                <w:left w:val="none" w:sz="0" w:space="0" w:color="auto"/>
                <w:bottom w:val="none" w:sz="0" w:space="0" w:color="auto"/>
                <w:right w:val="none" w:sz="0" w:space="0" w:color="auto"/>
              </w:divBdr>
              <w:divsChild>
                <w:div w:id="20471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811174">
      <w:bodyDiv w:val="1"/>
      <w:marLeft w:val="0"/>
      <w:marRight w:val="0"/>
      <w:marTop w:val="0"/>
      <w:marBottom w:val="0"/>
      <w:divBdr>
        <w:top w:val="none" w:sz="0" w:space="0" w:color="auto"/>
        <w:left w:val="none" w:sz="0" w:space="0" w:color="auto"/>
        <w:bottom w:val="none" w:sz="0" w:space="0" w:color="auto"/>
        <w:right w:val="none" w:sz="0" w:space="0" w:color="auto"/>
      </w:divBdr>
      <w:divsChild>
        <w:div w:id="1237975607">
          <w:marLeft w:val="0"/>
          <w:marRight w:val="0"/>
          <w:marTop w:val="0"/>
          <w:marBottom w:val="0"/>
          <w:divBdr>
            <w:top w:val="none" w:sz="0" w:space="0" w:color="auto"/>
            <w:left w:val="none" w:sz="0" w:space="0" w:color="auto"/>
            <w:bottom w:val="none" w:sz="0" w:space="0" w:color="auto"/>
            <w:right w:val="none" w:sz="0" w:space="0" w:color="auto"/>
          </w:divBdr>
        </w:div>
      </w:divsChild>
    </w:div>
    <w:div w:id="2013222264">
      <w:bodyDiv w:val="1"/>
      <w:marLeft w:val="0"/>
      <w:marRight w:val="0"/>
      <w:marTop w:val="0"/>
      <w:marBottom w:val="0"/>
      <w:divBdr>
        <w:top w:val="none" w:sz="0" w:space="0" w:color="auto"/>
        <w:left w:val="none" w:sz="0" w:space="0" w:color="auto"/>
        <w:bottom w:val="none" w:sz="0" w:space="0" w:color="auto"/>
        <w:right w:val="none" w:sz="0" w:space="0" w:color="auto"/>
      </w:divBdr>
      <w:divsChild>
        <w:div w:id="813982486">
          <w:marLeft w:val="0"/>
          <w:marRight w:val="0"/>
          <w:marTop w:val="0"/>
          <w:marBottom w:val="0"/>
          <w:divBdr>
            <w:top w:val="none" w:sz="0" w:space="0" w:color="auto"/>
            <w:left w:val="none" w:sz="0" w:space="0" w:color="auto"/>
            <w:bottom w:val="none" w:sz="0" w:space="0" w:color="auto"/>
            <w:right w:val="none" w:sz="0" w:space="0" w:color="auto"/>
          </w:divBdr>
        </w:div>
      </w:divsChild>
    </w:div>
    <w:div w:id="2017533893">
      <w:bodyDiv w:val="1"/>
      <w:marLeft w:val="0"/>
      <w:marRight w:val="0"/>
      <w:marTop w:val="0"/>
      <w:marBottom w:val="0"/>
      <w:divBdr>
        <w:top w:val="none" w:sz="0" w:space="0" w:color="auto"/>
        <w:left w:val="none" w:sz="0" w:space="0" w:color="auto"/>
        <w:bottom w:val="none" w:sz="0" w:space="0" w:color="auto"/>
        <w:right w:val="none" w:sz="0" w:space="0" w:color="auto"/>
      </w:divBdr>
    </w:div>
    <w:div w:id="2053264543">
      <w:bodyDiv w:val="1"/>
      <w:marLeft w:val="0"/>
      <w:marRight w:val="0"/>
      <w:marTop w:val="0"/>
      <w:marBottom w:val="0"/>
      <w:divBdr>
        <w:top w:val="none" w:sz="0" w:space="0" w:color="auto"/>
        <w:left w:val="none" w:sz="0" w:space="0" w:color="auto"/>
        <w:bottom w:val="none" w:sz="0" w:space="0" w:color="auto"/>
        <w:right w:val="none" w:sz="0" w:space="0" w:color="auto"/>
      </w:divBdr>
      <w:divsChild>
        <w:div w:id="1091897575">
          <w:marLeft w:val="0"/>
          <w:marRight w:val="0"/>
          <w:marTop w:val="0"/>
          <w:marBottom w:val="0"/>
          <w:divBdr>
            <w:top w:val="none" w:sz="0" w:space="0" w:color="auto"/>
            <w:left w:val="none" w:sz="0" w:space="0" w:color="auto"/>
            <w:bottom w:val="none" w:sz="0" w:space="0" w:color="auto"/>
            <w:right w:val="none" w:sz="0" w:space="0" w:color="auto"/>
          </w:divBdr>
          <w:divsChild>
            <w:div w:id="1973094212">
              <w:marLeft w:val="0"/>
              <w:marRight w:val="0"/>
              <w:marTop w:val="0"/>
              <w:marBottom w:val="0"/>
              <w:divBdr>
                <w:top w:val="none" w:sz="0" w:space="0" w:color="auto"/>
                <w:left w:val="none" w:sz="0" w:space="0" w:color="auto"/>
                <w:bottom w:val="none" w:sz="0" w:space="0" w:color="auto"/>
                <w:right w:val="none" w:sz="0" w:space="0" w:color="auto"/>
              </w:divBdr>
            </w:div>
          </w:divsChild>
        </w:div>
        <w:div w:id="546839020">
          <w:marLeft w:val="0"/>
          <w:marRight w:val="0"/>
          <w:marTop w:val="150"/>
          <w:marBottom w:val="0"/>
          <w:divBdr>
            <w:top w:val="none" w:sz="0" w:space="0" w:color="auto"/>
            <w:left w:val="none" w:sz="0" w:space="0" w:color="auto"/>
            <w:bottom w:val="none" w:sz="0" w:space="0" w:color="auto"/>
            <w:right w:val="none" w:sz="0" w:space="0" w:color="auto"/>
          </w:divBdr>
        </w:div>
      </w:divsChild>
    </w:div>
    <w:div w:id="2066682241">
      <w:bodyDiv w:val="1"/>
      <w:marLeft w:val="0"/>
      <w:marRight w:val="0"/>
      <w:marTop w:val="0"/>
      <w:marBottom w:val="0"/>
      <w:divBdr>
        <w:top w:val="none" w:sz="0" w:space="0" w:color="auto"/>
        <w:left w:val="none" w:sz="0" w:space="0" w:color="auto"/>
        <w:bottom w:val="none" w:sz="0" w:space="0" w:color="auto"/>
        <w:right w:val="none" w:sz="0" w:space="0" w:color="auto"/>
      </w:divBdr>
      <w:divsChild>
        <w:div w:id="1171991928">
          <w:marLeft w:val="0"/>
          <w:marRight w:val="0"/>
          <w:marTop w:val="0"/>
          <w:marBottom w:val="0"/>
          <w:divBdr>
            <w:top w:val="none" w:sz="0" w:space="0" w:color="auto"/>
            <w:left w:val="none" w:sz="0" w:space="0" w:color="auto"/>
            <w:bottom w:val="none" w:sz="0" w:space="0" w:color="auto"/>
            <w:right w:val="none" w:sz="0" w:space="0" w:color="auto"/>
          </w:divBdr>
          <w:divsChild>
            <w:div w:id="347946630">
              <w:marLeft w:val="0"/>
              <w:marRight w:val="0"/>
              <w:marTop w:val="0"/>
              <w:marBottom w:val="0"/>
              <w:divBdr>
                <w:top w:val="none" w:sz="0" w:space="0" w:color="auto"/>
                <w:left w:val="none" w:sz="0" w:space="0" w:color="auto"/>
                <w:bottom w:val="none" w:sz="0" w:space="0" w:color="auto"/>
                <w:right w:val="none" w:sz="0" w:space="0" w:color="auto"/>
              </w:divBdr>
              <w:divsChild>
                <w:div w:id="9660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84046">
      <w:bodyDiv w:val="1"/>
      <w:marLeft w:val="0"/>
      <w:marRight w:val="0"/>
      <w:marTop w:val="0"/>
      <w:marBottom w:val="0"/>
      <w:divBdr>
        <w:top w:val="none" w:sz="0" w:space="0" w:color="auto"/>
        <w:left w:val="none" w:sz="0" w:space="0" w:color="auto"/>
        <w:bottom w:val="none" w:sz="0" w:space="0" w:color="auto"/>
        <w:right w:val="none" w:sz="0" w:space="0" w:color="auto"/>
      </w:divBdr>
      <w:divsChild>
        <w:div w:id="1719275664">
          <w:marLeft w:val="0"/>
          <w:marRight w:val="0"/>
          <w:marTop w:val="0"/>
          <w:marBottom w:val="0"/>
          <w:divBdr>
            <w:top w:val="none" w:sz="0" w:space="0" w:color="auto"/>
            <w:left w:val="none" w:sz="0" w:space="0" w:color="auto"/>
            <w:bottom w:val="none" w:sz="0" w:space="0" w:color="auto"/>
            <w:right w:val="none" w:sz="0" w:space="0" w:color="auto"/>
          </w:divBdr>
        </w:div>
      </w:divsChild>
    </w:div>
    <w:div w:id="2076271586">
      <w:bodyDiv w:val="1"/>
      <w:marLeft w:val="0"/>
      <w:marRight w:val="0"/>
      <w:marTop w:val="0"/>
      <w:marBottom w:val="0"/>
      <w:divBdr>
        <w:top w:val="none" w:sz="0" w:space="0" w:color="auto"/>
        <w:left w:val="none" w:sz="0" w:space="0" w:color="auto"/>
        <w:bottom w:val="none" w:sz="0" w:space="0" w:color="auto"/>
        <w:right w:val="none" w:sz="0" w:space="0" w:color="auto"/>
      </w:divBdr>
    </w:div>
    <w:div w:id="2076925374">
      <w:bodyDiv w:val="1"/>
      <w:marLeft w:val="0"/>
      <w:marRight w:val="0"/>
      <w:marTop w:val="0"/>
      <w:marBottom w:val="0"/>
      <w:divBdr>
        <w:top w:val="none" w:sz="0" w:space="0" w:color="auto"/>
        <w:left w:val="none" w:sz="0" w:space="0" w:color="auto"/>
        <w:bottom w:val="none" w:sz="0" w:space="0" w:color="auto"/>
        <w:right w:val="none" w:sz="0" w:space="0" w:color="auto"/>
      </w:divBdr>
      <w:divsChild>
        <w:div w:id="326712207">
          <w:marLeft w:val="0"/>
          <w:marRight w:val="0"/>
          <w:marTop w:val="0"/>
          <w:marBottom w:val="0"/>
          <w:divBdr>
            <w:top w:val="none" w:sz="0" w:space="0" w:color="auto"/>
            <w:left w:val="none" w:sz="0" w:space="0" w:color="auto"/>
            <w:bottom w:val="none" w:sz="0" w:space="0" w:color="auto"/>
            <w:right w:val="none" w:sz="0" w:space="0" w:color="auto"/>
          </w:divBdr>
          <w:divsChild>
            <w:div w:id="1545217571">
              <w:marLeft w:val="0"/>
              <w:marRight w:val="0"/>
              <w:marTop w:val="0"/>
              <w:marBottom w:val="0"/>
              <w:divBdr>
                <w:top w:val="none" w:sz="0" w:space="0" w:color="auto"/>
                <w:left w:val="none" w:sz="0" w:space="0" w:color="auto"/>
                <w:bottom w:val="none" w:sz="0" w:space="0" w:color="auto"/>
                <w:right w:val="none" w:sz="0" w:space="0" w:color="auto"/>
              </w:divBdr>
              <w:divsChild>
                <w:div w:id="10096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896841">
      <w:bodyDiv w:val="1"/>
      <w:marLeft w:val="0"/>
      <w:marRight w:val="0"/>
      <w:marTop w:val="0"/>
      <w:marBottom w:val="0"/>
      <w:divBdr>
        <w:top w:val="none" w:sz="0" w:space="0" w:color="auto"/>
        <w:left w:val="none" w:sz="0" w:space="0" w:color="auto"/>
        <w:bottom w:val="none" w:sz="0" w:space="0" w:color="auto"/>
        <w:right w:val="none" w:sz="0" w:space="0" w:color="auto"/>
      </w:divBdr>
      <w:divsChild>
        <w:div w:id="499849838">
          <w:marLeft w:val="0"/>
          <w:marRight w:val="0"/>
          <w:marTop w:val="0"/>
          <w:marBottom w:val="0"/>
          <w:divBdr>
            <w:top w:val="none" w:sz="0" w:space="0" w:color="auto"/>
            <w:left w:val="none" w:sz="0" w:space="0" w:color="auto"/>
            <w:bottom w:val="none" w:sz="0" w:space="0" w:color="auto"/>
            <w:right w:val="none" w:sz="0" w:space="0" w:color="auto"/>
          </w:divBdr>
          <w:divsChild>
            <w:div w:id="1392923975">
              <w:marLeft w:val="0"/>
              <w:marRight w:val="0"/>
              <w:marTop w:val="0"/>
              <w:marBottom w:val="0"/>
              <w:divBdr>
                <w:top w:val="none" w:sz="0" w:space="0" w:color="auto"/>
                <w:left w:val="none" w:sz="0" w:space="0" w:color="auto"/>
                <w:bottom w:val="none" w:sz="0" w:space="0" w:color="auto"/>
                <w:right w:val="none" w:sz="0" w:space="0" w:color="auto"/>
              </w:divBdr>
              <w:divsChild>
                <w:div w:id="1202471919">
                  <w:marLeft w:val="0"/>
                  <w:marRight w:val="0"/>
                  <w:marTop w:val="0"/>
                  <w:marBottom w:val="0"/>
                  <w:divBdr>
                    <w:top w:val="none" w:sz="0" w:space="0" w:color="auto"/>
                    <w:left w:val="none" w:sz="0" w:space="0" w:color="auto"/>
                    <w:bottom w:val="none" w:sz="0" w:space="0" w:color="auto"/>
                    <w:right w:val="none" w:sz="0" w:space="0" w:color="auto"/>
                  </w:divBdr>
                  <w:divsChild>
                    <w:div w:id="12150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446952">
      <w:bodyDiv w:val="1"/>
      <w:marLeft w:val="0"/>
      <w:marRight w:val="0"/>
      <w:marTop w:val="0"/>
      <w:marBottom w:val="0"/>
      <w:divBdr>
        <w:top w:val="none" w:sz="0" w:space="0" w:color="auto"/>
        <w:left w:val="none" w:sz="0" w:space="0" w:color="auto"/>
        <w:bottom w:val="none" w:sz="0" w:space="0" w:color="auto"/>
        <w:right w:val="none" w:sz="0" w:space="0" w:color="auto"/>
      </w:divBdr>
      <w:divsChild>
        <w:div w:id="1697727216">
          <w:marLeft w:val="0"/>
          <w:marRight w:val="0"/>
          <w:marTop w:val="0"/>
          <w:marBottom w:val="0"/>
          <w:divBdr>
            <w:top w:val="none" w:sz="0" w:space="0" w:color="auto"/>
            <w:left w:val="none" w:sz="0" w:space="0" w:color="auto"/>
            <w:bottom w:val="none" w:sz="0" w:space="0" w:color="auto"/>
            <w:right w:val="none" w:sz="0" w:space="0" w:color="auto"/>
          </w:divBdr>
          <w:divsChild>
            <w:div w:id="134497571">
              <w:marLeft w:val="0"/>
              <w:marRight w:val="0"/>
              <w:marTop w:val="0"/>
              <w:marBottom w:val="0"/>
              <w:divBdr>
                <w:top w:val="none" w:sz="0" w:space="0" w:color="auto"/>
                <w:left w:val="none" w:sz="0" w:space="0" w:color="auto"/>
                <w:bottom w:val="none" w:sz="0" w:space="0" w:color="auto"/>
                <w:right w:val="none" w:sz="0" w:space="0" w:color="auto"/>
              </w:divBdr>
              <w:divsChild>
                <w:div w:id="1350915979">
                  <w:marLeft w:val="0"/>
                  <w:marRight w:val="0"/>
                  <w:marTop w:val="0"/>
                  <w:marBottom w:val="0"/>
                  <w:divBdr>
                    <w:top w:val="none" w:sz="0" w:space="0" w:color="auto"/>
                    <w:left w:val="none" w:sz="0" w:space="0" w:color="auto"/>
                    <w:bottom w:val="none" w:sz="0" w:space="0" w:color="auto"/>
                    <w:right w:val="none" w:sz="0" w:space="0" w:color="auto"/>
                  </w:divBdr>
                  <w:divsChild>
                    <w:div w:id="125809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95456">
      <w:bodyDiv w:val="1"/>
      <w:marLeft w:val="0"/>
      <w:marRight w:val="0"/>
      <w:marTop w:val="0"/>
      <w:marBottom w:val="0"/>
      <w:divBdr>
        <w:top w:val="none" w:sz="0" w:space="0" w:color="auto"/>
        <w:left w:val="none" w:sz="0" w:space="0" w:color="auto"/>
        <w:bottom w:val="none" w:sz="0" w:space="0" w:color="auto"/>
        <w:right w:val="none" w:sz="0" w:space="0" w:color="auto"/>
      </w:divBdr>
      <w:divsChild>
        <w:div w:id="647168480">
          <w:marLeft w:val="0"/>
          <w:marRight w:val="0"/>
          <w:marTop w:val="0"/>
          <w:marBottom w:val="0"/>
          <w:divBdr>
            <w:top w:val="none" w:sz="0" w:space="0" w:color="auto"/>
            <w:left w:val="none" w:sz="0" w:space="0" w:color="auto"/>
            <w:bottom w:val="none" w:sz="0" w:space="0" w:color="auto"/>
            <w:right w:val="none" w:sz="0" w:space="0" w:color="auto"/>
          </w:divBdr>
          <w:divsChild>
            <w:div w:id="946891554">
              <w:marLeft w:val="0"/>
              <w:marRight w:val="0"/>
              <w:marTop w:val="0"/>
              <w:marBottom w:val="0"/>
              <w:divBdr>
                <w:top w:val="none" w:sz="0" w:space="0" w:color="auto"/>
                <w:left w:val="none" w:sz="0" w:space="0" w:color="auto"/>
                <w:bottom w:val="none" w:sz="0" w:space="0" w:color="auto"/>
                <w:right w:val="none" w:sz="0" w:space="0" w:color="auto"/>
              </w:divBdr>
              <w:divsChild>
                <w:div w:id="107435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024071">
      <w:bodyDiv w:val="1"/>
      <w:marLeft w:val="0"/>
      <w:marRight w:val="0"/>
      <w:marTop w:val="0"/>
      <w:marBottom w:val="0"/>
      <w:divBdr>
        <w:top w:val="none" w:sz="0" w:space="0" w:color="auto"/>
        <w:left w:val="none" w:sz="0" w:space="0" w:color="auto"/>
        <w:bottom w:val="none" w:sz="0" w:space="0" w:color="auto"/>
        <w:right w:val="none" w:sz="0" w:space="0" w:color="auto"/>
      </w:divBdr>
      <w:divsChild>
        <w:div w:id="742993986">
          <w:marLeft w:val="0"/>
          <w:marRight w:val="0"/>
          <w:marTop w:val="0"/>
          <w:marBottom w:val="0"/>
          <w:divBdr>
            <w:top w:val="none" w:sz="0" w:space="0" w:color="auto"/>
            <w:left w:val="none" w:sz="0" w:space="0" w:color="auto"/>
            <w:bottom w:val="none" w:sz="0" w:space="0" w:color="auto"/>
            <w:right w:val="none" w:sz="0" w:space="0" w:color="auto"/>
          </w:divBdr>
          <w:divsChild>
            <w:div w:id="1166625201">
              <w:marLeft w:val="0"/>
              <w:marRight w:val="0"/>
              <w:marTop w:val="0"/>
              <w:marBottom w:val="0"/>
              <w:divBdr>
                <w:top w:val="none" w:sz="0" w:space="0" w:color="auto"/>
                <w:left w:val="none" w:sz="0" w:space="0" w:color="auto"/>
                <w:bottom w:val="none" w:sz="0" w:space="0" w:color="auto"/>
                <w:right w:val="none" w:sz="0" w:space="0" w:color="auto"/>
              </w:divBdr>
              <w:divsChild>
                <w:div w:id="86737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496266">
      <w:bodyDiv w:val="1"/>
      <w:marLeft w:val="0"/>
      <w:marRight w:val="0"/>
      <w:marTop w:val="0"/>
      <w:marBottom w:val="0"/>
      <w:divBdr>
        <w:top w:val="none" w:sz="0" w:space="0" w:color="auto"/>
        <w:left w:val="none" w:sz="0" w:space="0" w:color="auto"/>
        <w:bottom w:val="none" w:sz="0" w:space="0" w:color="auto"/>
        <w:right w:val="none" w:sz="0" w:space="0" w:color="auto"/>
      </w:divBdr>
      <w:divsChild>
        <w:div w:id="235558174">
          <w:marLeft w:val="0"/>
          <w:marRight w:val="0"/>
          <w:marTop w:val="0"/>
          <w:marBottom w:val="0"/>
          <w:divBdr>
            <w:top w:val="none" w:sz="0" w:space="0" w:color="auto"/>
            <w:left w:val="none" w:sz="0" w:space="0" w:color="auto"/>
            <w:bottom w:val="none" w:sz="0" w:space="0" w:color="auto"/>
            <w:right w:val="none" w:sz="0" w:space="0" w:color="auto"/>
          </w:divBdr>
          <w:divsChild>
            <w:div w:id="2137529897">
              <w:marLeft w:val="0"/>
              <w:marRight w:val="0"/>
              <w:marTop w:val="0"/>
              <w:marBottom w:val="0"/>
              <w:divBdr>
                <w:top w:val="none" w:sz="0" w:space="0" w:color="auto"/>
                <w:left w:val="none" w:sz="0" w:space="0" w:color="auto"/>
                <w:bottom w:val="none" w:sz="0" w:space="0" w:color="auto"/>
                <w:right w:val="none" w:sz="0" w:space="0" w:color="auto"/>
              </w:divBdr>
              <w:divsChild>
                <w:div w:id="1168521433">
                  <w:marLeft w:val="0"/>
                  <w:marRight w:val="0"/>
                  <w:marTop w:val="0"/>
                  <w:marBottom w:val="0"/>
                  <w:divBdr>
                    <w:top w:val="none" w:sz="0" w:space="0" w:color="auto"/>
                    <w:left w:val="none" w:sz="0" w:space="0" w:color="auto"/>
                    <w:bottom w:val="none" w:sz="0" w:space="0" w:color="auto"/>
                    <w:right w:val="none" w:sz="0" w:space="0" w:color="auto"/>
                  </w:divBdr>
                  <w:divsChild>
                    <w:div w:id="118228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48162">
      <w:bodyDiv w:val="1"/>
      <w:marLeft w:val="0"/>
      <w:marRight w:val="0"/>
      <w:marTop w:val="0"/>
      <w:marBottom w:val="0"/>
      <w:divBdr>
        <w:top w:val="none" w:sz="0" w:space="0" w:color="auto"/>
        <w:left w:val="none" w:sz="0" w:space="0" w:color="auto"/>
        <w:bottom w:val="none" w:sz="0" w:space="0" w:color="auto"/>
        <w:right w:val="none" w:sz="0" w:space="0" w:color="auto"/>
      </w:divBdr>
      <w:divsChild>
        <w:div w:id="784151499">
          <w:marLeft w:val="0"/>
          <w:marRight w:val="0"/>
          <w:marTop w:val="0"/>
          <w:marBottom w:val="0"/>
          <w:divBdr>
            <w:top w:val="none" w:sz="0" w:space="0" w:color="auto"/>
            <w:left w:val="none" w:sz="0" w:space="0" w:color="auto"/>
            <w:bottom w:val="none" w:sz="0" w:space="0" w:color="auto"/>
            <w:right w:val="none" w:sz="0" w:space="0" w:color="auto"/>
          </w:divBdr>
          <w:divsChild>
            <w:div w:id="1783961793">
              <w:marLeft w:val="0"/>
              <w:marRight w:val="0"/>
              <w:marTop w:val="0"/>
              <w:marBottom w:val="0"/>
              <w:divBdr>
                <w:top w:val="none" w:sz="0" w:space="0" w:color="auto"/>
                <w:left w:val="none" w:sz="0" w:space="0" w:color="auto"/>
                <w:bottom w:val="none" w:sz="0" w:space="0" w:color="auto"/>
                <w:right w:val="none" w:sz="0" w:space="0" w:color="auto"/>
              </w:divBdr>
              <w:divsChild>
                <w:div w:id="2070375758">
                  <w:marLeft w:val="0"/>
                  <w:marRight w:val="0"/>
                  <w:marTop w:val="0"/>
                  <w:marBottom w:val="0"/>
                  <w:divBdr>
                    <w:top w:val="none" w:sz="0" w:space="0" w:color="auto"/>
                    <w:left w:val="none" w:sz="0" w:space="0" w:color="auto"/>
                    <w:bottom w:val="none" w:sz="0" w:space="0" w:color="auto"/>
                    <w:right w:val="none" w:sz="0" w:space="0" w:color="auto"/>
                  </w:divBdr>
                  <w:divsChild>
                    <w:div w:id="87157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144852">
      <w:bodyDiv w:val="1"/>
      <w:marLeft w:val="0"/>
      <w:marRight w:val="0"/>
      <w:marTop w:val="0"/>
      <w:marBottom w:val="0"/>
      <w:divBdr>
        <w:top w:val="none" w:sz="0" w:space="0" w:color="auto"/>
        <w:left w:val="none" w:sz="0" w:space="0" w:color="auto"/>
        <w:bottom w:val="none" w:sz="0" w:space="0" w:color="auto"/>
        <w:right w:val="none" w:sz="0" w:space="0" w:color="auto"/>
      </w:divBdr>
    </w:div>
    <w:div w:id="2112704501">
      <w:bodyDiv w:val="1"/>
      <w:marLeft w:val="0"/>
      <w:marRight w:val="0"/>
      <w:marTop w:val="0"/>
      <w:marBottom w:val="0"/>
      <w:divBdr>
        <w:top w:val="none" w:sz="0" w:space="0" w:color="auto"/>
        <w:left w:val="none" w:sz="0" w:space="0" w:color="auto"/>
        <w:bottom w:val="none" w:sz="0" w:space="0" w:color="auto"/>
        <w:right w:val="none" w:sz="0" w:space="0" w:color="auto"/>
      </w:divBdr>
      <w:divsChild>
        <w:div w:id="1943300120">
          <w:marLeft w:val="0"/>
          <w:marRight w:val="0"/>
          <w:marTop w:val="0"/>
          <w:marBottom w:val="0"/>
          <w:divBdr>
            <w:top w:val="none" w:sz="0" w:space="0" w:color="auto"/>
            <w:left w:val="none" w:sz="0" w:space="0" w:color="auto"/>
            <w:bottom w:val="none" w:sz="0" w:space="0" w:color="auto"/>
            <w:right w:val="none" w:sz="0" w:space="0" w:color="auto"/>
          </w:divBdr>
          <w:divsChild>
            <w:div w:id="1673022085">
              <w:marLeft w:val="0"/>
              <w:marRight w:val="0"/>
              <w:marTop w:val="0"/>
              <w:marBottom w:val="0"/>
              <w:divBdr>
                <w:top w:val="none" w:sz="0" w:space="0" w:color="auto"/>
                <w:left w:val="none" w:sz="0" w:space="0" w:color="auto"/>
                <w:bottom w:val="none" w:sz="0" w:space="0" w:color="auto"/>
                <w:right w:val="none" w:sz="0" w:space="0" w:color="auto"/>
              </w:divBdr>
              <w:divsChild>
                <w:div w:id="324360124">
                  <w:marLeft w:val="0"/>
                  <w:marRight w:val="0"/>
                  <w:marTop w:val="0"/>
                  <w:marBottom w:val="0"/>
                  <w:divBdr>
                    <w:top w:val="none" w:sz="0" w:space="0" w:color="auto"/>
                    <w:left w:val="none" w:sz="0" w:space="0" w:color="auto"/>
                    <w:bottom w:val="none" w:sz="0" w:space="0" w:color="auto"/>
                    <w:right w:val="none" w:sz="0" w:space="0" w:color="auto"/>
                  </w:divBdr>
                  <w:divsChild>
                    <w:div w:id="154494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523702">
      <w:bodyDiv w:val="1"/>
      <w:marLeft w:val="0"/>
      <w:marRight w:val="0"/>
      <w:marTop w:val="0"/>
      <w:marBottom w:val="0"/>
      <w:divBdr>
        <w:top w:val="none" w:sz="0" w:space="0" w:color="auto"/>
        <w:left w:val="none" w:sz="0" w:space="0" w:color="auto"/>
        <w:bottom w:val="none" w:sz="0" w:space="0" w:color="auto"/>
        <w:right w:val="none" w:sz="0" w:space="0" w:color="auto"/>
      </w:divBdr>
      <w:divsChild>
        <w:div w:id="1142652543">
          <w:marLeft w:val="0"/>
          <w:marRight w:val="0"/>
          <w:marTop w:val="0"/>
          <w:marBottom w:val="0"/>
          <w:divBdr>
            <w:top w:val="none" w:sz="0" w:space="0" w:color="auto"/>
            <w:left w:val="none" w:sz="0" w:space="0" w:color="auto"/>
            <w:bottom w:val="none" w:sz="0" w:space="0" w:color="auto"/>
            <w:right w:val="none" w:sz="0" w:space="0" w:color="auto"/>
          </w:divBdr>
          <w:divsChild>
            <w:div w:id="1753355654">
              <w:marLeft w:val="0"/>
              <w:marRight w:val="0"/>
              <w:marTop w:val="0"/>
              <w:marBottom w:val="0"/>
              <w:divBdr>
                <w:top w:val="none" w:sz="0" w:space="0" w:color="auto"/>
                <w:left w:val="none" w:sz="0" w:space="0" w:color="auto"/>
                <w:bottom w:val="none" w:sz="0" w:space="0" w:color="auto"/>
                <w:right w:val="none" w:sz="0" w:space="0" w:color="auto"/>
              </w:divBdr>
              <w:divsChild>
                <w:div w:id="1403942910">
                  <w:marLeft w:val="0"/>
                  <w:marRight w:val="0"/>
                  <w:marTop w:val="0"/>
                  <w:marBottom w:val="0"/>
                  <w:divBdr>
                    <w:top w:val="none" w:sz="0" w:space="0" w:color="auto"/>
                    <w:left w:val="none" w:sz="0" w:space="0" w:color="auto"/>
                    <w:bottom w:val="none" w:sz="0" w:space="0" w:color="auto"/>
                    <w:right w:val="none" w:sz="0" w:space="0" w:color="auto"/>
                  </w:divBdr>
                  <w:divsChild>
                    <w:div w:id="11443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499852">
      <w:bodyDiv w:val="1"/>
      <w:marLeft w:val="0"/>
      <w:marRight w:val="0"/>
      <w:marTop w:val="0"/>
      <w:marBottom w:val="0"/>
      <w:divBdr>
        <w:top w:val="none" w:sz="0" w:space="0" w:color="auto"/>
        <w:left w:val="none" w:sz="0" w:space="0" w:color="auto"/>
        <w:bottom w:val="none" w:sz="0" w:space="0" w:color="auto"/>
        <w:right w:val="none" w:sz="0" w:space="0" w:color="auto"/>
      </w:divBdr>
      <w:divsChild>
        <w:div w:id="1216039794">
          <w:marLeft w:val="0"/>
          <w:marRight w:val="0"/>
          <w:marTop w:val="0"/>
          <w:marBottom w:val="0"/>
          <w:divBdr>
            <w:top w:val="none" w:sz="0" w:space="0" w:color="auto"/>
            <w:left w:val="none" w:sz="0" w:space="0" w:color="auto"/>
            <w:bottom w:val="none" w:sz="0" w:space="0" w:color="auto"/>
            <w:right w:val="none" w:sz="0" w:space="0" w:color="auto"/>
          </w:divBdr>
        </w:div>
      </w:divsChild>
    </w:div>
    <w:div w:id="2127507116">
      <w:bodyDiv w:val="1"/>
      <w:marLeft w:val="0"/>
      <w:marRight w:val="0"/>
      <w:marTop w:val="0"/>
      <w:marBottom w:val="0"/>
      <w:divBdr>
        <w:top w:val="none" w:sz="0" w:space="0" w:color="auto"/>
        <w:left w:val="none" w:sz="0" w:space="0" w:color="auto"/>
        <w:bottom w:val="none" w:sz="0" w:space="0" w:color="auto"/>
        <w:right w:val="none" w:sz="0" w:space="0" w:color="auto"/>
      </w:divBdr>
    </w:div>
    <w:div w:id="2134857999">
      <w:bodyDiv w:val="1"/>
      <w:marLeft w:val="0"/>
      <w:marRight w:val="0"/>
      <w:marTop w:val="0"/>
      <w:marBottom w:val="0"/>
      <w:divBdr>
        <w:top w:val="none" w:sz="0" w:space="0" w:color="auto"/>
        <w:left w:val="none" w:sz="0" w:space="0" w:color="auto"/>
        <w:bottom w:val="none" w:sz="0" w:space="0" w:color="auto"/>
        <w:right w:val="none" w:sz="0" w:space="0" w:color="auto"/>
      </w:divBdr>
    </w:div>
    <w:div w:id="2143453031">
      <w:bodyDiv w:val="1"/>
      <w:marLeft w:val="0"/>
      <w:marRight w:val="0"/>
      <w:marTop w:val="0"/>
      <w:marBottom w:val="0"/>
      <w:divBdr>
        <w:top w:val="none" w:sz="0" w:space="0" w:color="auto"/>
        <w:left w:val="none" w:sz="0" w:space="0" w:color="auto"/>
        <w:bottom w:val="none" w:sz="0" w:space="0" w:color="auto"/>
        <w:right w:val="none" w:sz="0" w:space="0" w:color="auto"/>
      </w:divBdr>
    </w:div>
    <w:div w:id="2146270591">
      <w:bodyDiv w:val="1"/>
      <w:marLeft w:val="0"/>
      <w:marRight w:val="0"/>
      <w:marTop w:val="0"/>
      <w:marBottom w:val="0"/>
      <w:divBdr>
        <w:top w:val="none" w:sz="0" w:space="0" w:color="auto"/>
        <w:left w:val="none" w:sz="0" w:space="0" w:color="auto"/>
        <w:bottom w:val="none" w:sz="0" w:space="0" w:color="auto"/>
        <w:right w:val="none" w:sz="0" w:space="0" w:color="auto"/>
      </w:divBdr>
    </w:div>
    <w:div w:id="2146659492">
      <w:bodyDiv w:val="1"/>
      <w:marLeft w:val="0"/>
      <w:marRight w:val="0"/>
      <w:marTop w:val="0"/>
      <w:marBottom w:val="0"/>
      <w:divBdr>
        <w:top w:val="none" w:sz="0" w:space="0" w:color="auto"/>
        <w:left w:val="none" w:sz="0" w:space="0" w:color="auto"/>
        <w:bottom w:val="none" w:sz="0" w:space="0" w:color="auto"/>
        <w:right w:val="none" w:sz="0" w:space="0" w:color="auto"/>
      </w:divBdr>
      <w:divsChild>
        <w:div w:id="1329286236">
          <w:marLeft w:val="0"/>
          <w:marRight w:val="0"/>
          <w:marTop w:val="0"/>
          <w:marBottom w:val="0"/>
          <w:divBdr>
            <w:top w:val="none" w:sz="0" w:space="0" w:color="auto"/>
            <w:left w:val="none" w:sz="0" w:space="0" w:color="auto"/>
            <w:bottom w:val="none" w:sz="0" w:space="0" w:color="auto"/>
            <w:right w:val="none" w:sz="0" w:space="0" w:color="auto"/>
          </w:divBdr>
          <w:divsChild>
            <w:div w:id="1029333041">
              <w:marLeft w:val="0"/>
              <w:marRight w:val="0"/>
              <w:marTop w:val="0"/>
              <w:marBottom w:val="0"/>
              <w:divBdr>
                <w:top w:val="none" w:sz="0" w:space="0" w:color="auto"/>
                <w:left w:val="none" w:sz="0" w:space="0" w:color="auto"/>
                <w:bottom w:val="none" w:sz="0" w:space="0" w:color="auto"/>
                <w:right w:val="none" w:sz="0" w:space="0" w:color="auto"/>
              </w:divBdr>
              <w:divsChild>
                <w:div w:id="614483484">
                  <w:marLeft w:val="0"/>
                  <w:marRight w:val="0"/>
                  <w:marTop w:val="0"/>
                  <w:marBottom w:val="0"/>
                  <w:divBdr>
                    <w:top w:val="none" w:sz="0" w:space="0" w:color="auto"/>
                    <w:left w:val="none" w:sz="0" w:space="0" w:color="auto"/>
                    <w:bottom w:val="none" w:sz="0" w:space="0" w:color="auto"/>
                    <w:right w:val="none" w:sz="0" w:space="0" w:color="auto"/>
                  </w:divBdr>
                  <w:divsChild>
                    <w:div w:id="6948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12</Pages>
  <Words>3444</Words>
  <Characters>19632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Pelowski</dc:creator>
  <cp:keywords/>
  <dc:description/>
  <cp:lastModifiedBy>Matthew Pelowski</cp:lastModifiedBy>
  <cp:revision>16</cp:revision>
  <dcterms:created xsi:type="dcterms:W3CDTF">2022-12-16T10:10:00Z</dcterms:created>
  <dcterms:modified xsi:type="dcterms:W3CDTF">2023-10-21T13:38:00Z</dcterms:modified>
</cp:coreProperties>
</file>