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4404D" w14:textId="0F07E904" w:rsidR="00204865" w:rsidRPr="00936BB0" w:rsidRDefault="00204865" w:rsidP="00204865">
      <w:pPr>
        <w:jc w:val="center"/>
      </w:pPr>
      <w:proofErr w:type="spellStart"/>
      <w:r w:rsidRPr="00936BB0">
        <w:t>Ariss</w:t>
      </w:r>
      <w:proofErr w:type="spellEnd"/>
      <w:r w:rsidRPr="00936BB0">
        <w:t>,</w:t>
      </w:r>
      <w:r>
        <w:t xml:space="preserve"> </w:t>
      </w:r>
      <w:r w:rsidRPr="00936BB0">
        <w:t>Caumiant, Fairbairn</w:t>
      </w:r>
      <w:r>
        <w:t>,</w:t>
      </w:r>
      <w:r w:rsidRPr="00936BB0">
        <w:t xml:space="preserve"> Kang, </w:t>
      </w:r>
      <w:r w:rsidRPr="00620C00">
        <w:t>Bosch</w:t>
      </w:r>
      <w:r w:rsidRPr="007060F2">
        <w:t>, and</w:t>
      </w:r>
      <w:r>
        <w:t xml:space="preserve"> </w:t>
      </w:r>
      <w:r w:rsidRPr="00620C00">
        <w:t>Morris</w:t>
      </w:r>
      <w:r w:rsidRPr="0064271B">
        <w:rPr>
          <w:vertAlign w:val="superscript"/>
        </w:rPr>
        <w:t xml:space="preserve"> </w:t>
      </w:r>
      <w:r>
        <w:t xml:space="preserve"> </w:t>
      </w:r>
    </w:p>
    <w:p w14:paraId="2AF9B081" w14:textId="77777777" w:rsidR="00166BEF" w:rsidRPr="00204865" w:rsidRDefault="00166BEF" w:rsidP="00166BEF">
      <w:pPr>
        <w:jc w:val="center"/>
        <w:rPr>
          <w:rFonts w:asciiTheme="majorBidi" w:hAnsiTheme="majorBidi" w:cstheme="majorBidi"/>
        </w:rPr>
      </w:pPr>
      <w:r w:rsidRPr="00204865">
        <w:rPr>
          <w:rFonts w:asciiTheme="majorBidi" w:hAnsiTheme="majorBidi" w:cstheme="majorBidi"/>
        </w:rPr>
        <w:t>Supplementary Material</w:t>
      </w:r>
    </w:p>
    <w:tbl>
      <w:tblPr>
        <w:tblStyle w:val="TableGrid"/>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4"/>
        <w:gridCol w:w="1209"/>
      </w:tblGrid>
      <w:tr w:rsidR="00204865" w:rsidRPr="005D5D63" w14:paraId="3BD64D5A" w14:textId="77777777" w:rsidTr="00D65F9C">
        <w:tc>
          <w:tcPr>
            <w:tcW w:w="8194" w:type="dxa"/>
          </w:tcPr>
          <w:p w14:paraId="5D11B490" w14:textId="52C6A9AE" w:rsidR="00204865" w:rsidRPr="00204865" w:rsidRDefault="00204865" w:rsidP="00204865">
            <w:pPr>
              <w:rPr>
                <w:b/>
                <w:bCs/>
              </w:rPr>
            </w:pPr>
            <w:r>
              <w:t xml:space="preserve">Table S1. </w:t>
            </w:r>
            <w:r w:rsidR="000F6586">
              <w:t>Power analyses</w:t>
            </w:r>
          </w:p>
          <w:p w14:paraId="6C702E31" w14:textId="0B48E051" w:rsidR="00204865" w:rsidRPr="005D5D63" w:rsidRDefault="00204865" w:rsidP="00D65F9C">
            <w:pPr>
              <w:autoSpaceDE w:val="0"/>
              <w:autoSpaceDN w:val="0"/>
              <w:adjustRightInd w:val="0"/>
            </w:pPr>
          </w:p>
        </w:tc>
        <w:tc>
          <w:tcPr>
            <w:tcW w:w="1209" w:type="dxa"/>
          </w:tcPr>
          <w:p w14:paraId="26A8FBF2" w14:textId="77777777" w:rsidR="00204865" w:rsidRPr="005D5D63" w:rsidRDefault="00204865" w:rsidP="00D65F9C">
            <w:pPr>
              <w:spacing w:line="480" w:lineRule="auto"/>
              <w:ind w:right="120"/>
            </w:pPr>
            <w:r>
              <w:t>Page 2</w:t>
            </w:r>
          </w:p>
        </w:tc>
      </w:tr>
      <w:tr w:rsidR="00204865" w:rsidRPr="005D5D63" w14:paraId="56C904FE" w14:textId="77777777" w:rsidTr="00D65F9C">
        <w:trPr>
          <w:trHeight w:val="575"/>
        </w:trPr>
        <w:tc>
          <w:tcPr>
            <w:tcW w:w="8194" w:type="dxa"/>
          </w:tcPr>
          <w:p w14:paraId="276258C1" w14:textId="65C810EB" w:rsidR="00204865" w:rsidRPr="005D5D63" w:rsidRDefault="00204865" w:rsidP="00D65F9C">
            <w:pPr>
              <w:autoSpaceDE w:val="0"/>
              <w:autoSpaceDN w:val="0"/>
              <w:adjustRightInd w:val="0"/>
              <w:spacing w:after="240"/>
            </w:pPr>
            <w:r>
              <w:t xml:space="preserve">Table S2. </w:t>
            </w:r>
            <w:r w:rsidRPr="00204865">
              <w:t>SPAIS drinking contexts and measurement approach</w:t>
            </w:r>
          </w:p>
        </w:tc>
        <w:tc>
          <w:tcPr>
            <w:tcW w:w="1209" w:type="dxa"/>
          </w:tcPr>
          <w:p w14:paraId="02F39C8A" w14:textId="77777777" w:rsidR="00204865" w:rsidRPr="005D5D63" w:rsidRDefault="00204865" w:rsidP="00D65F9C">
            <w:pPr>
              <w:spacing w:line="480" w:lineRule="auto"/>
              <w:ind w:right="120"/>
            </w:pPr>
            <w:r>
              <w:t>Page 3</w:t>
            </w:r>
          </w:p>
        </w:tc>
      </w:tr>
      <w:tr w:rsidR="00204865" w:rsidRPr="005D5D63" w14:paraId="2A7AD0B4" w14:textId="77777777" w:rsidTr="00D65F9C">
        <w:tc>
          <w:tcPr>
            <w:tcW w:w="8194" w:type="dxa"/>
          </w:tcPr>
          <w:p w14:paraId="78D15A37" w14:textId="7E035971" w:rsidR="00204865" w:rsidRPr="005D5D63" w:rsidRDefault="00204865" w:rsidP="00D65F9C">
            <w:pPr>
              <w:autoSpaceDE w:val="0"/>
              <w:autoSpaceDN w:val="0"/>
              <w:adjustRightInd w:val="0"/>
            </w:pPr>
            <w:r>
              <w:t xml:space="preserve">Table S3. </w:t>
            </w:r>
            <w:r w:rsidRPr="00204865">
              <w:t xml:space="preserve">Results of bivariate analyses, in which each SPAIS characteristic is entered independently as a predictor of </w:t>
            </w:r>
            <w:proofErr w:type="spellStart"/>
            <w:r w:rsidRPr="00204865">
              <w:t>eBAC</w:t>
            </w:r>
            <w:proofErr w:type="spellEnd"/>
            <w:r w:rsidRPr="00204865">
              <w:t>.</w:t>
            </w:r>
            <w:r w:rsidR="00B3339B">
              <w:br/>
            </w:r>
          </w:p>
        </w:tc>
        <w:tc>
          <w:tcPr>
            <w:tcW w:w="1209" w:type="dxa"/>
          </w:tcPr>
          <w:p w14:paraId="127EEDF0" w14:textId="77777777" w:rsidR="00204865" w:rsidRPr="005D5D63" w:rsidRDefault="00204865" w:rsidP="00D65F9C">
            <w:pPr>
              <w:spacing w:line="480" w:lineRule="auto"/>
            </w:pPr>
            <w:r>
              <w:t>Page 4</w:t>
            </w:r>
          </w:p>
        </w:tc>
      </w:tr>
      <w:tr w:rsidR="00204865" w:rsidRPr="005D5D63" w14:paraId="0E6C6135" w14:textId="77777777" w:rsidTr="00D65F9C">
        <w:tc>
          <w:tcPr>
            <w:tcW w:w="8194" w:type="dxa"/>
          </w:tcPr>
          <w:p w14:paraId="44A54BED" w14:textId="220EE368" w:rsidR="00204865" w:rsidRDefault="00204865" w:rsidP="00D65F9C">
            <w:pPr>
              <w:autoSpaceDE w:val="0"/>
              <w:autoSpaceDN w:val="0"/>
              <w:adjustRightInd w:val="0"/>
              <w:spacing w:after="240"/>
            </w:pPr>
            <w:r>
              <w:t xml:space="preserve">Table S4. </w:t>
            </w:r>
            <w:r w:rsidRPr="00204865">
              <w:t>Moderator analysis examining the effect of drinking problem severity on the relationship between SPAIS predictors and alcohol consumption</w:t>
            </w:r>
            <w:r w:rsidR="00B3339B">
              <w:br/>
            </w:r>
            <w:r w:rsidR="00771FD4">
              <w:br/>
              <w:t xml:space="preserve">Table S5. </w:t>
            </w:r>
            <w:r w:rsidR="00771FD4" w:rsidRPr="00771FD4">
              <w:t>Multivariate models examining associations between SPAIS predictors and alcohol consumption</w:t>
            </w:r>
            <w:r w:rsidR="00771FD4">
              <w:t xml:space="preserve"> with the removal of study sample as a covariate</w:t>
            </w:r>
            <w:r w:rsidR="00B3339B">
              <w:br/>
            </w:r>
            <w:r w:rsidR="00A5484A">
              <w:br/>
            </w:r>
            <w:r w:rsidR="0050326B">
              <w:t xml:space="preserve">Appendix. </w:t>
            </w:r>
            <w:r w:rsidR="006132F6">
              <w:t xml:space="preserve">Additional </w:t>
            </w:r>
            <w:r w:rsidR="002761E4">
              <w:t>Study Measures and Tasks</w:t>
            </w:r>
          </w:p>
        </w:tc>
        <w:tc>
          <w:tcPr>
            <w:tcW w:w="1209" w:type="dxa"/>
          </w:tcPr>
          <w:p w14:paraId="145EA854" w14:textId="3EDE819A" w:rsidR="00A5484A" w:rsidRDefault="00204865" w:rsidP="00D65F9C">
            <w:pPr>
              <w:spacing w:after="240" w:line="480" w:lineRule="auto"/>
            </w:pPr>
            <w:r>
              <w:t>Page 6</w:t>
            </w:r>
          </w:p>
          <w:p w14:paraId="791ED832" w14:textId="475FCE52" w:rsidR="00A5484A" w:rsidRDefault="00A5484A" w:rsidP="00A5484A">
            <w:r>
              <w:t>Page 7</w:t>
            </w:r>
          </w:p>
          <w:p w14:paraId="417AF1C3" w14:textId="3232AA64" w:rsidR="00B3339B" w:rsidRDefault="00B3339B" w:rsidP="00A5484A"/>
          <w:p w14:paraId="5CBF9E63" w14:textId="3E2C108F" w:rsidR="00B3339B" w:rsidRDefault="00B3339B" w:rsidP="00B3339B"/>
          <w:p w14:paraId="3B841A90" w14:textId="69E67685" w:rsidR="00204865" w:rsidRPr="00B3339B" w:rsidRDefault="00B3339B" w:rsidP="00177DB4">
            <w:r>
              <w:t xml:space="preserve">Page </w:t>
            </w:r>
            <w:r w:rsidR="00F62C54">
              <w:t>9</w:t>
            </w:r>
          </w:p>
        </w:tc>
      </w:tr>
    </w:tbl>
    <w:p w14:paraId="273D0EDE" w14:textId="6C4404AF" w:rsidR="00204865" w:rsidRDefault="00204865" w:rsidP="00166BEF">
      <w:pPr>
        <w:jc w:val="center"/>
        <w:rPr>
          <w:rFonts w:asciiTheme="majorBidi" w:hAnsiTheme="majorBidi" w:cstheme="majorBidi"/>
          <w:b/>
          <w:bCs/>
        </w:rPr>
      </w:pPr>
    </w:p>
    <w:p w14:paraId="0874925B" w14:textId="77777777" w:rsidR="00204865" w:rsidRDefault="00204865">
      <w:pPr>
        <w:rPr>
          <w:rFonts w:asciiTheme="majorBidi" w:hAnsiTheme="majorBidi" w:cstheme="majorBidi"/>
          <w:b/>
          <w:bCs/>
        </w:rPr>
      </w:pPr>
      <w:r>
        <w:rPr>
          <w:rFonts w:asciiTheme="majorBidi" w:hAnsiTheme="majorBidi" w:cstheme="majorBidi"/>
          <w:b/>
          <w:bCs/>
        </w:rPr>
        <w:br w:type="page"/>
      </w:r>
    </w:p>
    <w:p w14:paraId="03152E6C" w14:textId="2992A459" w:rsidR="008475A0" w:rsidRPr="00847DFB" w:rsidRDefault="008475A0" w:rsidP="00177DB4">
      <w:pPr>
        <w:spacing w:after="160" w:line="259" w:lineRule="auto"/>
        <w:rPr>
          <w:b/>
          <w:bCs/>
        </w:rPr>
      </w:pPr>
      <w:r w:rsidRPr="00847DFB">
        <w:rPr>
          <w:b/>
          <w:bCs/>
        </w:rPr>
        <w:lastRenderedPageBreak/>
        <w:t xml:space="preserve">Table </w:t>
      </w:r>
      <w:r>
        <w:rPr>
          <w:b/>
          <w:bCs/>
        </w:rPr>
        <w:t>S</w:t>
      </w:r>
      <w:r w:rsidR="00D50013">
        <w:rPr>
          <w:b/>
          <w:bCs/>
        </w:rPr>
        <w:t>1</w:t>
      </w:r>
    </w:p>
    <w:p w14:paraId="5EA28BE5" w14:textId="79B7B9AE" w:rsidR="008475A0" w:rsidRPr="00847DFB" w:rsidRDefault="00D50013" w:rsidP="008475A0">
      <w:pPr>
        <w:rPr>
          <w:b/>
          <w:bCs/>
        </w:rPr>
      </w:pPr>
      <w:r>
        <w:rPr>
          <w:i/>
          <w:iCs/>
        </w:rPr>
        <w:t>Power analyses</w:t>
      </w:r>
    </w:p>
    <w:tbl>
      <w:tblPr>
        <w:tblpPr w:leftFromText="180" w:rightFromText="180" w:vertAnchor="text" w:tblpY="1"/>
        <w:tblOverlap w:val="never"/>
        <w:tblW w:w="0" w:type="auto"/>
        <w:tblLook w:val="04A0" w:firstRow="1" w:lastRow="0" w:firstColumn="1" w:lastColumn="0" w:noHBand="0" w:noVBand="1"/>
      </w:tblPr>
      <w:tblGrid>
        <w:gridCol w:w="3960"/>
        <w:gridCol w:w="1000"/>
        <w:gridCol w:w="2870"/>
        <w:gridCol w:w="270"/>
        <w:gridCol w:w="1236"/>
      </w:tblGrid>
      <w:tr w:rsidR="00D50013" w:rsidRPr="00CF43E1" w14:paraId="23CE3630" w14:textId="41CE02AD" w:rsidTr="00177DB4">
        <w:tc>
          <w:tcPr>
            <w:tcW w:w="3960" w:type="dxa"/>
            <w:tcBorders>
              <w:top w:val="single" w:sz="4" w:space="0" w:color="auto"/>
              <w:left w:val="nil"/>
              <w:bottom w:val="single" w:sz="4" w:space="0" w:color="auto"/>
              <w:right w:val="nil"/>
            </w:tcBorders>
            <w:shd w:val="clear" w:color="auto" w:fill="auto"/>
          </w:tcPr>
          <w:p w14:paraId="1CDDC5E9" w14:textId="4329816A" w:rsidR="00D50013" w:rsidRPr="00847DFB" w:rsidRDefault="00D50013" w:rsidP="00D65F9C">
            <w:pPr>
              <w:pStyle w:val="NoSpacing"/>
              <w:rPr>
                <w:rFonts w:ascii="Times New Roman" w:hAnsi="Times New Roman" w:cs="Times New Roman"/>
                <w:sz w:val="24"/>
                <w:szCs w:val="24"/>
              </w:rPr>
            </w:pPr>
            <w:r>
              <w:rPr>
                <w:rFonts w:ascii="Times New Roman" w:hAnsi="Times New Roman" w:cs="Times New Roman"/>
                <w:sz w:val="24"/>
                <w:szCs w:val="24"/>
              </w:rPr>
              <w:t>Input Parameters</w:t>
            </w:r>
          </w:p>
        </w:tc>
        <w:tc>
          <w:tcPr>
            <w:tcW w:w="1000" w:type="dxa"/>
            <w:tcBorders>
              <w:top w:val="single" w:sz="4" w:space="0" w:color="auto"/>
              <w:left w:val="nil"/>
              <w:bottom w:val="single" w:sz="4" w:space="0" w:color="auto"/>
              <w:right w:val="nil"/>
            </w:tcBorders>
            <w:shd w:val="clear" w:color="auto" w:fill="auto"/>
            <w:hideMark/>
          </w:tcPr>
          <w:p w14:paraId="6C234CC7" w14:textId="7D4426E0" w:rsidR="00D50013" w:rsidRPr="00847DFB" w:rsidRDefault="00D50013" w:rsidP="00D65F9C">
            <w:pPr>
              <w:pStyle w:val="NoSpacing"/>
              <w:jc w:val="center"/>
              <w:rPr>
                <w:rFonts w:ascii="Times New Roman" w:hAnsi="Times New Roman" w:cs="Times New Roman"/>
                <w:sz w:val="24"/>
                <w:szCs w:val="24"/>
              </w:rPr>
            </w:pPr>
          </w:p>
        </w:tc>
        <w:tc>
          <w:tcPr>
            <w:tcW w:w="3140" w:type="dxa"/>
            <w:gridSpan w:val="2"/>
            <w:tcBorders>
              <w:top w:val="single" w:sz="4" w:space="0" w:color="auto"/>
              <w:left w:val="nil"/>
              <w:bottom w:val="single" w:sz="4" w:space="0" w:color="auto"/>
              <w:right w:val="nil"/>
            </w:tcBorders>
            <w:shd w:val="clear" w:color="auto" w:fill="auto"/>
            <w:hideMark/>
          </w:tcPr>
          <w:p w14:paraId="7BF291BF" w14:textId="737A5D6F"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Output Parameters</w:t>
            </w:r>
            <w:r w:rsidRPr="00847DFB" w:rsidDel="00D50013">
              <w:rPr>
                <w:rFonts w:ascii="Times New Roman" w:hAnsi="Times New Roman" w:cs="Times New Roman"/>
                <w:sz w:val="24"/>
                <w:szCs w:val="24"/>
              </w:rPr>
              <w:t xml:space="preserve"> </w:t>
            </w:r>
          </w:p>
        </w:tc>
        <w:tc>
          <w:tcPr>
            <w:tcW w:w="1236" w:type="dxa"/>
            <w:tcBorders>
              <w:top w:val="single" w:sz="4" w:space="0" w:color="auto"/>
              <w:left w:val="nil"/>
              <w:bottom w:val="single" w:sz="4" w:space="0" w:color="auto"/>
              <w:right w:val="nil"/>
            </w:tcBorders>
          </w:tcPr>
          <w:p w14:paraId="174990CD" w14:textId="77777777" w:rsidR="00D50013" w:rsidRPr="00847DFB" w:rsidRDefault="00D50013" w:rsidP="00D65F9C">
            <w:pPr>
              <w:pStyle w:val="NoSpacing"/>
              <w:jc w:val="center"/>
              <w:rPr>
                <w:rFonts w:ascii="Times New Roman" w:hAnsi="Times New Roman" w:cs="Times New Roman"/>
                <w:sz w:val="24"/>
                <w:szCs w:val="24"/>
              </w:rPr>
            </w:pPr>
          </w:p>
        </w:tc>
      </w:tr>
      <w:tr w:rsidR="00D50013" w:rsidRPr="00CF43E1" w14:paraId="25160BA6" w14:textId="7C44B5CD" w:rsidTr="00177DB4">
        <w:tc>
          <w:tcPr>
            <w:tcW w:w="3960" w:type="dxa"/>
            <w:shd w:val="clear" w:color="auto" w:fill="auto"/>
            <w:hideMark/>
          </w:tcPr>
          <w:p w14:paraId="39019532" w14:textId="385F6E13" w:rsidR="00D50013" w:rsidRPr="00847DFB" w:rsidRDefault="00780409" w:rsidP="00780409">
            <w:pPr>
              <w:pStyle w:val="NoSpacing"/>
              <w:rPr>
                <w:rFonts w:ascii="Times New Roman" w:hAnsi="Times New Roman" w:cs="Times New Roman"/>
                <w:sz w:val="24"/>
                <w:szCs w:val="24"/>
              </w:rPr>
            </w:pPr>
            <w:r>
              <w:rPr>
                <w:rFonts w:ascii="Times New Roman" w:hAnsi="Times New Roman" w:cs="Times New Roman"/>
                <w:sz w:val="24"/>
                <w:szCs w:val="24"/>
              </w:rPr>
              <w:t>α error probability</w:t>
            </w:r>
          </w:p>
        </w:tc>
        <w:tc>
          <w:tcPr>
            <w:tcW w:w="1000" w:type="dxa"/>
            <w:shd w:val="clear" w:color="auto" w:fill="auto"/>
          </w:tcPr>
          <w:p w14:paraId="0CC57D21" w14:textId="31C71C62"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2870" w:type="dxa"/>
            <w:shd w:val="clear" w:color="auto" w:fill="auto"/>
          </w:tcPr>
          <w:p w14:paraId="0F5E05ED" w14:textId="5778BE06" w:rsidR="00D50013" w:rsidRPr="00177DB4" w:rsidRDefault="00780409" w:rsidP="00177DB4">
            <w:pPr>
              <w:pStyle w:val="NoSpacing"/>
            </w:pPr>
            <w:proofErr w:type="spellStart"/>
            <w:r>
              <w:rPr>
                <w:rFonts w:ascii="Times New Roman" w:hAnsi="Times New Roman" w:cs="Times New Roman"/>
                <w:sz w:val="24"/>
                <w:szCs w:val="24"/>
              </w:rPr>
              <w:t>Noncentrality</w:t>
            </w:r>
            <w:proofErr w:type="spellEnd"/>
            <w:r>
              <w:rPr>
                <w:rFonts w:ascii="Times New Roman" w:hAnsi="Times New Roman" w:cs="Times New Roman"/>
                <w:sz w:val="24"/>
                <w:szCs w:val="24"/>
              </w:rPr>
              <w:t xml:space="preserve"> parameter</w:t>
            </w:r>
            <w:r w:rsidR="00F82245">
              <w:rPr>
                <w:rFonts w:ascii="Times New Roman" w:hAnsi="Times New Roman" w:cs="Times New Roman"/>
                <w:sz w:val="24"/>
                <w:szCs w:val="24"/>
              </w:rPr>
              <w:t xml:space="preserve"> </w:t>
            </w:r>
          </w:p>
        </w:tc>
        <w:tc>
          <w:tcPr>
            <w:tcW w:w="1506" w:type="dxa"/>
            <w:gridSpan w:val="2"/>
          </w:tcPr>
          <w:p w14:paraId="72FF758D" w14:textId="53B40B2B" w:rsidR="00D50013" w:rsidRPr="00847DFB" w:rsidRDefault="00AC45B7" w:rsidP="00D65F9C">
            <w:pPr>
              <w:pStyle w:val="NoSpacing"/>
              <w:jc w:val="center"/>
              <w:rPr>
                <w:rFonts w:ascii="Times New Roman" w:hAnsi="Times New Roman" w:cs="Times New Roman"/>
                <w:sz w:val="24"/>
                <w:szCs w:val="24"/>
              </w:rPr>
            </w:pPr>
            <w:r>
              <w:rPr>
                <w:rFonts w:ascii="Times New Roman" w:hAnsi="Times New Roman" w:cs="Times New Roman"/>
                <w:sz w:val="24"/>
                <w:szCs w:val="24"/>
              </w:rPr>
              <w:t>17.</w:t>
            </w:r>
            <w:r w:rsidR="00D24796">
              <w:rPr>
                <w:rFonts w:ascii="Times New Roman" w:hAnsi="Times New Roman" w:cs="Times New Roman"/>
                <w:sz w:val="24"/>
                <w:szCs w:val="24"/>
              </w:rPr>
              <w:t>487</w:t>
            </w:r>
          </w:p>
        </w:tc>
      </w:tr>
      <w:tr w:rsidR="00D50013" w:rsidRPr="00CF43E1" w14:paraId="7866F1D6" w14:textId="4D4D9AA2" w:rsidTr="00177DB4">
        <w:tc>
          <w:tcPr>
            <w:tcW w:w="3960" w:type="dxa"/>
            <w:shd w:val="clear" w:color="auto" w:fill="auto"/>
            <w:hideMark/>
          </w:tcPr>
          <w:p w14:paraId="59C99BC5" w14:textId="400EA765" w:rsidR="00D50013" w:rsidRPr="00847DFB" w:rsidRDefault="00780409" w:rsidP="00177DB4">
            <w:r>
              <w:t>Power (1-β error probability)</w:t>
            </w:r>
          </w:p>
        </w:tc>
        <w:tc>
          <w:tcPr>
            <w:tcW w:w="1000" w:type="dxa"/>
            <w:shd w:val="clear" w:color="auto" w:fill="auto"/>
            <w:hideMark/>
          </w:tcPr>
          <w:p w14:paraId="2669C4D0" w14:textId="0D389507"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0.80</w:t>
            </w:r>
          </w:p>
        </w:tc>
        <w:tc>
          <w:tcPr>
            <w:tcW w:w="2870" w:type="dxa"/>
            <w:shd w:val="clear" w:color="auto" w:fill="auto"/>
            <w:hideMark/>
          </w:tcPr>
          <w:p w14:paraId="42B016C9" w14:textId="4EB9DE05"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Critical F</w:t>
            </w:r>
          </w:p>
        </w:tc>
        <w:tc>
          <w:tcPr>
            <w:tcW w:w="1506" w:type="dxa"/>
            <w:gridSpan w:val="2"/>
          </w:tcPr>
          <w:p w14:paraId="35320ECC" w14:textId="7ACD82B9"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D24796">
              <w:rPr>
                <w:rFonts w:ascii="Times New Roman" w:hAnsi="Times New Roman" w:cs="Times New Roman"/>
                <w:sz w:val="24"/>
                <w:szCs w:val="24"/>
              </w:rPr>
              <w:t>76</w:t>
            </w:r>
            <w:r>
              <w:rPr>
                <w:rFonts w:ascii="Times New Roman" w:hAnsi="Times New Roman" w:cs="Times New Roman"/>
                <w:sz w:val="24"/>
                <w:szCs w:val="24"/>
              </w:rPr>
              <w:t>0</w:t>
            </w:r>
          </w:p>
        </w:tc>
      </w:tr>
      <w:tr w:rsidR="00D50013" w:rsidRPr="00CF43E1" w14:paraId="75646879" w14:textId="5C6E68B2" w:rsidTr="00177DB4">
        <w:tc>
          <w:tcPr>
            <w:tcW w:w="3960" w:type="dxa"/>
            <w:shd w:val="clear" w:color="auto" w:fill="auto"/>
          </w:tcPr>
          <w:p w14:paraId="20589043" w14:textId="4B8753A9"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Total sample size</w:t>
            </w:r>
          </w:p>
        </w:tc>
        <w:tc>
          <w:tcPr>
            <w:tcW w:w="1000" w:type="dxa"/>
            <w:shd w:val="clear" w:color="auto" w:fill="auto"/>
            <w:hideMark/>
          </w:tcPr>
          <w:p w14:paraId="00A31503" w14:textId="21A15F2D"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108</w:t>
            </w:r>
          </w:p>
        </w:tc>
        <w:tc>
          <w:tcPr>
            <w:tcW w:w="2870" w:type="dxa"/>
            <w:shd w:val="clear" w:color="auto" w:fill="auto"/>
            <w:hideMark/>
          </w:tcPr>
          <w:p w14:paraId="0B69D030" w14:textId="419C6005"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 xml:space="preserve">Numerator </w:t>
            </w:r>
            <w:proofErr w:type="spellStart"/>
            <w:r>
              <w:rPr>
                <w:rFonts w:ascii="Times New Roman" w:hAnsi="Times New Roman" w:cs="Times New Roman"/>
                <w:sz w:val="24"/>
                <w:szCs w:val="24"/>
              </w:rPr>
              <w:t>df</w:t>
            </w:r>
            <w:proofErr w:type="spellEnd"/>
          </w:p>
        </w:tc>
        <w:tc>
          <w:tcPr>
            <w:tcW w:w="1506" w:type="dxa"/>
            <w:gridSpan w:val="2"/>
          </w:tcPr>
          <w:p w14:paraId="12B36489" w14:textId="673E2378" w:rsidR="00D50013" w:rsidRPr="00847DFB" w:rsidRDefault="00D24796" w:rsidP="00D65F9C">
            <w:pPr>
              <w:pStyle w:val="NoSpacing"/>
              <w:jc w:val="center"/>
              <w:rPr>
                <w:rFonts w:ascii="Times New Roman" w:hAnsi="Times New Roman" w:cs="Times New Roman"/>
                <w:sz w:val="24"/>
                <w:szCs w:val="24"/>
              </w:rPr>
            </w:pPr>
            <w:r>
              <w:rPr>
                <w:rFonts w:ascii="Times New Roman" w:hAnsi="Times New Roman" w:cs="Times New Roman"/>
                <w:sz w:val="24"/>
                <w:szCs w:val="24"/>
              </w:rPr>
              <w:t>12</w:t>
            </w:r>
          </w:p>
        </w:tc>
      </w:tr>
      <w:tr w:rsidR="00D50013" w:rsidRPr="00CF43E1" w14:paraId="09BB8CB5" w14:textId="07249684" w:rsidTr="00177DB4">
        <w:tc>
          <w:tcPr>
            <w:tcW w:w="3960" w:type="dxa"/>
            <w:shd w:val="clear" w:color="auto" w:fill="auto"/>
            <w:hideMark/>
          </w:tcPr>
          <w:p w14:paraId="2808E7A7" w14:textId="271C7E61" w:rsidR="00D50013" w:rsidRPr="00847DFB" w:rsidRDefault="00780409" w:rsidP="00D65F9C">
            <w:pPr>
              <w:pStyle w:val="NoSpacing"/>
              <w:rPr>
                <w:rFonts w:ascii="Times New Roman" w:hAnsi="Times New Roman" w:cs="Times New Roman"/>
                <w:sz w:val="24"/>
                <w:szCs w:val="24"/>
              </w:rPr>
            </w:pPr>
            <w:r>
              <w:rPr>
                <w:rFonts w:ascii="Times New Roman" w:hAnsi="Times New Roman" w:cs="Times New Roman"/>
                <w:sz w:val="24"/>
                <w:szCs w:val="24"/>
              </w:rPr>
              <w:t>Number of groups</w:t>
            </w:r>
          </w:p>
        </w:tc>
        <w:tc>
          <w:tcPr>
            <w:tcW w:w="1000" w:type="dxa"/>
            <w:shd w:val="clear" w:color="auto" w:fill="auto"/>
          </w:tcPr>
          <w:p w14:paraId="78ABACEF" w14:textId="3E5F88AC" w:rsidR="00D50013" w:rsidRPr="00847DFB" w:rsidRDefault="00AC45B7" w:rsidP="00D65F9C">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2870" w:type="dxa"/>
            <w:shd w:val="clear" w:color="auto" w:fill="auto"/>
          </w:tcPr>
          <w:p w14:paraId="6D1640A9" w14:textId="4F59C059"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 xml:space="preserve">Denominator </w:t>
            </w:r>
            <w:proofErr w:type="spellStart"/>
            <w:r>
              <w:rPr>
                <w:rFonts w:ascii="Times New Roman" w:hAnsi="Times New Roman" w:cs="Times New Roman"/>
                <w:sz w:val="24"/>
                <w:szCs w:val="24"/>
              </w:rPr>
              <w:t>df</w:t>
            </w:r>
            <w:proofErr w:type="spellEnd"/>
          </w:p>
        </w:tc>
        <w:tc>
          <w:tcPr>
            <w:tcW w:w="1506" w:type="dxa"/>
            <w:gridSpan w:val="2"/>
          </w:tcPr>
          <w:p w14:paraId="21AF0904" w14:textId="30DCC6C1" w:rsidR="00D50013" w:rsidRPr="00847DFB" w:rsidRDefault="00D24796" w:rsidP="00D65F9C">
            <w:pPr>
              <w:pStyle w:val="NoSpacing"/>
              <w:jc w:val="center"/>
              <w:rPr>
                <w:rFonts w:ascii="Times New Roman" w:hAnsi="Times New Roman" w:cs="Times New Roman"/>
                <w:sz w:val="24"/>
                <w:szCs w:val="24"/>
              </w:rPr>
            </w:pPr>
            <w:r>
              <w:rPr>
                <w:rFonts w:ascii="Times New Roman" w:hAnsi="Times New Roman" w:cs="Times New Roman"/>
                <w:sz w:val="24"/>
                <w:szCs w:val="24"/>
              </w:rPr>
              <w:t>1212</w:t>
            </w:r>
          </w:p>
        </w:tc>
      </w:tr>
      <w:tr w:rsidR="00D50013" w:rsidRPr="00CF43E1" w14:paraId="43FF07AE" w14:textId="52F9A7BB" w:rsidTr="00177DB4">
        <w:tc>
          <w:tcPr>
            <w:tcW w:w="3960" w:type="dxa"/>
            <w:shd w:val="clear" w:color="auto" w:fill="auto"/>
            <w:hideMark/>
          </w:tcPr>
          <w:p w14:paraId="7B11B239" w14:textId="0B290B8F"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Number of measurements</w:t>
            </w:r>
          </w:p>
        </w:tc>
        <w:tc>
          <w:tcPr>
            <w:tcW w:w="1000" w:type="dxa"/>
            <w:shd w:val="clear" w:color="auto" w:fill="auto"/>
            <w:hideMark/>
          </w:tcPr>
          <w:p w14:paraId="70EF36EE" w14:textId="40AD28E4"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c>
          <w:tcPr>
            <w:tcW w:w="2870" w:type="dxa"/>
            <w:shd w:val="clear" w:color="auto" w:fill="auto"/>
            <w:hideMark/>
          </w:tcPr>
          <w:p w14:paraId="241B3CFA" w14:textId="4E0698A8"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Effect size f</w:t>
            </w:r>
          </w:p>
        </w:tc>
        <w:tc>
          <w:tcPr>
            <w:tcW w:w="1506" w:type="dxa"/>
            <w:gridSpan w:val="2"/>
          </w:tcPr>
          <w:p w14:paraId="4EA4A380" w14:textId="1127AFD9"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D24796">
              <w:rPr>
                <w:rFonts w:ascii="Times New Roman" w:hAnsi="Times New Roman" w:cs="Times New Roman"/>
                <w:sz w:val="24"/>
                <w:szCs w:val="24"/>
              </w:rPr>
              <w:t>.079</w:t>
            </w:r>
          </w:p>
        </w:tc>
      </w:tr>
      <w:tr w:rsidR="00D50013" w:rsidRPr="00CF43E1" w14:paraId="49D7245A" w14:textId="1D2134ED" w:rsidTr="00177DB4">
        <w:tc>
          <w:tcPr>
            <w:tcW w:w="3960" w:type="dxa"/>
            <w:shd w:val="clear" w:color="auto" w:fill="auto"/>
            <w:hideMark/>
          </w:tcPr>
          <w:p w14:paraId="29D67547" w14:textId="6E1B3919" w:rsidR="00D50013" w:rsidRPr="00847DFB" w:rsidRDefault="00780409" w:rsidP="00177DB4">
            <w:pPr>
              <w:pStyle w:val="NoSpacing"/>
              <w:rPr>
                <w:rFonts w:ascii="Times New Roman" w:hAnsi="Times New Roman" w:cs="Times New Roman"/>
                <w:sz w:val="24"/>
                <w:szCs w:val="24"/>
              </w:rPr>
            </w:pPr>
            <w:r>
              <w:rPr>
                <w:rFonts w:ascii="Times New Roman" w:hAnsi="Times New Roman" w:cs="Times New Roman"/>
                <w:sz w:val="24"/>
                <w:szCs w:val="24"/>
              </w:rPr>
              <w:t>Correlation among rep</w:t>
            </w:r>
            <w:r w:rsidR="006B3827">
              <w:rPr>
                <w:rFonts w:ascii="Times New Roman" w:hAnsi="Times New Roman" w:cs="Times New Roman"/>
                <w:sz w:val="24"/>
                <w:szCs w:val="24"/>
              </w:rPr>
              <w:t>eated</w:t>
            </w:r>
            <w:r>
              <w:rPr>
                <w:rFonts w:ascii="Times New Roman" w:hAnsi="Times New Roman" w:cs="Times New Roman"/>
                <w:sz w:val="24"/>
                <w:szCs w:val="24"/>
              </w:rPr>
              <w:t xml:space="preserve"> measures</w:t>
            </w:r>
          </w:p>
        </w:tc>
        <w:tc>
          <w:tcPr>
            <w:tcW w:w="1000" w:type="dxa"/>
            <w:shd w:val="clear" w:color="auto" w:fill="auto"/>
            <w:hideMark/>
          </w:tcPr>
          <w:p w14:paraId="235E012E" w14:textId="256A6CA5"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870" w:type="dxa"/>
            <w:shd w:val="clear" w:color="auto" w:fill="auto"/>
            <w:hideMark/>
          </w:tcPr>
          <w:p w14:paraId="68601A20" w14:textId="7ED6B374" w:rsidR="00D50013" w:rsidRPr="00847DFB" w:rsidRDefault="00D50013" w:rsidP="00177DB4">
            <w:pPr>
              <w:pStyle w:val="NoSpacing"/>
              <w:rPr>
                <w:rFonts w:ascii="Times New Roman" w:hAnsi="Times New Roman" w:cs="Times New Roman"/>
                <w:sz w:val="24"/>
                <w:szCs w:val="24"/>
              </w:rPr>
            </w:pPr>
          </w:p>
        </w:tc>
        <w:tc>
          <w:tcPr>
            <w:tcW w:w="1506" w:type="dxa"/>
            <w:gridSpan w:val="2"/>
          </w:tcPr>
          <w:p w14:paraId="1DF83042" w14:textId="77777777" w:rsidR="00D50013" w:rsidRPr="00847DFB" w:rsidRDefault="00D50013" w:rsidP="00D65F9C">
            <w:pPr>
              <w:pStyle w:val="NoSpacing"/>
              <w:jc w:val="center"/>
              <w:rPr>
                <w:rFonts w:ascii="Times New Roman" w:hAnsi="Times New Roman" w:cs="Times New Roman"/>
                <w:sz w:val="24"/>
                <w:szCs w:val="24"/>
              </w:rPr>
            </w:pPr>
          </w:p>
        </w:tc>
      </w:tr>
      <w:tr w:rsidR="00D50013" w:rsidRPr="00CF43E1" w14:paraId="39D00B51" w14:textId="55600461" w:rsidTr="00177DB4">
        <w:tc>
          <w:tcPr>
            <w:tcW w:w="3960" w:type="dxa"/>
            <w:shd w:val="clear" w:color="auto" w:fill="auto"/>
            <w:hideMark/>
          </w:tcPr>
          <w:p w14:paraId="5D9A6BA8" w14:textId="0DAF6E37" w:rsidR="00D50013" w:rsidRPr="00847DFB" w:rsidRDefault="00780409" w:rsidP="00177DB4">
            <w:pPr>
              <w:pStyle w:val="NoSpacing"/>
              <w:rPr>
                <w:rFonts w:ascii="Times New Roman" w:hAnsi="Times New Roman" w:cs="Times New Roman"/>
                <w:sz w:val="24"/>
                <w:szCs w:val="24"/>
              </w:rPr>
            </w:pPr>
            <w:proofErr w:type="spellStart"/>
            <w:r>
              <w:rPr>
                <w:rFonts w:ascii="Times New Roman" w:hAnsi="Times New Roman" w:cs="Times New Roman"/>
                <w:sz w:val="24"/>
                <w:szCs w:val="24"/>
              </w:rPr>
              <w:t>Nonsphericity</w:t>
            </w:r>
            <w:proofErr w:type="spellEnd"/>
            <w:r>
              <w:rPr>
                <w:rFonts w:ascii="Times New Roman" w:hAnsi="Times New Roman" w:cs="Times New Roman"/>
                <w:sz w:val="24"/>
                <w:szCs w:val="24"/>
              </w:rPr>
              <w:t xml:space="preserve"> correction</w:t>
            </w:r>
          </w:p>
        </w:tc>
        <w:tc>
          <w:tcPr>
            <w:tcW w:w="1000" w:type="dxa"/>
            <w:shd w:val="clear" w:color="auto" w:fill="auto"/>
            <w:hideMark/>
          </w:tcPr>
          <w:p w14:paraId="0820F981" w14:textId="1E23FE3D" w:rsidR="00D50013" w:rsidRPr="00847DFB" w:rsidRDefault="00780409" w:rsidP="00D65F9C">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870" w:type="dxa"/>
            <w:shd w:val="clear" w:color="auto" w:fill="auto"/>
            <w:hideMark/>
          </w:tcPr>
          <w:p w14:paraId="74108BCC" w14:textId="65DD1DDC" w:rsidR="00D50013" w:rsidRPr="00847DFB" w:rsidRDefault="00D50013" w:rsidP="00177DB4">
            <w:pPr>
              <w:pStyle w:val="NoSpacing"/>
              <w:rPr>
                <w:rFonts w:ascii="Times New Roman" w:hAnsi="Times New Roman" w:cs="Times New Roman"/>
                <w:sz w:val="24"/>
                <w:szCs w:val="24"/>
              </w:rPr>
            </w:pPr>
          </w:p>
        </w:tc>
        <w:tc>
          <w:tcPr>
            <w:tcW w:w="1506" w:type="dxa"/>
            <w:gridSpan w:val="2"/>
          </w:tcPr>
          <w:p w14:paraId="5F94E41D" w14:textId="77777777" w:rsidR="00D50013" w:rsidRPr="00847DFB" w:rsidRDefault="00D50013" w:rsidP="00D65F9C">
            <w:pPr>
              <w:pStyle w:val="NoSpacing"/>
              <w:jc w:val="center"/>
              <w:rPr>
                <w:rFonts w:ascii="Times New Roman" w:hAnsi="Times New Roman" w:cs="Times New Roman"/>
                <w:sz w:val="24"/>
                <w:szCs w:val="24"/>
              </w:rPr>
            </w:pPr>
          </w:p>
        </w:tc>
      </w:tr>
    </w:tbl>
    <w:p w14:paraId="1DBAA449" w14:textId="02375809" w:rsidR="008475A0" w:rsidRDefault="008475A0" w:rsidP="008475A0">
      <w:r w:rsidRPr="00847DFB">
        <w:br w:type="textWrapping" w:clear="all"/>
      </w:r>
      <w:r w:rsidR="00D50013">
        <w:t xml:space="preserve">The above represents an ANOVA: Repeated measures, </w:t>
      </w:r>
      <w:r w:rsidR="00D24796">
        <w:t xml:space="preserve">within factors </w:t>
      </w:r>
      <w:r w:rsidR="00D50013">
        <w:t xml:space="preserve">test to compute sensitivity </w:t>
      </w:r>
      <w:r w:rsidR="00AC45B7">
        <w:t xml:space="preserve">for main effects of contextual variables </w:t>
      </w:r>
      <w:r w:rsidR="00D50013">
        <w:t xml:space="preserve">given </w:t>
      </w:r>
      <w:r w:rsidR="00780409">
        <w:t>α</w:t>
      </w:r>
      <w:r w:rsidR="00D50013">
        <w:t>, power, and sample size.</w:t>
      </w:r>
    </w:p>
    <w:p w14:paraId="2038F7DC" w14:textId="77777777" w:rsidR="00E06C2E" w:rsidRPr="00847DFB" w:rsidRDefault="00E06C2E" w:rsidP="008475A0"/>
    <w:tbl>
      <w:tblPr>
        <w:tblpPr w:leftFromText="180" w:rightFromText="180" w:vertAnchor="text" w:tblpY="1"/>
        <w:tblOverlap w:val="never"/>
        <w:tblW w:w="0" w:type="auto"/>
        <w:tblLook w:val="04A0" w:firstRow="1" w:lastRow="0" w:firstColumn="1" w:lastColumn="0" w:noHBand="0" w:noVBand="1"/>
      </w:tblPr>
      <w:tblGrid>
        <w:gridCol w:w="3960"/>
        <w:gridCol w:w="1000"/>
        <w:gridCol w:w="2870"/>
        <w:gridCol w:w="270"/>
        <w:gridCol w:w="1236"/>
      </w:tblGrid>
      <w:tr w:rsidR="0050326B" w:rsidRPr="00CF43E1" w14:paraId="2C4CBC8A" w14:textId="77777777" w:rsidTr="00AC45B7">
        <w:tc>
          <w:tcPr>
            <w:tcW w:w="3960" w:type="dxa"/>
            <w:tcBorders>
              <w:top w:val="single" w:sz="4" w:space="0" w:color="auto"/>
              <w:left w:val="nil"/>
              <w:bottom w:val="single" w:sz="4" w:space="0" w:color="auto"/>
              <w:right w:val="nil"/>
            </w:tcBorders>
            <w:shd w:val="clear" w:color="auto" w:fill="auto"/>
          </w:tcPr>
          <w:p w14:paraId="203E102E"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Input Parameters</w:t>
            </w:r>
          </w:p>
        </w:tc>
        <w:tc>
          <w:tcPr>
            <w:tcW w:w="1000" w:type="dxa"/>
            <w:tcBorders>
              <w:top w:val="single" w:sz="4" w:space="0" w:color="auto"/>
              <w:left w:val="nil"/>
              <w:bottom w:val="single" w:sz="4" w:space="0" w:color="auto"/>
              <w:right w:val="nil"/>
            </w:tcBorders>
            <w:shd w:val="clear" w:color="auto" w:fill="auto"/>
            <w:hideMark/>
          </w:tcPr>
          <w:p w14:paraId="07FF7108" w14:textId="77777777" w:rsidR="0050326B" w:rsidRPr="00847DFB" w:rsidRDefault="0050326B" w:rsidP="00AC45B7">
            <w:pPr>
              <w:pStyle w:val="NoSpacing"/>
              <w:jc w:val="center"/>
              <w:rPr>
                <w:rFonts w:ascii="Times New Roman" w:hAnsi="Times New Roman" w:cs="Times New Roman"/>
                <w:sz w:val="24"/>
                <w:szCs w:val="24"/>
              </w:rPr>
            </w:pPr>
          </w:p>
        </w:tc>
        <w:tc>
          <w:tcPr>
            <w:tcW w:w="3140" w:type="dxa"/>
            <w:gridSpan w:val="2"/>
            <w:tcBorders>
              <w:top w:val="single" w:sz="4" w:space="0" w:color="auto"/>
              <w:left w:val="nil"/>
              <w:bottom w:val="single" w:sz="4" w:space="0" w:color="auto"/>
              <w:right w:val="nil"/>
            </w:tcBorders>
            <w:shd w:val="clear" w:color="auto" w:fill="auto"/>
            <w:hideMark/>
          </w:tcPr>
          <w:p w14:paraId="6D9FFBD9"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Output Parameters</w:t>
            </w:r>
            <w:r w:rsidRPr="00847DFB" w:rsidDel="00D50013">
              <w:rPr>
                <w:rFonts w:ascii="Times New Roman" w:hAnsi="Times New Roman" w:cs="Times New Roman"/>
                <w:sz w:val="24"/>
                <w:szCs w:val="24"/>
              </w:rPr>
              <w:t xml:space="preserve"> </w:t>
            </w:r>
          </w:p>
        </w:tc>
        <w:tc>
          <w:tcPr>
            <w:tcW w:w="1236" w:type="dxa"/>
            <w:tcBorders>
              <w:top w:val="single" w:sz="4" w:space="0" w:color="auto"/>
              <w:left w:val="nil"/>
              <w:bottom w:val="single" w:sz="4" w:space="0" w:color="auto"/>
              <w:right w:val="nil"/>
            </w:tcBorders>
          </w:tcPr>
          <w:p w14:paraId="2D8D99A9" w14:textId="77777777" w:rsidR="0050326B" w:rsidRPr="00847DFB" w:rsidRDefault="0050326B" w:rsidP="00AC45B7">
            <w:pPr>
              <w:pStyle w:val="NoSpacing"/>
              <w:jc w:val="center"/>
              <w:rPr>
                <w:rFonts w:ascii="Times New Roman" w:hAnsi="Times New Roman" w:cs="Times New Roman"/>
                <w:sz w:val="24"/>
                <w:szCs w:val="24"/>
              </w:rPr>
            </w:pPr>
          </w:p>
        </w:tc>
      </w:tr>
      <w:tr w:rsidR="0050326B" w:rsidRPr="00CF43E1" w14:paraId="017BF9AB" w14:textId="77777777" w:rsidTr="00AC45B7">
        <w:tc>
          <w:tcPr>
            <w:tcW w:w="3960" w:type="dxa"/>
            <w:shd w:val="clear" w:color="auto" w:fill="auto"/>
            <w:hideMark/>
          </w:tcPr>
          <w:p w14:paraId="16E9D34D"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α error probability</w:t>
            </w:r>
          </w:p>
        </w:tc>
        <w:tc>
          <w:tcPr>
            <w:tcW w:w="1000" w:type="dxa"/>
            <w:shd w:val="clear" w:color="auto" w:fill="auto"/>
          </w:tcPr>
          <w:p w14:paraId="235BEA4B"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2870" w:type="dxa"/>
            <w:shd w:val="clear" w:color="auto" w:fill="auto"/>
          </w:tcPr>
          <w:p w14:paraId="1838175D" w14:textId="77777777" w:rsidR="0050326B" w:rsidRPr="007D7741" w:rsidRDefault="0050326B" w:rsidP="00AC45B7">
            <w:pPr>
              <w:pStyle w:val="NoSpacing"/>
            </w:pPr>
            <w:proofErr w:type="spellStart"/>
            <w:r>
              <w:rPr>
                <w:rFonts w:ascii="Times New Roman" w:hAnsi="Times New Roman" w:cs="Times New Roman"/>
                <w:sz w:val="24"/>
                <w:szCs w:val="24"/>
              </w:rPr>
              <w:t>Noncentrality</w:t>
            </w:r>
            <w:proofErr w:type="spellEnd"/>
            <w:r>
              <w:rPr>
                <w:rFonts w:ascii="Times New Roman" w:hAnsi="Times New Roman" w:cs="Times New Roman"/>
                <w:sz w:val="24"/>
                <w:szCs w:val="24"/>
              </w:rPr>
              <w:t xml:space="preserve"> parameter </w:t>
            </w:r>
          </w:p>
        </w:tc>
        <w:tc>
          <w:tcPr>
            <w:tcW w:w="1506" w:type="dxa"/>
            <w:gridSpan w:val="2"/>
          </w:tcPr>
          <w:p w14:paraId="3AE515A4"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53.323</w:t>
            </w:r>
          </w:p>
        </w:tc>
      </w:tr>
      <w:tr w:rsidR="0050326B" w:rsidRPr="00CF43E1" w14:paraId="1817FB33" w14:textId="77777777" w:rsidTr="00AC45B7">
        <w:tc>
          <w:tcPr>
            <w:tcW w:w="3960" w:type="dxa"/>
            <w:shd w:val="clear" w:color="auto" w:fill="auto"/>
            <w:hideMark/>
          </w:tcPr>
          <w:p w14:paraId="0C25B45F" w14:textId="77777777" w:rsidR="0050326B" w:rsidRPr="00847DFB" w:rsidRDefault="0050326B" w:rsidP="00AC45B7">
            <w:r>
              <w:t>Power (1-β error probability)</w:t>
            </w:r>
          </w:p>
        </w:tc>
        <w:tc>
          <w:tcPr>
            <w:tcW w:w="1000" w:type="dxa"/>
            <w:shd w:val="clear" w:color="auto" w:fill="auto"/>
            <w:hideMark/>
          </w:tcPr>
          <w:p w14:paraId="1D854A2D"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0.80</w:t>
            </w:r>
          </w:p>
        </w:tc>
        <w:tc>
          <w:tcPr>
            <w:tcW w:w="2870" w:type="dxa"/>
            <w:shd w:val="clear" w:color="auto" w:fill="auto"/>
            <w:hideMark/>
          </w:tcPr>
          <w:p w14:paraId="1D7B5F07"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Critical F</w:t>
            </w:r>
          </w:p>
        </w:tc>
        <w:tc>
          <w:tcPr>
            <w:tcW w:w="1506" w:type="dxa"/>
            <w:gridSpan w:val="2"/>
          </w:tcPr>
          <w:p w14:paraId="20F953FE"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1.210</w:t>
            </w:r>
          </w:p>
        </w:tc>
      </w:tr>
      <w:tr w:rsidR="0050326B" w:rsidRPr="00CF43E1" w14:paraId="437D458E" w14:textId="77777777" w:rsidTr="00AC45B7">
        <w:tc>
          <w:tcPr>
            <w:tcW w:w="3960" w:type="dxa"/>
            <w:shd w:val="clear" w:color="auto" w:fill="auto"/>
          </w:tcPr>
          <w:p w14:paraId="6B0C8D08"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Total sample size</w:t>
            </w:r>
          </w:p>
        </w:tc>
        <w:tc>
          <w:tcPr>
            <w:tcW w:w="1000" w:type="dxa"/>
            <w:shd w:val="clear" w:color="auto" w:fill="auto"/>
            <w:hideMark/>
          </w:tcPr>
          <w:p w14:paraId="5B8B689F"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108</w:t>
            </w:r>
          </w:p>
        </w:tc>
        <w:tc>
          <w:tcPr>
            <w:tcW w:w="2870" w:type="dxa"/>
            <w:shd w:val="clear" w:color="auto" w:fill="auto"/>
            <w:hideMark/>
          </w:tcPr>
          <w:p w14:paraId="0E3995F9"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 xml:space="preserve">Numerator </w:t>
            </w:r>
            <w:proofErr w:type="spellStart"/>
            <w:r>
              <w:rPr>
                <w:rFonts w:ascii="Times New Roman" w:hAnsi="Times New Roman" w:cs="Times New Roman"/>
                <w:sz w:val="24"/>
                <w:szCs w:val="24"/>
              </w:rPr>
              <w:t>df</w:t>
            </w:r>
            <w:proofErr w:type="spellEnd"/>
          </w:p>
        </w:tc>
        <w:tc>
          <w:tcPr>
            <w:tcW w:w="1506" w:type="dxa"/>
            <w:gridSpan w:val="2"/>
          </w:tcPr>
          <w:p w14:paraId="523B2EBF"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156</w:t>
            </w:r>
          </w:p>
        </w:tc>
      </w:tr>
      <w:tr w:rsidR="0050326B" w:rsidRPr="00CF43E1" w14:paraId="616AE7A2" w14:textId="77777777" w:rsidTr="00AC45B7">
        <w:tc>
          <w:tcPr>
            <w:tcW w:w="3960" w:type="dxa"/>
            <w:shd w:val="clear" w:color="auto" w:fill="auto"/>
            <w:hideMark/>
          </w:tcPr>
          <w:p w14:paraId="37E22F34"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Number of groups</w:t>
            </w:r>
          </w:p>
        </w:tc>
        <w:tc>
          <w:tcPr>
            <w:tcW w:w="1000" w:type="dxa"/>
            <w:shd w:val="clear" w:color="auto" w:fill="auto"/>
          </w:tcPr>
          <w:p w14:paraId="7B39B6D4"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14</w:t>
            </w:r>
          </w:p>
        </w:tc>
        <w:tc>
          <w:tcPr>
            <w:tcW w:w="2870" w:type="dxa"/>
            <w:shd w:val="clear" w:color="auto" w:fill="auto"/>
          </w:tcPr>
          <w:p w14:paraId="7027D428"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 xml:space="preserve">Denominator </w:t>
            </w:r>
            <w:proofErr w:type="spellStart"/>
            <w:r>
              <w:rPr>
                <w:rFonts w:ascii="Times New Roman" w:hAnsi="Times New Roman" w:cs="Times New Roman"/>
                <w:sz w:val="24"/>
                <w:szCs w:val="24"/>
              </w:rPr>
              <w:t>df</w:t>
            </w:r>
            <w:proofErr w:type="spellEnd"/>
          </w:p>
        </w:tc>
        <w:tc>
          <w:tcPr>
            <w:tcW w:w="1506" w:type="dxa"/>
            <w:gridSpan w:val="2"/>
          </w:tcPr>
          <w:p w14:paraId="4302E729"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1128</w:t>
            </w:r>
          </w:p>
        </w:tc>
      </w:tr>
      <w:tr w:rsidR="0050326B" w:rsidRPr="00CF43E1" w14:paraId="3F9516AC" w14:textId="77777777" w:rsidTr="00AC45B7">
        <w:tc>
          <w:tcPr>
            <w:tcW w:w="3960" w:type="dxa"/>
            <w:shd w:val="clear" w:color="auto" w:fill="auto"/>
            <w:hideMark/>
          </w:tcPr>
          <w:p w14:paraId="5D452697"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Number of measurements</w:t>
            </w:r>
          </w:p>
        </w:tc>
        <w:tc>
          <w:tcPr>
            <w:tcW w:w="1000" w:type="dxa"/>
            <w:shd w:val="clear" w:color="auto" w:fill="auto"/>
            <w:hideMark/>
          </w:tcPr>
          <w:p w14:paraId="40E6488B"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c>
          <w:tcPr>
            <w:tcW w:w="2870" w:type="dxa"/>
            <w:shd w:val="clear" w:color="auto" w:fill="auto"/>
            <w:hideMark/>
          </w:tcPr>
          <w:p w14:paraId="5D79E698"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Effect size f</w:t>
            </w:r>
          </w:p>
        </w:tc>
        <w:tc>
          <w:tcPr>
            <w:tcW w:w="1506" w:type="dxa"/>
            <w:gridSpan w:val="2"/>
          </w:tcPr>
          <w:p w14:paraId="289036DA"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0.138</w:t>
            </w:r>
          </w:p>
        </w:tc>
      </w:tr>
      <w:tr w:rsidR="0050326B" w:rsidRPr="00CF43E1" w14:paraId="2F5CE0C6" w14:textId="77777777" w:rsidTr="00AC45B7">
        <w:tc>
          <w:tcPr>
            <w:tcW w:w="3960" w:type="dxa"/>
            <w:shd w:val="clear" w:color="auto" w:fill="auto"/>
            <w:hideMark/>
          </w:tcPr>
          <w:p w14:paraId="55939747" w14:textId="77777777" w:rsidR="0050326B" w:rsidRPr="00847DFB" w:rsidRDefault="0050326B" w:rsidP="00AC45B7">
            <w:pPr>
              <w:pStyle w:val="NoSpacing"/>
              <w:rPr>
                <w:rFonts w:ascii="Times New Roman" w:hAnsi="Times New Roman" w:cs="Times New Roman"/>
                <w:sz w:val="24"/>
                <w:szCs w:val="24"/>
              </w:rPr>
            </w:pPr>
            <w:r>
              <w:rPr>
                <w:rFonts w:ascii="Times New Roman" w:hAnsi="Times New Roman" w:cs="Times New Roman"/>
                <w:sz w:val="24"/>
                <w:szCs w:val="24"/>
              </w:rPr>
              <w:t>Correlation among repeated measures</w:t>
            </w:r>
          </w:p>
        </w:tc>
        <w:tc>
          <w:tcPr>
            <w:tcW w:w="1000" w:type="dxa"/>
            <w:shd w:val="clear" w:color="auto" w:fill="auto"/>
            <w:hideMark/>
          </w:tcPr>
          <w:p w14:paraId="1A1F73FC"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870" w:type="dxa"/>
            <w:shd w:val="clear" w:color="auto" w:fill="auto"/>
            <w:hideMark/>
          </w:tcPr>
          <w:p w14:paraId="43B14152" w14:textId="77777777" w:rsidR="0050326B" w:rsidRPr="00847DFB" w:rsidRDefault="0050326B" w:rsidP="00AC45B7">
            <w:pPr>
              <w:pStyle w:val="NoSpacing"/>
              <w:rPr>
                <w:rFonts w:ascii="Times New Roman" w:hAnsi="Times New Roman" w:cs="Times New Roman"/>
                <w:sz w:val="24"/>
                <w:szCs w:val="24"/>
              </w:rPr>
            </w:pPr>
          </w:p>
        </w:tc>
        <w:tc>
          <w:tcPr>
            <w:tcW w:w="1506" w:type="dxa"/>
            <w:gridSpan w:val="2"/>
          </w:tcPr>
          <w:p w14:paraId="0223B82A" w14:textId="77777777" w:rsidR="0050326B" w:rsidRPr="00847DFB" w:rsidRDefault="0050326B" w:rsidP="00AC45B7">
            <w:pPr>
              <w:pStyle w:val="NoSpacing"/>
              <w:jc w:val="center"/>
              <w:rPr>
                <w:rFonts w:ascii="Times New Roman" w:hAnsi="Times New Roman" w:cs="Times New Roman"/>
                <w:sz w:val="24"/>
                <w:szCs w:val="24"/>
              </w:rPr>
            </w:pPr>
          </w:p>
        </w:tc>
      </w:tr>
      <w:tr w:rsidR="0050326B" w:rsidRPr="00CF43E1" w14:paraId="6DD404C3" w14:textId="77777777" w:rsidTr="00AC45B7">
        <w:tc>
          <w:tcPr>
            <w:tcW w:w="3960" w:type="dxa"/>
            <w:shd w:val="clear" w:color="auto" w:fill="auto"/>
            <w:hideMark/>
          </w:tcPr>
          <w:p w14:paraId="1927EAA5" w14:textId="77777777" w:rsidR="0050326B" w:rsidRPr="00847DFB" w:rsidRDefault="0050326B" w:rsidP="00AC45B7">
            <w:pPr>
              <w:pStyle w:val="NoSpacing"/>
              <w:rPr>
                <w:rFonts w:ascii="Times New Roman" w:hAnsi="Times New Roman" w:cs="Times New Roman"/>
                <w:sz w:val="24"/>
                <w:szCs w:val="24"/>
              </w:rPr>
            </w:pPr>
            <w:proofErr w:type="spellStart"/>
            <w:r>
              <w:rPr>
                <w:rFonts w:ascii="Times New Roman" w:hAnsi="Times New Roman" w:cs="Times New Roman"/>
                <w:sz w:val="24"/>
                <w:szCs w:val="24"/>
              </w:rPr>
              <w:t>Nonsphericity</w:t>
            </w:r>
            <w:proofErr w:type="spellEnd"/>
            <w:r>
              <w:rPr>
                <w:rFonts w:ascii="Times New Roman" w:hAnsi="Times New Roman" w:cs="Times New Roman"/>
                <w:sz w:val="24"/>
                <w:szCs w:val="24"/>
              </w:rPr>
              <w:t xml:space="preserve"> correction</w:t>
            </w:r>
          </w:p>
        </w:tc>
        <w:tc>
          <w:tcPr>
            <w:tcW w:w="1000" w:type="dxa"/>
            <w:shd w:val="clear" w:color="auto" w:fill="auto"/>
            <w:hideMark/>
          </w:tcPr>
          <w:p w14:paraId="2B6176D6" w14:textId="77777777" w:rsidR="0050326B" w:rsidRPr="00847DFB" w:rsidRDefault="0050326B" w:rsidP="00AC45B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870" w:type="dxa"/>
            <w:shd w:val="clear" w:color="auto" w:fill="auto"/>
            <w:hideMark/>
          </w:tcPr>
          <w:p w14:paraId="5518C0BD" w14:textId="77777777" w:rsidR="0050326B" w:rsidRPr="00847DFB" w:rsidRDefault="0050326B" w:rsidP="00AC45B7">
            <w:pPr>
              <w:pStyle w:val="NoSpacing"/>
              <w:rPr>
                <w:rFonts w:ascii="Times New Roman" w:hAnsi="Times New Roman" w:cs="Times New Roman"/>
                <w:sz w:val="24"/>
                <w:szCs w:val="24"/>
              </w:rPr>
            </w:pPr>
          </w:p>
        </w:tc>
        <w:tc>
          <w:tcPr>
            <w:tcW w:w="1506" w:type="dxa"/>
            <w:gridSpan w:val="2"/>
          </w:tcPr>
          <w:p w14:paraId="31A6FA10" w14:textId="77777777" w:rsidR="0050326B" w:rsidRPr="00847DFB" w:rsidRDefault="0050326B" w:rsidP="00AC45B7">
            <w:pPr>
              <w:pStyle w:val="NoSpacing"/>
              <w:jc w:val="center"/>
              <w:rPr>
                <w:rFonts w:ascii="Times New Roman" w:hAnsi="Times New Roman" w:cs="Times New Roman"/>
                <w:sz w:val="24"/>
                <w:szCs w:val="24"/>
              </w:rPr>
            </w:pPr>
          </w:p>
        </w:tc>
      </w:tr>
    </w:tbl>
    <w:p w14:paraId="79C79B95" w14:textId="480F8322" w:rsidR="0050326B" w:rsidRPr="00847DFB" w:rsidRDefault="0050326B" w:rsidP="0050326B">
      <w:r w:rsidRPr="00847DFB">
        <w:br w:type="textWrapping" w:clear="all"/>
      </w:r>
      <w:r>
        <w:t xml:space="preserve">The above represents an ANOVA: Repeated measures, </w:t>
      </w:r>
      <w:r w:rsidR="00D24796">
        <w:t xml:space="preserve">within-between interaction </w:t>
      </w:r>
      <w:r>
        <w:t xml:space="preserve">test to compute </w:t>
      </w:r>
      <w:r w:rsidR="00D24796">
        <w:t>required effect size</w:t>
      </w:r>
      <w:r>
        <w:t xml:space="preserve"> given α, power, and sample size.</w:t>
      </w:r>
    </w:p>
    <w:p w14:paraId="45C7E236" w14:textId="77777777" w:rsidR="0050326B" w:rsidRDefault="0050326B"/>
    <w:p w14:paraId="04A85863" w14:textId="3A1E6B41" w:rsidR="008475A0" w:rsidRPr="00847DFB" w:rsidRDefault="00556058" w:rsidP="008475A0">
      <w:r>
        <w:br w:type="page"/>
      </w:r>
    </w:p>
    <w:p w14:paraId="765BE22D" w14:textId="4F871225" w:rsidR="008475A0" w:rsidRPr="00847DFB" w:rsidRDefault="008475A0" w:rsidP="008475A0">
      <w:r w:rsidRPr="00847DFB">
        <w:rPr>
          <w:b/>
          <w:bCs/>
        </w:rPr>
        <w:lastRenderedPageBreak/>
        <w:t xml:space="preserve">Table </w:t>
      </w:r>
      <w:r>
        <w:rPr>
          <w:b/>
          <w:bCs/>
        </w:rPr>
        <w:t>S</w:t>
      </w:r>
      <w:r w:rsidRPr="00847DFB">
        <w:rPr>
          <w:b/>
          <w:bCs/>
        </w:rPr>
        <w:t>2</w:t>
      </w:r>
      <w:r w:rsidRPr="00847DFB">
        <w:br/>
      </w:r>
      <w:r w:rsidRPr="00847DFB">
        <w:rPr>
          <w:i/>
          <w:iCs/>
        </w:rPr>
        <w:t>SPAIS drinking contexts and measurement approach</w:t>
      </w:r>
    </w:p>
    <w:tbl>
      <w:tblPr>
        <w:tblStyle w:val="TableGrid1"/>
        <w:tblW w:w="9540" w:type="dxa"/>
        <w:tblLayout w:type="fixed"/>
        <w:tblLook w:val="04A0" w:firstRow="1" w:lastRow="0" w:firstColumn="1" w:lastColumn="0" w:noHBand="0" w:noVBand="1"/>
      </w:tblPr>
      <w:tblGrid>
        <w:gridCol w:w="1530"/>
        <w:gridCol w:w="5760"/>
        <w:gridCol w:w="2250"/>
      </w:tblGrid>
      <w:tr w:rsidR="008475A0" w:rsidRPr="00CF43E1" w14:paraId="513DCA9A" w14:textId="77777777" w:rsidTr="00D65F9C">
        <w:tc>
          <w:tcPr>
            <w:tcW w:w="1530" w:type="dxa"/>
            <w:tcBorders>
              <w:top w:val="single" w:sz="8" w:space="0" w:color="auto"/>
              <w:left w:val="nil"/>
              <w:bottom w:val="single" w:sz="8" w:space="0" w:color="auto"/>
              <w:right w:val="nil"/>
            </w:tcBorders>
            <w:vAlign w:val="center"/>
          </w:tcPr>
          <w:p w14:paraId="3E00C1C6" w14:textId="77777777" w:rsidR="008475A0" w:rsidRPr="00847DFB" w:rsidRDefault="008475A0" w:rsidP="00D65F9C">
            <w:pPr>
              <w:rPr>
                <w:b/>
                <w:bCs/>
              </w:rPr>
            </w:pPr>
            <w:bookmarkStart w:id="0" w:name="_Hlk69808500"/>
            <w:r w:rsidRPr="00847DFB">
              <w:rPr>
                <w:b/>
                <w:bCs/>
              </w:rPr>
              <w:t>Dimension</w:t>
            </w:r>
          </w:p>
        </w:tc>
        <w:tc>
          <w:tcPr>
            <w:tcW w:w="5760" w:type="dxa"/>
            <w:tcBorders>
              <w:top w:val="single" w:sz="8" w:space="0" w:color="auto"/>
              <w:left w:val="nil"/>
              <w:bottom w:val="single" w:sz="8" w:space="0" w:color="auto"/>
              <w:right w:val="nil"/>
            </w:tcBorders>
            <w:vAlign w:val="center"/>
          </w:tcPr>
          <w:p w14:paraId="3E169249" w14:textId="77777777" w:rsidR="008475A0" w:rsidRPr="00847DFB" w:rsidRDefault="008475A0" w:rsidP="00D65F9C">
            <w:pPr>
              <w:rPr>
                <w:b/>
                <w:bCs/>
              </w:rPr>
            </w:pPr>
            <w:r w:rsidRPr="00847DFB">
              <w:rPr>
                <w:b/>
                <w:bCs/>
              </w:rPr>
              <w:t>Variable</w:t>
            </w:r>
          </w:p>
        </w:tc>
        <w:tc>
          <w:tcPr>
            <w:tcW w:w="2250" w:type="dxa"/>
            <w:tcBorders>
              <w:top w:val="single" w:sz="8" w:space="0" w:color="auto"/>
              <w:left w:val="nil"/>
              <w:bottom w:val="single" w:sz="8" w:space="0" w:color="auto"/>
              <w:right w:val="nil"/>
            </w:tcBorders>
            <w:vAlign w:val="center"/>
          </w:tcPr>
          <w:p w14:paraId="02F6CDB2" w14:textId="77777777" w:rsidR="008475A0" w:rsidRPr="00847DFB" w:rsidRDefault="008475A0" w:rsidP="00D65F9C">
            <w:pPr>
              <w:rPr>
                <w:b/>
                <w:bCs/>
              </w:rPr>
            </w:pPr>
            <w:r w:rsidRPr="00847DFB">
              <w:rPr>
                <w:b/>
                <w:bCs/>
              </w:rPr>
              <w:t>Measure</w:t>
            </w:r>
          </w:p>
        </w:tc>
      </w:tr>
      <w:tr w:rsidR="008475A0" w:rsidRPr="00CF43E1" w14:paraId="253DD804" w14:textId="77777777" w:rsidTr="00D65F9C">
        <w:trPr>
          <w:trHeight w:val="52"/>
        </w:trPr>
        <w:tc>
          <w:tcPr>
            <w:tcW w:w="1530" w:type="dxa"/>
            <w:tcBorders>
              <w:top w:val="single" w:sz="8" w:space="0" w:color="auto"/>
              <w:left w:val="nil"/>
              <w:bottom w:val="nil"/>
              <w:right w:val="nil"/>
            </w:tcBorders>
          </w:tcPr>
          <w:p w14:paraId="4A9264D7" w14:textId="77777777" w:rsidR="008475A0" w:rsidRPr="00847DFB" w:rsidRDefault="008475A0" w:rsidP="00D65F9C">
            <w:bookmarkStart w:id="1" w:name="_Hlk71014154"/>
            <w:r w:rsidRPr="00847DFB">
              <w:t>Schedule</w:t>
            </w:r>
          </w:p>
        </w:tc>
        <w:tc>
          <w:tcPr>
            <w:tcW w:w="5760" w:type="dxa"/>
            <w:tcBorders>
              <w:top w:val="single" w:sz="8" w:space="0" w:color="auto"/>
              <w:left w:val="nil"/>
              <w:bottom w:val="nil"/>
              <w:right w:val="nil"/>
            </w:tcBorders>
          </w:tcPr>
          <w:p w14:paraId="6D33765A" w14:textId="77777777" w:rsidR="008475A0" w:rsidRPr="00847DFB" w:rsidRDefault="008475A0" w:rsidP="00D65F9C">
            <w:r w:rsidRPr="00847DFB">
              <w:t>Day of week (weekday vs. weekend drinking)</w:t>
            </w:r>
          </w:p>
        </w:tc>
        <w:tc>
          <w:tcPr>
            <w:tcW w:w="2250" w:type="dxa"/>
            <w:tcBorders>
              <w:top w:val="single" w:sz="8" w:space="0" w:color="auto"/>
              <w:left w:val="nil"/>
              <w:bottom w:val="nil"/>
              <w:right w:val="nil"/>
            </w:tcBorders>
          </w:tcPr>
          <w:p w14:paraId="6A504A43" w14:textId="77777777" w:rsidR="008475A0" w:rsidRPr="00847DFB" w:rsidRDefault="008475A0" w:rsidP="00D65F9C">
            <w:r w:rsidRPr="00847DFB">
              <w:t>Photo time stamps</w:t>
            </w:r>
          </w:p>
        </w:tc>
      </w:tr>
      <w:tr w:rsidR="008475A0" w:rsidRPr="00CF43E1" w14:paraId="38C7D639" w14:textId="77777777" w:rsidTr="00D65F9C">
        <w:trPr>
          <w:trHeight w:val="252"/>
        </w:trPr>
        <w:tc>
          <w:tcPr>
            <w:tcW w:w="1530" w:type="dxa"/>
            <w:tcBorders>
              <w:top w:val="nil"/>
              <w:left w:val="nil"/>
              <w:bottom w:val="nil"/>
              <w:right w:val="nil"/>
            </w:tcBorders>
          </w:tcPr>
          <w:p w14:paraId="5094C59A" w14:textId="77777777" w:rsidR="008475A0" w:rsidRPr="00847DFB" w:rsidRDefault="008475A0" w:rsidP="00D65F9C"/>
        </w:tc>
        <w:tc>
          <w:tcPr>
            <w:tcW w:w="5760" w:type="dxa"/>
            <w:tcBorders>
              <w:top w:val="nil"/>
              <w:left w:val="nil"/>
              <w:bottom w:val="nil"/>
              <w:right w:val="nil"/>
            </w:tcBorders>
          </w:tcPr>
          <w:p w14:paraId="766D8EF7" w14:textId="77777777" w:rsidR="008475A0" w:rsidRPr="00847DFB" w:rsidRDefault="008475A0" w:rsidP="00D65F9C">
            <w:r w:rsidRPr="00847DFB">
              <w:t>Time of day (evening vs. daytime drinking)</w:t>
            </w:r>
          </w:p>
        </w:tc>
        <w:tc>
          <w:tcPr>
            <w:tcW w:w="2250" w:type="dxa"/>
            <w:tcBorders>
              <w:top w:val="nil"/>
              <w:left w:val="nil"/>
              <w:bottom w:val="nil"/>
              <w:right w:val="nil"/>
            </w:tcBorders>
          </w:tcPr>
          <w:p w14:paraId="64129AC1" w14:textId="77777777" w:rsidR="008475A0" w:rsidRPr="00847DFB" w:rsidRDefault="008475A0" w:rsidP="00D65F9C">
            <w:r w:rsidRPr="00847DFB">
              <w:t>Photo date stamps</w:t>
            </w:r>
          </w:p>
        </w:tc>
      </w:tr>
      <w:tr w:rsidR="008475A0" w:rsidRPr="00CF43E1" w14:paraId="56920819" w14:textId="77777777" w:rsidTr="00D65F9C">
        <w:trPr>
          <w:trHeight w:val="441"/>
        </w:trPr>
        <w:tc>
          <w:tcPr>
            <w:tcW w:w="1530" w:type="dxa"/>
            <w:tcBorders>
              <w:top w:val="nil"/>
              <w:left w:val="nil"/>
              <w:bottom w:val="nil"/>
              <w:right w:val="nil"/>
            </w:tcBorders>
          </w:tcPr>
          <w:p w14:paraId="65722910" w14:textId="77777777" w:rsidR="008475A0" w:rsidRPr="00847DFB" w:rsidRDefault="008475A0" w:rsidP="00D65F9C"/>
        </w:tc>
        <w:tc>
          <w:tcPr>
            <w:tcW w:w="5760" w:type="dxa"/>
            <w:tcBorders>
              <w:top w:val="nil"/>
              <w:left w:val="nil"/>
              <w:bottom w:val="nil"/>
              <w:right w:val="nil"/>
            </w:tcBorders>
          </w:tcPr>
          <w:p w14:paraId="679E3B47" w14:textId="77777777" w:rsidR="008475A0" w:rsidRPr="00847DFB" w:rsidRDefault="008475A0" w:rsidP="00D65F9C">
            <w:r w:rsidRPr="00847DFB">
              <w:t>Day of year (special occasion days vs. non-special occasion days – e.g., major holiday, birthday, wedding).</w:t>
            </w:r>
          </w:p>
        </w:tc>
        <w:tc>
          <w:tcPr>
            <w:tcW w:w="2250" w:type="dxa"/>
            <w:tcBorders>
              <w:top w:val="nil"/>
              <w:left w:val="nil"/>
              <w:bottom w:val="nil"/>
              <w:right w:val="nil"/>
            </w:tcBorders>
          </w:tcPr>
          <w:p w14:paraId="3C550549" w14:textId="77777777" w:rsidR="008475A0" w:rsidRPr="00847DFB" w:rsidRDefault="008475A0" w:rsidP="00D65F9C">
            <w:r w:rsidRPr="00847DFB">
              <w:t>Photo date stamps</w:t>
            </w:r>
          </w:p>
          <w:p w14:paraId="24B889FA" w14:textId="77777777" w:rsidR="008475A0" w:rsidRPr="00847DFB" w:rsidRDefault="008475A0" w:rsidP="00D65F9C">
            <w:r w:rsidRPr="00847DFB">
              <w:t xml:space="preserve">Human photo coding </w:t>
            </w:r>
          </w:p>
        </w:tc>
      </w:tr>
      <w:tr w:rsidR="008475A0" w:rsidRPr="00CF43E1" w14:paraId="3C12D065" w14:textId="77777777" w:rsidTr="00D65F9C">
        <w:tc>
          <w:tcPr>
            <w:tcW w:w="1530" w:type="dxa"/>
            <w:tcBorders>
              <w:top w:val="nil"/>
              <w:left w:val="nil"/>
              <w:bottom w:val="nil"/>
              <w:right w:val="nil"/>
            </w:tcBorders>
          </w:tcPr>
          <w:p w14:paraId="3B4D7D7A" w14:textId="77777777" w:rsidR="008475A0" w:rsidRPr="00847DFB" w:rsidRDefault="008475A0" w:rsidP="00D65F9C">
            <w:r w:rsidRPr="00847DFB">
              <w:t xml:space="preserve">Physical </w:t>
            </w:r>
          </w:p>
        </w:tc>
        <w:tc>
          <w:tcPr>
            <w:tcW w:w="5760" w:type="dxa"/>
            <w:tcBorders>
              <w:top w:val="nil"/>
              <w:left w:val="nil"/>
              <w:bottom w:val="nil"/>
              <w:right w:val="nil"/>
            </w:tcBorders>
          </w:tcPr>
          <w:p w14:paraId="26D3755B" w14:textId="77777777" w:rsidR="008475A0" w:rsidRPr="00847DFB" w:rsidRDefault="008475A0" w:rsidP="00D65F9C">
            <w:r w:rsidRPr="00847DFB">
              <w:t>Setting (private residence, outdoors, bar/club, restaurant, car, work, or “other”)</w:t>
            </w:r>
          </w:p>
        </w:tc>
        <w:tc>
          <w:tcPr>
            <w:tcW w:w="2250" w:type="dxa"/>
            <w:tcBorders>
              <w:top w:val="nil"/>
              <w:left w:val="nil"/>
              <w:bottom w:val="nil"/>
              <w:right w:val="nil"/>
            </w:tcBorders>
          </w:tcPr>
          <w:p w14:paraId="1949FB34" w14:textId="77777777" w:rsidR="008475A0" w:rsidRPr="00847DFB" w:rsidRDefault="008475A0" w:rsidP="00D65F9C">
            <w:r w:rsidRPr="00847DFB">
              <w:t>Computer vision</w:t>
            </w:r>
          </w:p>
          <w:p w14:paraId="4636B6E2" w14:textId="77777777" w:rsidR="008475A0" w:rsidRPr="00847DFB" w:rsidRDefault="008475A0" w:rsidP="00D65F9C"/>
        </w:tc>
      </w:tr>
      <w:tr w:rsidR="008475A0" w:rsidRPr="00CF43E1" w14:paraId="23EAAE26" w14:textId="77777777" w:rsidTr="00D65F9C">
        <w:tc>
          <w:tcPr>
            <w:tcW w:w="1530" w:type="dxa"/>
            <w:tcBorders>
              <w:top w:val="nil"/>
              <w:left w:val="nil"/>
              <w:bottom w:val="nil"/>
              <w:right w:val="nil"/>
            </w:tcBorders>
          </w:tcPr>
          <w:p w14:paraId="38D199CB" w14:textId="77777777" w:rsidR="008475A0" w:rsidRPr="00847DFB" w:rsidRDefault="008475A0" w:rsidP="00D65F9C"/>
        </w:tc>
        <w:tc>
          <w:tcPr>
            <w:tcW w:w="5760" w:type="dxa"/>
            <w:tcBorders>
              <w:top w:val="nil"/>
              <w:left w:val="nil"/>
              <w:bottom w:val="nil"/>
              <w:right w:val="nil"/>
            </w:tcBorders>
          </w:tcPr>
          <w:p w14:paraId="5C05D830" w14:textId="77777777" w:rsidR="008475A0" w:rsidRPr="00847DFB" w:rsidRDefault="008475A0" w:rsidP="00D65F9C">
            <w:r w:rsidRPr="00847DFB">
              <w:t>Lighting (dark, dim, bright, or neon colored lighting)</w:t>
            </w:r>
          </w:p>
        </w:tc>
        <w:tc>
          <w:tcPr>
            <w:tcW w:w="2250" w:type="dxa"/>
            <w:tcBorders>
              <w:top w:val="nil"/>
              <w:left w:val="nil"/>
              <w:bottom w:val="nil"/>
              <w:right w:val="nil"/>
            </w:tcBorders>
          </w:tcPr>
          <w:p w14:paraId="6743824D" w14:textId="77777777" w:rsidR="008475A0" w:rsidRPr="00847DFB" w:rsidRDefault="008475A0" w:rsidP="00D65F9C">
            <w:r w:rsidRPr="00847DFB">
              <w:t>Human photo coding</w:t>
            </w:r>
          </w:p>
        </w:tc>
      </w:tr>
      <w:tr w:rsidR="008475A0" w:rsidRPr="00CF43E1" w14:paraId="1F581BE6" w14:textId="77777777" w:rsidTr="00D65F9C">
        <w:tc>
          <w:tcPr>
            <w:tcW w:w="1530" w:type="dxa"/>
            <w:tcBorders>
              <w:top w:val="nil"/>
              <w:left w:val="nil"/>
              <w:bottom w:val="nil"/>
              <w:right w:val="nil"/>
            </w:tcBorders>
          </w:tcPr>
          <w:p w14:paraId="7D27AA0A" w14:textId="77777777" w:rsidR="008475A0" w:rsidRPr="00847DFB" w:rsidRDefault="008475A0" w:rsidP="00D65F9C"/>
        </w:tc>
        <w:tc>
          <w:tcPr>
            <w:tcW w:w="5760" w:type="dxa"/>
            <w:tcBorders>
              <w:top w:val="nil"/>
              <w:left w:val="nil"/>
              <w:bottom w:val="nil"/>
              <w:right w:val="nil"/>
            </w:tcBorders>
          </w:tcPr>
          <w:p w14:paraId="75B33159" w14:textId="77777777" w:rsidR="008475A0" w:rsidRPr="00847DFB" w:rsidRDefault="008475A0" w:rsidP="00D65F9C">
            <w:r w:rsidRPr="00847DFB">
              <w:t>Type of bottles on display (no bottles, alcoholic bottles, non-alcoholic bottles, or a mix of alcoholic and non-alcoholic bottles)</w:t>
            </w:r>
          </w:p>
        </w:tc>
        <w:tc>
          <w:tcPr>
            <w:tcW w:w="2250" w:type="dxa"/>
            <w:tcBorders>
              <w:top w:val="nil"/>
              <w:left w:val="nil"/>
              <w:bottom w:val="nil"/>
              <w:right w:val="nil"/>
            </w:tcBorders>
          </w:tcPr>
          <w:p w14:paraId="76791CF0" w14:textId="77777777" w:rsidR="008475A0" w:rsidRPr="00847DFB" w:rsidRDefault="008475A0" w:rsidP="00D65F9C">
            <w:r w:rsidRPr="00847DFB">
              <w:t>Human photo coding</w:t>
            </w:r>
          </w:p>
        </w:tc>
      </w:tr>
      <w:tr w:rsidR="008475A0" w:rsidRPr="00CF43E1" w14:paraId="187E9EA5" w14:textId="77777777" w:rsidTr="00D65F9C">
        <w:tc>
          <w:tcPr>
            <w:tcW w:w="1530" w:type="dxa"/>
            <w:tcBorders>
              <w:top w:val="nil"/>
              <w:left w:val="nil"/>
              <w:bottom w:val="nil"/>
              <w:right w:val="nil"/>
            </w:tcBorders>
          </w:tcPr>
          <w:p w14:paraId="12331203" w14:textId="77777777" w:rsidR="008475A0" w:rsidRPr="00847DFB" w:rsidRDefault="008475A0" w:rsidP="00D65F9C"/>
        </w:tc>
        <w:tc>
          <w:tcPr>
            <w:tcW w:w="5760" w:type="dxa"/>
            <w:tcBorders>
              <w:top w:val="nil"/>
              <w:left w:val="nil"/>
              <w:bottom w:val="nil"/>
              <w:right w:val="nil"/>
            </w:tcBorders>
          </w:tcPr>
          <w:p w14:paraId="4C46AD32" w14:textId="77777777" w:rsidR="008475A0" w:rsidRPr="00847DFB" w:rsidRDefault="008475A0" w:rsidP="00D65F9C">
            <w:r w:rsidRPr="00847DFB">
              <w:t>Alcohol advertisement (present vs. absent)</w:t>
            </w:r>
          </w:p>
        </w:tc>
        <w:tc>
          <w:tcPr>
            <w:tcW w:w="2250" w:type="dxa"/>
            <w:tcBorders>
              <w:top w:val="nil"/>
              <w:left w:val="nil"/>
              <w:bottom w:val="nil"/>
              <w:right w:val="nil"/>
            </w:tcBorders>
          </w:tcPr>
          <w:p w14:paraId="4E6F222B" w14:textId="77777777" w:rsidR="008475A0" w:rsidRPr="00847DFB" w:rsidRDefault="008475A0" w:rsidP="00D65F9C">
            <w:r w:rsidRPr="00847DFB">
              <w:t>Human photo coding</w:t>
            </w:r>
          </w:p>
        </w:tc>
      </w:tr>
      <w:tr w:rsidR="008475A0" w:rsidRPr="00CF43E1" w14:paraId="32DF4F75" w14:textId="77777777" w:rsidTr="00D65F9C">
        <w:tc>
          <w:tcPr>
            <w:tcW w:w="1530" w:type="dxa"/>
            <w:tcBorders>
              <w:top w:val="nil"/>
              <w:left w:val="nil"/>
              <w:bottom w:val="nil"/>
              <w:right w:val="nil"/>
            </w:tcBorders>
          </w:tcPr>
          <w:p w14:paraId="4C98DD4F" w14:textId="77777777" w:rsidR="008475A0" w:rsidRPr="00847DFB" w:rsidRDefault="008475A0" w:rsidP="00D65F9C">
            <w:r w:rsidRPr="00847DFB">
              <w:t>Activity</w:t>
            </w:r>
          </w:p>
        </w:tc>
        <w:tc>
          <w:tcPr>
            <w:tcW w:w="5760" w:type="dxa"/>
            <w:tcBorders>
              <w:top w:val="nil"/>
              <w:left w:val="nil"/>
              <w:bottom w:val="nil"/>
              <w:right w:val="nil"/>
            </w:tcBorders>
          </w:tcPr>
          <w:p w14:paraId="1F6EF079" w14:textId="77777777" w:rsidR="008475A0" w:rsidRPr="00847DFB" w:rsidRDefault="008475A0" w:rsidP="00D65F9C">
            <w:r w:rsidRPr="00847DFB">
              <w:t>Dancing (yes, no)</w:t>
            </w:r>
          </w:p>
        </w:tc>
        <w:tc>
          <w:tcPr>
            <w:tcW w:w="2250" w:type="dxa"/>
            <w:tcBorders>
              <w:top w:val="nil"/>
              <w:left w:val="nil"/>
              <w:bottom w:val="nil"/>
              <w:right w:val="nil"/>
            </w:tcBorders>
          </w:tcPr>
          <w:p w14:paraId="7E0C2473" w14:textId="77777777" w:rsidR="008475A0" w:rsidRPr="00847DFB" w:rsidRDefault="008475A0" w:rsidP="00D65F9C">
            <w:r w:rsidRPr="00847DFB">
              <w:t>Human photo coding</w:t>
            </w:r>
          </w:p>
        </w:tc>
      </w:tr>
      <w:tr w:rsidR="008475A0" w:rsidRPr="00CF43E1" w14:paraId="584CB408" w14:textId="77777777" w:rsidTr="00D65F9C">
        <w:tc>
          <w:tcPr>
            <w:tcW w:w="1530" w:type="dxa"/>
            <w:tcBorders>
              <w:top w:val="nil"/>
              <w:left w:val="nil"/>
              <w:bottom w:val="nil"/>
              <w:right w:val="nil"/>
            </w:tcBorders>
          </w:tcPr>
          <w:p w14:paraId="3BF802C3" w14:textId="77777777" w:rsidR="008475A0" w:rsidRPr="00847DFB" w:rsidRDefault="008475A0" w:rsidP="00D65F9C"/>
        </w:tc>
        <w:tc>
          <w:tcPr>
            <w:tcW w:w="5760" w:type="dxa"/>
            <w:tcBorders>
              <w:top w:val="nil"/>
              <w:left w:val="nil"/>
              <w:bottom w:val="nil"/>
              <w:right w:val="nil"/>
            </w:tcBorders>
          </w:tcPr>
          <w:p w14:paraId="348EC2B7" w14:textId="77777777" w:rsidR="008475A0" w:rsidRPr="00847DFB" w:rsidRDefault="008475A0" w:rsidP="00D65F9C">
            <w:r w:rsidRPr="00847DFB">
              <w:t>Drinking games (yes, no)</w:t>
            </w:r>
          </w:p>
        </w:tc>
        <w:tc>
          <w:tcPr>
            <w:tcW w:w="2250" w:type="dxa"/>
            <w:tcBorders>
              <w:top w:val="nil"/>
              <w:left w:val="nil"/>
              <w:bottom w:val="nil"/>
              <w:right w:val="nil"/>
            </w:tcBorders>
          </w:tcPr>
          <w:p w14:paraId="63D0B215" w14:textId="77777777" w:rsidR="008475A0" w:rsidRPr="00847DFB" w:rsidRDefault="008475A0" w:rsidP="00D65F9C">
            <w:r w:rsidRPr="00847DFB">
              <w:t>Human photo coding</w:t>
            </w:r>
          </w:p>
        </w:tc>
      </w:tr>
      <w:tr w:rsidR="008475A0" w:rsidRPr="00CF43E1" w14:paraId="60B090B1" w14:textId="77777777" w:rsidTr="00D65F9C">
        <w:tc>
          <w:tcPr>
            <w:tcW w:w="1530" w:type="dxa"/>
            <w:tcBorders>
              <w:top w:val="nil"/>
              <w:left w:val="nil"/>
              <w:bottom w:val="nil"/>
              <w:right w:val="nil"/>
            </w:tcBorders>
          </w:tcPr>
          <w:p w14:paraId="11A38009" w14:textId="77777777" w:rsidR="008475A0" w:rsidRPr="00847DFB" w:rsidRDefault="008475A0" w:rsidP="00D65F9C"/>
        </w:tc>
        <w:tc>
          <w:tcPr>
            <w:tcW w:w="5760" w:type="dxa"/>
            <w:tcBorders>
              <w:top w:val="nil"/>
              <w:left w:val="nil"/>
              <w:bottom w:val="nil"/>
              <w:right w:val="nil"/>
            </w:tcBorders>
          </w:tcPr>
          <w:p w14:paraId="487386AD" w14:textId="77777777" w:rsidR="008475A0" w:rsidRPr="00847DFB" w:rsidRDefault="008475A0" w:rsidP="00D65F9C">
            <w:r w:rsidRPr="00847DFB">
              <w:t>Sports entertainment (yes, no)</w:t>
            </w:r>
          </w:p>
        </w:tc>
        <w:tc>
          <w:tcPr>
            <w:tcW w:w="2250" w:type="dxa"/>
            <w:tcBorders>
              <w:top w:val="nil"/>
              <w:left w:val="nil"/>
              <w:bottom w:val="nil"/>
              <w:right w:val="nil"/>
            </w:tcBorders>
          </w:tcPr>
          <w:p w14:paraId="13027789" w14:textId="77777777" w:rsidR="008475A0" w:rsidRPr="00847DFB" w:rsidRDefault="008475A0" w:rsidP="00D65F9C">
            <w:r w:rsidRPr="00847DFB">
              <w:t>Human photo coding</w:t>
            </w:r>
          </w:p>
        </w:tc>
      </w:tr>
      <w:tr w:rsidR="008475A0" w:rsidRPr="00CF43E1" w14:paraId="0326EA22" w14:textId="77777777" w:rsidTr="00D65F9C">
        <w:tc>
          <w:tcPr>
            <w:tcW w:w="1530" w:type="dxa"/>
            <w:tcBorders>
              <w:top w:val="nil"/>
              <w:left w:val="nil"/>
              <w:bottom w:val="nil"/>
              <w:right w:val="nil"/>
            </w:tcBorders>
          </w:tcPr>
          <w:p w14:paraId="70ABD2E7" w14:textId="77777777" w:rsidR="008475A0" w:rsidRPr="00847DFB" w:rsidRDefault="008475A0" w:rsidP="00D65F9C"/>
        </w:tc>
        <w:tc>
          <w:tcPr>
            <w:tcW w:w="5760" w:type="dxa"/>
            <w:tcBorders>
              <w:top w:val="nil"/>
              <w:left w:val="nil"/>
              <w:bottom w:val="nil"/>
              <w:right w:val="nil"/>
            </w:tcBorders>
          </w:tcPr>
          <w:p w14:paraId="0AC6EABF" w14:textId="77777777" w:rsidR="008475A0" w:rsidRPr="00847DFB" w:rsidRDefault="008475A0" w:rsidP="00D65F9C">
            <w:r w:rsidRPr="00847DFB">
              <w:t>Meal consumption (yes, no)</w:t>
            </w:r>
          </w:p>
        </w:tc>
        <w:tc>
          <w:tcPr>
            <w:tcW w:w="2250" w:type="dxa"/>
            <w:tcBorders>
              <w:top w:val="nil"/>
              <w:left w:val="nil"/>
              <w:bottom w:val="nil"/>
              <w:right w:val="nil"/>
            </w:tcBorders>
          </w:tcPr>
          <w:p w14:paraId="0C285A8F" w14:textId="77777777" w:rsidR="008475A0" w:rsidRPr="00847DFB" w:rsidRDefault="008475A0" w:rsidP="00D65F9C">
            <w:r w:rsidRPr="00847DFB">
              <w:t>Computer vision</w:t>
            </w:r>
          </w:p>
        </w:tc>
      </w:tr>
      <w:tr w:rsidR="008475A0" w:rsidRPr="00CF43E1" w14:paraId="0A08CAC8" w14:textId="77777777" w:rsidTr="00D65F9C">
        <w:trPr>
          <w:trHeight w:val="108"/>
        </w:trPr>
        <w:tc>
          <w:tcPr>
            <w:tcW w:w="1530" w:type="dxa"/>
            <w:tcBorders>
              <w:top w:val="nil"/>
              <w:left w:val="nil"/>
              <w:bottom w:val="nil"/>
              <w:right w:val="nil"/>
            </w:tcBorders>
          </w:tcPr>
          <w:p w14:paraId="06F0C716" w14:textId="77777777" w:rsidR="008475A0" w:rsidRPr="00847DFB" w:rsidRDefault="008475A0" w:rsidP="00D65F9C">
            <w:r w:rsidRPr="00847DFB">
              <w:t>Interpersonal</w:t>
            </w:r>
          </w:p>
        </w:tc>
        <w:tc>
          <w:tcPr>
            <w:tcW w:w="5760" w:type="dxa"/>
            <w:tcBorders>
              <w:top w:val="nil"/>
              <w:left w:val="nil"/>
              <w:bottom w:val="nil"/>
              <w:right w:val="nil"/>
            </w:tcBorders>
          </w:tcPr>
          <w:p w14:paraId="5E125B54" w14:textId="77777777" w:rsidR="008475A0" w:rsidRPr="00847DFB" w:rsidRDefault="008475A0" w:rsidP="00D65F9C">
            <w:r w:rsidRPr="00847DFB">
              <w:t>Total number of people</w:t>
            </w:r>
          </w:p>
        </w:tc>
        <w:tc>
          <w:tcPr>
            <w:tcW w:w="2250" w:type="dxa"/>
            <w:tcBorders>
              <w:top w:val="nil"/>
              <w:left w:val="nil"/>
              <w:bottom w:val="nil"/>
              <w:right w:val="nil"/>
            </w:tcBorders>
          </w:tcPr>
          <w:p w14:paraId="0146892A" w14:textId="77777777" w:rsidR="008475A0" w:rsidRPr="00847DFB" w:rsidRDefault="008475A0" w:rsidP="00D65F9C">
            <w:r w:rsidRPr="00847DFB">
              <w:t>Computer vision</w:t>
            </w:r>
          </w:p>
        </w:tc>
      </w:tr>
      <w:tr w:rsidR="008475A0" w:rsidRPr="00CF43E1" w14:paraId="5C04520C" w14:textId="77777777" w:rsidTr="00D65F9C">
        <w:trPr>
          <w:trHeight w:val="387"/>
        </w:trPr>
        <w:tc>
          <w:tcPr>
            <w:tcW w:w="1530" w:type="dxa"/>
            <w:tcBorders>
              <w:top w:val="nil"/>
              <w:left w:val="nil"/>
              <w:bottom w:val="nil"/>
              <w:right w:val="nil"/>
            </w:tcBorders>
          </w:tcPr>
          <w:p w14:paraId="0E5808D1" w14:textId="77777777" w:rsidR="008475A0" w:rsidRPr="00847DFB" w:rsidRDefault="008475A0" w:rsidP="00D65F9C"/>
        </w:tc>
        <w:tc>
          <w:tcPr>
            <w:tcW w:w="5760" w:type="dxa"/>
            <w:tcBorders>
              <w:top w:val="nil"/>
              <w:left w:val="nil"/>
              <w:bottom w:val="nil"/>
              <w:right w:val="nil"/>
            </w:tcBorders>
          </w:tcPr>
          <w:p w14:paraId="6256F4B5" w14:textId="77777777" w:rsidR="008475A0" w:rsidRPr="00847DFB" w:rsidRDefault="008475A0" w:rsidP="00D65F9C">
            <w:r w:rsidRPr="00847DFB">
              <w:t>Presenting Gender (male presenting, female presenting, or mixed gender group, missing/</w:t>
            </w:r>
            <w:proofErr w:type="gramStart"/>
            <w:r w:rsidRPr="00847DFB">
              <w:t>non people</w:t>
            </w:r>
            <w:proofErr w:type="gramEnd"/>
            <w:r w:rsidRPr="00847DFB">
              <w:t>)</w:t>
            </w:r>
          </w:p>
        </w:tc>
        <w:tc>
          <w:tcPr>
            <w:tcW w:w="2250" w:type="dxa"/>
            <w:tcBorders>
              <w:top w:val="nil"/>
              <w:left w:val="nil"/>
              <w:bottom w:val="nil"/>
              <w:right w:val="nil"/>
            </w:tcBorders>
          </w:tcPr>
          <w:p w14:paraId="3CF69D7B" w14:textId="77777777" w:rsidR="008475A0" w:rsidRPr="00847DFB" w:rsidRDefault="008475A0" w:rsidP="00D65F9C">
            <w:r w:rsidRPr="00847DFB">
              <w:t>Computer vision</w:t>
            </w:r>
          </w:p>
        </w:tc>
      </w:tr>
      <w:tr w:rsidR="008475A0" w:rsidRPr="00CF43E1" w14:paraId="2ECDAAAE" w14:textId="77777777" w:rsidTr="00D65F9C">
        <w:tc>
          <w:tcPr>
            <w:tcW w:w="1530" w:type="dxa"/>
            <w:tcBorders>
              <w:top w:val="nil"/>
              <w:left w:val="nil"/>
              <w:bottom w:val="nil"/>
              <w:right w:val="nil"/>
            </w:tcBorders>
          </w:tcPr>
          <w:p w14:paraId="2CCC7273" w14:textId="77777777" w:rsidR="008475A0" w:rsidRPr="00847DFB" w:rsidRDefault="008475A0" w:rsidP="00D65F9C"/>
        </w:tc>
        <w:tc>
          <w:tcPr>
            <w:tcW w:w="5760" w:type="dxa"/>
            <w:tcBorders>
              <w:top w:val="nil"/>
              <w:left w:val="nil"/>
              <w:bottom w:val="nil"/>
              <w:right w:val="nil"/>
            </w:tcBorders>
          </w:tcPr>
          <w:p w14:paraId="3A4F6252" w14:textId="77777777" w:rsidR="008475A0" w:rsidRPr="00847DFB" w:rsidRDefault="008475A0" w:rsidP="00D65F9C">
            <w:r w:rsidRPr="00847DFB">
              <w:t>Virtual interactions (yes, no)</w:t>
            </w:r>
          </w:p>
        </w:tc>
        <w:tc>
          <w:tcPr>
            <w:tcW w:w="2250" w:type="dxa"/>
            <w:tcBorders>
              <w:top w:val="nil"/>
              <w:left w:val="nil"/>
              <w:bottom w:val="nil"/>
              <w:right w:val="nil"/>
            </w:tcBorders>
          </w:tcPr>
          <w:p w14:paraId="127BB4A4" w14:textId="77777777" w:rsidR="008475A0" w:rsidRPr="00847DFB" w:rsidRDefault="008475A0" w:rsidP="00D65F9C">
            <w:r w:rsidRPr="00847DFB">
              <w:t xml:space="preserve">Human photo coding </w:t>
            </w:r>
          </w:p>
        </w:tc>
      </w:tr>
      <w:tr w:rsidR="008475A0" w:rsidRPr="00CF43E1" w14:paraId="2DAB6249" w14:textId="77777777" w:rsidTr="00D65F9C">
        <w:tc>
          <w:tcPr>
            <w:tcW w:w="1530" w:type="dxa"/>
            <w:tcBorders>
              <w:top w:val="nil"/>
              <w:left w:val="nil"/>
              <w:bottom w:val="nil"/>
              <w:right w:val="nil"/>
            </w:tcBorders>
          </w:tcPr>
          <w:p w14:paraId="2319AA68" w14:textId="77777777" w:rsidR="008475A0" w:rsidRPr="00847DFB" w:rsidRDefault="008475A0" w:rsidP="00D65F9C">
            <w:r w:rsidRPr="00847DFB">
              <w:t>Substance</w:t>
            </w:r>
          </w:p>
        </w:tc>
        <w:tc>
          <w:tcPr>
            <w:tcW w:w="5760" w:type="dxa"/>
            <w:tcBorders>
              <w:top w:val="nil"/>
              <w:left w:val="nil"/>
              <w:bottom w:val="nil"/>
              <w:right w:val="nil"/>
            </w:tcBorders>
          </w:tcPr>
          <w:p w14:paraId="2AAB1F6A" w14:textId="77777777" w:rsidR="008475A0" w:rsidRPr="00847DFB" w:rsidRDefault="008475A0" w:rsidP="00D65F9C">
            <w:r w:rsidRPr="00847DFB">
              <w:t>Alcohol type (beer, wine, spirits, mixed drinks, or a combination of various types)</w:t>
            </w:r>
          </w:p>
        </w:tc>
        <w:tc>
          <w:tcPr>
            <w:tcW w:w="2250" w:type="dxa"/>
            <w:tcBorders>
              <w:top w:val="nil"/>
              <w:left w:val="nil"/>
              <w:bottom w:val="nil"/>
              <w:right w:val="nil"/>
            </w:tcBorders>
          </w:tcPr>
          <w:p w14:paraId="01E0F1DD" w14:textId="77777777" w:rsidR="008475A0" w:rsidRPr="00847DFB" w:rsidRDefault="008475A0" w:rsidP="00D65F9C">
            <w:r w:rsidRPr="00847DFB">
              <w:t>Human photo coding</w:t>
            </w:r>
          </w:p>
        </w:tc>
      </w:tr>
      <w:tr w:rsidR="008475A0" w:rsidRPr="00CF43E1" w14:paraId="5435A7D3" w14:textId="77777777" w:rsidTr="00D65F9C">
        <w:trPr>
          <w:trHeight w:val="243"/>
        </w:trPr>
        <w:tc>
          <w:tcPr>
            <w:tcW w:w="1530" w:type="dxa"/>
            <w:tcBorders>
              <w:top w:val="nil"/>
              <w:left w:val="nil"/>
              <w:bottom w:val="nil"/>
              <w:right w:val="nil"/>
            </w:tcBorders>
          </w:tcPr>
          <w:p w14:paraId="22E64A70" w14:textId="77777777" w:rsidR="008475A0" w:rsidRPr="00847DFB" w:rsidRDefault="008475A0" w:rsidP="00D65F9C"/>
        </w:tc>
        <w:tc>
          <w:tcPr>
            <w:tcW w:w="5760" w:type="dxa"/>
            <w:tcBorders>
              <w:top w:val="nil"/>
              <w:left w:val="nil"/>
              <w:bottom w:val="nil"/>
              <w:right w:val="nil"/>
            </w:tcBorders>
          </w:tcPr>
          <w:p w14:paraId="77C272D7" w14:textId="77777777" w:rsidR="008475A0" w:rsidRPr="00847DFB" w:rsidRDefault="008475A0" w:rsidP="00D65F9C">
            <w:r w:rsidRPr="00847DFB">
              <w:t>Number of active drinks</w:t>
            </w:r>
          </w:p>
        </w:tc>
        <w:tc>
          <w:tcPr>
            <w:tcW w:w="2250" w:type="dxa"/>
            <w:tcBorders>
              <w:top w:val="nil"/>
              <w:left w:val="nil"/>
              <w:bottom w:val="nil"/>
              <w:right w:val="nil"/>
            </w:tcBorders>
          </w:tcPr>
          <w:p w14:paraId="79BC9F3C" w14:textId="77777777" w:rsidR="008475A0" w:rsidRPr="00847DFB" w:rsidRDefault="008475A0" w:rsidP="00D65F9C">
            <w:r w:rsidRPr="00847DFB">
              <w:t>Human photo coding</w:t>
            </w:r>
          </w:p>
        </w:tc>
      </w:tr>
      <w:tr w:rsidR="008475A0" w:rsidRPr="00CF43E1" w14:paraId="710F83EA" w14:textId="77777777" w:rsidTr="00D65F9C">
        <w:trPr>
          <w:trHeight w:val="171"/>
        </w:trPr>
        <w:tc>
          <w:tcPr>
            <w:tcW w:w="1530" w:type="dxa"/>
            <w:tcBorders>
              <w:top w:val="nil"/>
              <w:left w:val="nil"/>
              <w:bottom w:val="nil"/>
              <w:right w:val="nil"/>
            </w:tcBorders>
          </w:tcPr>
          <w:p w14:paraId="29741A34" w14:textId="77777777" w:rsidR="008475A0" w:rsidRPr="00847DFB" w:rsidRDefault="008475A0" w:rsidP="00D65F9C"/>
        </w:tc>
        <w:tc>
          <w:tcPr>
            <w:tcW w:w="5760" w:type="dxa"/>
            <w:tcBorders>
              <w:top w:val="nil"/>
              <w:left w:val="nil"/>
              <w:bottom w:val="nil"/>
              <w:right w:val="nil"/>
            </w:tcBorders>
          </w:tcPr>
          <w:p w14:paraId="661DFA7B" w14:textId="77777777" w:rsidR="008475A0" w:rsidRPr="00847DFB" w:rsidRDefault="008475A0" w:rsidP="00D65F9C">
            <w:r w:rsidRPr="00847DFB">
              <w:t>Overall number of drinks</w:t>
            </w:r>
          </w:p>
        </w:tc>
        <w:tc>
          <w:tcPr>
            <w:tcW w:w="2250" w:type="dxa"/>
            <w:tcBorders>
              <w:top w:val="nil"/>
              <w:left w:val="nil"/>
              <w:bottom w:val="nil"/>
              <w:right w:val="nil"/>
            </w:tcBorders>
          </w:tcPr>
          <w:p w14:paraId="271F265D" w14:textId="77777777" w:rsidR="008475A0" w:rsidRPr="00847DFB" w:rsidRDefault="008475A0" w:rsidP="00D65F9C">
            <w:r w:rsidRPr="00847DFB">
              <w:t>Human photo coding</w:t>
            </w:r>
          </w:p>
        </w:tc>
      </w:tr>
      <w:tr w:rsidR="008475A0" w:rsidRPr="00CF43E1" w14:paraId="171C800B" w14:textId="77777777" w:rsidTr="00D65F9C">
        <w:tc>
          <w:tcPr>
            <w:tcW w:w="1530" w:type="dxa"/>
            <w:tcBorders>
              <w:top w:val="nil"/>
              <w:left w:val="nil"/>
              <w:bottom w:val="nil"/>
              <w:right w:val="nil"/>
            </w:tcBorders>
          </w:tcPr>
          <w:p w14:paraId="7B44A8CE" w14:textId="77777777" w:rsidR="008475A0" w:rsidRPr="00847DFB" w:rsidRDefault="008475A0" w:rsidP="00D65F9C"/>
        </w:tc>
        <w:tc>
          <w:tcPr>
            <w:tcW w:w="5760" w:type="dxa"/>
            <w:tcBorders>
              <w:top w:val="nil"/>
              <w:left w:val="nil"/>
              <w:bottom w:val="nil"/>
              <w:right w:val="nil"/>
            </w:tcBorders>
          </w:tcPr>
          <w:p w14:paraId="140CF055" w14:textId="77777777" w:rsidR="008475A0" w:rsidRPr="00847DFB" w:rsidRDefault="008475A0" w:rsidP="00D65F9C">
            <w:r>
              <w:t>S</w:t>
            </w:r>
            <w:r w:rsidRPr="00FE3431">
              <w:t>ubstance</w:t>
            </w:r>
            <w:r>
              <w:t xml:space="preserve"> Type</w:t>
            </w:r>
            <w:r w:rsidRPr="00FE3431">
              <w:t xml:space="preserve"> (cigarettes</w:t>
            </w:r>
            <w:r>
              <w:t xml:space="preserve"> &amp; </w:t>
            </w:r>
            <w:r w:rsidRPr="00FE3431">
              <w:t xml:space="preserve">vapes, </w:t>
            </w:r>
            <w:r>
              <w:t>cannabis</w:t>
            </w:r>
            <w:r w:rsidRPr="00FE3431">
              <w:t xml:space="preserve"> and related products, pill bottles, or a combination of various types)</w:t>
            </w:r>
          </w:p>
        </w:tc>
        <w:tc>
          <w:tcPr>
            <w:tcW w:w="2250" w:type="dxa"/>
            <w:tcBorders>
              <w:top w:val="nil"/>
              <w:left w:val="nil"/>
              <w:bottom w:val="nil"/>
              <w:right w:val="nil"/>
            </w:tcBorders>
          </w:tcPr>
          <w:p w14:paraId="4F6CAC58" w14:textId="77777777" w:rsidR="008475A0" w:rsidRPr="00847DFB" w:rsidRDefault="008475A0" w:rsidP="00D65F9C">
            <w:r w:rsidRPr="00847DFB">
              <w:t>Human photo coding</w:t>
            </w:r>
          </w:p>
        </w:tc>
      </w:tr>
      <w:tr w:rsidR="008475A0" w:rsidRPr="00CF43E1" w14:paraId="03730E49" w14:textId="77777777" w:rsidTr="00D65F9C">
        <w:trPr>
          <w:trHeight w:val="270"/>
        </w:trPr>
        <w:tc>
          <w:tcPr>
            <w:tcW w:w="1530" w:type="dxa"/>
            <w:tcBorders>
              <w:top w:val="nil"/>
              <w:left w:val="nil"/>
              <w:right w:val="nil"/>
            </w:tcBorders>
          </w:tcPr>
          <w:p w14:paraId="3B68D1D4" w14:textId="77777777" w:rsidR="008475A0" w:rsidRPr="00847DFB" w:rsidRDefault="008475A0" w:rsidP="00D65F9C"/>
        </w:tc>
        <w:tc>
          <w:tcPr>
            <w:tcW w:w="5760" w:type="dxa"/>
            <w:tcBorders>
              <w:top w:val="nil"/>
              <w:left w:val="nil"/>
              <w:right w:val="nil"/>
            </w:tcBorders>
          </w:tcPr>
          <w:p w14:paraId="3F4695D2" w14:textId="77777777" w:rsidR="008475A0" w:rsidRPr="00847DFB" w:rsidRDefault="008475A0" w:rsidP="00D65F9C">
            <w:r w:rsidRPr="00FE3431">
              <w:t xml:space="preserve">Number of </w:t>
            </w:r>
            <w:r>
              <w:t>substances</w:t>
            </w:r>
          </w:p>
        </w:tc>
        <w:tc>
          <w:tcPr>
            <w:tcW w:w="2250" w:type="dxa"/>
            <w:tcBorders>
              <w:top w:val="nil"/>
              <w:left w:val="nil"/>
              <w:right w:val="nil"/>
            </w:tcBorders>
          </w:tcPr>
          <w:p w14:paraId="11EE7109" w14:textId="77777777" w:rsidR="008475A0" w:rsidRPr="00847DFB" w:rsidRDefault="008475A0" w:rsidP="00D65F9C">
            <w:r w:rsidRPr="00847DFB">
              <w:t>Human photo coding</w:t>
            </w:r>
          </w:p>
        </w:tc>
      </w:tr>
    </w:tbl>
    <w:bookmarkEnd w:id="0"/>
    <w:bookmarkEnd w:id="1"/>
    <w:p w14:paraId="6FF7B9D8" w14:textId="77777777" w:rsidR="008475A0" w:rsidRPr="00847DFB" w:rsidRDefault="008475A0" w:rsidP="008475A0">
      <w:r w:rsidRPr="00847DFB">
        <w:rPr>
          <w:i/>
          <w:iCs/>
        </w:rPr>
        <w:t>Note.</w:t>
      </w:r>
      <w:r w:rsidRPr="00847DFB">
        <w:t xml:space="preserve"> “Computer vision”</w:t>
      </w:r>
      <w:r>
        <w:t xml:space="preserve"> </w:t>
      </w:r>
      <w:r w:rsidRPr="00847DFB">
        <w:t>= photograph measurement via computer vision software; “Human photo coding”</w:t>
      </w:r>
      <w:r>
        <w:t xml:space="preserve"> </w:t>
      </w:r>
      <w:r w:rsidRPr="00847DFB">
        <w:t>= photograph measurement via human raters and caption review; “Photo date stamps”</w:t>
      </w:r>
      <w:r>
        <w:t xml:space="preserve"> </w:t>
      </w:r>
      <w:r w:rsidRPr="00847DFB">
        <w:t>= measurement based on date and time of photograph.</w:t>
      </w:r>
    </w:p>
    <w:p w14:paraId="3C95E40D" w14:textId="0DA17D92" w:rsidR="008475A0" w:rsidRPr="00847DFB" w:rsidRDefault="008475A0" w:rsidP="008475A0">
      <w:r w:rsidRPr="00847DFB">
        <w:br w:type="page"/>
      </w:r>
    </w:p>
    <w:p w14:paraId="126B3DAA" w14:textId="3FE89B3A" w:rsidR="00332231" w:rsidRPr="00332231" w:rsidRDefault="00332231" w:rsidP="008475A0">
      <w:pPr>
        <w:rPr>
          <w:rFonts w:asciiTheme="majorBidi" w:hAnsiTheme="majorBidi" w:cstheme="majorBidi"/>
          <w:b/>
          <w:bCs/>
        </w:rPr>
      </w:pPr>
      <w:r w:rsidRPr="00332231">
        <w:rPr>
          <w:rFonts w:asciiTheme="majorBidi" w:hAnsiTheme="majorBidi" w:cstheme="majorBidi"/>
          <w:b/>
          <w:bCs/>
        </w:rPr>
        <w:lastRenderedPageBreak/>
        <w:t>Table S</w:t>
      </w:r>
      <w:r w:rsidR="008475A0">
        <w:rPr>
          <w:rFonts w:asciiTheme="majorBidi" w:hAnsiTheme="majorBidi" w:cstheme="majorBidi"/>
          <w:b/>
          <w:bCs/>
        </w:rPr>
        <w:t>3</w:t>
      </w:r>
    </w:p>
    <w:p w14:paraId="5277B78F" w14:textId="1881AD9B" w:rsidR="00BC2468" w:rsidRDefault="00332231" w:rsidP="00BC2468">
      <w:pPr>
        <w:rPr>
          <w:rFonts w:asciiTheme="majorBidi" w:hAnsiTheme="majorBidi" w:cstheme="majorBidi"/>
          <w:i/>
          <w:iCs/>
        </w:rPr>
      </w:pPr>
      <w:r w:rsidRPr="00332231">
        <w:rPr>
          <w:rFonts w:asciiTheme="majorBidi" w:hAnsiTheme="majorBidi" w:cstheme="majorBidi"/>
          <w:i/>
          <w:iCs/>
        </w:rPr>
        <w:t xml:space="preserve">Results of bivariate analyses, in which each SPAIS </w:t>
      </w:r>
      <w:r w:rsidR="00BC2468" w:rsidRPr="00332231">
        <w:rPr>
          <w:rFonts w:asciiTheme="majorBidi" w:hAnsiTheme="majorBidi" w:cstheme="majorBidi"/>
          <w:i/>
          <w:iCs/>
        </w:rPr>
        <w:t xml:space="preserve">characteristic is entered independently as a predictor of </w:t>
      </w:r>
      <w:proofErr w:type="spellStart"/>
      <w:r w:rsidR="00BC2468" w:rsidRPr="00332231">
        <w:rPr>
          <w:rFonts w:asciiTheme="majorBidi" w:hAnsiTheme="majorBidi" w:cstheme="majorBidi"/>
          <w:i/>
          <w:iCs/>
        </w:rPr>
        <w:t>eBAC</w:t>
      </w:r>
      <w:proofErr w:type="spellEnd"/>
      <w:r w:rsidR="00BC2468">
        <w:rPr>
          <w:rFonts w:asciiTheme="majorBidi" w:hAnsiTheme="majorBidi" w:cstheme="majorBidi"/>
          <w:i/>
          <w:iCs/>
        </w:rPr>
        <w:t>.</w:t>
      </w:r>
    </w:p>
    <w:p w14:paraId="5C570304" w14:textId="77777777" w:rsidR="00BC2468" w:rsidRDefault="00BC2468" w:rsidP="00BC2468">
      <w:pPr>
        <w:rPr>
          <w:rFonts w:asciiTheme="majorBidi" w:hAnsiTheme="majorBidi" w:cstheme="majorBidi"/>
          <w:i/>
          <w:iCs/>
        </w:rPr>
      </w:pPr>
    </w:p>
    <w:tbl>
      <w:tblPr>
        <w:tblpPr w:leftFromText="180" w:rightFromText="180" w:vertAnchor="page" w:horzAnchor="margin" w:tblpY="2829"/>
        <w:tblW w:w="9015" w:type="dxa"/>
        <w:tblLayout w:type="fixed"/>
        <w:tblLook w:val="04A0" w:firstRow="1" w:lastRow="0" w:firstColumn="1" w:lastColumn="0" w:noHBand="0" w:noVBand="1"/>
      </w:tblPr>
      <w:tblGrid>
        <w:gridCol w:w="2970"/>
        <w:gridCol w:w="1170"/>
        <w:gridCol w:w="1080"/>
        <w:gridCol w:w="1170"/>
        <w:gridCol w:w="1710"/>
        <w:gridCol w:w="915"/>
      </w:tblGrid>
      <w:tr w:rsidR="00BC2468" w:rsidRPr="002B4C62" w14:paraId="1621E577" w14:textId="77777777" w:rsidTr="00BC2468">
        <w:trPr>
          <w:trHeight w:val="144"/>
        </w:trPr>
        <w:tc>
          <w:tcPr>
            <w:tcW w:w="2970" w:type="dxa"/>
            <w:tcBorders>
              <w:top w:val="single" w:sz="8" w:space="0" w:color="auto"/>
              <w:left w:val="nil"/>
              <w:bottom w:val="single" w:sz="8" w:space="0" w:color="auto"/>
              <w:right w:val="nil"/>
            </w:tcBorders>
            <w:shd w:val="clear" w:color="auto" w:fill="auto"/>
            <w:noWrap/>
            <w:vAlign w:val="center"/>
            <w:hideMark/>
          </w:tcPr>
          <w:p w14:paraId="3E8280C3" w14:textId="77777777" w:rsidR="00BC2468" w:rsidRPr="002B4C62" w:rsidRDefault="00BC2468" w:rsidP="00D65F9C">
            <w:pPr>
              <w:rPr>
                <w:color w:val="000000"/>
              </w:rPr>
            </w:pPr>
            <w:r w:rsidRPr="002B4C62">
              <w:rPr>
                <w:color w:val="000000"/>
              </w:rPr>
              <w:t xml:space="preserve">  Predictor of </w:t>
            </w:r>
            <w:proofErr w:type="spellStart"/>
            <w:r w:rsidRPr="002B4C62">
              <w:rPr>
                <w:color w:val="000000"/>
              </w:rPr>
              <w:t>eBAC</w:t>
            </w:r>
            <w:proofErr w:type="spellEnd"/>
            <w:r w:rsidRPr="002B4C62">
              <w:rPr>
                <w:color w:val="000000"/>
              </w:rPr>
              <w:t> </w:t>
            </w:r>
          </w:p>
        </w:tc>
        <w:tc>
          <w:tcPr>
            <w:tcW w:w="1170" w:type="dxa"/>
            <w:tcBorders>
              <w:top w:val="single" w:sz="8" w:space="0" w:color="auto"/>
              <w:left w:val="nil"/>
              <w:bottom w:val="single" w:sz="8" w:space="0" w:color="auto"/>
              <w:right w:val="nil"/>
            </w:tcBorders>
            <w:shd w:val="clear" w:color="auto" w:fill="auto"/>
            <w:noWrap/>
            <w:vAlign w:val="center"/>
            <w:hideMark/>
          </w:tcPr>
          <w:p w14:paraId="2F928711" w14:textId="77777777" w:rsidR="00BC2468" w:rsidRPr="002B4C62" w:rsidRDefault="00BC2468" w:rsidP="00D65F9C">
            <w:pPr>
              <w:jc w:val="center"/>
              <w:rPr>
                <w:i/>
                <w:iCs/>
                <w:color w:val="000000"/>
              </w:rPr>
            </w:pPr>
            <w:r w:rsidRPr="002B4C62">
              <w:rPr>
                <w:i/>
                <w:iCs/>
                <w:color w:val="000000"/>
              </w:rPr>
              <w:t>b </w:t>
            </w:r>
          </w:p>
        </w:tc>
        <w:tc>
          <w:tcPr>
            <w:tcW w:w="1080" w:type="dxa"/>
            <w:tcBorders>
              <w:top w:val="single" w:sz="8" w:space="0" w:color="auto"/>
              <w:left w:val="nil"/>
              <w:bottom w:val="single" w:sz="8" w:space="0" w:color="auto"/>
              <w:right w:val="nil"/>
            </w:tcBorders>
            <w:shd w:val="clear" w:color="auto" w:fill="auto"/>
            <w:noWrap/>
            <w:vAlign w:val="center"/>
            <w:hideMark/>
          </w:tcPr>
          <w:p w14:paraId="235462EE" w14:textId="77777777" w:rsidR="00BC2468" w:rsidRPr="002B4C62" w:rsidRDefault="00BC2468" w:rsidP="00D65F9C">
            <w:pPr>
              <w:jc w:val="center"/>
              <w:rPr>
                <w:i/>
                <w:iCs/>
                <w:color w:val="000000"/>
              </w:rPr>
            </w:pPr>
            <w:r w:rsidRPr="002B4C62">
              <w:rPr>
                <w:i/>
                <w:iCs/>
                <w:color w:val="000000"/>
              </w:rPr>
              <w:t>t</w:t>
            </w:r>
            <w:r w:rsidRPr="002B4C62">
              <w:rPr>
                <w:color w:val="000000"/>
              </w:rPr>
              <w:t>-value </w:t>
            </w:r>
          </w:p>
        </w:tc>
        <w:tc>
          <w:tcPr>
            <w:tcW w:w="1170" w:type="dxa"/>
            <w:tcBorders>
              <w:top w:val="single" w:sz="8" w:space="0" w:color="auto"/>
              <w:left w:val="nil"/>
              <w:bottom w:val="single" w:sz="8" w:space="0" w:color="auto"/>
              <w:right w:val="nil"/>
            </w:tcBorders>
            <w:shd w:val="clear" w:color="auto" w:fill="auto"/>
            <w:noWrap/>
            <w:vAlign w:val="center"/>
            <w:hideMark/>
          </w:tcPr>
          <w:p w14:paraId="7764106F" w14:textId="77777777" w:rsidR="00BC2468" w:rsidRPr="002B4C62" w:rsidRDefault="00BC2468" w:rsidP="00D65F9C">
            <w:pPr>
              <w:jc w:val="center"/>
              <w:rPr>
                <w:i/>
                <w:iCs/>
                <w:color w:val="000000"/>
              </w:rPr>
            </w:pPr>
            <w:r w:rsidRPr="002B4C62">
              <w:rPr>
                <w:i/>
                <w:iCs/>
                <w:color w:val="000000"/>
              </w:rPr>
              <w:t>p</w:t>
            </w:r>
            <w:r w:rsidRPr="002B4C62">
              <w:rPr>
                <w:color w:val="000000"/>
              </w:rPr>
              <w:t>-value </w:t>
            </w:r>
          </w:p>
        </w:tc>
        <w:tc>
          <w:tcPr>
            <w:tcW w:w="1710" w:type="dxa"/>
            <w:tcBorders>
              <w:top w:val="single" w:sz="8" w:space="0" w:color="auto"/>
              <w:left w:val="nil"/>
              <w:bottom w:val="single" w:sz="8" w:space="0" w:color="auto"/>
              <w:right w:val="nil"/>
            </w:tcBorders>
            <w:shd w:val="clear" w:color="auto" w:fill="auto"/>
            <w:noWrap/>
            <w:vAlign w:val="center"/>
            <w:hideMark/>
          </w:tcPr>
          <w:p w14:paraId="54D77992" w14:textId="77777777" w:rsidR="00BC2468" w:rsidRPr="002B4C62" w:rsidRDefault="00BC2468" w:rsidP="00D65F9C">
            <w:pPr>
              <w:jc w:val="center"/>
              <w:rPr>
                <w:color w:val="000000"/>
              </w:rPr>
            </w:pPr>
            <w:r w:rsidRPr="002B4C62">
              <w:rPr>
                <w:color w:val="000000"/>
              </w:rPr>
              <w:t>95%CI</w:t>
            </w:r>
          </w:p>
        </w:tc>
        <w:tc>
          <w:tcPr>
            <w:tcW w:w="912" w:type="dxa"/>
            <w:tcBorders>
              <w:top w:val="single" w:sz="8" w:space="0" w:color="auto"/>
              <w:left w:val="nil"/>
              <w:bottom w:val="single" w:sz="8" w:space="0" w:color="auto"/>
              <w:right w:val="nil"/>
            </w:tcBorders>
            <w:shd w:val="clear" w:color="auto" w:fill="auto"/>
            <w:noWrap/>
            <w:vAlign w:val="center"/>
            <w:hideMark/>
          </w:tcPr>
          <w:p w14:paraId="695FAAA2" w14:textId="77777777" w:rsidR="00BC2468" w:rsidRPr="002B4C62" w:rsidRDefault="00BC2468" w:rsidP="00D65F9C">
            <w:pPr>
              <w:jc w:val="center"/>
              <w:rPr>
                <w:color w:val="000000"/>
              </w:rPr>
            </w:pPr>
            <w:r w:rsidRPr="002B4C62">
              <w:rPr>
                <w:color w:val="000000"/>
              </w:rPr>
              <w:t>Odds</w:t>
            </w:r>
          </w:p>
        </w:tc>
      </w:tr>
      <w:tr w:rsidR="00BC2468" w:rsidRPr="002B4C62" w14:paraId="2A706315" w14:textId="77777777" w:rsidTr="00BC2468">
        <w:trPr>
          <w:trHeight w:val="144"/>
        </w:trPr>
        <w:tc>
          <w:tcPr>
            <w:tcW w:w="2970" w:type="dxa"/>
            <w:tcBorders>
              <w:top w:val="nil"/>
              <w:left w:val="nil"/>
              <w:bottom w:val="nil"/>
              <w:right w:val="nil"/>
            </w:tcBorders>
            <w:shd w:val="clear" w:color="auto" w:fill="auto"/>
            <w:noWrap/>
            <w:vAlign w:val="center"/>
            <w:hideMark/>
          </w:tcPr>
          <w:p w14:paraId="2D6CCD30" w14:textId="77777777" w:rsidR="00BC2468" w:rsidRPr="002B4C62" w:rsidRDefault="00BC2468" w:rsidP="00D65F9C">
            <w:pPr>
              <w:jc w:val="both"/>
              <w:rPr>
                <w:b/>
                <w:bCs/>
                <w:color w:val="000000"/>
              </w:rPr>
            </w:pPr>
            <w:r w:rsidRPr="002B4C62">
              <w:rPr>
                <w:b/>
                <w:bCs/>
                <w:color w:val="000000"/>
              </w:rPr>
              <w:t>Schedule</w:t>
            </w:r>
          </w:p>
        </w:tc>
        <w:tc>
          <w:tcPr>
            <w:tcW w:w="1170" w:type="dxa"/>
            <w:tcBorders>
              <w:top w:val="nil"/>
              <w:left w:val="nil"/>
              <w:bottom w:val="nil"/>
              <w:right w:val="nil"/>
            </w:tcBorders>
            <w:shd w:val="clear" w:color="auto" w:fill="auto"/>
            <w:noWrap/>
            <w:vAlign w:val="center"/>
            <w:hideMark/>
          </w:tcPr>
          <w:p w14:paraId="420884CD" w14:textId="77777777" w:rsidR="00BC2468" w:rsidRPr="002B4C62" w:rsidRDefault="00BC2468" w:rsidP="00D65F9C">
            <w:pPr>
              <w:jc w:val="both"/>
              <w:rPr>
                <w:b/>
                <w:bCs/>
                <w:color w:val="000000"/>
              </w:rPr>
            </w:pPr>
          </w:p>
        </w:tc>
        <w:tc>
          <w:tcPr>
            <w:tcW w:w="1080" w:type="dxa"/>
            <w:tcBorders>
              <w:top w:val="nil"/>
              <w:left w:val="nil"/>
              <w:bottom w:val="nil"/>
              <w:right w:val="nil"/>
            </w:tcBorders>
            <w:shd w:val="clear" w:color="auto" w:fill="auto"/>
            <w:noWrap/>
            <w:vAlign w:val="center"/>
            <w:hideMark/>
          </w:tcPr>
          <w:p w14:paraId="5BDB888F" w14:textId="77777777" w:rsidR="00BC2468" w:rsidRPr="002B4C62" w:rsidRDefault="00BC2468" w:rsidP="00D65F9C">
            <w:pPr>
              <w:rPr>
                <w:sz w:val="20"/>
                <w:szCs w:val="20"/>
              </w:rPr>
            </w:pPr>
          </w:p>
        </w:tc>
        <w:tc>
          <w:tcPr>
            <w:tcW w:w="1170" w:type="dxa"/>
            <w:tcBorders>
              <w:top w:val="nil"/>
              <w:left w:val="nil"/>
              <w:bottom w:val="nil"/>
              <w:right w:val="nil"/>
            </w:tcBorders>
            <w:shd w:val="clear" w:color="auto" w:fill="auto"/>
            <w:noWrap/>
            <w:vAlign w:val="center"/>
            <w:hideMark/>
          </w:tcPr>
          <w:p w14:paraId="1012B8DC" w14:textId="77777777" w:rsidR="00BC2468" w:rsidRPr="002B4C62" w:rsidRDefault="00BC2468" w:rsidP="00D65F9C">
            <w:pPr>
              <w:rPr>
                <w:sz w:val="20"/>
                <w:szCs w:val="20"/>
              </w:rPr>
            </w:pPr>
          </w:p>
        </w:tc>
        <w:tc>
          <w:tcPr>
            <w:tcW w:w="1710" w:type="dxa"/>
            <w:tcBorders>
              <w:top w:val="nil"/>
              <w:left w:val="nil"/>
              <w:bottom w:val="nil"/>
              <w:right w:val="nil"/>
            </w:tcBorders>
            <w:shd w:val="clear" w:color="auto" w:fill="auto"/>
            <w:noWrap/>
            <w:vAlign w:val="center"/>
            <w:hideMark/>
          </w:tcPr>
          <w:p w14:paraId="394A7A68" w14:textId="77777777" w:rsidR="00BC2468" w:rsidRPr="002B4C62" w:rsidRDefault="00BC2468" w:rsidP="00D65F9C">
            <w:pPr>
              <w:rPr>
                <w:sz w:val="20"/>
                <w:szCs w:val="20"/>
              </w:rPr>
            </w:pPr>
          </w:p>
        </w:tc>
        <w:tc>
          <w:tcPr>
            <w:tcW w:w="912" w:type="dxa"/>
            <w:tcBorders>
              <w:top w:val="nil"/>
              <w:left w:val="nil"/>
              <w:bottom w:val="nil"/>
              <w:right w:val="nil"/>
            </w:tcBorders>
            <w:shd w:val="clear" w:color="auto" w:fill="auto"/>
            <w:noWrap/>
            <w:vAlign w:val="center"/>
            <w:hideMark/>
          </w:tcPr>
          <w:p w14:paraId="7946C13E" w14:textId="77777777" w:rsidR="00BC2468" w:rsidRPr="002B4C62" w:rsidRDefault="00BC2468" w:rsidP="00D65F9C">
            <w:pPr>
              <w:rPr>
                <w:sz w:val="20"/>
                <w:szCs w:val="20"/>
              </w:rPr>
            </w:pPr>
          </w:p>
        </w:tc>
      </w:tr>
      <w:tr w:rsidR="00BC2468" w:rsidRPr="002B4C62" w14:paraId="7CC044DC" w14:textId="77777777" w:rsidTr="00BC2468">
        <w:trPr>
          <w:trHeight w:val="144"/>
        </w:trPr>
        <w:tc>
          <w:tcPr>
            <w:tcW w:w="2970" w:type="dxa"/>
            <w:tcBorders>
              <w:top w:val="nil"/>
              <w:left w:val="nil"/>
              <w:bottom w:val="nil"/>
              <w:right w:val="nil"/>
            </w:tcBorders>
            <w:shd w:val="clear" w:color="auto" w:fill="auto"/>
            <w:noWrap/>
            <w:vAlign w:val="center"/>
            <w:hideMark/>
          </w:tcPr>
          <w:p w14:paraId="3495E456" w14:textId="77777777" w:rsidR="00BC2468" w:rsidRPr="002B4C62" w:rsidRDefault="00BC2468" w:rsidP="00D65F9C">
            <w:pPr>
              <w:rPr>
                <w:color w:val="000000"/>
              </w:rPr>
            </w:pPr>
            <w:r w:rsidRPr="002B4C62">
              <w:rPr>
                <w:color w:val="000000"/>
              </w:rPr>
              <w:t>Evening</w:t>
            </w:r>
          </w:p>
        </w:tc>
        <w:tc>
          <w:tcPr>
            <w:tcW w:w="1170" w:type="dxa"/>
            <w:tcBorders>
              <w:top w:val="nil"/>
              <w:left w:val="nil"/>
              <w:bottom w:val="nil"/>
              <w:right w:val="nil"/>
            </w:tcBorders>
            <w:shd w:val="clear" w:color="auto" w:fill="auto"/>
            <w:noWrap/>
            <w:vAlign w:val="center"/>
            <w:hideMark/>
          </w:tcPr>
          <w:p w14:paraId="75658A8F" w14:textId="77777777" w:rsidR="00BC2468" w:rsidRPr="002B4C62" w:rsidRDefault="00BC2468" w:rsidP="00D65F9C">
            <w:pPr>
              <w:jc w:val="center"/>
              <w:rPr>
                <w:color w:val="000000"/>
              </w:rPr>
            </w:pPr>
            <w:r w:rsidRPr="002B4C62">
              <w:rPr>
                <w:color w:val="000000"/>
              </w:rPr>
              <w:t>0.113</w:t>
            </w:r>
          </w:p>
        </w:tc>
        <w:tc>
          <w:tcPr>
            <w:tcW w:w="1080" w:type="dxa"/>
            <w:tcBorders>
              <w:top w:val="nil"/>
              <w:left w:val="nil"/>
              <w:bottom w:val="nil"/>
              <w:right w:val="nil"/>
            </w:tcBorders>
            <w:shd w:val="clear" w:color="auto" w:fill="auto"/>
            <w:noWrap/>
            <w:vAlign w:val="center"/>
            <w:hideMark/>
          </w:tcPr>
          <w:p w14:paraId="53818F8D" w14:textId="77777777" w:rsidR="00BC2468" w:rsidRPr="002B4C62" w:rsidRDefault="00BC2468" w:rsidP="00D65F9C">
            <w:pPr>
              <w:jc w:val="center"/>
              <w:rPr>
                <w:color w:val="000000"/>
              </w:rPr>
            </w:pPr>
            <w:r w:rsidRPr="002B4C62">
              <w:rPr>
                <w:color w:val="000000"/>
              </w:rPr>
              <w:t>2.31</w:t>
            </w:r>
          </w:p>
        </w:tc>
        <w:tc>
          <w:tcPr>
            <w:tcW w:w="1170" w:type="dxa"/>
            <w:tcBorders>
              <w:top w:val="nil"/>
              <w:left w:val="nil"/>
              <w:bottom w:val="nil"/>
              <w:right w:val="nil"/>
            </w:tcBorders>
            <w:shd w:val="clear" w:color="auto" w:fill="auto"/>
            <w:noWrap/>
            <w:vAlign w:val="center"/>
            <w:hideMark/>
          </w:tcPr>
          <w:p w14:paraId="2C6CFAF3" w14:textId="77777777" w:rsidR="00BC2468" w:rsidRPr="002B4C62" w:rsidRDefault="00BC2468" w:rsidP="00D65F9C">
            <w:pPr>
              <w:jc w:val="center"/>
              <w:rPr>
                <w:color w:val="000000"/>
              </w:rPr>
            </w:pPr>
            <w:r w:rsidRPr="002B4C62">
              <w:rPr>
                <w:color w:val="000000"/>
              </w:rPr>
              <w:t>0.021</w:t>
            </w:r>
          </w:p>
        </w:tc>
        <w:tc>
          <w:tcPr>
            <w:tcW w:w="1710" w:type="dxa"/>
            <w:tcBorders>
              <w:top w:val="nil"/>
              <w:left w:val="nil"/>
              <w:bottom w:val="nil"/>
              <w:right w:val="nil"/>
            </w:tcBorders>
            <w:shd w:val="clear" w:color="auto" w:fill="auto"/>
            <w:noWrap/>
            <w:vAlign w:val="center"/>
            <w:hideMark/>
          </w:tcPr>
          <w:p w14:paraId="6BE4173D" w14:textId="77777777" w:rsidR="00BC2468" w:rsidRPr="002B4C62" w:rsidRDefault="00BC2468" w:rsidP="00D65F9C">
            <w:pPr>
              <w:jc w:val="center"/>
              <w:rPr>
                <w:color w:val="000000"/>
              </w:rPr>
            </w:pPr>
            <w:r w:rsidRPr="002B4C62">
              <w:rPr>
                <w:color w:val="000000"/>
              </w:rPr>
              <w:t>[0.017,0.209]</w:t>
            </w:r>
          </w:p>
        </w:tc>
        <w:tc>
          <w:tcPr>
            <w:tcW w:w="912" w:type="dxa"/>
            <w:tcBorders>
              <w:top w:val="nil"/>
              <w:left w:val="nil"/>
              <w:bottom w:val="nil"/>
              <w:right w:val="nil"/>
            </w:tcBorders>
            <w:shd w:val="clear" w:color="auto" w:fill="auto"/>
            <w:noWrap/>
            <w:vAlign w:val="center"/>
            <w:hideMark/>
          </w:tcPr>
          <w:p w14:paraId="285C6CA2" w14:textId="77777777" w:rsidR="00BC2468" w:rsidRPr="002B4C62" w:rsidRDefault="00BC2468" w:rsidP="00D65F9C">
            <w:pPr>
              <w:jc w:val="center"/>
              <w:rPr>
                <w:color w:val="000000"/>
              </w:rPr>
            </w:pPr>
            <w:r w:rsidRPr="002B4C62">
              <w:rPr>
                <w:color w:val="000000"/>
              </w:rPr>
              <w:t>1.12</w:t>
            </w:r>
          </w:p>
        </w:tc>
      </w:tr>
      <w:tr w:rsidR="00BC2468" w:rsidRPr="002B4C62" w14:paraId="7046C0F3" w14:textId="77777777" w:rsidTr="00BC2468">
        <w:trPr>
          <w:trHeight w:val="144"/>
        </w:trPr>
        <w:tc>
          <w:tcPr>
            <w:tcW w:w="2970" w:type="dxa"/>
            <w:tcBorders>
              <w:top w:val="nil"/>
              <w:left w:val="nil"/>
              <w:bottom w:val="nil"/>
              <w:right w:val="nil"/>
            </w:tcBorders>
            <w:shd w:val="clear" w:color="auto" w:fill="auto"/>
            <w:noWrap/>
            <w:vAlign w:val="center"/>
            <w:hideMark/>
          </w:tcPr>
          <w:p w14:paraId="771EAD18" w14:textId="77777777" w:rsidR="00BC2468" w:rsidRPr="00665AFC" w:rsidRDefault="00BC2468" w:rsidP="00D65F9C">
            <w:pPr>
              <w:jc w:val="center"/>
              <w:rPr>
                <w:color w:val="000000"/>
                <w:sz w:val="20"/>
                <w:szCs w:val="20"/>
              </w:rPr>
            </w:pPr>
          </w:p>
        </w:tc>
        <w:tc>
          <w:tcPr>
            <w:tcW w:w="1170" w:type="dxa"/>
            <w:tcBorders>
              <w:top w:val="nil"/>
              <w:left w:val="nil"/>
              <w:bottom w:val="nil"/>
              <w:right w:val="nil"/>
            </w:tcBorders>
            <w:shd w:val="clear" w:color="auto" w:fill="auto"/>
            <w:noWrap/>
            <w:vAlign w:val="center"/>
            <w:hideMark/>
          </w:tcPr>
          <w:p w14:paraId="6EE3779D" w14:textId="77777777" w:rsidR="00BC2468" w:rsidRPr="00665AFC"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2770B2A7" w14:textId="77777777" w:rsidR="00BC2468" w:rsidRPr="00665AFC"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9828ACF" w14:textId="77777777" w:rsidR="00BC2468" w:rsidRPr="00665AFC"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013EE62" w14:textId="77777777" w:rsidR="00BC2468" w:rsidRPr="00665AFC"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67ACEE81" w14:textId="77777777" w:rsidR="00BC2468" w:rsidRPr="00665AFC" w:rsidRDefault="00BC2468" w:rsidP="00D65F9C">
            <w:pPr>
              <w:jc w:val="center"/>
              <w:rPr>
                <w:sz w:val="20"/>
                <w:szCs w:val="20"/>
              </w:rPr>
            </w:pPr>
          </w:p>
        </w:tc>
      </w:tr>
      <w:tr w:rsidR="00BC2468" w:rsidRPr="002B4C62" w14:paraId="63A3C791" w14:textId="77777777" w:rsidTr="00BC2468">
        <w:trPr>
          <w:trHeight w:val="144"/>
        </w:trPr>
        <w:tc>
          <w:tcPr>
            <w:tcW w:w="2970" w:type="dxa"/>
            <w:tcBorders>
              <w:top w:val="nil"/>
              <w:left w:val="nil"/>
              <w:bottom w:val="nil"/>
              <w:right w:val="nil"/>
            </w:tcBorders>
            <w:shd w:val="clear" w:color="auto" w:fill="auto"/>
            <w:vAlign w:val="center"/>
            <w:hideMark/>
          </w:tcPr>
          <w:p w14:paraId="65650E4E" w14:textId="77777777" w:rsidR="00BC2468" w:rsidRPr="002B4C62" w:rsidRDefault="00BC2468" w:rsidP="00D65F9C">
            <w:pPr>
              <w:rPr>
                <w:color w:val="000000"/>
              </w:rPr>
            </w:pPr>
            <w:r w:rsidRPr="002B4C62">
              <w:rPr>
                <w:color w:val="000000"/>
              </w:rPr>
              <w:t xml:space="preserve">Weekend </w:t>
            </w:r>
          </w:p>
        </w:tc>
        <w:tc>
          <w:tcPr>
            <w:tcW w:w="1170" w:type="dxa"/>
            <w:tcBorders>
              <w:top w:val="nil"/>
              <w:left w:val="nil"/>
              <w:bottom w:val="nil"/>
              <w:right w:val="nil"/>
            </w:tcBorders>
            <w:shd w:val="clear" w:color="auto" w:fill="auto"/>
            <w:noWrap/>
            <w:vAlign w:val="center"/>
            <w:hideMark/>
          </w:tcPr>
          <w:p w14:paraId="70E2B30E" w14:textId="77777777" w:rsidR="00BC2468" w:rsidRPr="002B4C62" w:rsidRDefault="00BC2468" w:rsidP="00D65F9C">
            <w:pPr>
              <w:jc w:val="center"/>
              <w:rPr>
                <w:color w:val="000000"/>
              </w:rPr>
            </w:pPr>
            <w:r w:rsidRPr="002B4C62">
              <w:rPr>
                <w:color w:val="000000"/>
              </w:rPr>
              <w:t>0.167</w:t>
            </w:r>
          </w:p>
        </w:tc>
        <w:tc>
          <w:tcPr>
            <w:tcW w:w="1080" w:type="dxa"/>
            <w:tcBorders>
              <w:top w:val="nil"/>
              <w:left w:val="nil"/>
              <w:bottom w:val="nil"/>
              <w:right w:val="nil"/>
            </w:tcBorders>
            <w:shd w:val="clear" w:color="auto" w:fill="auto"/>
            <w:noWrap/>
            <w:vAlign w:val="center"/>
            <w:hideMark/>
          </w:tcPr>
          <w:p w14:paraId="43FC0F6E" w14:textId="77777777" w:rsidR="00BC2468" w:rsidRPr="002B4C62" w:rsidRDefault="00BC2468" w:rsidP="00D65F9C">
            <w:pPr>
              <w:jc w:val="center"/>
              <w:rPr>
                <w:color w:val="000000"/>
              </w:rPr>
            </w:pPr>
            <w:r w:rsidRPr="002B4C62">
              <w:rPr>
                <w:color w:val="000000"/>
              </w:rPr>
              <w:t>2.94</w:t>
            </w:r>
          </w:p>
        </w:tc>
        <w:tc>
          <w:tcPr>
            <w:tcW w:w="1170" w:type="dxa"/>
            <w:tcBorders>
              <w:top w:val="nil"/>
              <w:left w:val="nil"/>
              <w:bottom w:val="nil"/>
              <w:right w:val="nil"/>
            </w:tcBorders>
            <w:shd w:val="clear" w:color="auto" w:fill="auto"/>
            <w:noWrap/>
            <w:vAlign w:val="center"/>
            <w:hideMark/>
          </w:tcPr>
          <w:p w14:paraId="37E8C5CE" w14:textId="77777777" w:rsidR="00BC2468" w:rsidRPr="002B4C62" w:rsidRDefault="00BC2468" w:rsidP="00D65F9C">
            <w:pPr>
              <w:jc w:val="center"/>
              <w:rPr>
                <w:color w:val="000000"/>
              </w:rPr>
            </w:pPr>
            <w:r w:rsidRPr="002B4C62">
              <w:rPr>
                <w:color w:val="000000"/>
              </w:rPr>
              <w:t>0.003</w:t>
            </w:r>
          </w:p>
        </w:tc>
        <w:tc>
          <w:tcPr>
            <w:tcW w:w="1710" w:type="dxa"/>
            <w:tcBorders>
              <w:top w:val="nil"/>
              <w:left w:val="nil"/>
              <w:bottom w:val="nil"/>
              <w:right w:val="nil"/>
            </w:tcBorders>
            <w:shd w:val="clear" w:color="auto" w:fill="auto"/>
            <w:noWrap/>
            <w:vAlign w:val="center"/>
            <w:hideMark/>
          </w:tcPr>
          <w:p w14:paraId="77F93750" w14:textId="77777777" w:rsidR="00BC2468" w:rsidRPr="002B4C62" w:rsidRDefault="00BC2468" w:rsidP="00D65F9C">
            <w:pPr>
              <w:jc w:val="center"/>
              <w:rPr>
                <w:color w:val="000000"/>
              </w:rPr>
            </w:pPr>
            <w:r w:rsidRPr="002B4C62">
              <w:rPr>
                <w:color w:val="000000"/>
              </w:rPr>
              <w:t>[0.05</w:t>
            </w:r>
            <w:r>
              <w:rPr>
                <w:color w:val="000000"/>
              </w:rPr>
              <w:t>6</w:t>
            </w:r>
            <w:r w:rsidRPr="002B4C62">
              <w:rPr>
                <w:color w:val="000000"/>
              </w:rPr>
              <w:t>,0.27</w:t>
            </w:r>
            <w:r>
              <w:rPr>
                <w:color w:val="000000"/>
              </w:rPr>
              <w:t>9</w:t>
            </w:r>
            <w:r w:rsidRPr="002B4C62">
              <w:rPr>
                <w:color w:val="000000"/>
              </w:rPr>
              <w:t>]</w:t>
            </w:r>
          </w:p>
        </w:tc>
        <w:tc>
          <w:tcPr>
            <w:tcW w:w="912" w:type="dxa"/>
            <w:tcBorders>
              <w:top w:val="nil"/>
              <w:left w:val="nil"/>
              <w:bottom w:val="nil"/>
              <w:right w:val="nil"/>
            </w:tcBorders>
            <w:shd w:val="clear" w:color="auto" w:fill="auto"/>
            <w:noWrap/>
            <w:vAlign w:val="center"/>
            <w:hideMark/>
          </w:tcPr>
          <w:p w14:paraId="2ECC0335" w14:textId="77777777" w:rsidR="00BC2468" w:rsidRPr="002B4C62" w:rsidRDefault="00BC2468" w:rsidP="00D65F9C">
            <w:pPr>
              <w:jc w:val="center"/>
              <w:rPr>
                <w:color w:val="000000"/>
              </w:rPr>
            </w:pPr>
            <w:r w:rsidRPr="002B4C62">
              <w:rPr>
                <w:color w:val="000000"/>
              </w:rPr>
              <w:t>1.18</w:t>
            </w:r>
          </w:p>
        </w:tc>
      </w:tr>
      <w:tr w:rsidR="00BC2468" w:rsidRPr="002B4C62" w14:paraId="317A0299" w14:textId="77777777" w:rsidTr="00BC2468">
        <w:trPr>
          <w:trHeight w:val="144"/>
        </w:trPr>
        <w:tc>
          <w:tcPr>
            <w:tcW w:w="2970" w:type="dxa"/>
            <w:tcBorders>
              <w:top w:val="nil"/>
              <w:left w:val="nil"/>
              <w:bottom w:val="nil"/>
              <w:right w:val="nil"/>
            </w:tcBorders>
            <w:shd w:val="clear" w:color="auto" w:fill="auto"/>
            <w:vAlign w:val="center"/>
            <w:hideMark/>
          </w:tcPr>
          <w:p w14:paraId="1D2BF22D"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39F65C6C"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3B447E4A"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4DADBBAB"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D056059"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724DE5E9" w14:textId="77777777" w:rsidR="00BC2468" w:rsidRPr="002B4C62" w:rsidRDefault="00BC2468" w:rsidP="00D65F9C">
            <w:pPr>
              <w:jc w:val="center"/>
              <w:rPr>
                <w:sz w:val="20"/>
                <w:szCs w:val="20"/>
              </w:rPr>
            </w:pPr>
          </w:p>
        </w:tc>
      </w:tr>
      <w:tr w:rsidR="00BC2468" w:rsidRPr="002B4C62" w14:paraId="6B934A6D" w14:textId="77777777" w:rsidTr="00BC2468">
        <w:trPr>
          <w:trHeight w:val="144"/>
        </w:trPr>
        <w:tc>
          <w:tcPr>
            <w:tcW w:w="2970" w:type="dxa"/>
            <w:tcBorders>
              <w:top w:val="nil"/>
              <w:left w:val="nil"/>
              <w:bottom w:val="nil"/>
              <w:right w:val="nil"/>
            </w:tcBorders>
            <w:shd w:val="clear" w:color="auto" w:fill="auto"/>
            <w:vAlign w:val="center"/>
            <w:hideMark/>
          </w:tcPr>
          <w:p w14:paraId="30C2713D" w14:textId="77777777" w:rsidR="00BC2468" w:rsidRPr="002B4C62" w:rsidRDefault="00BC2468" w:rsidP="00D65F9C">
            <w:pPr>
              <w:rPr>
                <w:color w:val="000000"/>
              </w:rPr>
            </w:pPr>
            <w:r w:rsidRPr="002B4C62">
              <w:rPr>
                <w:color w:val="000000"/>
              </w:rPr>
              <w:t xml:space="preserve">Special occasion </w:t>
            </w:r>
          </w:p>
        </w:tc>
        <w:tc>
          <w:tcPr>
            <w:tcW w:w="1170" w:type="dxa"/>
            <w:tcBorders>
              <w:top w:val="nil"/>
              <w:left w:val="nil"/>
              <w:bottom w:val="nil"/>
              <w:right w:val="nil"/>
            </w:tcBorders>
            <w:shd w:val="clear" w:color="auto" w:fill="auto"/>
            <w:noWrap/>
            <w:vAlign w:val="center"/>
            <w:hideMark/>
          </w:tcPr>
          <w:p w14:paraId="2E7EF9D8" w14:textId="77777777" w:rsidR="00BC2468" w:rsidRPr="002B4C62" w:rsidRDefault="00BC2468" w:rsidP="00D65F9C">
            <w:pPr>
              <w:jc w:val="center"/>
              <w:rPr>
                <w:color w:val="000000"/>
              </w:rPr>
            </w:pPr>
            <w:r w:rsidRPr="002B4C62">
              <w:rPr>
                <w:color w:val="000000"/>
              </w:rPr>
              <w:t>0.366</w:t>
            </w:r>
          </w:p>
        </w:tc>
        <w:tc>
          <w:tcPr>
            <w:tcW w:w="1080" w:type="dxa"/>
            <w:tcBorders>
              <w:top w:val="nil"/>
              <w:left w:val="nil"/>
              <w:bottom w:val="nil"/>
              <w:right w:val="nil"/>
            </w:tcBorders>
            <w:shd w:val="clear" w:color="auto" w:fill="auto"/>
            <w:noWrap/>
            <w:vAlign w:val="center"/>
            <w:hideMark/>
          </w:tcPr>
          <w:p w14:paraId="58438E49" w14:textId="77777777" w:rsidR="00BC2468" w:rsidRPr="002B4C62" w:rsidRDefault="00BC2468" w:rsidP="00D65F9C">
            <w:pPr>
              <w:jc w:val="center"/>
              <w:rPr>
                <w:color w:val="000000"/>
              </w:rPr>
            </w:pPr>
            <w:r w:rsidRPr="002B4C62">
              <w:rPr>
                <w:color w:val="000000"/>
              </w:rPr>
              <w:t>3.86</w:t>
            </w:r>
          </w:p>
        </w:tc>
        <w:tc>
          <w:tcPr>
            <w:tcW w:w="1170" w:type="dxa"/>
            <w:tcBorders>
              <w:top w:val="nil"/>
              <w:left w:val="nil"/>
              <w:bottom w:val="nil"/>
              <w:right w:val="nil"/>
            </w:tcBorders>
            <w:shd w:val="clear" w:color="auto" w:fill="auto"/>
            <w:noWrap/>
            <w:vAlign w:val="center"/>
            <w:hideMark/>
          </w:tcPr>
          <w:p w14:paraId="32B676EA"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1CFCB42B" w14:textId="77777777" w:rsidR="00BC2468" w:rsidRPr="002B4C62" w:rsidRDefault="00BC2468" w:rsidP="00D65F9C">
            <w:pPr>
              <w:jc w:val="center"/>
              <w:rPr>
                <w:color w:val="000000"/>
              </w:rPr>
            </w:pPr>
            <w:r w:rsidRPr="002B4C62">
              <w:rPr>
                <w:color w:val="000000"/>
              </w:rPr>
              <w:t>[0.1</w:t>
            </w:r>
            <w:r>
              <w:rPr>
                <w:color w:val="000000"/>
              </w:rPr>
              <w:t>80</w:t>
            </w:r>
            <w:r w:rsidRPr="002B4C62">
              <w:rPr>
                <w:color w:val="000000"/>
              </w:rPr>
              <w:t>,0.552]</w:t>
            </w:r>
          </w:p>
        </w:tc>
        <w:tc>
          <w:tcPr>
            <w:tcW w:w="912" w:type="dxa"/>
            <w:tcBorders>
              <w:top w:val="nil"/>
              <w:left w:val="nil"/>
              <w:bottom w:val="nil"/>
              <w:right w:val="nil"/>
            </w:tcBorders>
            <w:shd w:val="clear" w:color="auto" w:fill="auto"/>
            <w:noWrap/>
            <w:vAlign w:val="center"/>
            <w:hideMark/>
          </w:tcPr>
          <w:p w14:paraId="2598A233" w14:textId="77777777" w:rsidR="00BC2468" w:rsidRPr="002B4C62" w:rsidRDefault="00BC2468" w:rsidP="00D65F9C">
            <w:pPr>
              <w:jc w:val="center"/>
              <w:rPr>
                <w:color w:val="000000"/>
              </w:rPr>
            </w:pPr>
            <w:r w:rsidRPr="002B4C62">
              <w:rPr>
                <w:color w:val="000000"/>
              </w:rPr>
              <w:t>1.44</w:t>
            </w:r>
          </w:p>
        </w:tc>
      </w:tr>
      <w:tr w:rsidR="00BC2468" w:rsidRPr="002B4C62" w14:paraId="58E7CB7E" w14:textId="77777777" w:rsidTr="00BC2468">
        <w:trPr>
          <w:trHeight w:val="144"/>
        </w:trPr>
        <w:tc>
          <w:tcPr>
            <w:tcW w:w="2970" w:type="dxa"/>
            <w:tcBorders>
              <w:top w:val="nil"/>
              <w:left w:val="nil"/>
              <w:bottom w:val="nil"/>
              <w:right w:val="nil"/>
            </w:tcBorders>
            <w:shd w:val="clear" w:color="auto" w:fill="auto"/>
            <w:noWrap/>
            <w:vAlign w:val="center"/>
            <w:hideMark/>
          </w:tcPr>
          <w:p w14:paraId="0C9B37E1"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39BB6504"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651F1FB8"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7610CACE"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7D412F6D"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48C56CB2" w14:textId="77777777" w:rsidR="00BC2468" w:rsidRPr="002B4C62" w:rsidRDefault="00BC2468" w:rsidP="00D65F9C">
            <w:pPr>
              <w:jc w:val="center"/>
              <w:rPr>
                <w:sz w:val="20"/>
                <w:szCs w:val="20"/>
              </w:rPr>
            </w:pPr>
          </w:p>
        </w:tc>
      </w:tr>
      <w:tr w:rsidR="00BC2468" w:rsidRPr="002B4C62" w14:paraId="42D1FFC3" w14:textId="77777777" w:rsidTr="00BC2468">
        <w:trPr>
          <w:trHeight w:val="144"/>
        </w:trPr>
        <w:tc>
          <w:tcPr>
            <w:tcW w:w="2970" w:type="dxa"/>
            <w:tcBorders>
              <w:top w:val="nil"/>
              <w:left w:val="nil"/>
              <w:bottom w:val="nil"/>
              <w:right w:val="nil"/>
            </w:tcBorders>
            <w:shd w:val="clear" w:color="auto" w:fill="auto"/>
            <w:noWrap/>
            <w:vAlign w:val="center"/>
            <w:hideMark/>
          </w:tcPr>
          <w:p w14:paraId="4F769104" w14:textId="77777777" w:rsidR="00BC2468" w:rsidRPr="002B4C62" w:rsidRDefault="00BC2468" w:rsidP="00D65F9C">
            <w:pPr>
              <w:jc w:val="both"/>
              <w:rPr>
                <w:b/>
                <w:bCs/>
                <w:color w:val="000000"/>
              </w:rPr>
            </w:pPr>
            <w:r w:rsidRPr="002B4C62">
              <w:rPr>
                <w:b/>
                <w:bCs/>
                <w:color w:val="000000"/>
              </w:rPr>
              <w:t>Physical</w:t>
            </w:r>
          </w:p>
        </w:tc>
        <w:tc>
          <w:tcPr>
            <w:tcW w:w="1170" w:type="dxa"/>
            <w:tcBorders>
              <w:top w:val="nil"/>
              <w:left w:val="nil"/>
              <w:bottom w:val="nil"/>
              <w:right w:val="nil"/>
            </w:tcBorders>
            <w:shd w:val="clear" w:color="auto" w:fill="auto"/>
            <w:noWrap/>
            <w:vAlign w:val="center"/>
            <w:hideMark/>
          </w:tcPr>
          <w:p w14:paraId="12A6240B" w14:textId="77777777" w:rsidR="00BC2468" w:rsidRPr="002B4C62" w:rsidRDefault="00BC2468" w:rsidP="00D65F9C">
            <w:pPr>
              <w:jc w:val="both"/>
              <w:rPr>
                <w:b/>
                <w:bCs/>
                <w:color w:val="000000"/>
              </w:rPr>
            </w:pPr>
          </w:p>
        </w:tc>
        <w:tc>
          <w:tcPr>
            <w:tcW w:w="1080" w:type="dxa"/>
            <w:tcBorders>
              <w:top w:val="nil"/>
              <w:left w:val="nil"/>
              <w:bottom w:val="nil"/>
              <w:right w:val="nil"/>
            </w:tcBorders>
            <w:shd w:val="clear" w:color="auto" w:fill="auto"/>
            <w:noWrap/>
            <w:vAlign w:val="center"/>
            <w:hideMark/>
          </w:tcPr>
          <w:p w14:paraId="0AC16875"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8D0F54B"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435F1F34"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333CE961" w14:textId="77777777" w:rsidR="00BC2468" w:rsidRPr="002B4C62" w:rsidRDefault="00BC2468" w:rsidP="00D65F9C">
            <w:pPr>
              <w:jc w:val="center"/>
              <w:rPr>
                <w:sz w:val="20"/>
                <w:szCs w:val="20"/>
              </w:rPr>
            </w:pPr>
          </w:p>
        </w:tc>
      </w:tr>
      <w:tr w:rsidR="00BC2468" w:rsidRPr="002B4C62" w14:paraId="5B2958C9" w14:textId="77777777" w:rsidTr="00BC2468">
        <w:trPr>
          <w:trHeight w:val="144"/>
        </w:trPr>
        <w:tc>
          <w:tcPr>
            <w:tcW w:w="2970" w:type="dxa"/>
            <w:tcBorders>
              <w:top w:val="nil"/>
              <w:left w:val="nil"/>
              <w:bottom w:val="nil"/>
              <w:right w:val="nil"/>
            </w:tcBorders>
            <w:shd w:val="clear" w:color="auto" w:fill="auto"/>
            <w:noWrap/>
            <w:vAlign w:val="center"/>
            <w:hideMark/>
          </w:tcPr>
          <w:p w14:paraId="0D4DA74C" w14:textId="77777777" w:rsidR="00BC2468" w:rsidRPr="002B4C62" w:rsidRDefault="00BC2468" w:rsidP="00D65F9C">
            <w:pPr>
              <w:jc w:val="both"/>
              <w:rPr>
                <w:color w:val="000000"/>
              </w:rPr>
            </w:pPr>
            <w:r w:rsidRPr="002B4C62">
              <w:rPr>
                <w:color w:val="000000"/>
              </w:rPr>
              <w:t>Setting</w:t>
            </w:r>
          </w:p>
        </w:tc>
        <w:tc>
          <w:tcPr>
            <w:tcW w:w="1170" w:type="dxa"/>
            <w:tcBorders>
              <w:top w:val="nil"/>
              <w:left w:val="nil"/>
              <w:bottom w:val="nil"/>
              <w:right w:val="nil"/>
            </w:tcBorders>
            <w:shd w:val="clear" w:color="auto" w:fill="auto"/>
            <w:noWrap/>
            <w:vAlign w:val="center"/>
            <w:hideMark/>
          </w:tcPr>
          <w:p w14:paraId="7717BEB6" w14:textId="77777777" w:rsidR="00BC2468" w:rsidRPr="002B4C62" w:rsidRDefault="00BC2468" w:rsidP="00D65F9C">
            <w:pPr>
              <w:jc w:val="both"/>
              <w:rPr>
                <w:color w:val="000000"/>
              </w:rPr>
            </w:pPr>
          </w:p>
        </w:tc>
        <w:tc>
          <w:tcPr>
            <w:tcW w:w="1080" w:type="dxa"/>
            <w:tcBorders>
              <w:top w:val="nil"/>
              <w:left w:val="nil"/>
              <w:bottom w:val="nil"/>
              <w:right w:val="nil"/>
            </w:tcBorders>
            <w:shd w:val="clear" w:color="auto" w:fill="auto"/>
            <w:noWrap/>
            <w:vAlign w:val="center"/>
            <w:hideMark/>
          </w:tcPr>
          <w:p w14:paraId="64FC3D7B"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BCF9125"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24FFFCC7"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B912AF3" w14:textId="77777777" w:rsidR="00BC2468" w:rsidRPr="002B4C62" w:rsidRDefault="00BC2468" w:rsidP="00D65F9C">
            <w:pPr>
              <w:jc w:val="center"/>
              <w:rPr>
                <w:sz w:val="20"/>
                <w:szCs w:val="20"/>
              </w:rPr>
            </w:pPr>
          </w:p>
        </w:tc>
      </w:tr>
      <w:tr w:rsidR="00BC2468" w:rsidRPr="002B4C62" w14:paraId="1DAFC564" w14:textId="77777777" w:rsidTr="00BC2468">
        <w:trPr>
          <w:trHeight w:val="144"/>
        </w:trPr>
        <w:tc>
          <w:tcPr>
            <w:tcW w:w="2970" w:type="dxa"/>
            <w:tcBorders>
              <w:top w:val="nil"/>
              <w:left w:val="nil"/>
              <w:bottom w:val="nil"/>
              <w:right w:val="nil"/>
            </w:tcBorders>
            <w:shd w:val="clear" w:color="auto" w:fill="auto"/>
            <w:noWrap/>
            <w:vAlign w:val="center"/>
            <w:hideMark/>
          </w:tcPr>
          <w:p w14:paraId="5C3FECD0" w14:textId="77777777" w:rsidR="00BC2468" w:rsidRPr="002B4C62" w:rsidRDefault="00BC2468" w:rsidP="00D65F9C">
            <w:pPr>
              <w:jc w:val="right"/>
              <w:rPr>
                <w:color w:val="000000"/>
              </w:rPr>
            </w:pPr>
            <w:r w:rsidRPr="002B4C62">
              <w:rPr>
                <w:color w:val="000000"/>
              </w:rPr>
              <w:t>Private residence </w:t>
            </w:r>
          </w:p>
        </w:tc>
        <w:tc>
          <w:tcPr>
            <w:tcW w:w="1170" w:type="dxa"/>
            <w:tcBorders>
              <w:top w:val="nil"/>
              <w:left w:val="nil"/>
              <w:bottom w:val="nil"/>
              <w:right w:val="nil"/>
            </w:tcBorders>
            <w:shd w:val="clear" w:color="auto" w:fill="auto"/>
            <w:noWrap/>
            <w:vAlign w:val="center"/>
            <w:hideMark/>
          </w:tcPr>
          <w:p w14:paraId="1B6CC094" w14:textId="77777777" w:rsidR="00BC2468" w:rsidRPr="002B4C62" w:rsidRDefault="00BC2468" w:rsidP="00D65F9C">
            <w:pPr>
              <w:jc w:val="center"/>
              <w:rPr>
                <w:color w:val="000000"/>
              </w:rPr>
            </w:pPr>
            <w:r w:rsidRPr="002B4C62">
              <w:rPr>
                <w:color w:val="000000"/>
              </w:rPr>
              <w:t>-0.517</w:t>
            </w:r>
          </w:p>
        </w:tc>
        <w:tc>
          <w:tcPr>
            <w:tcW w:w="1080" w:type="dxa"/>
            <w:tcBorders>
              <w:top w:val="nil"/>
              <w:left w:val="nil"/>
              <w:bottom w:val="nil"/>
              <w:right w:val="nil"/>
            </w:tcBorders>
            <w:shd w:val="clear" w:color="auto" w:fill="auto"/>
            <w:noWrap/>
            <w:vAlign w:val="center"/>
            <w:hideMark/>
          </w:tcPr>
          <w:p w14:paraId="3624BF83" w14:textId="77777777" w:rsidR="00BC2468" w:rsidRPr="002B4C62" w:rsidRDefault="00BC2468" w:rsidP="00D65F9C">
            <w:pPr>
              <w:jc w:val="center"/>
              <w:rPr>
                <w:color w:val="000000"/>
              </w:rPr>
            </w:pPr>
            <w:r w:rsidRPr="002B4C62">
              <w:rPr>
                <w:color w:val="000000"/>
              </w:rPr>
              <w:t>-8.27</w:t>
            </w:r>
          </w:p>
        </w:tc>
        <w:tc>
          <w:tcPr>
            <w:tcW w:w="1170" w:type="dxa"/>
            <w:tcBorders>
              <w:top w:val="nil"/>
              <w:left w:val="nil"/>
              <w:bottom w:val="nil"/>
              <w:right w:val="nil"/>
            </w:tcBorders>
            <w:shd w:val="clear" w:color="auto" w:fill="auto"/>
            <w:noWrap/>
            <w:vAlign w:val="center"/>
            <w:hideMark/>
          </w:tcPr>
          <w:p w14:paraId="3AD3E4F3"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6E030861" w14:textId="77777777" w:rsidR="00BC2468" w:rsidRPr="002B4C62" w:rsidRDefault="00BC2468" w:rsidP="00D65F9C">
            <w:pPr>
              <w:jc w:val="center"/>
              <w:rPr>
                <w:color w:val="000000"/>
              </w:rPr>
            </w:pPr>
            <w:r w:rsidRPr="002B4C62">
              <w:rPr>
                <w:color w:val="000000"/>
              </w:rPr>
              <w:t>[-0.</w:t>
            </w:r>
            <w:proofErr w:type="gramStart"/>
            <w:r w:rsidRPr="002B4C62">
              <w:rPr>
                <w:color w:val="000000"/>
              </w:rPr>
              <w:t>6</w:t>
            </w:r>
            <w:r>
              <w:rPr>
                <w:color w:val="000000"/>
              </w:rPr>
              <w:t>40</w:t>
            </w:r>
            <w:r w:rsidRPr="002B4C62">
              <w:rPr>
                <w:color w:val="000000"/>
              </w:rPr>
              <w:t>,-</w:t>
            </w:r>
            <w:proofErr w:type="gramEnd"/>
            <w:r w:rsidRPr="002B4C62">
              <w:rPr>
                <w:color w:val="000000"/>
              </w:rPr>
              <w:t>0.39</w:t>
            </w:r>
            <w:r>
              <w:rPr>
                <w:color w:val="000000"/>
              </w:rPr>
              <w:t>4</w:t>
            </w:r>
            <w:r w:rsidRPr="002B4C62">
              <w:rPr>
                <w:color w:val="000000"/>
              </w:rPr>
              <w:t>]</w:t>
            </w:r>
          </w:p>
        </w:tc>
        <w:tc>
          <w:tcPr>
            <w:tcW w:w="912" w:type="dxa"/>
            <w:tcBorders>
              <w:top w:val="nil"/>
              <w:left w:val="nil"/>
              <w:bottom w:val="nil"/>
              <w:right w:val="nil"/>
            </w:tcBorders>
            <w:shd w:val="clear" w:color="auto" w:fill="auto"/>
            <w:noWrap/>
            <w:vAlign w:val="center"/>
            <w:hideMark/>
          </w:tcPr>
          <w:p w14:paraId="056563BC" w14:textId="77777777" w:rsidR="00BC2468" w:rsidRPr="002B4C62" w:rsidRDefault="00BC2468" w:rsidP="00D65F9C">
            <w:pPr>
              <w:jc w:val="center"/>
              <w:rPr>
                <w:color w:val="000000"/>
              </w:rPr>
            </w:pPr>
            <w:r w:rsidRPr="002B4C62">
              <w:rPr>
                <w:color w:val="000000"/>
              </w:rPr>
              <w:t>0.6</w:t>
            </w:r>
          </w:p>
        </w:tc>
      </w:tr>
      <w:tr w:rsidR="00BC2468" w:rsidRPr="002B4C62" w14:paraId="261006DC" w14:textId="77777777" w:rsidTr="00BC2468">
        <w:trPr>
          <w:trHeight w:val="144"/>
        </w:trPr>
        <w:tc>
          <w:tcPr>
            <w:tcW w:w="2970" w:type="dxa"/>
            <w:tcBorders>
              <w:top w:val="nil"/>
              <w:left w:val="nil"/>
              <w:bottom w:val="nil"/>
              <w:right w:val="nil"/>
            </w:tcBorders>
            <w:shd w:val="clear" w:color="auto" w:fill="auto"/>
            <w:noWrap/>
            <w:vAlign w:val="center"/>
            <w:hideMark/>
          </w:tcPr>
          <w:p w14:paraId="7B34599A" w14:textId="77777777" w:rsidR="00BC2468" w:rsidRPr="002B4C62" w:rsidRDefault="00BC2468" w:rsidP="00D65F9C">
            <w:pPr>
              <w:jc w:val="right"/>
              <w:rPr>
                <w:color w:val="000000"/>
              </w:rPr>
            </w:pPr>
            <w:r w:rsidRPr="002B4C62">
              <w:rPr>
                <w:color w:val="000000"/>
              </w:rPr>
              <w:t> Restaurant </w:t>
            </w:r>
          </w:p>
        </w:tc>
        <w:tc>
          <w:tcPr>
            <w:tcW w:w="1170" w:type="dxa"/>
            <w:tcBorders>
              <w:top w:val="nil"/>
              <w:left w:val="nil"/>
              <w:bottom w:val="nil"/>
              <w:right w:val="nil"/>
            </w:tcBorders>
            <w:shd w:val="clear" w:color="auto" w:fill="auto"/>
            <w:noWrap/>
            <w:vAlign w:val="center"/>
            <w:hideMark/>
          </w:tcPr>
          <w:p w14:paraId="225E65B4" w14:textId="77777777" w:rsidR="00BC2468" w:rsidRPr="002B4C62" w:rsidRDefault="00BC2468" w:rsidP="00D65F9C">
            <w:pPr>
              <w:jc w:val="center"/>
              <w:rPr>
                <w:color w:val="000000"/>
              </w:rPr>
            </w:pPr>
            <w:r w:rsidRPr="002B4C62">
              <w:rPr>
                <w:color w:val="000000"/>
              </w:rPr>
              <w:t>-0.253</w:t>
            </w:r>
          </w:p>
        </w:tc>
        <w:tc>
          <w:tcPr>
            <w:tcW w:w="1080" w:type="dxa"/>
            <w:tcBorders>
              <w:top w:val="nil"/>
              <w:left w:val="nil"/>
              <w:bottom w:val="nil"/>
              <w:right w:val="nil"/>
            </w:tcBorders>
            <w:shd w:val="clear" w:color="auto" w:fill="auto"/>
            <w:noWrap/>
            <w:vAlign w:val="center"/>
            <w:hideMark/>
          </w:tcPr>
          <w:p w14:paraId="1A706E81" w14:textId="77777777" w:rsidR="00BC2468" w:rsidRPr="002B4C62" w:rsidRDefault="00BC2468" w:rsidP="00D65F9C">
            <w:pPr>
              <w:jc w:val="center"/>
              <w:rPr>
                <w:color w:val="000000"/>
              </w:rPr>
            </w:pPr>
            <w:r w:rsidRPr="002B4C62">
              <w:rPr>
                <w:color w:val="000000"/>
              </w:rPr>
              <w:t>-2.84</w:t>
            </w:r>
          </w:p>
        </w:tc>
        <w:tc>
          <w:tcPr>
            <w:tcW w:w="1170" w:type="dxa"/>
            <w:tcBorders>
              <w:top w:val="nil"/>
              <w:left w:val="nil"/>
              <w:bottom w:val="nil"/>
              <w:right w:val="nil"/>
            </w:tcBorders>
            <w:shd w:val="clear" w:color="auto" w:fill="auto"/>
            <w:noWrap/>
            <w:vAlign w:val="center"/>
            <w:hideMark/>
          </w:tcPr>
          <w:p w14:paraId="664C029C" w14:textId="77777777" w:rsidR="00BC2468" w:rsidRPr="002B4C62" w:rsidRDefault="00BC2468" w:rsidP="00D65F9C">
            <w:pPr>
              <w:jc w:val="center"/>
              <w:rPr>
                <w:color w:val="000000"/>
              </w:rPr>
            </w:pPr>
            <w:r w:rsidRPr="002B4C62">
              <w:rPr>
                <w:color w:val="000000"/>
              </w:rPr>
              <w:t>0.005</w:t>
            </w:r>
          </w:p>
        </w:tc>
        <w:tc>
          <w:tcPr>
            <w:tcW w:w="1710" w:type="dxa"/>
            <w:tcBorders>
              <w:top w:val="nil"/>
              <w:left w:val="nil"/>
              <w:bottom w:val="nil"/>
              <w:right w:val="nil"/>
            </w:tcBorders>
            <w:shd w:val="clear" w:color="auto" w:fill="auto"/>
            <w:noWrap/>
            <w:vAlign w:val="center"/>
            <w:hideMark/>
          </w:tcPr>
          <w:p w14:paraId="0D0CF9E9" w14:textId="77777777" w:rsidR="00BC2468" w:rsidRPr="002B4C62" w:rsidRDefault="00BC2468" w:rsidP="00D65F9C">
            <w:pPr>
              <w:jc w:val="center"/>
              <w:rPr>
                <w:color w:val="000000"/>
              </w:rPr>
            </w:pPr>
            <w:r w:rsidRPr="002B4C62">
              <w:rPr>
                <w:color w:val="000000"/>
              </w:rPr>
              <w:t>[-0.</w:t>
            </w:r>
            <w:proofErr w:type="gramStart"/>
            <w:r w:rsidRPr="002B4C62">
              <w:rPr>
                <w:color w:val="000000"/>
              </w:rPr>
              <w:t>42</w:t>
            </w:r>
            <w:r>
              <w:rPr>
                <w:color w:val="000000"/>
              </w:rPr>
              <w:t>8</w:t>
            </w:r>
            <w:r w:rsidRPr="002B4C62">
              <w:rPr>
                <w:color w:val="000000"/>
              </w:rPr>
              <w:t>,-</w:t>
            </w:r>
            <w:proofErr w:type="gramEnd"/>
            <w:r w:rsidRPr="002B4C62">
              <w:rPr>
                <w:color w:val="000000"/>
              </w:rPr>
              <w:t>0.07</w:t>
            </w:r>
            <w:r>
              <w:rPr>
                <w:color w:val="000000"/>
              </w:rPr>
              <w:t>8</w:t>
            </w:r>
            <w:r w:rsidRPr="002B4C62">
              <w:rPr>
                <w:color w:val="000000"/>
              </w:rPr>
              <w:t>]</w:t>
            </w:r>
          </w:p>
        </w:tc>
        <w:tc>
          <w:tcPr>
            <w:tcW w:w="912" w:type="dxa"/>
            <w:tcBorders>
              <w:top w:val="nil"/>
              <w:left w:val="nil"/>
              <w:bottom w:val="nil"/>
              <w:right w:val="nil"/>
            </w:tcBorders>
            <w:shd w:val="clear" w:color="auto" w:fill="auto"/>
            <w:noWrap/>
            <w:vAlign w:val="center"/>
            <w:hideMark/>
          </w:tcPr>
          <w:p w14:paraId="45DC0DF3" w14:textId="77777777" w:rsidR="00BC2468" w:rsidRPr="002B4C62" w:rsidRDefault="00BC2468" w:rsidP="00D65F9C">
            <w:pPr>
              <w:jc w:val="center"/>
              <w:rPr>
                <w:color w:val="000000"/>
              </w:rPr>
            </w:pPr>
            <w:r w:rsidRPr="002B4C62">
              <w:rPr>
                <w:color w:val="000000"/>
              </w:rPr>
              <w:t>0.78</w:t>
            </w:r>
          </w:p>
        </w:tc>
      </w:tr>
      <w:tr w:rsidR="00BC2468" w:rsidRPr="002B4C62" w14:paraId="69EABA47" w14:textId="77777777" w:rsidTr="00BC2468">
        <w:trPr>
          <w:trHeight w:val="144"/>
        </w:trPr>
        <w:tc>
          <w:tcPr>
            <w:tcW w:w="2970" w:type="dxa"/>
            <w:tcBorders>
              <w:top w:val="nil"/>
              <w:left w:val="nil"/>
              <w:bottom w:val="nil"/>
              <w:right w:val="nil"/>
            </w:tcBorders>
            <w:shd w:val="clear" w:color="auto" w:fill="auto"/>
            <w:noWrap/>
            <w:vAlign w:val="center"/>
            <w:hideMark/>
          </w:tcPr>
          <w:p w14:paraId="4FE3E8C2" w14:textId="77777777" w:rsidR="00BC2468" w:rsidRPr="002B4C62" w:rsidRDefault="00BC2468" w:rsidP="00D65F9C">
            <w:pPr>
              <w:jc w:val="right"/>
              <w:rPr>
                <w:color w:val="000000"/>
              </w:rPr>
            </w:pPr>
            <w:r w:rsidRPr="002B4C62">
              <w:rPr>
                <w:color w:val="000000"/>
              </w:rPr>
              <w:t xml:space="preserve">Outdoor </w:t>
            </w:r>
          </w:p>
        </w:tc>
        <w:tc>
          <w:tcPr>
            <w:tcW w:w="1170" w:type="dxa"/>
            <w:tcBorders>
              <w:top w:val="nil"/>
              <w:left w:val="nil"/>
              <w:bottom w:val="nil"/>
              <w:right w:val="nil"/>
            </w:tcBorders>
            <w:shd w:val="clear" w:color="auto" w:fill="auto"/>
            <w:noWrap/>
            <w:vAlign w:val="center"/>
            <w:hideMark/>
          </w:tcPr>
          <w:p w14:paraId="75653536" w14:textId="77777777" w:rsidR="00BC2468" w:rsidRPr="002B4C62" w:rsidRDefault="00BC2468" w:rsidP="00D65F9C">
            <w:pPr>
              <w:jc w:val="center"/>
              <w:rPr>
                <w:color w:val="000000"/>
              </w:rPr>
            </w:pPr>
            <w:r w:rsidRPr="002B4C62">
              <w:rPr>
                <w:color w:val="000000"/>
              </w:rPr>
              <w:t>-0.318</w:t>
            </w:r>
          </w:p>
        </w:tc>
        <w:tc>
          <w:tcPr>
            <w:tcW w:w="1080" w:type="dxa"/>
            <w:tcBorders>
              <w:top w:val="nil"/>
              <w:left w:val="nil"/>
              <w:bottom w:val="nil"/>
              <w:right w:val="nil"/>
            </w:tcBorders>
            <w:shd w:val="clear" w:color="auto" w:fill="auto"/>
            <w:noWrap/>
            <w:vAlign w:val="center"/>
            <w:hideMark/>
          </w:tcPr>
          <w:p w14:paraId="46B7578C" w14:textId="77777777" w:rsidR="00BC2468" w:rsidRPr="002B4C62" w:rsidRDefault="00BC2468" w:rsidP="00D65F9C">
            <w:pPr>
              <w:jc w:val="center"/>
              <w:rPr>
                <w:color w:val="000000"/>
              </w:rPr>
            </w:pPr>
            <w:r w:rsidRPr="002B4C62">
              <w:rPr>
                <w:color w:val="000000"/>
              </w:rPr>
              <w:t>-3.77</w:t>
            </w:r>
          </w:p>
        </w:tc>
        <w:tc>
          <w:tcPr>
            <w:tcW w:w="1170" w:type="dxa"/>
            <w:tcBorders>
              <w:top w:val="nil"/>
              <w:left w:val="nil"/>
              <w:bottom w:val="nil"/>
              <w:right w:val="nil"/>
            </w:tcBorders>
            <w:shd w:val="clear" w:color="auto" w:fill="auto"/>
            <w:noWrap/>
            <w:vAlign w:val="center"/>
            <w:hideMark/>
          </w:tcPr>
          <w:p w14:paraId="02A66450"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44630B5B" w14:textId="77777777" w:rsidR="00BC2468" w:rsidRPr="002B4C62" w:rsidRDefault="00BC2468" w:rsidP="00D65F9C">
            <w:pPr>
              <w:jc w:val="center"/>
              <w:rPr>
                <w:color w:val="000000"/>
              </w:rPr>
            </w:pPr>
            <w:r w:rsidRPr="002B4C62">
              <w:rPr>
                <w:color w:val="000000"/>
              </w:rPr>
              <w:t>[-0.</w:t>
            </w:r>
            <w:proofErr w:type="gramStart"/>
            <w:r w:rsidRPr="002B4C62">
              <w:rPr>
                <w:color w:val="000000"/>
              </w:rPr>
              <w:t>484,-</w:t>
            </w:r>
            <w:proofErr w:type="gramEnd"/>
            <w:r w:rsidRPr="002B4C62">
              <w:rPr>
                <w:color w:val="000000"/>
              </w:rPr>
              <w:t>0.15</w:t>
            </w:r>
            <w:r>
              <w:rPr>
                <w:color w:val="000000"/>
              </w:rPr>
              <w:t>2</w:t>
            </w:r>
            <w:r w:rsidRPr="002B4C62">
              <w:rPr>
                <w:color w:val="000000"/>
              </w:rPr>
              <w:t>]</w:t>
            </w:r>
          </w:p>
        </w:tc>
        <w:tc>
          <w:tcPr>
            <w:tcW w:w="912" w:type="dxa"/>
            <w:tcBorders>
              <w:top w:val="nil"/>
              <w:left w:val="nil"/>
              <w:bottom w:val="nil"/>
              <w:right w:val="nil"/>
            </w:tcBorders>
            <w:shd w:val="clear" w:color="auto" w:fill="auto"/>
            <w:noWrap/>
            <w:vAlign w:val="center"/>
            <w:hideMark/>
          </w:tcPr>
          <w:p w14:paraId="26B7880A" w14:textId="77777777" w:rsidR="00BC2468" w:rsidRPr="002B4C62" w:rsidRDefault="00BC2468" w:rsidP="00D65F9C">
            <w:pPr>
              <w:jc w:val="center"/>
              <w:rPr>
                <w:color w:val="000000"/>
              </w:rPr>
            </w:pPr>
            <w:r w:rsidRPr="002B4C62">
              <w:rPr>
                <w:color w:val="000000"/>
              </w:rPr>
              <w:t>0.73</w:t>
            </w:r>
          </w:p>
        </w:tc>
      </w:tr>
      <w:tr w:rsidR="00BC2468" w:rsidRPr="002B4C62" w14:paraId="7A266214" w14:textId="77777777" w:rsidTr="00BC2468">
        <w:trPr>
          <w:trHeight w:val="144"/>
        </w:trPr>
        <w:tc>
          <w:tcPr>
            <w:tcW w:w="2970" w:type="dxa"/>
            <w:tcBorders>
              <w:top w:val="nil"/>
              <w:left w:val="nil"/>
              <w:bottom w:val="nil"/>
              <w:right w:val="nil"/>
            </w:tcBorders>
            <w:shd w:val="clear" w:color="auto" w:fill="auto"/>
            <w:noWrap/>
            <w:vAlign w:val="center"/>
            <w:hideMark/>
          </w:tcPr>
          <w:p w14:paraId="6CF91D0B" w14:textId="77777777" w:rsidR="00BC2468" w:rsidRPr="002B4C62" w:rsidRDefault="00BC2468" w:rsidP="00D65F9C">
            <w:pPr>
              <w:jc w:val="right"/>
              <w:rPr>
                <w:color w:val="000000"/>
              </w:rPr>
            </w:pPr>
            <w:r w:rsidRPr="002B4C62">
              <w:rPr>
                <w:color w:val="000000"/>
              </w:rPr>
              <w:t>Car </w:t>
            </w:r>
          </w:p>
        </w:tc>
        <w:tc>
          <w:tcPr>
            <w:tcW w:w="1170" w:type="dxa"/>
            <w:tcBorders>
              <w:top w:val="nil"/>
              <w:left w:val="nil"/>
              <w:bottom w:val="nil"/>
              <w:right w:val="nil"/>
            </w:tcBorders>
            <w:shd w:val="clear" w:color="auto" w:fill="auto"/>
            <w:noWrap/>
            <w:vAlign w:val="center"/>
            <w:hideMark/>
          </w:tcPr>
          <w:p w14:paraId="2BDC1460" w14:textId="77777777" w:rsidR="00BC2468" w:rsidRPr="002B4C62" w:rsidRDefault="00BC2468" w:rsidP="00D65F9C">
            <w:pPr>
              <w:jc w:val="center"/>
              <w:rPr>
                <w:color w:val="000000"/>
              </w:rPr>
            </w:pPr>
            <w:r w:rsidRPr="002B4C62">
              <w:rPr>
                <w:color w:val="000000"/>
              </w:rPr>
              <w:t>-0.443</w:t>
            </w:r>
          </w:p>
        </w:tc>
        <w:tc>
          <w:tcPr>
            <w:tcW w:w="1080" w:type="dxa"/>
            <w:tcBorders>
              <w:top w:val="nil"/>
              <w:left w:val="nil"/>
              <w:bottom w:val="nil"/>
              <w:right w:val="nil"/>
            </w:tcBorders>
            <w:shd w:val="clear" w:color="auto" w:fill="auto"/>
            <w:noWrap/>
            <w:vAlign w:val="center"/>
            <w:hideMark/>
          </w:tcPr>
          <w:p w14:paraId="35067793" w14:textId="77777777" w:rsidR="00BC2468" w:rsidRPr="002B4C62" w:rsidRDefault="00BC2468" w:rsidP="00D65F9C">
            <w:pPr>
              <w:jc w:val="center"/>
              <w:rPr>
                <w:color w:val="000000"/>
              </w:rPr>
            </w:pPr>
            <w:r w:rsidRPr="002B4C62">
              <w:rPr>
                <w:color w:val="000000"/>
              </w:rPr>
              <w:t>-4.76</w:t>
            </w:r>
          </w:p>
        </w:tc>
        <w:tc>
          <w:tcPr>
            <w:tcW w:w="1170" w:type="dxa"/>
            <w:tcBorders>
              <w:top w:val="nil"/>
              <w:left w:val="nil"/>
              <w:bottom w:val="nil"/>
              <w:right w:val="nil"/>
            </w:tcBorders>
            <w:shd w:val="clear" w:color="auto" w:fill="auto"/>
            <w:noWrap/>
            <w:vAlign w:val="center"/>
            <w:hideMark/>
          </w:tcPr>
          <w:p w14:paraId="54260DEE"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52F140E5" w14:textId="77777777" w:rsidR="00BC2468" w:rsidRPr="002B4C62" w:rsidRDefault="00BC2468" w:rsidP="00D65F9C">
            <w:pPr>
              <w:jc w:val="center"/>
              <w:rPr>
                <w:color w:val="000000"/>
              </w:rPr>
            </w:pPr>
            <w:r w:rsidRPr="002B4C62">
              <w:rPr>
                <w:color w:val="000000"/>
              </w:rPr>
              <w:t>[-0.</w:t>
            </w:r>
            <w:proofErr w:type="gramStart"/>
            <w:r w:rsidRPr="002B4C62">
              <w:rPr>
                <w:color w:val="000000"/>
              </w:rPr>
              <w:t>62</w:t>
            </w:r>
            <w:r>
              <w:rPr>
                <w:color w:val="000000"/>
              </w:rPr>
              <w:t>7</w:t>
            </w:r>
            <w:r w:rsidRPr="002B4C62">
              <w:rPr>
                <w:color w:val="000000"/>
              </w:rPr>
              <w:t>,-</w:t>
            </w:r>
            <w:proofErr w:type="gramEnd"/>
            <w:r w:rsidRPr="002B4C62">
              <w:rPr>
                <w:color w:val="000000"/>
              </w:rPr>
              <w:t>0.2</w:t>
            </w:r>
            <w:r>
              <w:rPr>
                <w:color w:val="000000"/>
              </w:rPr>
              <w:t>60</w:t>
            </w:r>
            <w:r w:rsidRPr="002B4C62">
              <w:rPr>
                <w:color w:val="000000"/>
              </w:rPr>
              <w:t>]</w:t>
            </w:r>
          </w:p>
        </w:tc>
        <w:tc>
          <w:tcPr>
            <w:tcW w:w="912" w:type="dxa"/>
            <w:tcBorders>
              <w:top w:val="nil"/>
              <w:left w:val="nil"/>
              <w:bottom w:val="nil"/>
              <w:right w:val="nil"/>
            </w:tcBorders>
            <w:shd w:val="clear" w:color="auto" w:fill="auto"/>
            <w:noWrap/>
            <w:vAlign w:val="center"/>
            <w:hideMark/>
          </w:tcPr>
          <w:p w14:paraId="0C537E71" w14:textId="77777777" w:rsidR="00BC2468" w:rsidRPr="002B4C62" w:rsidRDefault="00BC2468" w:rsidP="00D65F9C">
            <w:pPr>
              <w:jc w:val="center"/>
              <w:rPr>
                <w:color w:val="000000"/>
              </w:rPr>
            </w:pPr>
            <w:r w:rsidRPr="002B4C62">
              <w:rPr>
                <w:color w:val="000000"/>
              </w:rPr>
              <w:t>0.64</w:t>
            </w:r>
          </w:p>
        </w:tc>
      </w:tr>
      <w:tr w:rsidR="00BC2468" w:rsidRPr="002B4C62" w14:paraId="64945217" w14:textId="77777777" w:rsidTr="00BC2468">
        <w:trPr>
          <w:trHeight w:val="144"/>
        </w:trPr>
        <w:tc>
          <w:tcPr>
            <w:tcW w:w="2970" w:type="dxa"/>
            <w:tcBorders>
              <w:top w:val="nil"/>
              <w:left w:val="nil"/>
              <w:bottom w:val="nil"/>
              <w:right w:val="nil"/>
            </w:tcBorders>
            <w:shd w:val="clear" w:color="auto" w:fill="auto"/>
            <w:noWrap/>
            <w:vAlign w:val="center"/>
            <w:hideMark/>
          </w:tcPr>
          <w:p w14:paraId="2D8D9FD7" w14:textId="77777777" w:rsidR="00BC2468" w:rsidRPr="002B4C62" w:rsidRDefault="00BC2468" w:rsidP="00D65F9C">
            <w:pPr>
              <w:jc w:val="right"/>
              <w:rPr>
                <w:color w:val="000000"/>
              </w:rPr>
            </w:pPr>
            <w:r w:rsidRPr="002B4C62">
              <w:rPr>
                <w:color w:val="000000"/>
              </w:rPr>
              <w:t>Work </w:t>
            </w:r>
          </w:p>
        </w:tc>
        <w:tc>
          <w:tcPr>
            <w:tcW w:w="1170" w:type="dxa"/>
            <w:tcBorders>
              <w:top w:val="nil"/>
              <w:left w:val="nil"/>
              <w:bottom w:val="nil"/>
              <w:right w:val="nil"/>
            </w:tcBorders>
            <w:shd w:val="clear" w:color="auto" w:fill="auto"/>
            <w:noWrap/>
            <w:vAlign w:val="center"/>
            <w:hideMark/>
          </w:tcPr>
          <w:p w14:paraId="2D39B746" w14:textId="77777777" w:rsidR="00BC2468" w:rsidRPr="002B4C62" w:rsidRDefault="00BC2468" w:rsidP="00D65F9C">
            <w:pPr>
              <w:jc w:val="center"/>
              <w:rPr>
                <w:color w:val="000000"/>
              </w:rPr>
            </w:pPr>
            <w:r w:rsidRPr="002B4C62">
              <w:rPr>
                <w:color w:val="000000"/>
              </w:rPr>
              <w:t>-0.682</w:t>
            </w:r>
          </w:p>
        </w:tc>
        <w:tc>
          <w:tcPr>
            <w:tcW w:w="1080" w:type="dxa"/>
            <w:tcBorders>
              <w:top w:val="nil"/>
              <w:left w:val="nil"/>
              <w:bottom w:val="nil"/>
              <w:right w:val="nil"/>
            </w:tcBorders>
            <w:shd w:val="clear" w:color="auto" w:fill="auto"/>
            <w:noWrap/>
            <w:vAlign w:val="center"/>
            <w:hideMark/>
          </w:tcPr>
          <w:p w14:paraId="1A38CCCD" w14:textId="77777777" w:rsidR="00BC2468" w:rsidRPr="002B4C62" w:rsidRDefault="00BC2468" w:rsidP="00D65F9C">
            <w:pPr>
              <w:jc w:val="center"/>
              <w:rPr>
                <w:color w:val="000000"/>
              </w:rPr>
            </w:pPr>
            <w:r w:rsidRPr="002B4C62">
              <w:rPr>
                <w:color w:val="000000"/>
              </w:rPr>
              <w:t>-6.18</w:t>
            </w:r>
          </w:p>
        </w:tc>
        <w:tc>
          <w:tcPr>
            <w:tcW w:w="1170" w:type="dxa"/>
            <w:tcBorders>
              <w:top w:val="nil"/>
              <w:left w:val="nil"/>
              <w:bottom w:val="nil"/>
              <w:right w:val="nil"/>
            </w:tcBorders>
            <w:shd w:val="clear" w:color="auto" w:fill="auto"/>
            <w:noWrap/>
            <w:vAlign w:val="center"/>
            <w:hideMark/>
          </w:tcPr>
          <w:p w14:paraId="10159C2F"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28156408" w14:textId="77777777" w:rsidR="00BC2468" w:rsidRPr="002B4C62" w:rsidRDefault="00BC2468" w:rsidP="00D65F9C">
            <w:pPr>
              <w:jc w:val="center"/>
              <w:rPr>
                <w:color w:val="000000"/>
              </w:rPr>
            </w:pPr>
            <w:r w:rsidRPr="002B4C62">
              <w:rPr>
                <w:color w:val="000000"/>
              </w:rPr>
              <w:t>[-0.</w:t>
            </w:r>
            <w:proofErr w:type="gramStart"/>
            <w:r>
              <w:rPr>
                <w:color w:val="000000"/>
              </w:rPr>
              <w:t>900</w:t>
            </w:r>
            <w:r w:rsidRPr="002B4C62">
              <w:rPr>
                <w:color w:val="000000"/>
              </w:rPr>
              <w:t>,-</w:t>
            </w:r>
            <w:proofErr w:type="gramEnd"/>
            <w:r w:rsidRPr="002B4C62">
              <w:rPr>
                <w:color w:val="000000"/>
              </w:rPr>
              <w:t>0.46</w:t>
            </w:r>
            <w:r>
              <w:rPr>
                <w:color w:val="000000"/>
              </w:rPr>
              <w:t>5</w:t>
            </w:r>
            <w:r w:rsidRPr="002B4C62">
              <w:rPr>
                <w:color w:val="000000"/>
              </w:rPr>
              <w:t>]</w:t>
            </w:r>
          </w:p>
        </w:tc>
        <w:tc>
          <w:tcPr>
            <w:tcW w:w="912" w:type="dxa"/>
            <w:tcBorders>
              <w:top w:val="nil"/>
              <w:left w:val="nil"/>
              <w:bottom w:val="nil"/>
              <w:right w:val="nil"/>
            </w:tcBorders>
            <w:shd w:val="clear" w:color="auto" w:fill="auto"/>
            <w:noWrap/>
            <w:vAlign w:val="center"/>
            <w:hideMark/>
          </w:tcPr>
          <w:p w14:paraId="57AB6025" w14:textId="77777777" w:rsidR="00BC2468" w:rsidRPr="002B4C62" w:rsidRDefault="00BC2468" w:rsidP="00D65F9C">
            <w:pPr>
              <w:jc w:val="center"/>
              <w:rPr>
                <w:color w:val="000000"/>
              </w:rPr>
            </w:pPr>
            <w:r w:rsidRPr="002B4C62">
              <w:rPr>
                <w:color w:val="000000"/>
              </w:rPr>
              <w:t>0.51</w:t>
            </w:r>
          </w:p>
        </w:tc>
      </w:tr>
      <w:tr w:rsidR="00BC2468" w:rsidRPr="002B4C62" w14:paraId="2AF3962A" w14:textId="77777777" w:rsidTr="00BC2468">
        <w:trPr>
          <w:trHeight w:val="144"/>
        </w:trPr>
        <w:tc>
          <w:tcPr>
            <w:tcW w:w="2970" w:type="dxa"/>
            <w:tcBorders>
              <w:top w:val="nil"/>
              <w:left w:val="nil"/>
              <w:bottom w:val="nil"/>
              <w:right w:val="nil"/>
            </w:tcBorders>
            <w:shd w:val="clear" w:color="auto" w:fill="auto"/>
            <w:noWrap/>
            <w:vAlign w:val="center"/>
            <w:hideMark/>
          </w:tcPr>
          <w:p w14:paraId="291E36B7" w14:textId="77777777" w:rsidR="00BC2468" w:rsidRPr="002B4C62" w:rsidRDefault="00BC2468" w:rsidP="00D65F9C">
            <w:pPr>
              <w:jc w:val="right"/>
              <w:rPr>
                <w:color w:val="000000"/>
              </w:rPr>
            </w:pPr>
            <w:r w:rsidRPr="002B4C62">
              <w:rPr>
                <w:color w:val="000000"/>
              </w:rPr>
              <w:t>Other </w:t>
            </w:r>
          </w:p>
        </w:tc>
        <w:tc>
          <w:tcPr>
            <w:tcW w:w="1170" w:type="dxa"/>
            <w:tcBorders>
              <w:top w:val="nil"/>
              <w:left w:val="nil"/>
              <w:bottom w:val="nil"/>
              <w:right w:val="nil"/>
            </w:tcBorders>
            <w:shd w:val="clear" w:color="auto" w:fill="auto"/>
            <w:noWrap/>
            <w:vAlign w:val="center"/>
            <w:hideMark/>
          </w:tcPr>
          <w:p w14:paraId="0725D5B6" w14:textId="77777777" w:rsidR="00BC2468" w:rsidRPr="002B4C62" w:rsidRDefault="00BC2468" w:rsidP="00D65F9C">
            <w:pPr>
              <w:jc w:val="center"/>
              <w:rPr>
                <w:color w:val="000000"/>
              </w:rPr>
            </w:pPr>
            <w:r w:rsidRPr="002B4C62">
              <w:rPr>
                <w:color w:val="000000"/>
              </w:rPr>
              <w:t>-0.325</w:t>
            </w:r>
          </w:p>
        </w:tc>
        <w:tc>
          <w:tcPr>
            <w:tcW w:w="1080" w:type="dxa"/>
            <w:tcBorders>
              <w:top w:val="nil"/>
              <w:left w:val="nil"/>
              <w:bottom w:val="nil"/>
              <w:right w:val="nil"/>
            </w:tcBorders>
            <w:shd w:val="clear" w:color="auto" w:fill="auto"/>
            <w:noWrap/>
            <w:vAlign w:val="center"/>
            <w:hideMark/>
          </w:tcPr>
          <w:p w14:paraId="518468AE" w14:textId="77777777" w:rsidR="00BC2468" w:rsidRPr="002B4C62" w:rsidRDefault="00BC2468" w:rsidP="00D65F9C">
            <w:pPr>
              <w:jc w:val="center"/>
              <w:rPr>
                <w:color w:val="000000"/>
              </w:rPr>
            </w:pPr>
            <w:r w:rsidRPr="002B4C62">
              <w:rPr>
                <w:color w:val="000000"/>
              </w:rPr>
              <w:t>-4.01</w:t>
            </w:r>
          </w:p>
        </w:tc>
        <w:tc>
          <w:tcPr>
            <w:tcW w:w="1170" w:type="dxa"/>
            <w:tcBorders>
              <w:top w:val="nil"/>
              <w:left w:val="nil"/>
              <w:bottom w:val="nil"/>
              <w:right w:val="nil"/>
            </w:tcBorders>
            <w:shd w:val="clear" w:color="auto" w:fill="auto"/>
            <w:noWrap/>
            <w:vAlign w:val="center"/>
            <w:hideMark/>
          </w:tcPr>
          <w:p w14:paraId="5FB0B293"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18BFA9AA" w14:textId="77777777" w:rsidR="00BC2468" w:rsidRPr="002B4C62" w:rsidRDefault="00BC2468" w:rsidP="00D65F9C">
            <w:pPr>
              <w:jc w:val="center"/>
              <w:rPr>
                <w:color w:val="000000"/>
              </w:rPr>
            </w:pPr>
            <w:r w:rsidRPr="002B4C62">
              <w:rPr>
                <w:color w:val="000000"/>
              </w:rPr>
              <w:t>[-0.</w:t>
            </w:r>
            <w:proofErr w:type="gramStart"/>
            <w:r w:rsidRPr="002B4C62">
              <w:rPr>
                <w:color w:val="000000"/>
              </w:rPr>
              <w:t>48</w:t>
            </w:r>
            <w:r>
              <w:rPr>
                <w:color w:val="000000"/>
              </w:rPr>
              <w:t>4</w:t>
            </w:r>
            <w:r w:rsidRPr="002B4C62">
              <w:rPr>
                <w:color w:val="000000"/>
              </w:rPr>
              <w:t>,-</w:t>
            </w:r>
            <w:proofErr w:type="gramEnd"/>
            <w:r w:rsidRPr="002B4C62">
              <w:rPr>
                <w:color w:val="000000"/>
              </w:rPr>
              <w:t>0.165]</w:t>
            </w:r>
          </w:p>
        </w:tc>
        <w:tc>
          <w:tcPr>
            <w:tcW w:w="912" w:type="dxa"/>
            <w:tcBorders>
              <w:top w:val="nil"/>
              <w:left w:val="nil"/>
              <w:bottom w:val="nil"/>
              <w:right w:val="nil"/>
            </w:tcBorders>
            <w:shd w:val="clear" w:color="auto" w:fill="auto"/>
            <w:noWrap/>
            <w:vAlign w:val="center"/>
            <w:hideMark/>
          </w:tcPr>
          <w:p w14:paraId="0BDCA6B1" w14:textId="77777777" w:rsidR="00BC2468" w:rsidRPr="002B4C62" w:rsidRDefault="00BC2468" w:rsidP="00D65F9C">
            <w:pPr>
              <w:jc w:val="center"/>
              <w:rPr>
                <w:color w:val="000000"/>
              </w:rPr>
            </w:pPr>
            <w:r w:rsidRPr="002B4C62">
              <w:rPr>
                <w:color w:val="000000"/>
              </w:rPr>
              <w:t>0.72</w:t>
            </w:r>
          </w:p>
        </w:tc>
      </w:tr>
      <w:tr w:rsidR="00BC2468" w:rsidRPr="002B4C62" w14:paraId="15126AF8" w14:textId="77777777" w:rsidTr="00BC2468">
        <w:trPr>
          <w:trHeight w:val="144"/>
        </w:trPr>
        <w:tc>
          <w:tcPr>
            <w:tcW w:w="2970" w:type="dxa"/>
            <w:tcBorders>
              <w:top w:val="nil"/>
              <w:left w:val="nil"/>
              <w:bottom w:val="nil"/>
              <w:right w:val="nil"/>
            </w:tcBorders>
            <w:shd w:val="clear" w:color="auto" w:fill="auto"/>
            <w:noWrap/>
            <w:vAlign w:val="center"/>
            <w:hideMark/>
          </w:tcPr>
          <w:p w14:paraId="5DD49622" w14:textId="77777777" w:rsidR="00BC2468" w:rsidRPr="002B4C62" w:rsidRDefault="00BC2468" w:rsidP="00D65F9C">
            <w:pPr>
              <w:rPr>
                <w:color w:val="000000"/>
              </w:rPr>
            </w:pPr>
            <w:r w:rsidRPr="002B4C62">
              <w:rPr>
                <w:color w:val="000000"/>
              </w:rPr>
              <w:t>Lighting </w:t>
            </w:r>
          </w:p>
        </w:tc>
        <w:tc>
          <w:tcPr>
            <w:tcW w:w="1170" w:type="dxa"/>
            <w:tcBorders>
              <w:top w:val="nil"/>
              <w:left w:val="nil"/>
              <w:bottom w:val="nil"/>
              <w:right w:val="nil"/>
            </w:tcBorders>
            <w:shd w:val="clear" w:color="auto" w:fill="auto"/>
            <w:noWrap/>
            <w:vAlign w:val="center"/>
            <w:hideMark/>
          </w:tcPr>
          <w:p w14:paraId="3F907E21" w14:textId="77777777" w:rsidR="00BC2468" w:rsidRPr="002B4C62" w:rsidRDefault="00BC2468" w:rsidP="00D65F9C">
            <w:pPr>
              <w:rPr>
                <w:color w:val="000000"/>
              </w:rPr>
            </w:pPr>
          </w:p>
        </w:tc>
        <w:tc>
          <w:tcPr>
            <w:tcW w:w="1080" w:type="dxa"/>
            <w:tcBorders>
              <w:top w:val="nil"/>
              <w:left w:val="nil"/>
              <w:bottom w:val="nil"/>
              <w:right w:val="nil"/>
            </w:tcBorders>
            <w:shd w:val="clear" w:color="auto" w:fill="auto"/>
            <w:noWrap/>
            <w:vAlign w:val="center"/>
            <w:hideMark/>
          </w:tcPr>
          <w:p w14:paraId="2543816C"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9C8C003"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57AFA46"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29E01856" w14:textId="77777777" w:rsidR="00BC2468" w:rsidRPr="002B4C62" w:rsidRDefault="00BC2468" w:rsidP="00D65F9C">
            <w:pPr>
              <w:jc w:val="center"/>
              <w:rPr>
                <w:sz w:val="20"/>
                <w:szCs w:val="20"/>
              </w:rPr>
            </w:pPr>
          </w:p>
        </w:tc>
      </w:tr>
      <w:tr w:rsidR="00BC2468" w:rsidRPr="002B4C62" w14:paraId="2612C140" w14:textId="77777777" w:rsidTr="00BC2468">
        <w:trPr>
          <w:trHeight w:val="144"/>
        </w:trPr>
        <w:tc>
          <w:tcPr>
            <w:tcW w:w="2970" w:type="dxa"/>
            <w:tcBorders>
              <w:top w:val="nil"/>
              <w:left w:val="nil"/>
              <w:bottom w:val="nil"/>
              <w:right w:val="nil"/>
            </w:tcBorders>
            <w:shd w:val="clear" w:color="auto" w:fill="auto"/>
            <w:noWrap/>
            <w:vAlign w:val="center"/>
            <w:hideMark/>
          </w:tcPr>
          <w:p w14:paraId="7E9E69C2" w14:textId="77777777" w:rsidR="00BC2468" w:rsidRPr="002B4C62" w:rsidRDefault="00BC2468" w:rsidP="00D65F9C">
            <w:pPr>
              <w:jc w:val="right"/>
              <w:rPr>
                <w:color w:val="000000"/>
              </w:rPr>
            </w:pPr>
            <w:r w:rsidRPr="002B4C62">
              <w:rPr>
                <w:color w:val="000000"/>
              </w:rPr>
              <w:t>Dark </w:t>
            </w:r>
          </w:p>
        </w:tc>
        <w:tc>
          <w:tcPr>
            <w:tcW w:w="1170" w:type="dxa"/>
            <w:tcBorders>
              <w:top w:val="nil"/>
              <w:left w:val="nil"/>
              <w:bottom w:val="nil"/>
              <w:right w:val="nil"/>
            </w:tcBorders>
            <w:shd w:val="clear" w:color="auto" w:fill="auto"/>
            <w:noWrap/>
            <w:vAlign w:val="center"/>
            <w:hideMark/>
          </w:tcPr>
          <w:p w14:paraId="1E4C2420" w14:textId="77777777" w:rsidR="00BC2468" w:rsidRPr="002B4C62" w:rsidRDefault="00BC2468" w:rsidP="00D65F9C">
            <w:pPr>
              <w:jc w:val="center"/>
              <w:rPr>
                <w:color w:val="000000"/>
              </w:rPr>
            </w:pPr>
            <w:r w:rsidRPr="002B4C62">
              <w:rPr>
                <w:color w:val="000000"/>
              </w:rPr>
              <w:t>0.033</w:t>
            </w:r>
          </w:p>
        </w:tc>
        <w:tc>
          <w:tcPr>
            <w:tcW w:w="1080" w:type="dxa"/>
            <w:tcBorders>
              <w:top w:val="nil"/>
              <w:left w:val="nil"/>
              <w:bottom w:val="nil"/>
              <w:right w:val="nil"/>
            </w:tcBorders>
            <w:shd w:val="clear" w:color="auto" w:fill="auto"/>
            <w:noWrap/>
            <w:vAlign w:val="center"/>
            <w:hideMark/>
          </w:tcPr>
          <w:p w14:paraId="6A12A1C9" w14:textId="77777777" w:rsidR="00BC2468" w:rsidRPr="002B4C62" w:rsidRDefault="00BC2468" w:rsidP="00D65F9C">
            <w:pPr>
              <w:jc w:val="center"/>
              <w:rPr>
                <w:color w:val="000000"/>
              </w:rPr>
            </w:pPr>
            <w:r w:rsidRPr="002B4C62">
              <w:rPr>
                <w:color w:val="000000"/>
              </w:rPr>
              <w:t>0.51</w:t>
            </w:r>
          </w:p>
        </w:tc>
        <w:tc>
          <w:tcPr>
            <w:tcW w:w="1170" w:type="dxa"/>
            <w:tcBorders>
              <w:top w:val="nil"/>
              <w:left w:val="nil"/>
              <w:bottom w:val="nil"/>
              <w:right w:val="nil"/>
            </w:tcBorders>
            <w:shd w:val="clear" w:color="auto" w:fill="auto"/>
            <w:noWrap/>
            <w:vAlign w:val="center"/>
            <w:hideMark/>
          </w:tcPr>
          <w:p w14:paraId="67D584C4" w14:textId="77777777" w:rsidR="00BC2468" w:rsidRPr="002B4C62" w:rsidRDefault="00BC2468" w:rsidP="00D65F9C">
            <w:pPr>
              <w:jc w:val="center"/>
              <w:rPr>
                <w:color w:val="000000"/>
              </w:rPr>
            </w:pPr>
            <w:r w:rsidRPr="002B4C62">
              <w:rPr>
                <w:color w:val="000000"/>
              </w:rPr>
              <w:t>0.612</w:t>
            </w:r>
          </w:p>
        </w:tc>
        <w:tc>
          <w:tcPr>
            <w:tcW w:w="1710" w:type="dxa"/>
            <w:tcBorders>
              <w:top w:val="nil"/>
              <w:left w:val="nil"/>
              <w:bottom w:val="nil"/>
              <w:right w:val="nil"/>
            </w:tcBorders>
            <w:shd w:val="clear" w:color="auto" w:fill="auto"/>
            <w:noWrap/>
            <w:vAlign w:val="center"/>
            <w:hideMark/>
          </w:tcPr>
          <w:p w14:paraId="055350DD" w14:textId="77777777" w:rsidR="00BC2468" w:rsidRPr="002B4C62" w:rsidRDefault="00BC2468" w:rsidP="00D65F9C">
            <w:pPr>
              <w:jc w:val="center"/>
              <w:rPr>
                <w:color w:val="000000"/>
              </w:rPr>
            </w:pPr>
            <w:r w:rsidRPr="002B4C62">
              <w:rPr>
                <w:color w:val="000000"/>
              </w:rPr>
              <w:t>[-0.096,0.163]</w:t>
            </w:r>
          </w:p>
        </w:tc>
        <w:tc>
          <w:tcPr>
            <w:tcW w:w="912" w:type="dxa"/>
            <w:tcBorders>
              <w:top w:val="nil"/>
              <w:left w:val="nil"/>
              <w:bottom w:val="nil"/>
              <w:right w:val="nil"/>
            </w:tcBorders>
            <w:shd w:val="clear" w:color="auto" w:fill="auto"/>
            <w:noWrap/>
            <w:vAlign w:val="center"/>
            <w:hideMark/>
          </w:tcPr>
          <w:p w14:paraId="6851D2D9" w14:textId="77777777" w:rsidR="00BC2468" w:rsidRPr="002B4C62" w:rsidRDefault="00BC2468" w:rsidP="00D65F9C">
            <w:pPr>
              <w:jc w:val="center"/>
              <w:rPr>
                <w:color w:val="000000"/>
              </w:rPr>
            </w:pPr>
            <w:r w:rsidRPr="002B4C62">
              <w:rPr>
                <w:color w:val="000000"/>
              </w:rPr>
              <w:t>1.03</w:t>
            </w:r>
          </w:p>
        </w:tc>
      </w:tr>
      <w:tr w:rsidR="00BC2468" w:rsidRPr="002B4C62" w14:paraId="37E1102F" w14:textId="77777777" w:rsidTr="00BC2468">
        <w:trPr>
          <w:trHeight w:val="144"/>
        </w:trPr>
        <w:tc>
          <w:tcPr>
            <w:tcW w:w="2970" w:type="dxa"/>
            <w:tcBorders>
              <w:top w:val="nil"/>
              <w:left w:val="nil"/>
              <w:bottom w:val="nil"/>
              <w:right w:val="nil"/>
            </w:tcBorders>
            <w:shd w:val="clear" w:color="auto" w:fill="auto"/>
            <w:noWrap/>
            <w:vAlign w:val="center"/>
            <w:hideMark/>
          </w:tcPr>
          <w:p w14:paraId="388C75BD" w14:textId="77777777" w:rsidR="00BC2468" w:rsidRPr="002B4C62" w:rsidRDefault="00BC2468" w:rsidP="00D65F9C">
            <w:pPr>
              <w:jc w:val="right"/>
              <w:rPr>
                <w:color w:val="000000"/>
              </w:rPr>
            </w:pPr>
            <w:r w:rsidRPr="002B4C62">
              <w:rPr>
                <w:color w:val="000000"/>
              </w:rPr>
              <w:t>Colored neon lights </w:t>
            </w:r>
          </w:p>
        </w:tc>
        <w:tc>
          <w:tcPr>
            <w:tcW w:w="1170" w:type="dxa"/>
            <w:tcBorders>
              <w:top w:val="nil"/>
              <w:left w:val="nil"/>
              <w:bottom w:val="nil"/>
              <w:right w:val="nil"/>
            </w:tcBorders>
            <w:shd w:val="clear" w:color="auto" w:fill="auto"/>
            <w:noWrap/>
            <w:vAlign w:val="center"/>
            <w:hideMark/>
          </w:tcPr>
          <w:p w14:paraId="7F8DA40E" w14:textId="77777777" w:rsidR="00BC2468" w:rsidRPr="002B4C62" w:rsidRDefault="00BC2468" w:rsidP="00D65F9C">
            <w:pPr>
              <w:jc w:val="center"/>
              <w:rPr>
                <w:color w:val="000000"/>
              </w:rPr>
            </w:pPr>
            <w:r w:rsidRPr="002B4C62">
              <w:rPr>
                <w:color w:val="000000"/>
              </w:rPr>
              <w:t>0.304</w:t>
            </w:r>
          </w:p>
        </w:tc>
        <w:tc>
          <w:tcPr>
            <w:tcW w:w="1080" w:type="dxa"/>
            <w:tcBorders>
              <w:top w:val="nil"/>
              <w:left w:val="nil"/>
              <w:bottom w:val="nil"/>
              <w:right w:val="nil"/>
            </w:tcBorders>
            <w:shd w:val="clear" w:color="auto" w:fill="auto"/>
            <w:noWrap/>
            <w:vAlign w:val="center"/>
            <w:hideMark/>
          </w:tcPr>
          <w:p w14:paraId="77DBA977" w14:textId="77777777" w:rsidR="00BC2468" w:rsidRPr="002B4C62" w:rsidRDefault="00BC2468" w:rsidP="00D65F9C">
            <w:pPr>
              <w:jc w:val="center"/>
              <w:rPr>
                <w:color w:val="000000"/>
              </w:rPr>
            </w:pPr>
            <w:r w:rsidRPr="002B4C62">
              <w:rPr>
                <w:color w:val="000000"/>
              </w:rPr>
              <w:t>4.46</w:t>
            </w:r>
          </w:p>
        </w:tc>
        <w:tc>
          <w:tcPr>
            <w:tcW w:w="1170" w:type="dxa"/>
            <w:tcBorders>
              <w:top w:val="nil"/>
              <w:left w:val="nil"/>
              <w:bottom w:val="nil"/>
              <w:right w:val="nil"/>
            </w:tcBorders>
            <w:shd w:val="clear" w:color="auto" w:fill="auto"/>
            <w:noWrap/>
            <w:vAlign w:val="center"/>
            <w:hideMark/>
          </w:tcPr>
          <w:p w14:paraId="41012827"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646E25A0" w14:textId="77777777" w:rsidR="00BC2468" w:rsidRPr="002B4C62" w:rsidRDefault="00BC2468" w:rsidP="00D65F9C">
            <w:pPr>
              <w:jc w:val="center"/>
              <w:rPr>
                <w:color w:val="000000"/>
              </w:rPr>
            </w:pPr>
            <w:r w:rsidRPr="002B4C62">
              <w:rPr>
                <w:color w:val="000000"/>
              </w:rPr>
              <w:t>[0.1</w:t>
            </w:r>
            <w:r>
              <w:rPr>
                <w:color w:val="000000"/>
              </w:rPr>
              <w:t>70</w:t>
            </w:r>
            <w:r w:rsidRPr="002B4C62">
              <w:rPr>
                <w:color w:val="000000"/>
              </w:rPr>
              <w:t>,0.43</w:t>
            </w:r>
            <w:r>
              <w:rPr>
                <w:color w:val="000000"/>
              </w:rPr>
              <w:t>9</w:t>
            </w:r>
            <w:r w:rsidRPr="002B4C62">
              <w:rPr>
                <w:color w:val="000000"/>
              </w:rPr>
              <w:t>]</w:t>
            </w:r>
          </w:p>
        </w:tc>
        <w:tc>
          <w:tcPr>
            <w:tcW w:w="912" w:type="dxa"/>
            <w:tcBorders>
              <w:top w:val="nil"/>
              <w:left w:val="nil"/>
              <w:bottom w:val="nil"/>
              <w:right w:val="nil"/>
            </w:tcBorders>
            <w:shd w:val="clear" w:color="auto" w:fill="auto"/>
            <w:noWrap/>
            <w:vAlign w:val="center"/>
            <w:hideMark/>
          </w:tcPr>
          <w:p w14:paraId="70A65393" w14:textId="77777777" w:rsidR="00BC2468" w:rsidRPr="002B4C62" w:rsidRDefault="00BC2468" w:rsidP="00D65F9C">
            <w:pPr>
              <w:jc w:val="center"/>
              <w:rPr>
                <w:color w:val="000000"/>
              </w:rPr>
            </w:pPr>
            <w:r w:rsidRPr="002B4C62">
              <w:rPr>
                <w:color w:val="000000"/>
              </w:rPr>
              <w:t>1.36</w:t>
            </w:r>
          </w:p>
        </w:tc>
      </w:tr>
      <w:tr w:rsidR="00BC2468" w:rsidRPr="002B4C62" w14:paraId="7D836D7F" w14:textId="77777777" w:rsidTr="00BC2468">
        <w:trPr>
          <w:trHeight w:val="144"/>
        </w:trPr>
        <w:tc>
          <w:tcPr>
            <w:tcW w:w="2970" w:type="dxa"/>
            <w:tcBorders>
              <w:top w:val="nil"/>
              <w:left w:val="nil"/>
              <w:bottom w:val="nil"/>
              <w:right w:val="nil"/>
            </w:tcBorders>
            <w:shd w:val="clear" w:color="auto" w:fill="auto"/>
            <w:noWrap/>
            <w:vAlign w:val="center"/>
            <w:hideMark/>
          </w:tcPr>
          <w:p w14:paraId="5036B690" w14:textId="77777777" w:rsidR="00BC2468" w:rsidRPr="002B4C62" w:rsidRDefault="00BC2468" w:rsidP="00D65F9C">
            <w:pPr>
              <w:jc w:val="right"/>
              <w:rPr>
                <w:color w:val="000000"/>
              </w:rPr>
            </w:pPr>
            <w:r w:rsidRPr="002B4C62">
              <w:rPr>
                <w:color w:val="000000"/>
              </w:rPr>
              <w:t>Bight </w:t>
            </w:r>
          </w:p>
        </w:tc>
        <w:tc>
          <w:tcPr>
            <w:tcW w:w="1170" w:type="dxa"/>
            <w:tcBorders>
              <w:top w:val="nil"/>
              <w:left w:val="nil"/>
              <w:bottom w:val="nil"/>
              <w:right w:val="nil"/>
            </w:tcBorders>
            <w:shd w:val="clear" w:color="auto" w:fill="auto"/>
            <w:noWrap/>
            <w:vAlign w:val="center"/>
            <w:hideMark/>
          </w:tcPr>
          <w:p w14:paraId="5E0683D5" w14:textId="77777777" w:rsidR="00BC2468" w:rsidRPr="002B4C62" w:rsidRDefault="00BC2468" w:rsidP="00D65F9C">
            <w:pPr>
              <w:jc w:val="center"/>
              <w:rPr>
                <w:color w:val="000000"/>
              </w:rPr>
            </w:pPr>
            <w:r w:rsidRPr="002B4C62">
              <w:rPr>
                <w:color w:val="000000"/>
              </w:rPr>
              <w:t>0.044</w:t>
            </w:r>
          </w:p>
        </w:tc>
        <w:tc>
          <w:tcPr>
            <w:tcW w:w="1080" w:type="dxa"/>
            <w:tcBorders>
              <w:top w:val="nil"/>
              <w:left w:val="nil"/>
              <w:bottom w:val="nil"/>
              <w:right w:val="nil"/>
            </w:tcBorders>
            <w:shd w:val="clear" w:color="auto" w:fill="auto"/>
            <w:noWrap/>
            <w:vAlign w:val="center"/>
            <w:hideMark/>
          </w:tcPr>
          <w:p w14:paraId="3AFC7432" w14:textId="77777777" w:rsidR="00BC2468" w:rsidRPr="002B4C62" w:rsidRDefault="00BC2468" w:rsidP="00D65F9C">
            <w:pPr>
              <w:jc w:val="center"/>
              <w:rPr>
                <w:color w:val="000000"/>
              </w:rPr>
            </w:pPr>
            <w:r w:rsidRPr="002B4C62">
              <w:rPr>
                <w:color w:val="000000"/>
              </w:rPr>
              <w:t>1.02</w:t>
            </w:r>
          </w:p>
        </w:tc>
        <w:tc>
          <w:tcPr>
            <w:tcW w:w="1170" w:type="dxa"/>
            <w:tcBorders>
              <w:top w:val="nil"/>
              <w:left w:val="nil"/>
              <w:bottom w:val="nil"/>
              <w:right w:val="nil"/>
            </w:tcBorders>
            <w:shd w:val="clear" w:color="auto" w:fill="auto"/>
            <w:noWrap/>
            <w:vAlign w:val="center"/>
            <w:hideMark/>
          </w:tcPr>
          <w:p w14:paraId="020278A3" w14:textId="77777777" w:rsidR="00BC2468" w:rsidRPr="002B4C62" w:rsidRDefault="00BC2468" w:rsidP="00D65F9C">
            <w:pPr>
              <w:jc w:val="center"/>
              <w:rPr>
                <w:color w:val="000000"/>
              </w:rPr>
            </w:pPr>
            <w:r w:rsidRPr="002B4C62">
              <w:rPr>
                <w:color w:val="000000"/>
              </w:rPr>
              <w:t>0.307</w:t>
            </w:r>
          </w:p>
        </w:tc>
        <w:tc>
          <w:tcPr>
            <w:tcW w:w="1710" w:type="dxa"/>
            <w:tcBorders>
              <w:top w:val="nil"/>
              <w:left w:val="nil"/>
              <w:bottom w:val="nil"/>
              <w:right w:val="nil"/>
            </w:tcBorders>
            <w:shd w:val="clear" w:color="auto" w:fill="auto"/>
            <w:noWrap/>
            <w:vAlign w:val="center"/>
            <w:hideMark/>
          </w:tcPr>
          <w:p w14:paraId="33DAA9DB" w14:textId="77777777" w:rsidR="00BC2468" w:rsidRPr="002B4C62" w:rsidRDefault="00BC2468" w:rsidP="00D65F9C">
            <w:pPr>
              <w:jc w:val="center"/>
              <w:rPr>
                <w:color w:val="000000"/>
              </w:rPr>
            </w:pPr>
            <w:r w:rsidRPr="002B4C62">
              <w:rPr>
                <w:color w:val="000000"/>
              </w:rPr>
              <w:t>[-0.040,0.12</w:t>
            </w:r>
            <w:r>
              <w:rPr>
                <w:color w:val="000000"/>
              </w:rPr>
              <w:t>8</w:t>
            </w:r>
            <w:r w:rsidRPr="002B4C62">
              <w:rPr>
                <w:color w:val="000000"/>
              </w:rPr>
              <w:t>]</w:t>
            </w:r>
          </w:p>
        </w:tc>
        <w:tc>
          <w:tcPr>
            <w:tcW w:w="912" w:type="dxa"/>
            <w:tcBorders>
              <w:top w:val="nil"/>
              <w:left w:val="nil"/>
              <w:bottom w:val="nil"/>
              <w:right w:val="nil"/>
            </w:tcBorders>
            <w:shd w:val="clear" w:color="auto" w:fill="auto"/>
            <w:noWrap/>
            <w:vAlign w:val="center"/>
            <w:hideMark/>
          </w:tcPr>
          <w:p w14:paraId="66B30994" w14:textId="77777777" w:rsidR="00BC2468" w:rsidRPr="002B4C62" w:rsidRDefault="00BC2468" w:rsidP="00D65F9C">
            <w:pPr>
              <w:jc w:val="center"/>
              <w:rPr>
                <w:color w:val="000000"/>
              </w:rPr>
            </w:pPr>
            <w:r w:rsidRPr="002B4C62">
              <w:rPr>
                <w:color w:val="000000"/>
              </w:rPr>
              <w:t>1.04</w:t>
            </w:r>
          </w:p>
        </w:tc>
      </w:tr>
      <w:tr w:rsidR="00BC2468" w:rsidRPr="002B4C62" w14:paraId="39678129" w14:textId="77777777" w:rsidTr="00BC2468">
        <w:trPr>
          <w:trHeight w:val="144"/>
        </w:trPr>
        <w:tc>
          <w:tcPr>
            <w:tcW w:w="2970" w:type="dxa"/>
            <w:tcBorders>
              <w:top w:val="nil"/>
              <w:left w:val="nil"/>
              <w:bottom w:val="nil"/>
              <w:right w:val="nil"/>
            </w:tcBorders>
            <w:shd w:val="clear" w:color="auto" w:fill="auto"/>
            <w:noWrap/>
            <w:vAlign w:val="center"/>
            <w:hideMark/>
          </w:tcPr>
          <w:p w14:paraId="360C8F35"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1ADEB7A7" w14:textId="77777777" w:rsidR="00BC2468" w:rsidRPr="002B4C62" w:rsidRDefault="00BC2468" w:rsidP="00D65F9C">
            <w:pPr>
              <w:jc w:val="right"/>
              <w:rPr>
                <w:sz w:val="20"/>
                <w:szCs w:val="20"/>
              </w:rPr>
            </w:pPr>
          </w:p>
        </w:tc>
        <w:tc>
          <w:tcPr>
            <w:tcW w:w="1080" w:type="dxa"/>
            <w:tcBorders>
              <w:top w:val="nil"/>
              <w:left w:val="nil"/>
              <w:bottom w:val="nil"/>
              <w:right w:val="nil"/>
            </w:tcBorders>
            <w:shd w:val="clear" w:color="auto" w:fill="auto"/>
            <w:noWrap/>
            <w:vAlign w:val="center"/>
            <w:hideMark/>
          </w:tcPr>
          <w:p w14:paraId="6D383B83"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14FF31F"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32EC0B5"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3A3AE6F" w14:textId="77777777" w:rsidR="00BC2468" w:rsidRPr="002B4C62" w:rsidRDefault="00BC2468" w:rsidP="00D65F9C">
            <w:pPr>
              <w:jc w:val="center"/>
              <w:rPr>
                <w:sz w:val="20"/>
                <w:szCs w:val="20"/>
              </w:rPr>
            </w:pPr>
          </w:p>
        </w:tc>
      </w:tr>
      <w:tr w:rsidR="00BC2468" w:rsidRPr="002B4C62" w14:paraId="22F99DA0" w14:textId="77777777" w:rsidTr="00BC2468">
        <w:trPr>
          <w:trHeight w:val="144"/>
        </w:trPr>
        <w:tc>
          <w:tcPr>
            <w:tcW w:w="2970" w:type="dxa"/>
            <w:tcBorders>
              <w:top w:val="nil"/>
              <w:left w:val="nil"/>
              <w:bottom w:val="nil"/>
              <w:right w:val="nil"/>
            </w:tcBorders>
            <w:shd w:val="clear" w:color="auto" w:fill="auto"/>
            <w:noWrap/>
            <w:vAlign w:val="center"/>
            <w:hideMark/>
          </w:tcPr>
          <w:p w14:paraId="52D2DB82" w14:textId="77777777" w:rsidR="00BC2468" w:rsidRPr="002B4C62" w:rsidRDefault="00BC2468" w:rsidP="00D65F9C">
            <w:pPr>
              <w:rPr>
                <w:color w:val="000000"/>
              </w:rPr>
            </w:pPr>
            <w:r w:rsidRPr="002B4C62">
              <w:rPr>
                <w:color w:val="000000"/>
              </w:rPr>
              <w:t>Beverage containers </w:t>
            </w:r>
          </w:p>
        </w:tc>
        <w:tc>
          <w:tcPr>
            <w:tcW w:w="1170" w:type="dxa"/>
            <w:tcBorders>
              <w:top w:val="nil"/>
              <w:left w:val="nil"/>
              <w:bottom w:val="nil"/>
              <w:right w:val="nil"/>
            </w:tcBorders>
            <w:shd w:val="clear" w:color="auto" w:fill="auto"/>
            <w:noWrap/>
            <w:vAlign w:val="center"/>
            <w:hideMark/>
          </w:tcPr>
          <w:p w14:paraId="7E3BED5A" w14:textId="77777777" w:rsidR="00BC2468" w:rsidRPr="002B4C62" w:rsidRDefault="00BC2468" w:rsidP="00D65F9C">
            <w:pPr>
              <w:rPr>
                <w:color w:val="000000"/>
              </w:rPr>
            </w:pPr>
          </w:p>
        </w:tc>
        <w:tc>
          <w:tcPr>
            <w:tcW w:w="1080" w:type="dxa"/>
            <w:tcBorders>
              <w:top w:val="nil"/>
              <w:left w:val="nil"/>
              <w:bottom w:val="nil"/>
              <w:right w:val="nil"/>
            </w:tcBorders>
            <w:shd w:val="clear" w:color="auto" w:fill="auto"/>
            <w:noWrap/>
            <w:vAlign w:val="center"/>
            <w:hideMark/>
          </w:tcPr>
          <w:p w14:paraId="5C0DA1CF"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120575D1"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768590D0"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7D117D1C" w14:textId="77777777" w:rsidR="00BC2468" w:rsidRPr="002B4C62" w:rsidRDefault="00BC2468" w:rsidP="00D65F9C">
            <w:pPr>
              <w:jc w:val="center"/>
              <w:rPr>
                <w:sz w:val="20"/>
                <w:szCs w:val="20"/>
              </w:rPr>
            </w:pPr>
          </w:p>
        </w:tc>
      </w:tr>
      <w:tr w:rsidR="00BC2468" w:rsidRPr="002B4C62" w14:paraId="1647A720" w14:textId="77777777" w:rsidTr="00BC2468">
        <w:trPr>
          <w:trHeight w:val="144"/>
        </w:trPr>
        <w:tc>
          <w:tcPr>
            <w:tcW w:w="2970" w:type="dxa"/>
            <w:tcBorders>
              <w:top w:val="nil"/>
              <w:left w:val="nil"/>
              <w:bottom w:val="nil"/>
              <w:right w:val="nil"/>
            </w:tcBorders>
            <w:shd w:val="clear" w:color="auto" w:fill="auto"/>
            <w:noWrap/>
            <w:vAlign w:val="center"/>
            <w:hideMark/>
          </w:tcPr>
          <w:p w14:paraId="5D20BFBE" w14:textId="77777777" w:rsidR="00BC2468" w:rsidRPr="002B4C62" w:rsidRDefault="00BC2468" w:rsidP="00D65F9C">
            <w:pPr>
              <w:jc w:val="right"/>
              <w:rPr>
                <w:color w:val="000000"/>
              </w:rPr>
            </w:pPr>
            <w:r w:rsidRPr="002B4C62">
              <w:rPr>
                <w:color w:val="000000"/>
              </w:rPr>
              <w:t>No bottles </w:t>
            </w:r>
          </w:p>
        </w:tc>
        <w:tc>
          <w:tcPr>
            <w:tcW w:w="1170" w:type="dxa"/>
            <w:tcBorders>
              <w:top w:val="nil"/>
              <w:left w:val="nil"/>
              <w:bottom w:val="nil"/>
              <w:right w:val="nil"/>
            </w:tcBorders>
            <w:shd w:val="clear" w:color="auto" w:fill="auto"/>
            <w:noWrap/>
            <w:vAlign w:val="center"/>
            <w:hideMark/>
          </w:tcPr>
          <w:p w14:paraId="4C68B3D7" w14:textId="77777777" w:rsidR="00BC2468" w:rsidRPr="002B4C62" w:rsidRDefault="00BC2468" w:rsidP="00D65F9C">
            <w:pPr>
              <w:jc w:val="center"/>
              <w:rPr>
                <w:color w:val="000000"/>
              </w:rPr>
            </w:pPr>
            <w:r w:rsidRPr="002B4C62">
              <w:rPr>
                <w:color w:val="000000"/>
              </w:rPr>
              <w:t>-0.189</w:t>
            </w:r>
          </w:p>
        </w:tc>
        <w:tc>
          <w:tcPr>
            <w:tcW w:w="1080" w:type="dxa"/>
            <w:tcBorders>
              <w:top w:val="nil"/>
              <w:left w:val="nil"/>
              <w:bottom w:val="nil"/>
              <w:right w:val="nil"/>
            </w:tcBorders>
            <w:shd w:val="clear" w:color="auto" w:fill="auto"/>
            <w:noWrap/>
            <w:vAlign w:val="center"/>
            <w:hideMark/>
          </w:tcPr>
          <w:p w14:paraId="67C81472" w14:textId="77777777" w:rsidR="00BC2468" w:rsidRPr="002B4C62" w:rsidRDefault="00BC2468" w:rsidP="00D65F9C">
            <w:pPr>
              <w:jc w:val="center"/>
              <w:rPr>
                <w:color w:val="000000"/>
              </w:rPr>
            </w:pPr>
            <w:r w:rsidRPr="002B4C62">
              <w:rPr>
                <w:color w:val="000000"/>
              </w:rPr>
              <w:t>-3.52</w:t>
            </w:r>
          </w:p>
        </w:tc>
        <w:tc>
          <w:tcPr>
            <w:tcW w:w="1170" w:type="dxa"/>
            <w:tcBorders>
              <w:top w:val="nil"/>
              <w:left w:val="nil"/>
              <w:bottom w:val="nil"/>
              <w:right w:val="nil"/>
            </w:tcBorders>
            <w:shd w:val="clear" w:color="auto" w:fill="auto"/>
            <w:noWrap/>
            <w:vAlign w:val="center"/>
            <w:hideMark/>
          </w:tcPr>
          <w:p w14:paraId="01C55559" w14:textId="77777777" w:rsidR="00BC2468" w:rsidRPr="002B4C62" w:rsidRDefault="00BC2468" w:rsidP="00D65F9C">
            <w:pPr>
              <w:jc w:val="center"/>
              <w:rPr>
                <w:color w:val="000000"/>
              </w:rPr>
            </w:pPr>
            <w:r w:rsidRPr="002B4C62">
              <w:rPr>
                <w:color w:val="000000"/>
              </w:rPr>
              <w:t>0.001</w:t>
            </w:r>
          </w:p>
        </w:tc>
        <w:tc>
          <w:tcPr>
            <w:tcW w:w="1710" w:type="dxa"/>
            <w:tcBorders>
              <w:top w:val="nil"/>
              <w:left w:val="nil"/>
              <w:bottom w:val="nil"/>
              <w:right w:val="nil"/>
            </w:tcBorders>
            <w:shd w:val="clear" w:color="auto" w:fill="auto"/>
            <w:noWrap/>
            <w:vAlign w:val="center"/>
            <w:hideMark/>
          </w:tcPr>
          <w:p w14:paraId="0A67FB72" w14:textId="77777777" w:rsidR="00BC2468" w:rsidRPr="002B4C62" w:rsidRDefault="00BC2468" w:rsidP="00D65F9C">
            <w:pPr>
              <w:jc w:val="center"/>
              <w:rPr>
                <w:color w:val="000000"/>
              </w:rPr>
            </w:pPr>
            <w:r w:rsidRPr="002B4C62">
              <w:rPr>
                <w:color w:val="000000"/>
              </w:rPr>
              <w:t>[-0.</w:t>
            </w:r>
            <w:proofErr w:type="gramStart"/>
            <w:r w:rsidRPr="002B4C62">
              <w:rPr>
                <w:color w:val="000000"/>
              </w:rPr>
              <w:t>29</w:t>
            </w:r>
            <w:r>
              <w:rPr>
                <w:color w:val="000000"/>
              </w:rPr>
              <w:t>6</w:t>
            </w:r>
            <w:r w:rsidRPr="002B4C62">
              <w:rPr>
                <w:color w:val="000000"/>
              </w:rPr>
              <w:t>,-</w:t>
            </w:r>
            <w:proofErr w:type="gramEnd"/>
            <w:r w:rsidRPr="002B4C62">
              <w:rPr>
                <w:color w:val="000000"/>
              </w:rPr>
              <w:t>0.083]</w:t>
            </w:r>
          </w:p>
        </w:tc>
        <w:tc>
          <w:tcPr>
            <w:tcW w:w="912" w:type="dxa"/>
            <w:tcBorders>
              <w:top w:val="nil"/>
              <w:left w:val="nil"/>
              <w:bottom w:val="nil"/>
              <w:right w:val="nil"/>
            </w:tcBorders>
            <w:shd w:val="clear" w:color="auto" w:fill="auto"/>
            <w:noWrap/>
            <w:vAlign w:val="center"/>
            <w:hideMark/>
          </w:tcPr>
          <w:p w14:paraId="5225FC2A" w14:textId="77777777" w:rsidR="00BC2468" w:rsidRPr="002B4C62" w:rsidRDefault="00BC2468" w:rsidP="00D65F9C">
            <w:pPr>
              <w:jc w:val="center"/>
              <w:rPr>
                <w:color w:val="000000"/>
              </w:rPr>
            </w:pPr>
            <w:r w:rsidRPr="002B4C62">
              <w:rPr>
                <w:color w:val="000000"/>
              </w:rPr>
              <w:t>0.83</w:t>
            </w:r>
          </w:p>
        </w:tc>
      </w:tr>
      <w:tr w:rsidR="00BC2468" w:rsidRPr="002B4C62" w14:paraId="744CB6F4" w14:textId="77777777" w:rsidTr="00BC2468">
        <w:trPr>
          <w:trHeight w:val="144"/>
        </w:trPr>
        <w:tc>
          <w:tcPr>
            <w:tcW w:w="2970" w:type="dxa"/>
            <w:tcBorders>
              <w:top w:val="nil"/>
              <w:left w:val="nil"/>
              <w:bottom w:val="nil"/>
              <w:right w:val="nil"/>
            </w:tcBorders>
            <w:shd w:val="clear" w:color="auto" w:fill="auto"/>
            <w:noWrap/>
            <w:vAlign w:val="center"/>
            <w:hideMark/>
          </w:tcPr>
          <w:p w14:paraId="55E332F1" w14:textId="77777777" w:rsidR="00BC2468" w:rsidRPr="002B4C62" w:rsidRDefault="00BC2468" w:rsidP="00D65F9C">
            <w:pPr>
              <w:jc w:val="right"/>
              <w:rPr>
                <w:color w:val="000000"/>
              </w:rPr>
            </w:pPr>
            <w:r w:rsidRPr="002B4C62">
              <w:rPr>
                <w:color w:val="000000"/>
              </w:rPr>
              <w:t>Non-alcoholic </w:t>
            </w:r>
          </w:p>
        </w:tc>
        <w:tc>
          <w:tcPr>
            <w:tcW w:w="1170" w:type="dxa"/>
            <w:tcBorders>
              <w:top w:val="nil"/>
              <w:left w:val="nil"/>
              <w:bottom w:val="nil"/>
              <w:right w:val="nil"/>
            </w:tcBorders>
            <w:shd w:val="clear" w:color="auto" w:fill="auto"/>
            <w:noWrap/>
            <w:vAlign w:val="center"/>
            <w:hideMark/>
          </w:tcPr>
          <w:p w14:paraId="082629DC" w14:textId="77777777" w:rsidR="00BC2468" w:rsidRPr="002B4C62" w:rsidRDefault="00BC2468" w:rsidP="00D65F9C">
            <w:pPr>
              <w:jc w:val="center"/>
              <w:rPr>
                <w:color w:val="000000"/>
              </w:rPr>
            </w:pPr>
            <w:r w:rsidRPr="002B4C62">
              <w:rPr>
                <w:color w:val="000000"/>
              </w:rPr>
              <w:t>-0.244</w:t>
            </w:r>
          </w:p>
        </w:tc>
        <w:tc>
          <w:tcPr>
            <w:tcW w:w="1080" w:type="dxa"/>
            <w:tcBorders>
              <w:top w:val="nil"/>
              <w:left w:val="nil"/>
              <w:bottom w:val="nil"/>
              <w:right w:val="nil"/>
            </w:tcBorders>
            <w:shd w:val="clear" w:color="auto" w:fill="auto"/>
            <w:noWrap/>
            <w:vAlign w:val="center"/>
            <w:hideMark/>
          </w:tcPr>
          <w:p w14:paraId="3B209C63" w14:textId="77777777" w:rsidR="00BC2468" w:rsidRPr="002B4C62" w:rsidRDefault="00BC2468" w:rsidP="00D65F9C">
            <w:pPr>
              <w:jc w:val="center"/>
              <w:rPr>
                <w:color w:val="000000"/>
              </w:rPr>
            </w:pPr>
            <w:r w:rsidRPr="002B4C62">
              <w:rPr>
                <w:color w:val="000000"/>
              </w:rPr>
              <w:t>-3.51</w:t>
            </w:r>
          </w:p>
        </w:tc>
        <w:tc>
          <w:tcPr>
            <w:tcW w:w="1170" w:type="dxa"/>
            <w:tcBorders>
              <w:top w:val="nil"/>
              <w:left w:val="nil"/>
              <w:bottom w:val="nil"/>
              <w:right w:val="nil"/>
            </w:tcBorders>
            <w:shd w:val="clear" w:color="auto" w:fill="auto"/>
            <w:noWrap/>
            <w:vAlign w:val="center"/>
            <w:hideMark/>
          </w:tcPr>
          <w:p w14:paraId="6D1C5608" w14:textId="77777777" w:rsidR="00BC2468" w:rsidRPr="002B4C62" w:rsidRDefault="00BC2468" w:rsidP="00D65F9C">
            <w:pPr>
              <w:jc w:val="center"/>
              <w:rPr>
                <w:color w:val="000000"/>
              </w:rPr>
            </w:pPr>
            <w:r w:rsidRPr="002B4C62">
              <w:rPr>
                <w:color w:val="000000"/>
              </w:rPr>
              <w:t>0.001</w:t>
            </w:r>
          </w:p>
        </w:tc>
        <w:tc>
          <w:tcPr>
            <w:tcW w:w="1710" w:type="dxa"/>
            <w:tcBorders>
              <w:top w:val="nil"/>
              <w:left w:val="nil"/>
              <w:bottom w:val="nil"/>
              <w:right w:val="nil"/>
            </w:tcBorders>
            <w:shd w:val="clear" w:color="auto" w:fill="auto"/>
            <w:noWrap/>
            <w:vAlign w:val="center"/>
            <w:hideMark/>
          </w:tcPr>
          <w:p w14:paraId="731D6977" w14:textId="77777777" w:rsidR="00BC2468" w:rsidRPr="002B4C62" w:rsidRDefault="00BC2468" w:rsidP="00D65F9C">
            <w:pPr>
              <w:jc w:val="center"/>
              <w:rPr>
                <w:color w:val="000000"/>
              </w:rPr>
            </w:pPr>
            <w:r w:rsidRPr="002B4C62">
              <w:rPr>
                <w:color w:val="000000"/>
              </w:rPr>
              <w:t>[-0.</w:t>
            </w:r>
            <w:proofErr w:type="gramStart"/>
            <w:r w:rsidRPr="002B4C62">
              <w:rPr>
                <w:color w:val="000000"/>
              </w:rPr>
              <w:t>38</w:t>
            </w:r>
            <w:r>
              <w:rPr>
                <w:color w:val="000000"/>
              </w:rPr>
              <w:t>1</w:t>
            </w:r>
            <w:r w:rsidRPr="002B4C62">
              <w:rPr>
                <w:color w:val="000000"/>
              </w:rPr>
              <w:t>,-</w:t>
            </w:r>
            <w:proofErr w:type="gramEnd"/>
            <w:r w:rsidRPr="002B4C62">
              <w:rPr>
                <w:color w:val="000000"/>
              </w:rPr>
              <w:t>0.106]</w:t>
            </w:r>
          </w:p>
        </w:tc>
        <w:tc>
          <w:tcPr>
            <w:tcW w:w="912" w:type="dxa"/>
            <w:tcBorders>
              <w:top w:val="nil"/>
              <w:left w:val="nil"/>
              <w:bottom w:val="nil"/>
              <w:right w:val="nil"/>
            </w:tcBorders>
            <w:shd w:val="clear" w:color="auto" w:fill="auto"/>
            <w:noWrap/>
            <w:vAlign w:val="center"/>
            <w:hideMark/>
          </w:tcPr>
          <w:p w14:paraId="4A63DE1C" w14:textId="77777777" w:rsidR="00BC2468" w:rsidRPr="002B4C62" w:rsidRDefault="00BC2468" w:rsidP="00D65F9C">
            <w:pPr>
              <w:jc w:val="center"/>
              <w:rPr>
                <w:color w:val="000000"/>
              </w:rPr>
            </w:pPr>
            <w:r w:rsidRPr="002B4C62">
              <w:rPr>
                <w:color w:val="000000"/>
              </w:rPr>
              <w:t>0.78</w:t>
            </w:r>
          </w:p>
        </w:tc>
      </w:tr>
      <w:tr w:rsidR="00BC2468" w:rsidRPr="002B4C62" w14:paraId="65B44993" w14:textId="77777777" w:rsidTr="00BC2468">
        <w:trPr>
          <w:trHeight w:val="144"/>
        </w:trPr>
        <w:tc>
          <w:tcPr>
            <w:tcW w:w="2970" w:type="dxa"/>
            <w:tcBorders>
              <w:top w:val="nil"/>
              <w:left w:val="nil"/>
              <w:bottom w:val="nil"/>
              <w:right w:val="nil"/>
            </w:tcBorders>
            <w:shd w:val="clear" w:color="auto" w:fill="auto"/>
            <w:noWrap/>
            <w:vAlign w:val="center"/>
            <w:hideMark/>
          </w:tcPr>
          <w:p w14:paraId="3E13A63A" w14:textId="77777777" w:rsidR="00BC2468" w:rsidRPr="002B4C62" w:rsidRDefault="00BC2468" w:rsidP="00D65F9C">
            <w:pPr>
              <w:jc w:val="right"/>
              <w:rPr>
                <w:color w:val="000000"/>
              </w:rPr>
            </w:pPr>
            <w:r w:rsidRPr="002B4C62">
              <w:rPr>
                <w:color w:val="000000"/>
              </w:rPr>
              <w:t>Mix </w:t>
            </w:r>
          </w:p>
        </w:tc>
        <w:tc>
          <w:tcPr>
            <w:tcW w:w="1170" w:type="dxa"/>
            <w:tcBorders>
              <w:top w:val="nil"/>
              <w:left w:val="nil"/>
              <w:bottom w:val="nil"/>
              <w:right w:val="nil"/>
            </w:tcBorders>
            <w:shd w:val="clear" w:color="auto" w:fill="auto"/>
            <w:noWrap/>
            <w:vAlign w:val="center"/>
            <w:hideMark/>
          </w:tcPr>
          <w:p w14:paraId="12DCD504" w14:textId="77777777" w:rsidR="00BC2468" w:rsidRPr="002B4C62" w:rsidRDefault="00BC2468" w:rsidP="00D65F9C">
            <w:pPr>
              <w:jc w:val="center"/>
              <w:rPr>
                <w:color w:val="000000"/>
              </w:rPr>
            </w:pPr>
            <w:r w:rsidRPr="002B4C62">
              <w:rPr>
                <w:color w:val="000000"/>
              </w:rPr>
              <w:t>0.064</w:t>
            </w:r>
          </w:p>
        </w:tc>
        <w:tc>
          <w:tcPr>
            <w:tcW w:w="1080" w:type="dxa"/>
            <w:tcBorders>
              <w:top w:val="nil"/>
              <w:left w:val="nil"/>
              <w:bottom w:val="nil"/>
              <w:right w:val="nil"/>
            </w:tcBorders>
            <w:shd w:val="clear" w:color="auto" w:fill="auto"/>
            <w:noWrap/>
            <w:vAlign w:val="center"/>
            <w:hideMark/>
          </w:tcPr>
          <w:p w14:paraId="3CE4BB0B" w14:textId="77777777" w:rsidR="00BC2468" w:rsidRPr="002B4C62" w:rsidRDefault="00BC2468" w:rsidP="00D65F9C">
            <w:pPr>
              <w:jc w:val="center"/>
              <w:rPr>
                <w:color w:val="000000"/>
              </w:rPr>
            </w:pPr>
            <w:r w:rsidRPr="002B4C62">
              <w:rPr>
                <w:color w:val="000000"/>
              </w:rPr>
              <w:t>0.91</w:t>
            </w:r>
          </w:p>
        </w:tc>
        <w:tc>
          <w:tcPr>
            <w:tcW w:w="1170" w:type="dxa"/>
            <w:tcBorders>
              <w:top w:val="nil"/>
              <w:left w:val="nil"/>
              <w:bottom w:val="nil"/>
              <w:right w:val="nil"/>
            </w:tcBorders>
            <w:shd w:val="clear" w:color="auto" w:fill="auto"/>
            <w:noWrap/>
            <w:vAlign w:val="center"/>
            <w:hideMark/>
          </w:tcPr>
          <w:p w14:paraId="2DE85E81" w14:textId="77777777" w:rsidR="00BC2468" w:rsidRPr="002B4C62" w:rsidRDefault="00BC2468" w:rsidP="00D65F9C">
            <w:pPr>
              <w:jc w:val="center"/>
              <w:rPr>
                <w:color w:val="000000"/>
              </w:rPr>
            </w:pPr>
            <w:r w:rsidRPr="002B4C62">
              <w:rPr>
                <w:color w:val="000000"/>
              </w:rPr>
              <w:t>0.366</w:t>
            </w:r>
          </w:p>
        </w:tc>
        <w:tc>
          <w:tcPr>
            <w:tcW w:w="1710" w:type="dxa"/>
            <w:tcBorders>
              <w:top w:val="nil"/>
              <w:left w:val="nil"/>
              <w:bottom w:val="nil"/>
              <w:right w:val="nil"/>
            </w:tcBorders>
            <w:shd w:val="clear" w:color="auto" w:fill="auto"/>
            <w:noWrap/>
            <w:vAlign w:val="center"/>
            <w:hideMark/>
          </w:tcPr>
          <w:p w14:paraId="467E359B" w14:textId="77777777" w:rsidR="00BC2468" w:rsidRPr="002B4C62" w:rsidRDefault="00BC2468" w:rsidP="00D65F9C">
            <w:pPr>
              <w:jc w:val="center"/>
              <w:rPr>
                <w:color w:val="000000"/>
              </w:rPr>
            </w:pPr>
            <w:r w:rsidRPr="002B4C62">
              <w:rPr>
                <w:color w:val="000000"/>
              </w:rPr>
              <w:t>[-0.07</w:t>
            </w:r>
            <w:r>
              <w:rPr>
                <w:color w:val="000000"/>
              </w:rPr>
              <w:t>6</w:t>
            </w:r>
            <w:r w:rsidRPr="002B4C62">
              <w:rPr>
                <w:color w:val="000000"/>
              </w:rPr>
              <w:t>,0.204]</w:t>
            </w:r>
          </w:p>
        </w:tc>
        <w:tc>
          <w:tcPr>
            <w:tcW w:w="912" w:type="dxa"/>
            <w:tcBorders>
              <w:top w:val="nil"/>
              <w:left w:val="nil"/>
              <w:bottom w:val="nil"/>
              <w:right w:val="nil"/>
            </w:tcBorders>
            <w:shd w:val="clear" w:color="auto" w:fill="auto"/>
            <w:noWrap/>
            <w:vAlign w:val="center"/>
            <w:hideMark/>
          </w:tcPr>
          <w:p w14:paraId="72DB64BB" w14:textId="77777777" w:rsidR="00BC2468" w:rsidRPr="002B4C62" w:rsidRDefault="00BC2468" w:rsidP="00D65F9C">
            <w:pPr>
              <w:jc w:val="center"/>
              <w:rPr>
                <w:color w:val="000000"/>
              </w:rPr>
            </w:pPr>
            <w:r w:rsidRPr="002B4C62">
              <w:rPr>
                <w:color w:val="000000"/>
              </w:rPr>
              <w:t>1.07</w:t>
            </w:r>
          </w:p>
        </w:tc>
      </w:tr>
      <w:tr w:rsidR="00BC2468" w:rsidRPr="002B4C62" w14:paraId="2FAD9795" w14:textId="77777777" w:rsidTr="00BC2468">
        <w:trPr>
          <w:trHeight w:val="144"/>
        </w:trPr>
        <w:tc>
          <w:tcPr>
            <w:tcW w:w="2970" w:type="dxa"/>
            <w:tcBorders>
              <w:top w:val="nil"/>
              <w:left w:val="nil"/>
              <w:bottom w:val="nil"/>
              <w:right w:val="nil"/>
            </w:tcBorders>
            <w:shd w:val="clear" w:color="auto" w:fill="auto"/>
            <w:noWrap/>
            <w:vAlign w:val="center"/>
            <w:hideMark/>
          </w:tcPr>
          <w:p w14:paraId="50777F1E"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13547F43" w14:textId="77777777" w:rsidR="00BC2468" w:rsidRPr="002B4C62" w:rsidRDefault="00BC2468" w:rsidP="00D65F9C">
            <w:pPr>
              <w:jc w:val="right"/>
              <w:rPr>
                <w:sz w:val="20"/>
                <w:szCs w:val="20"/>
              </w:rPr>
            </w:pPr>
          </w:p>
        </w:tc>
        <w:tc>
          <w:tcPr>
            <w:tcW w:w="1080" w:type="dxa"/>
            <w:tcBorders>
              <w:top w:val="nil"/>
              <w:left w:val="nil"/>
              <w:bottom w:val="nil"/>
              <w:right w:val="nil"/>
            </w:tcBorders>
            <w:shd w:val="clear" w:color="auto" w:fill="auto"/>
            <w:noWrap/>
            <w:vAlign w:val="center"/>
            <w:hideMark/>
          </w:tcPr>
          <w:p w14:paraId="2BA2ED41"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474AE22"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2B4907D3"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2BBDE958" w14:textId="77777777" w:rsidR="00BC2468" w:rsidRPr="002B4C62" w:rsidRDefault="00BC2468" w:rsidP="00D65F9C">
            <w:pPr>
              <w:jc w:val="center"/>
              <w:rPr>
                <w:sz w:val="20"/>
                <w:szCs w:val="20"/>
              </w:rPr>
            </w:pPr>
          </w:p>
        </w:tc>
      </w:tr>
      <w:tr w:rsidR="00BC2468" w:rsidRPr="002B4C62" w14:paraId="0C3E9FA2" w14:textId="77777777" w:rsidTr="00BC2468">
        <w:trPr>
          <w:trHeight w:val="144"/>
        </w:trPr>
        <w:tc>
          <w:tcPr>
            <w:tcW w:w="2970" w:type="dxa"/>
            <w:tcBorders>
              <w:top w:val="nil"/>
              <w:left w:val="nil"/>
              <w:bottom w:val="nil"/>
              <w:right w:val="nil"/>
            </w:tcBorders>
            <w:shd w:val="clear" w:color="auto" w:fill="auto"/>
            <w:noWrap/>
            <w:vAlign w:val="center"/>
            <w:hideMark/>
          </w:tcPr>
          <w:p w14:paraId="319CF4F7" w14:textId="77777777" w:rsidR="00BC2468" w:rsidRPr="002B4C62" w:rsidRDefault="00BC2468" w:rsidP="00D65F9C">
            <w:pPr>
              <w:rPr>
                <w:color w:val="000000"/>
              </w:rPr>
            </w:pPr>
            <w:r w:rsidRPr="002B4C62">
              <w:rPr>
                <w:color w:val="000000"/>
              </w:rPr>
              <w:t>Alcohol Signs </w:t>
            </w:r>
          </w:p>
        </w:tc>
        <w:tc>
          <w:tcPr>
            <w:tcW w:w="1170" w:type="dxa"/>
            <w:tcBorders>
              <w:top w:val="nil"/>
              <w:left w:val="nil"/>
              <w:bottom w:val="nil"/>
              <w:right w:val="nil"/>
            </w:tcBorders>
            <w:shd w:val="clear" w:color="auto" w:fill="auto"/>
            <w:noWrap/>
            <w:vAlign w:val="center"/>
            <w:hideMark/>
          </w:tcPr>
          <w:p w14:paraId="6D6E664B" w14:textId="77777777" w:rsidR="00BC2468" w:rsidRPr="002B4C62" w:rsidRDefault="00BC2468" w:rsidP="00D65F9C">
            <w:pPr>
              <w:jc w:val="center"/>
              <w:rPr>
                <w:color w:val="000000"/>
              </w:rPr>
            </w:pPr>
            <w:r w:rsidRPr="002B4C62">
              <w:rPr>
                <w:color w:val="000000"/>
              </w:rPr>
              <w:t>0.282</w:t>
            </w:r>
          </w:p>
        </w:tc>
        <w:tc>
          <w:tcPr>
            <w:tcW w:w="1080" w:type="dxa"/>
            <w:tcBorders>
              <w:top w:val="nil"/>
              <w:left w:val="nil"/>
              <w:bottom w:val="nil"/>
              <w:right w:val="nil"/>
            </w:tcBorders>
            <w:shd w:val="clear" w:color="auto" w:fill="auto"/>
            <w:noWrap/>
            <w:vAlign w:val="center"/>
            <w:hideMark/>
          </w:tcPr>
          <w:p w14:paraId="3F573EC9" w14:textId="77777777" w:rsidR="00BC2468" w:rsidRPr="002B4C62" w:rsidRDefault="00BC2468" w:rsidP="00D65F9C">
            <w:pPr>
              <w:jc w:val="center"/>
              <w:rPr>
                <w:color w:val="000000"/>
              </w:rPr>
            </w:pPr>
            <w:r w:rsidRPr="002B4C62">
              <w:rPr>
                <w:color w:val="000000"/>
              </w:rPr>
              <w:t>4.11</w:t>
            </w:r>
          </w:p>
        </w:tc>
        <w:tc>
          <w:tcPr>
            <w:tcW w:w="1170" w:type="dxa"/>
            <w:tcBorders>
              <w:top w:val="nil"/>
              <w:left w:val="nil"/>
              <w:bottom w:val="nil"/>
              <w:right w:val="nil"/>
            </w:tcBorders>
            <w:shd w:val="clear" w:color="auto" w:fill="auto"/>
            <w:noWrap/>
            <w:vAlign w:val="center"/>
            <w:hideMark/>
          </w:tcPr>
          <w:p w14:paraId="11108275"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41698963" w14:textId="77777777" w:rsidR="00BC2468" w:rsidRPr="002B4C62" w:rsidRDefault="00BC2468" w:rsidP="00D65F9C">
            <w:pPr>
              <w:jc w:val="center"/>
              <w:rPr>
                <w:color w:val="000000"/>
              </w:rPr>
            </w:pPr>
            <w:r w:rsidRPr="002B4C62">
              <w:rPr>
                <w:color w:val="000000"/>
              </w:rPr>
              <w:t>[0.14</w:t>
            </w:r>
            <w:r>
              <w:rPr>
                <w:color w:val="000000"/>
              </w:rPr>
              <w:t>8</w:t>
            </w:r>
            <w:r w:rsidRPr="002B4C62">
              <w:rPr>
                <w:color w:val="000000"/>
              </w:rPr>
              <w:t>,0.417]</w:t>
            </w:r>
          </w:p>
        </w:tc>
        <w:tc>
          <w:tcPr>
            <w:tcW w:w="912" w:type="dxa"/>
            <w:tcBorders>
              <w:top w:val="nil"/>
              <w:left w:val="nil"/>
              <w:bottom w:val="nil"/>
              <w:right w:val="nil"/>
            </w:tcBorders>
            <w:shd w:val="clear" w:color="auto" w:fill="auto"/>
            <w:noWrap/>
            <w:vAlign w:val="center"/>
            <w:hideMark/>
          </w:tcPr>
          <w:p w14:paraId="08C86E5D" w14:textId="77777777" w:rsidR="00BC2468" w:rsidRPr="002B4C62" w:rsidRDefault="00BC2468" w:rsidP="00D65F9C">
            <w:pPr>
              <w:jc w:val="center"/>
              <w:rPr>
                <w:color w:val="000000"/>
              </w:rPr>
            </w:pPr>
            <w:r w:rsidRPr="002B4C62">
              <w:rPr>
                <w:color w:val="000000"/>
              </w:rPr>
              <w:t>1.33</w:t>
            </w:r>
          </w:p>
        </w:tc>
      </w:tr>
      <w:tr w:rsidR="00BC2468" w:rsidRPr="002B4C62" w14:paraId="785F2791" w14:textId="77777777" w:rsidTr="00BC2468">
        <w:trPr>
          <w:trHeight w:val="144"/>
        </w:trPr>
        <w:tc>
          <w:tcPr>
            <w:tcW w:w="2970" w:type="dxa"/>
            <w:tcBorders>
              <w:top w:val="nil"/>
              <w:left w:val="nil"/>
              <w:bottom w:val="nil"/>
              <w:right w:val="nil"/>
            </w:tcBorders>
            <w:shd w:val="clear" w:color="auto" w:fill="auto"/>
            <w:noWrap/>
            <w:vAlign w:val="center"/>
            <w:hideMark/>
          </w:tcPr>
          <w:p w14:paraId="597EC605"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6F7F822F"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09B23326"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1460E5D7"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645E22F3"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A6FA6D0" w14:textId="77777777" w:rsidR="00BC2468" w:rsidRPr="002B4C62" w:rsidRDefault="00BC2468" w:rsidP="00D65F9C">
            <w:pPr>
              <w:jc w:val="center"/>
              <w:rPr>
                <w:sz w:val="20"/>
                <w:szCs w:val="20"/>
              </w:rPr>
            </w:pPr>
          </w:p>
        </w:tc>
      </w:tr>
      <w:tr w:rsidR="00BC2468" w:rsidRPr="002B4C62" w14:paraId="22801052" w14:textId="77777777" w:rsidTr="00BC2468">
        <w:trPr>
          <w:trHeight w:val="144"/>
        </w:trPr>
        <w:tc>
          <w:tcPr>
            <w:tcW w:w="2970" w:type="dxa"/>
            <w:tcBorders>
              <w:top w:val="nil"/>
              <w:left w:val="nil"/>
              <w:bottom w:val="nil"/>
              <w:right w:val="nil"/>
            </w:tcBorders>
            <w:shd w:val="clear" w:color="auto" w:fill="auto"/>
            <w:noWrap/>
            <w:vAlign w:val="center"/>
            <w:hideMark/>
          </w:tcPr>
          <w:p w14:paraId="757DD3BE" w14:textId="77777777" w:rsidR="00BC2468" w:rsidRPr="002B4C62" w:rsidRDefault="00BC2468" w:rsidP="00D65F9C">
            <w:pPr>
              <w:rPr>
                <w:b/>
                <w:bCs/>
                <w:color w:val="000000"/>
              </w:rPr>
            </w:pPr>
            <w:proofErr w:type="spellStart"/>
            <w:r w:rsidRPr="002B4C62">
              <w:rPr>
                <w:b/>
                <w:bCs/>
                <w:color w:val="000000"/>
              </w:rPr>
              <w:t>Activites</w:t>
            </w:r>
            <w:proofErr w:type="spellEnd"/>
          </w:p>
        </w:tc>
        <w:tc>
          <w:tcPr>
            <w:tcW w:w="1170" w:type="dxa"/>
            <w:tcBorders>
              <w:top w:val="nil"/>
              <w:left w:val="nil"/>
              <w:bottom w:val="nil"/>
              <w:right w:val="nil"/>
            </w:tcBorders>
            <w:shd w:val="clear" w:color="auto" w:fill="auto"/>
            <w:noWrap/>
            <w:vAlign w:val="center"/>
            <w:hideMark/>
          </w:tcPr>
          <w:p w14:paraId="773119C7" w14:textId="77777777" w:rsidR="00BC2468" w:rsidRPr="002B4C62" w:rsidRDefault="00BC2468" w:rsidP="00D65F9C">
            <w:pPr>
              <w:rPr>
                <w:b/>
                <w:bCs/>
                <w:color w:val="000000"/>
              </w:rPr>
            </w:pPr>
          </w:p>
        </w:tc>
        <w:tc>
          <w:tcPr>
            <w:tcW w:w="1080" w:type="dxa"/>
            <w:tcBorders>
              <w:top w:val="nil"/>
              <w:left w:val="nil"/>
              <w:bottom w:val="nil"/>
              <w:right w:val="nil"/>
            </w:tcBorders>
            <w:shd w:val="clear" w:color="auto" w:fill="auto"/>
            <w:noWrap/>
            <w:vAlign w:val="center"/>
            <w:hideMark/>
          </w:tcPr>
          <w:p w14:paraId="31B6EDF1"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51D2F9C3"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25C4850F"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7F315468" w14:textId="77777777" w:rsidR="00BC2468" w:rsidRPr="002B4C62" w:rsidRDefault="00BC2468" w:rsidP="00D65F9C">
            <w:pPr>
              <w:jc w:val="center"/>
              <w:rPr>
                <w:sz w:val="20"/>
                <w:szCs w:val="20"/>
              </w:rPr>
            </w:pPr>
          </w:p>
        </w:tc>
      </w:tr>
      <w:tr w:rsidR="00BC2468" w:rsidRPr="002B4C62" w14:paraId="33BA704F" w14:textId="77777777" w:rsidTr="00BC2468">
        <w:trPr>
          <w:trHeight w:val="144"/>
        </w:trPr>
        <w:tc>
          <w:tcPr>
            <w:tcW w:w="2970" w:type="dxa"/>
            <w:tcBorders>
              <w:top w:val="nil"/>
              <w:left w:val="nil"/>
              <w:bottom w:val="nil"/>
              <w:right w:val="nil"/>
            </w:tcBorders>
            <w:shd w:val="clear" w:color="auto" w:fill="auto"/>
            <w:vAlign w:val="center"/>
            <w:hideMark/>
          </w:tcPr>
          <w:p w14:paraId="25FEDB0E" w14:textId="77777777" w:rsidR="00BC2468" w:rsidRPr="002B4C62" w:rsidRDefault="00BC2468" w:rsidP="00D65F9C">
            <w:pPr>
              <w:rPr>
                <w:color w:val="000000"/>
              </w:rPr>
            </w:pPr>
            <w:r w:rsidRPr="002B4C62">
              <w:rPr>
                <w:color w:val="000000"/>
              </w:rPr>
              <w:t>Meal</w:t>
            </w:r>
          </w:p>
        </w:tc>
        <w:tc>
          <w:tcPr>
            <w:tcW w:w="1170" w:type="dxa"/>
            <w:tcBorders>
              <w:top w:val="nil"/>
              <w:left w:val="nil"/>
              <w:bottom w:val="nil"/>
              <w:right w:val="nil"/>
            </w:tcBorders>
            <w:shd w:val="clear" w:color="auto" w:fill="auto"/>
            <w:noWrap/>
            <w:vAlign w:val="center"/>
            <w:hideMark/>
          </w:tcPr>
          <w:p w14:paraId="3D266394" w14:textId="77777777" w:rsidR="00BC2468" w:rsidRPr="002B4C62" w:rsidRDefault="00BC2468" w:rsidP="00D65F9C">
            <w:pPr>
              <w:jc w:val="center"/>
              <w:rPr>
                <w:color w:val="000000"/>
              </w:rPr>
            </w:pPr>
            <w:r w:rsidRPr="002B4C62">
              <w:rPr>
                <w:color w:val="000000"/>
              </w:rPr>
              <w:t>0.170</w:t>
            </w:r>
          </w:p>
        </w:tc>
        <w:tc>
          <w:tcPr>
            <w:tcW w:w="1080" w:type="dxa"/>
            <w:tcBorders>
              <w:top w:val="nil"/>
              <w:left w:val="nil"/>
              <w:bottom w:val="nil"/>
              <w:right w:val="nil"/>
            </w:tcBorders>
            <w:shd w:val="clear" w:color="auto" w:fill="auto"/>
            <w:noWrap/>
            <w:vAlign w:val="center"/>
            <w:hideMark/>
          </w:tcPr>
          <w:p w14:paraId="04C70727" w14:textId="77777777" w:rsidR="00BC2468" w:rsidRPr="002B4C62" w:rsidRDefault="00BC2468" w:rsidP="00D65F9C">
            <w:pPr>
              <w:jc w:val="center"/>
              <w:rPr>
                <w:color w:val="000000"/>
              </w:rPr>
            </w:pPr>
            <w:r w:rsidRPr="002B4C62">
              <w:rPr>
                <w:color w:val="000000"/>
              </w:rPr>
              <w:t>2.96</w:t>
            </w:r>
          </w:p>
        </w:tc>
        <w:tc>
          <w:tcPr>
            <w:tcW w:w="1170" w:type="dxa"/>
            <w:tcBorders>
              <w:top w:val="nil"/>
              <w:left w:val="nil"/>
              <w:bottom w:val="nil"/>
              <w:right w:val="nil"/>
            </w:tcBorders>
            <w:shd w:val="clear" w:color="auto" w:fill="auto"/>
            <w:noWrap/>
            <w:vAlign w:val="center"/>
            <w:hideMark/>
          </w:tcPr>
          <w:p w14:paraId="626A033C" w14:textId="77777777" w:rsidR="00BC2468" w:rsidRPr="002B4C62" w:rsidRDefault="00BC2468" w:rsidP="00D65F9C">
            <w:pPr>
              <w:jc w:val="center"/>
              <w:rPr>
                <w:color w:val="000000"/>
              </w:rPr>
            </w:pPr>
            <w:r w:rsidRPr="002B4C62">
              <w:rPr>
                <w:color w:val="000000"/>
              </w:rPr>
              <w:t>0.003</w:t>
            </w:r>
          </w:p>
        </w:tc>
        <w:tc>
          <w:tcPr>
            <w:tcW w:w="1710" w:type="dxa"/>
            <w:tcBorders>
              <w:top w:val="nil"/>
              <w:left w:val="nil"/>
              <w:bottom w:val="nil"/>
              <w:right w:val="nil"/>
            </w:tcBorders>
            <w:shd w:val="clear" w:color="auto" w:fill="auto"/>
            <w:noWrap/>
            <w:vAlign w:val="center"/>
            <w:hideMark/>
          </w:tcPr>
          <w:p w14:paraId="180B0B1D" w14:textId="77777777" w:rsidR="00BC2468" w:rsidRPr="002B4C62" w:rsidRDefault="00BC2468" w:rsidP="00D65F9C">
            <w:pPr>
              <w:jc w:val="center"/>
              <w:rPr>
                <w:color w:val="000000"/>
              </w:rPr>
            </w:pPr>
            <w:r w:rsidRPr="002B4C62">
              <w:rPr>
                <w:color w:val="000000"/>
              </w:rPr>
              <w:t>[0.057,0.28</w:t>
            </w:r>
            <w:r>
              <w:rPr>
                <w:color w:val="000000"/>
              </w:rPr>
              <w:t>2</w:t>
            </w:r>
            <w:r w:rsidRPr="002B4C62">
              <w:rPr>
                <w:color w:val="000000"/>
              </w:rPr>
              <w:t>]</w:t>
            </w:r>
          </w:p>
        </w:tc>
        <w:tc>
          <w:tcPr>
            <w:tcW w:w="912" w:type="dxa"/>
            <w:tcBorders>
              <w:top w:val="nil"/>
              <w:left w:val="nil"/>
              <w:bottom w:val="nil"/>
              <w:right w:val="nil"/>
            </w:tcBorders>
            <w:shd w:val="clear" w:color="auto" w:fill="auto"/>
            <w:noWrap/>
            <w:vAlign w:val="center"/>
            <w:hideMark/>
          </w:tcPr>
          <w:p w14:paraId="7AB603BD" w14:textId="77777777" w:rsidR="00BC2468" w:rsidRPr="002B4C62" w:rsidRDefault="00BC2468" w:rsidP="00D65F9C">
            <w:pPr>
              <w:jc w:val="center"/>
              <w:rPr>
                <w:color w:val="000000"/>
              </w:rPr>
            </w:pPr>
            <w:r w:rsidRPr="002B4C62">
              <w:rPr>
                <w:color w:val="000000"/>
              </w:rPr>
              <w:t>1.18</w:t>
            </w:r>
          </w:p>
        </w:tc>
      </w:tr>
      <w:tr w:rsidR="00BC2468" w:rsidRPr="002B4C62" w14:paraId="2810F706" w14:textId="77777777" w:rsidTr="00BC2468">
        <w:trPr>
          <w:trHeight w:val="144"/>
        </w:trPr>
        <w:tc>
          <w:tcPr>
            <w:tcW w:w="2970" w:type="dxa"/>
            <w:tcBorders>
              <w:top w:val="nil"/>
              <w:left w:val="nil"/>
              <w:bottom w:val="nil"/>
              <w:right w:val="nil"/>
            </w:tcBorders>
            <w:shd w:val="clear" w:color="auto" w:fill="auto"/>
            <w:vAlign w:val="center"/>
            <w:hideMark/>
          </w:tcPr>
          <w:p w14:paraId="127349EA"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6BE746DC"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2296503F"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7B915122"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0E273CD"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5A81290E" w14:textId="77777777" w:rsidR="00BC2468" w:rsidRPr="002B4C62" w:rsidRDefault="00BC2468" w:rsidP="00D65F9C">
            <w:pPr>
              <w:jc w:val="center"/>
              <w:rPr>
                <w:sz w:val="20"/>
                <w:szCs w:val="20"/>
              </w:rPr>
            </w:pPr>
          </w:p>
        </w:tc>
      </w:tr>
      <w:tr w:rsidR="00BC2468" w:rsidRPr="002B4C62" w14:paraId="6FDD59EF" w14:textId="77777777" w:rsidTr="00BC2468">
        <w:trPr>
          <w:trHeight w:val="144"/>
        </w:trPr>
        <w:tc>
          <w:tcPr>
            <w:tcW w:w="2970" w:type="dxa"/>
            <w:tcBorders>
              <w:top w:val="nil"/>
              <w:left w:val="nil"/>
              <w:bottom w:val="nil"/>
              <w:right w:val="nil"/>
            </w:tcBorders>
            <w:shd w:val="clear" w:color="auto" w:fill="auto"/>
            <w:vAlign w:val="center"/>
            <w:hideMark/>
          </w:tcPr>
          <w:p w14:paraId="2DE15B1A" w14:textId="77777777" w:rsidR="00BC2468" w:rsidRPr="002B4C62" w:rsidRDefault="00BC2468" w:rsidP="00D65F9C">
            <w:pPr>
              <w:rPr>
                <w:color w:val="000000"/>
              </w:rPr>
            </w:pPr>
            <w:r w:rsidRPr="002B4C62">
              <w:rPr>
                <w:color w:val="000000"/>
              </w:rPr>
              <w:t>Sports entertainment</w:t>
            </w:r>
          </w:p>
        </w:tc>
        <w:tc>
          <w:tcPr>
            <w:tcW w:w="1170" w:type="dxa"/>
            <w:tcBorders>
              <w:top w:val="nil"/>
              <w:left w:val="nil"/>
              <w:bottom w:val="nil"/>
              <w:right w:val="nil"/>
            </w:tcBorders>
            <w:shd w:val="clear" w:color="auto" w:fill="auto"/>
            <w:noWrap/>
            <w:vAlign w:val="center"/>
            <w:hideMark/>
          </w:tcPr>
          <w:p w14:paraId="3970B795" w14:textId="77777777" w:rsidR="00BC2468" w:rsidRPr="002B4C62" w:rsidRDefault="00BC2468" w:rsidP="00D65F9C">
            <w:pPr>
              <w:jc w:val="center"/>
              <w:rPr>
                <w:color w:val="000000"/>
              </w:rPr>
            </w:pPr>
            <w:r w:rsidRPr="002B4C62">
              <w:rPr>
                <w:color w:val="000000"/>
              </w:rPr>
              <w:t>0.141</w:t>
            </w:r>
          </w:p>
        </w:tc>
        <w:tc>
          <w:tcPr>
            <w:tcW w:w="1080" w:type="dxa"/>
            <w:tcBorders>
              <w:top w:val="nil"/>
              <w:left w:val="nil"/>
              <w:bottom w:val="nil"/>
              <w:right w:val="nil"/>
            </w:tcBorders>
            <w:shd w:val="clear" w:color="auto" w:fill="auto"/>
            <w:noWrap/>
            <w:vAlign w:val="center"/>
            <w:hideMark/>
          </w:tcPr>
          <w:p w14:paraId="343F9F61" w14:textId="77777777" w:rsidR="00BC2468" w:rsidRPr="002B4C62" w:rsidRDefault="00BC2468" w:rsidP="00D65F9C">
            <w:pPr>
              <w:jc w:val="center"/>
              <w:rPr>
                <w:color w:val="000000"/>
              </w:rPr>
            </w:pPr>
            <w:r w:rsidRPr="002B4C62">
              <w:rPr>
                <w:color w:val="000000"/>
              </w:rPr>
              <w:t>1.66</w:t>
            </w:r>
          </w:p>
        </w:tc>
        <w:tc>
          <w:tcPr>
            <w:tcW w:w="1170" w:type="dxa"/>
            <w:tcBorders>
              <w:top w:val="nil"/>
              <w:left w:val="nil"/>
              <w:bottom w:val="nil"/>
              <w:right w:val="nil"/>
            </w:tcBorders>
            <w:shd w:val="clear" w:color="auto" w:fill="auto"/>
            <w:noWrap/>
            <w:vAlign w:val="center"/>
            <w:hideMark/>
          </w:tcPr>
          <w:p w14:paraId="07D21453" w14:textId="77777777" w:rsidR="00BC2468" w:rsidRPr="002B4C62" w:rsidRDefault="00BC2468" w:rsidP="00D65F9C">
            <w:pPr>
              <w:jc w:val="center"/>
              <w:rPr>
                <w:color w:val="000000"/>
              </w:rPr>
            </w:pPr>
            <w:r w:rsidRPr="002B4C62">
              <w:rPr>
                <w:color w:val="000000"/>
              </w:rPr>
              <w:t>0.097</w:t>
            </w:r>
          </w:p>
        </w:tc>
        <w:tc>
          <w:tcPr>
            <w:tcW w:w="1710" w:type="dxa"/>
            <w:tcBorders>
              <w:top w:val="nil"/>
              <w:left w:val="nil"/>
              <w:bottom w:val="nil"/>
              <w:right w:val="nil"/>
            </w:tcBorders>
            <w:shd w:val="clear" w:color="auto" w:fill="auto"/>
            <w:noWrap/>
            <w:vAlign w:val="center"/>
            <w:hideMark/>
          </w:tcPr>
          <w:p w14:paraId="21625D97" w14:textId="77777777" w:rsidR="00BC2468" w:rsidRPr="002B4C62" w:rsidRDefault="00BC2468" w:rsidP="00D65F9C">
            <w:pPr>
              <w:jc w:val="center"/>
              <w:rPr>
                <w:color w:val="000000"/>
              </w:rPr>
            </w:pPr>
            <w:r w:rsidRPr="002B4C62">
              <w:rPr>
                <w:color w:val="000000"/>
              </w:rPr>
              <w:t>[-0.025,0.30</w:t>
            </w:r>
            <w:r>
              <w:rPr>
                <w:color w:val="000000"/>
              </w:rPr>
              <w:t>7</w:t>
            </w:r>
            <w:r w:rsidRPr="002B4C62">
              <w:rPr>
                <w:color w:val="000000"/>
              </w:rPr>
              <w:t>]</w:t>
            </w:r>
          </w:p>
        </w:tc>
        <w:tc>
          <w:tcPr>
            <w:tcW w:w="912" w:type="dxa"/>
            <w:tcBorders>
              <w:top w:val="nil"/>
              <w:left w:val="nil"/>
              <w:bottom w:val="nil"/>
              <w:right w:val="nil"/>
            </w:tcBorders>
            <w:shd w:val="clear" w:color="auto" w:fill="auto"/>
            <w:noWrap/>
            <w:vAlign w:val="center"/>
            <w:hideMark/>
          </w:tcPr>
          <w:p w14:paraId="55AD2E7D" w14:textId="77777777" w:rsidR="00BC2468" w:rsidRPr="002B4C62" w:rsidRDefault="00BC2468" w:rsidP="00D65F9C">
            <w:pPr>
              <w:jc w:val="center"/>
              <w:rPr>
                <w:color w:val="000000"/>
              </w:rPr>
            </w:pPr>
            <w:r w:rsidRPr="002B4C62">
              <w:rPr>
                <w:color w:val="000000"/>
              </w:rPr>
              <w:t>1.15</w:t>
            </w:r>
          </w:p>
        </w:tc>
      </w:tr>
      <w:tr w:rsidR="00BC2468" w:rsidRPr="002B4C62" w14:paraId="28664E29" w14:textId="77777777" w:rsidTr="00BC2468">
        <w:trPr>
          <w:trHeight w:val="144"/>
        </w:trPr>
        <w:tc>
          <w:tcPr>
            <w:tcW w:w="2970" w:type="dxa"/>
            <w:tcBorders>
              <w:top w:val="nil"/>
              <w:left w:val="nil"/>
              <w:bottom w:val="nil"/>
              <w:right w:val="nil"/>
            </w:tcBorders>
            <w:shd w:val="clear" w:color="auto" w:fill="auto"/>
            <w:vAlign w:val="center"/>
            <w:hideMark/>
          </w:tcPr>
          <w:p w14:paraId="19D00E94"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5DCBF4D8"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747CDB55"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74F7360D"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4AE17966"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46FB0E74" w14:textId="77777777" w:rsidR="00BC2468" w:rsidRPr="002B4C62" w:rsidRDefault="00BC2468" w:rsidP="00D65F9C">
            <w:pPr>
              <w:jc w:val="center"/>
              <w:rPr>
                <w:sz w:val="20"/>
                <w:szCs w:val="20"/>
              </w:rPr>
            </w:pPr>
          </w:p>
        </w:tc>
      </w:tr>
      <w:tr w:rsidR="00BC2468" w:rsidRPr="002B4C62" w14:paraId="074397A9" w14:textId="77777777" w:rsidTr="00BC2468">
        <w:trPr>
          <w:trHeight w:val="144"/>
        </w:trPr>
        <w:tc>
          <w:tcPr>
            <w:tcW w:w="2970" w:type="dxa"/>
            <w:tcBorders>
              <w:top w:val="nil"/>
              <w:left w:val="nil"/>
              <w:bottom w:val="nil"/>
              <w:right w:val="nil"/>
            </w:tcBorders>
            <w:shd w:val="clear" w:color="auto" w:fill="auto"/>
            <w:vAlign w:val="center"/>
            <w:hideMark/>
          </w:tcPr>
          <w:p w14:paraId="77D14273" w14:textId="77777777" w:rsidR="00BC2468" w:rsidRPr="002B4C62" w:rsidRDefault="00BC2468" w:rsidP="00D65F9C">
            <w:pPr>
              <w:rPr>
                <w:color w:val="000000"/>
              </w:rPr>
            </w:pPr>
            <w:r w:rsidRPr="002B4C62">
              <w:rPr>
                <w:color w:val="000000"/>
              </w:rPr>
              <w:t xml:space="preserve">Dancing </w:t>
            </w:r>
          </w:p>
        </w:tc>
        <w:tc>
          <w:tcPr>
            <w:tcW w:w="1170" w:type="dxa"/>
            <w:tcBorders>
              <w:top w:val="nil"/>
              <w:left w:val="nil"/>
              <w:bottom w:val="nil"/>
              <w:right w:val="nil"/>
            </w:tcBorders>
            <w:shd w:val="clear" w:color="auto" w:fill="auto"/>
            <w:noWrap/>
            <w:vAlign w:val="center"/>
            <w:hideMark/>
          </w:tcPr>
          <w:p w14:paraId="31EF2187" w14:textId="77777777" w:rsidR="00BC2468" w:rsidRPr="002B4C62" w:rsidRDefault="00BC2468" w:rsidP="00D65F9C">
            <w:pPr>
              <w:jc w:val="center"/>
              <w:rPr>
                <w:color w:val="000000"/>
              </w:rPr>
            </w:pPr>
            <w:r w:rsidRPr="002B4C62">
              <w:rPr>
                <w:color w:val="000000"/>
              </w:rPr>
              <w:t>0.524</w:t>
            </w:r>
          </w:p>
        </w:tc>
        <w:tc>
          <w:tcPr>
            <w:tcW w:w="1080" w:type="dxa"/>
            <w:tcBorders>
              <w:top w:val="nil"/>
              <w:left w:val="nil"/>
              <w:bottom w:val="nil"/>
              <w:right w:val="nil"/>
            </w:tcBorders>
            <w:shd w:val="clear" w:color="auto" w:fill="auto"/>
            <w:noWrap/>
            <w:vAlign w:val="center"/>
            <w:hideMark/>
          </w:tcPr>
          <w:p w14:paraId="3DE5F350" w14:textId="77777777" w:rsidR="00BC2468" w:rsidRPr="002B4C62" w:rsidRDefault="00BC2468" w:rsidP="00D65F9C">
            <w:pPr>
              <w:jc w:val="center"/>
              <w:rPr>
                <w:color w:val="000000"/>
              </w:rPr>
            </w:pPr>
            <w:r w:rsidRPr="002B4C62">
              <w:rPr>
                <w:color w:val="000000"/>
              </w:rPr>
              <w:t>4.67</w:t>
            </w:r>
          </w:p>
        </w:tc>
        <w:tc>
          <w:tcPr>
            <w:tcW w:w="1170" w:type="dxa"/>
            <w:tcBorders>
              <w:top w:val="nil"/>
              <w:left w:val="nil"/>
              <w:bottom w:val="nil"/>
              <w:right w:val="nil"/>
            </w:tcBorders>
            <w:shd w:val="clear" w:color="auto" w:fill="auto"/>
            <w:noWrap/>
            <w:vAlign w:val="center"/>
            <w:hideMark/>
          </w:tcPr>
          <w:p w14:paraId="39B4118A"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4C11ADEE" w14:textId="77777777" w:rsidR="00BC2468" w:rsidRPr="002B4C62" w:rsidRDefault="00BC2468" w:rsidP="00D65F9C">
            <w:pPr>
              <w:jc w:val="center"/>
              <w:rPr>
                <w:color w:val="000000"/>
              </w:rPr>
            </w:pPr>
            <w:r w:rsidRPr="002B4C62">
              <w:rPr>
                <w:color w:val="000000"/>
              </w:rPr>
              <w:t>[0.30</w:t>
            </w:r>
            <w:r>
              <w:rPr>
                <w:color w:val="000000"/>
              </w:rPr>
              <w:t>4</w:t>
            </w:r>
            <w:r w:rsidRPr="002B4C62">
              <w:rPr>
                <w:color w:val="000000"/>
              </w:rPr>
              <w:t>,0.74</w:t>
            </w:r>
            <w:r>
              <w:rPr>
                <w:color w:val="000000"/>
              </w:rPr>
              <w:t>4</w:t>
            </w:r>
            <w:r w:rsidRPr="002B4C62">
              <w:rPr>
                <w:color w:val="000000"/>
              </w:rPr>
              <w:t>]</w:t>
            </w:r>
          </w:p>
        </w:tc>
        <w:tc>
          <w:tcPr>
            <w:tcW w:w="912" w:type="dxa"/>
            <w:tcBorders>
              <w:top w:val="nil"/>
              <w:left w:val="nil"/>
              <w:bottom w:val="nil"/>
              <w:right w:val="nil"/>
            </w:tcBorders>
            <w:shd w:val="clear" w:color="auto" w:fill="auto"/>
            <w:noWrap/>
            <w:vAlign w:val="center"/>
            <w:hideMark/>
          </w:tcPr>
          <w:p w14:paraId="5D4A5249" w14:textId="77777777" w:rsidR="00BC2468" w:rsidRPr="002B4C62" w:rsidRDefault="00BC2468" w:rsidP="00D65F9C">
            <w:pPr>
              <w:jc w:val="center"/>
              <w:rPr>
                <w:color w:val="000000"/>
              </w:rPr>
            </w:pPr>
            <w:r w:rsidRPr="002B4C62">
              <w:rPr>
                <w:color w:val="000000"/>
              </w:rPr>
              <w:t>1.69</w:t>
            </w:r>
          </w:p>
        </w:tc>
      </w:tr>
      <w:tr w:rsidR="00BC2468" w:rsidRPr="002B4C62" w14:paraId="0C3BDF77" w14:textId="77777777" w:rsidTr="00BC2468">
        <w:trPr>
          <w:trHeight w:val="144"/>
        </w:trPr>
        <w:tc>
          <w:tcPr>
            <w:tcW w:w="2970" w:type="dxa"/>
            <w:tcBorders>
              <w:top w:val="nil"/>
              <w:left w:val="nil"/>
              <w:bottom w:val="nil"/>
              <w:right w:val="nil"/>
            </w:tcBorders>
            <w:shd w:val="clear" w:color="auto" w:fill="auto"/>
            <w:vAlign w:val="center"/>
            <w:hideMark/>
          </w:tcPr>
          <w:p w14:paraId="471DD967"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5F2A284C"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6F58CA51"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C56760B"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5BFB5E22"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55572BE5" w14:textId="77777777" w:rsidR="00BC2468" w:rsidRPr="002B4C62" w:rsidRDefault="00BC2468" w:rsidP="00D65F9C">
            <w:pPr>
              <w:jc w:val="center"/>
              <w:rPr>
                <w:sz w:val="20"/>
                <w:szCs w:val="20"/>
              </w:rPr>
            </w:pPr>
          </w:p>
        </w:tc>
      </w:tr>
      <w:tr w:rsidR="00BC2468" w:rsidRPr="002B4C62" w14:paraId="7C543F6F" w14:textId="77777777" w:rsidTr="00BC2468">
        <w:trPr>
          <w:trHeight w:val="144"/>
        </w:trPr>
        <w:tc>
          <w:tcPr>
            <w:tcW w:w="2970" w:type="dxa"/>
            <w:tcBorders>
              <w:top w:val="nil"/>
              <w:left w:val="nil"/>
              <w:bottom w:val="nil"/>
              <w:right w:val="nil"/>
            </w:tcBorders>
            <w:shd w:val="clear" w:color="auto" w:fill="auto"/>
            <w:vAlign w:val="center"/>
            <w:hideMark/>
          </w:tcPr>
          <w:p w14:paraId="6FF88197" w14:textId="77777777" w:rsidR="00BC2468" w:rsidRPr="002B4C62" w:rsidRDefault="00BC2468" w:rsidP="00D65F9C">
            <w:pPr>
              <w:rPr>
                <w:color w:val="000000"/>
              </w:rPr>
            </w:pPr>
            <w:r w:rsidRPr="002B4C62">
              <w:rPr>
                <w:color w:val="000000"/>
              </w:rPr>
              <w:t>Drinking games</w:t>
            </w:r>
          </w:p>
        </w:tc>
        <w:tc>
          <w:tcPr>
            <w:tcW w:w="1170" w:type="dxa"/>
            <w:tcBorders>
              <w:top w:val="nil"/>
              <w:left w:val="nil"/>
              <w:bottom w:val="nil"/>
              <w:right w:val="nil"/>
            </w:tcBorders>
            <w:shd w:val="clear" w:color="auto" w:fill="auto"/>
            <w:noWrap/>
            <w:vAlign w:val="center"/>
            <w:hideMark/>
          </w:tcPr>
          <w:p w14:paraId="2B9061E3" w14:textId="77777777" w:rsidR="00BC2468" w:rsidRPr="002B4C62" w:rsidRDefault="00BC2468" w:rsidP="00D65F9C">
            <w:pPr>
              <w:jc w:val="center"/>
              <w:rPr>
                <w:color w:val="000000"/>
              </w:rPr>
            </w:pPr>
            <w:r w:rsidRPr="002B4C62">
              <w:rPr>
                <w:color w:val="000000"/>
              </w:rPr>
              <w:t>0.449</w:t>
            </w:r>
          </w:p>
        </w:tc>
        <w:tc>
          <w:tcPr>
            <w:tcW w:w="1080" w:type="dxa"/>
            <w:tcBorders>
              <w:top w:val="nil"/>
              <w:left w:val="nil"/>
              <w:bottom w:val="nil"/>
              <w:right w:val="nil"/>
            </w:tcBorders>
            <w:shd w:val="clear" w:color="auto" w:fill="auto"/>
            <w:noWrap/>
            <w:vAlign w:val="center"/>
            <w:hideMark/>
          </w:tcPr>
          <w:p w14:paraId="5D0807D2" w14:textId="77777777" w:rsidR="00BC2468" w:rsidRPr="002B4C62" w:rsidRDefault="00BC2468" w:rsidP="00D65F9C">
            <w:pPr>
              <w:jc w:val="center"/>
              <w:rPr>
                <w:color w:val="000000"/>
              </w:rPr>
            </w:pPr>
            <w:r w:rsidRPr="002B4C62">
              <w:rPr>
                <w:color w:val="000000"/>
              </w:rPr>
              <w:t>4.82</w:t>
            </w:r>
          </w:p>
        </w:tc>
        <w:tc>
          <w:tcPr>
            <w:tcW w:w="1170" w:type="dxa"/>
            <w:tcBorders>
              <w:top w:val="nil"/>
              <w:left w:val="nil"/>
              <w:bottom w:val="nil"/>
              <w:right w:val="nil"/>
            </w:tcBorders>
            <w:shd w:val="clear" w:color="auto" w:fill="auto"/>
            <w:noWrap/>
            <w:vAlign w:val="center"/>
            <w:hideMark/>
          </w:tcPr>
          <w:p w14:paraId="1820F2A3"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4309078B" w14:textId="77777777" w:rsidR="00BC2468" w:rsidRPr="002B4C62" w:rsidRDefault="00BC2468" w:rsidP="00D65F9C">
            <w:pPr>
              <w:jc w:val="center"/>
              <w:rPr>
                <w:color w:val="000000"/>
              </w:rPr>
            </w:pPr>
            <w:r w:rsidRPr="002B4C62">
              <w:rPr>
                <w:color w:val="000000"/>
              </w:rPr>
              <w:t>[0.266,0.632]</w:t>
            </w:r>
          </w:p>
        </w:tc>
        <w:tc>
          <w:tcPr>
            <w:tcW w:w="912" w:type="dxa"/>
            <w:tcBorders>
              <w:top w:val="nil"/>
              <w:left w:val="nil"/>
              <w:bottom w:val="nil"/>
              <w:right w:val="nil"/>
            </w:tcBorders>
            <w:shd w:val="clear" w:color="auto" w:fill="auto"/>
            <w:noWrap/>
            <w:vAlign w:val="center"/>
            <w:hideMark/>
          </w:tcPr>
          <w:p w14:paraId="4C733F67" w14:textId="77777777" w:rsidR="00BC2468" w:rsidRPr="002B4C62" w:rsidRDefault="00BC2468" w:rsidP="00D65F9C">
            <w:pPr>
              <w:jc w:val="center"/>
              <w:rPr>
                <w:color w:val="000000"/>
              </w:rPr>
            </w:pPr>
            <w:r w:rsidRPr="002B4C62">
              <w:rPr>
                <w:color w:val="000000"/>
              </w:rPr>
              <w:t>1.57</w:t>
            </w:r>
          </w:p>
        </w:tc>
      </w:tr>
      <w:tr w:rsidR="00BC2468" w:rsidRPr="002B4C62" w14:paraId="59F99EF2" w14:textId="77777777" w:rsidTr="00BC2468">
        <w:trPr>
          <w:trHeight w:val="144"/>
        </w:trPr>
        <w:tc>
          <w:tcPr>
            <w:tcW w:w="2970" w:type="dxa"/>
            <w:tcBorders>
              <w:top w:val="nil"/>
              <w:left w:val="nil"/>
              <w:bottom w:val="nil"/>
              <w:right w:val="nil"/>
            </w:tcBorders>
            <w:shd w:val="clear" w:color="auto" w:fill="auto"/>
            <w:noWrap/>
            <w:vAlign w:val="bottom"/>
            <w:hideMark/>
          </w:tcPr>
          <w:p w14:paraId="4712908A"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2E3FEADB"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65219C89" w14:textId="77777777" w:rsidR="00BC2468" w:rsidRPr="002B4C62" w:rsidRDefault="00BC2468" w:rsidP="00D65F9C">
            <w:pPr>
              <w:rPr>
                <w:sz w:val="20"/>
                <w:szCs w:val="20"/>
              </w:rPr>
            </w:pPr>
          </w:p>
        </w:tc>
        <w:tc>
          <w:tcPr>
            <w:tcW w:w="1170" w:type="dxa"/>
            <w:tcBorders>
              <w:top w:val="nil"/>
              <w:left w:val="nil"/>
              <w:bottom w:val="nil"/>
              <w:right w:val="nil"/>
            </w:tcBorders>
            <w:shd w:val="clear" w:color="auto" w:fill="auto"/>
            <w:noWrap/>
            <w:vAlign w:val="center"/>
            <w:hideMark/>
          </w:tcPr>
          <w:p w14:paraId="557F30D3" w14:textId="77777777" w:rsidR="00BC2468" w:rsidRPr="002B4C62" w:rsidRDefault="00BC2468" w:rsidP="00D65F9C">
            <w:pPr>
              <w:rPr>
                <w:sz w:val="20"/>
                <w:szCs w:val="20"/>
              </w:rPr>
            </w:pPr>
          </w:p>
        </w:tc>
        <w:tc>
          <w:tcPr>
            <w:tcW w:w="1710" w:type="dxa"/>
            <w:tcBorders>
              <w:top w:val="nil"/>
              <w:left w:val="nil"/>
              <w:bottom w:val="nil"/>
              <w:right w:val="nil"/>
            </w:tcBorders>
            <w:shd w:val="clear" w:color="auto" w:fill="auto"/>
            <w:noWrap/>
            <w:vAlign w:val="center"/>
            <w:hideMark/>
          </w:tcPr>
          <w:p w14:paraId="0B80EE90" w14:textId="77777777" w:rsidR="00BC2468" w:rsidRPr="002B4C62" w:rsidRDefault="00BC2468" w:rsidP="00D65F9C">
            <w:pPr>
              <w:rPr>
                <w:sz w:val="20"/>
                <w:szCs w:val="20"/>
              </w:rPr>
            </w:pPr>
          </w:p>
        </w:tc>
        <w:tc>
          <w:tcPr>
            <w:tcW w:w="912" w:type="dxa"/>
            <w:tcBorders>
              <w:top w:val="nil"/>
              <w:left w:val="nil"/>
              <w:bottom w:val="nil"/>
              <w:right w:val="nil"/>
            </w:tcBorders>
            <w:shd w:val="clear" w:color="auto" w:fill="auto"/>
            <w:noWrap/>
            <w:vAlign w:val="center"/>
            <w:hideMark/>
          </w:tcPr>
          <w:p w14:paraId="6C4CD0F8" w14:textId="77777777" w:rsidR="00BC2468" w:rsidRPr="002B4C62" w:rsidRDefault="00BC2468" w:rsidP="00D65F9C">
            <w:pPr>
              <w:rPr>
                <w:sz w:val="20"/>
                <w:szCs w:val="20"/>
              </w:rPr>
            </w:pPr>
          </w:p>
        </w:tc>
      </w:tr>
      <w:tr w:rsidR="00BC2468" w:rsidRPr="002B4C62" w14:paraId="0EB9DD05" w14:textId="77777777" w:rsidTr="00BC2468">
        <w:trPr>
          <w:trHeight w:val="144"/>
        </w:trPr>
        <w:tc>
          <w:tcPr>
            <w:tcW w:w="2970" w:type="dxa"/>
            <w:tcBorders>
              <w:top w:val="nil"/>
              <w:left w:val="nil"/>
              <w:bottom w:val="nil"/>
              <w:right w:val="nil"/>
            </w:tcBorders>
            <w:shd w:val="clear" w:color="auto" w:fill="auto"/>
            <w:noWrap/>
            <w:vAlign w:val="center"/>
            <w:hideMark/>
          </w:tcPr>
          <w:p w14:paraId="585396A2" w14:textId="77777777" w:rsidR="00BC2468" w:rsidRPr="002B4C62" w:rsidRDefault="00BC2468" w:rsidP="00D65F9C">
            <w:pPr>
              <w:rPr>
                <w:b/>
                <w:bCs/>
                <w:color w:val="000000"/>
              </w:rPr>
            </w:pPr>
            <w:r w:rsidRPr="002B4C62">
              <w:rPr>
                <w:b/>
                <w:bCs/>
                <w:color w:val="000000"/>
              </w:rPr>
              <w:t>Interpersonal</w:t>
            </w:r>
          </w:p>
        </w:tc>
        <w:tc>
          <w:tcPr>
            <w:tcW w:w="1170" w:type="dxa"/>
            <w:tcBorders>
              <w:top w:val="nil"/>
              <w:left w:val="nil"/>
              <w:bottom w:val="nil"/>
              <w:right w:val="nil"/>
            </w:tcBorders>
            <w:shd w:val="clear" w:color="auto" w:fill="auto"/>
            <w:noWrap/>
            <w:vAlign w:val="center"/>
            <w:hideMark/>
          </w:tcPr>
          <w:p w14:paraId="19C6B433" w14:textId="77777777" w:rsidR="00BC2468" w:rsidRPr="002B4C62" w:rsidRDefault="00BC2468" w:rsidP="00D65F9C">
            <w:pPr>
              <w:rPr>
                <w:b/>
                <w:bCs/>
                <w:color w:val="000000"/>
              </w:rPr>
            </w:pPr>
          </w:p>
        </w:tc>
        <w:tc>
          <w:tcPr>
            <w:tcW w:w="1080" w:type="dxa"/>
            <w:tcBorders>
              <w:top w:val="nil"/>
              <w:left w:val="nil"/>
              <w:bottom w:val="nil"/>
              <w:right w:val="nil"/>
            </w:tcBorders>
            <w:shd w:val="clear" w:color="auto" w:fill="auto"/>
            <w:noWrap/>
            <w:vAlign w:val="center"/>
            <w:hideMark/>
          </w:tcPr>
          <w:p w14:paraId="76FBB8DA"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1EF8978"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4D798740"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4A46871A" w14:textId="77777777" w:rsidR="00BC2468" w:rsidRPr="002B4C62" w:rsidRDefault="00BC2468" w:rsidP="00D65F9C">
            <w:pPr>
              <w:jc w:val="center"/>
              <w:rPr>
                <w:sz w:val="20"/>
                <w:szCs w:val="20"/>
              </w:rPr>
            </w:pPr>
          </w:p>
        </w:tc>
      </w:tr>
      <w:tr w:rsidR="00BC2468" w:rsidRPr="002B4C62" w14:paraId="07692B2C" w14:textId="77777777" w:rsidTr="00BC2468">
        <w:trPr>
          <w:trHeight w:val="144"/>
        </w:trPr>
        <w:tc>
          <w:tcPr>
            <w:tcW w:w="2970" w:type="dxa"/>
            <w:tcBorders>
              <w:top w:val="nil"/>
              <w:left w:val="nil"/>
              <w:bottom w:val="nil"/>
              <w:right w:val="nil"/>
            </w:tcBorders>
            <w:shd w:val="clear" w:color="auto" w:fill="auto"/>
            <w:vAlign w:val="center"/>
            <w:hideMark/>
          </w:tcPr>
          <w:p w14:paraId="0B60C3DD" w14:textId="77777777" w:rsidR="00BC2468" w:rsidRPr="002B4C62" w:rsidRDefault="00BC2468" w:rsidP="00D65F9C">
            <w:pPr>
              <w:rPr>
                <w:color w:val="000000"/>
              </w:rPr>
            </w:pPr>
            <w:r w:rsidRPr="002B4C62">
              <w:rPr>
                <w:color w:val="000000"/>
              </w:rPr>
              <w:t xml:space="preserve">Total number of people </w:t>
            </w:r>
          </w:p>
        </w:tc>
        <w:tc>
          <w:tcPr>
            <w:tcW w:w="1170" w:type="dxa"/>
            <w:tcBorders>
              <w:top w:val="nil"/>
              <w:left w:val="nil"/>
              <w:bottom w:val="nil"/>
              <w:right w:val="nil"/>
            </w:tcBorders>
            <w:shd w:val="clear" w:color="auto" w:fill="auto"/>
            <w:noWrap/>
            <w:vAlign w:val="center"/>
            <w:hideMark/>
          </w:tcPr>
          <w:p w14:paraId="1A46ADDC" w14:textId="77777777" w:rsidR="00BC2468" w:rsidRPr="002B4C62" w:rsidRDefault="00BC2468" w:rsidP="00D65F9C">
            <w:pPr>
              <w:jc w:val="center"/>
              <w:rPr>
                <w:color w:val="000000"/>
              </w:rPr>
            </w:pPr>
            <w:r w:rsidRPr="002B4C62">
              <w:rPr>
                <w:color w:val="000000"/>
              </w:rPr>
              <w:t>0.011</w:t>
            </w:r>
          </w:p>
        </w:tc>
        <w:tc>
          <w:tcPr>
            <w:tcW w:w="1080" w:type="dxa"/>
            <w:tcBorders>
              <w:top w:val="nil"/>
              <w:left w:val="nil"/>
              <w:bottom w:val="nil"/>
              <w:right w:val="nil"/>
            </w:tcBorders>
            <w:shd w:val="clear" w:color="auto" w:fill="auto"/>
            <w:noWrap/>
            <w:vAlign w:val="center"/>
            <w:hideMark/>
          </w:tcPr>
          <w:p w14:paraId="248889B8" w14:textId="77777777" w:rsidR="00BC2468" w:rsidRPr="002B4C62" w:rsidRDefault="00BC2468" w:rsidP="00D65F9C">
            <w:pPr>
              <w:jc w:val="center"/>
              <w:rPr>
                <w:color w:val="000000"/>
              </w:rPr>
            </w:pPr>
            <w:r w:rsidRPr="002B4C62">
              <w:rPr>
                <w:color w:val="000000"/>
              </w:rPr>
              <w:t>5.83</w:t>
            </w:r>
          </w:p>
        </w:tc>
        <w:tc>
          <w:tcPr>
            <w:tcW w:w="1170" w:type="dxa"/>
            <w:tcBorders>
              <w:top w:val="nil"/>
              <w:left w:val="nil"/>
              <w:bottom w:val="nil"/>
              <w:right w:val="nil"/>
            </w:tcBorders>
            <w:shd w:val="clear" w:color="auto" w:fill="auto"/>
            <w:noWrap/>
            <w:vAlign w:val="center"/>
            <w:hideMark/>
          </w:tcPr>
          <w:p w14:paraId="2518258C"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2A652D33" w14:textId="77777777" w:rsidR="00BC2468" w:rsidRPr="002B4C62" w:rsidRDefault="00BC2468" w:rsidP="00D65F9C">
            <w:pPr>
              <w:jc w:val="center"/>
              <w:rPr>
                <w:color w:val="000000"/>
              </w:rPr>
            </w:pPr>
            <w:r w:rsidRPr="002B4C62">
              <w:rPr>
                <w:color w:val="000000"/>
              </w:rPr>
              <w:t>[0.007,0.014]</w:t>
            </w:r>
          </w:p>
        </w:tc>
        <w:tc>
          <w:tcPr>
            <w:tcW w:w="912" w:type="dxa"/>
            <w:tcBorders>
              <w:top w:val="nil"/>
              <w:left w:val="nil"/>
              <w:bottom w:val="nil"/>
              <w:right w:val="nil"/>
            </w:tcBorders>
            <w:shd w:val="clear" w:color="auto" w:fill="auto"/>
            <w:noWrap/>
            <w:vAlign w:val="center"/>
            <w:hideMark/>
          </w:tcPr>
          <w:p w14:paraId="0683BFFE" w14:textId="77777777" w:rsidR="00BC2468" w:rsidRPr="002B4C62" w:rsidRDefault="00BC2468" w:rsidP="00D65F9C">
            <w:pPr>
              <w:jc w:val="center"/>
              <w:rPr>
                <w:color w:val="000000"/>
              </w:rPr>
            </w:pPr>
            <w:r w:rsidRPr="002B4C62">
              <w:rPr>
                <w:color w:val="000000"/>
              </w:rPr>
              <w:t>1.01</w:t>
            </w:r>
          </w:p>
        </w:tc>
      </w:tr>
      <w:tr w:rsidR="00BC2468" w:rsidRPr="002B4C62" w14:paraId="5522759E" w14:textId="77777777" w:rsidTr="00BC2468">
        <w:trPr>
          <w:trHeight w:val="144"/>
        </w:trPr>
        <w:tc>
          <w:tcPr>
            <w:tcW w:w="2970" w:type="dxa"/>
            <w:tcBorders>
              <w:top w:val="nil"/>
              <w:left w:val="nil"/>
              <w:bottom w:val="nil"/>
              <w:right w:val="nil"/>
            </w:tcBorders>
            <w:shd w:val="clear" w:color="auto" w:fill="auto"/>
            <w:vAlign w:val="center"/>
            <w:hideMark/>
          </w:tcPr>
          <w:p w14:paraId="68A9FDCA"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5C7A212C"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54577950"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AD5D438"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383B403C"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541C1A1C" w14:textId="77777777" w:rsidR="00BC2468" w:rsidRPr="002B4C62" w:rsidRDefault="00BC2468" w:rsidP="00D65F9C">
            <w:pPr>
              <w:jc w:val="center"/>
              <w:rPr>
                <w:sz w:val="20"/>
                <w:szCs w:val="20"/>
              </w:rPr>
            </w:pPr>
          </w:p>
        </w:tc>
      </w:tr>
      <w:tr w:rsidR="00BC2468" w:rsidRPr="002B4C62" w14:paraId="22050574" w14:textId="77777777" w:rsidTr="00BC2468">
        <w:trPr>
          <w:trHeight w:val="144"/>
        </w:trPr>
        <w:tc>
          <w:tcPr>
            <w:tcW w:w="2970" w:type="dxa"/>
            <w:tcBorders>
              <w:top w:val="nil"/>
              <w:left w:val="nil"/>
              <w:bottom w:val="nil"/>
              <w:right w:val="nil"/>
            </w:tcBorders>
            <w:shd w:val="clear" w:color="auto" w:fill="auto"/>
            <w:vAlign w:val="center"/>
            <w:hideMark/>
          </w:tcPr>
          <w:p w14:paraId="26071940" w14:textId="77777777" w:rsidR="00BC2468" w:rsidRPr="002B4C62" w:rsidRDefault="00BC2468" w:rsidP="00D65F9C">
            <w:pPr>
              <w:rPr>
                <w:color w:val="000000"/>
              </w:rPr>
            </w:pPr>
            <w:r w:rsidRPr="002B4C62">
              <w:rPr>
                <w:color w:val="000000"/>
              </w:rPr>
              <w:t>Gender composition</w:t>
            </w:r>
          </w:p>
        </w:tc>
        <w:tc>
          <w:tcPr>
            <w:tcW w:w="1170" w:type="dxa"/>
            <w:tcBorders>
              <w:top w:val="nil"/>
              <w:left w:val="nil"/>
              <w:bottom w:val="nil"/>
              <w:right w:val="nil"/>
            </w:tcBorders>
            <w:shd w:val="clear" w:color="auto" w:fill="auto"/>
            <w:noWrap/>
            <w:vAlign w:val="center"/>
            <w:hideMark/>
          </w:tcPr>
          <w:p w14:paraId="79606079" w14:textId="77777777" w:rsidR="00BC2468" w:rsidRPr="002B4C62" w:rsidRDefault="00BC2468" w:rsidP="00D65F9C">
            <w:pPr>
              <w:rPr>
                <w:color w:val="000000"/>
              </w:rPr>
            </w:pPr>
          </w:p>
        </w:tc>
        <w:tc>
          <w:tcPr>
            <w:tcW w:w="1080" w:type="dxa"/>
            <w:tcBorders>
              <w:top w:val="nil"/>
              <w:left w:val="nil"/>
              <w:bottom w:val="nil"/>
              <w:right w:val="nil"/>
            </w:tcBorders>
            <w:shd w:val="clear" w:color="auto" w:fill="auto"/>
            <w:noWrap/>
            <w:vAlign w:val="center"/>
            <w:hideMark/>
          </w:tcPr>
          <w:p w14:paraId="0161F2F4"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5B22AD2"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3F218C43"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50EC0BF" w14:textId="77777777" w:rsidR="00BC2468" w:rsidRPr="002B4C62" w:rsidRDefault="00BC2468" w:rsidP="00D65F9C">
            <w:pPr>
              <w:jc w:val="center"/>
              <w:rPr>
                <w:sz w:val="20"/>
                <w:szCs w:val="20"/>
              </w:rPr>
            </w:pPr>
          </w:p>
        </w:tc>
      </w:tr>
      <w:tr w:rsidR="00BC2468" w:rsidRPr="002B4C62" w14:paraId="0CB7034D" w14:textId="77777777" w:rsidTr="00BC2468">
        <w:trPr>
          <w:trHeight w:val="144"/>
        </w:trPr>
        <w:tc>
          <w:tcPr>
            <w:tcW w:w="2970" w:type="dxa"/>
            <w:tcBorders>
              <w:top w:val="nil"/>
              <w:left w:val="nil"/>
              <w:bottom w:val="nil"/>
              <w:right w:val="nil"/>
            </w:tcBorders>
            <w:shd w:val="clear" w:color="auto" w:fill="auto"/>
            <w:vAlign w:val="center"/>
            <w:hideMark/>
          </w:tcPr>
          <w:p w14:paraId="35AEF11B" w14:textId="77777777" w:rsidR="00BC2468" w:rsidRPr="002B4C62" w:rsidRDefault="00BC2468" w:rsidP="00D65F9C">
            <w:pPr>
              <w:ind w:firstLineChars="100" w:firstLine="240"/>
              <w:jc w:val="right"/>
              <w:rPr>
                <w:color w:val="000000"/>
              </w:rPr>
            </w:pPr>
            <w:r w:rsidRPr="002B4C62">
              <w:rPr>
                <w:color w:val="000000"/>
              </w:rPr>
              <w:t xml:space="preserve">Female </w:t>
            </w:r>
          </w:p>
        </w:tc>
        <w:tc>
          <w:tcPr>
            <w:tcW w:w="1170" w:type="dxa"/>
            <w:tcBorders>
              <w:top w:val="nil"/>
              <w:left w:val="nil"/>
              <w:bottom w:val="nil"/>
              <w:right w:val="nil"/>
            </w:tcBorders>
            <w:shd w:val="clear" w:color="auto" w:fill="auto"/>
            <w:noWrap/>
            <w:vAlign w:val="center"/>
            <w:hideMark/>
          </w:tcPr>
          <w:p w14:paraId="13647AF8" w14:textId="77777777" w:rsidR="00BC2468" w:rsidRPr="002B4C62" w:rsidRDefault="00BC2468" w:rsidP="00D65F9C">
            <w:pPr>
              <w:jc w:val="center"/>
              <w:rPr>
                <w:color w:val="000000"/>
              </w:rPr>
            </w:pPr>
            <w:r w:rsidRPr="002B4C62">
              <w:rPr>
                <w:color w:val="000000"/>
              </w:rPr>
              <w:t>-0.023</w:t>
            </w:r>
          </w:p>
        </w:tc>
        <w:tc>
          <w:tcPr>
            <w:tcW w:w="1080" w:type="dxa"/>
            <w:tcBorders>
              <w:top w:val="nil"/>
              <w:left w:val="nil"/>
              <w:bottom w:val="nil"/>
              <w:right w:val="nil"/>
            </w:tcBorders>
            <w:shd w:val="clear" w:color="auto" w:fill="auto"/>
            <w:noWrap/>
            <w:vAlign w:val="center"/>
            <w:hideMark/>
          </w:tcPr>
          <w:p w14:paraId="10CE2DA0" w14:textId="77777777" w:rsidR="00BC2468" w:rsidRPr="002B4C62" w:rsidRDefault="00BC2468" w:rsidP="00D65F9C">
            <w:pPr>
              <w:jc w:val="center"/>
              <w:rPr>
                <w:color w:val="000000"/>
              </w:rPr>
            </w:pPr>
            <w:r w:rsidRPr="002B4C62">
              <w:rPr>
                <w:color w:val="000000"/>
              </w:rPr>
              <w:t>-0.4</w:t>
            </w:r>
          </w:p>
        </w:tc>
        <w:tc>
          <w:tcPr>
            <w:tcW w:w="1170" w:type="dxa"/>
            <w:tcBorders>
              <w:top w:val="nil"/>
              <w:left w:val="nil"/>
              <w:bottom w:val="nil"/>
              <w:right w:val="nil"/>
            </w:tcBorders>
            <w:shd w:val="clear" w:color="auto" w:fill="auto"/>
            <w:noWrap/>
            <w:vAlign w:val="center"/>
            <w:hideMark/>
          </w:tcPr>
          <w:p w14:paraId="50B90913" w14:textId="77777777" w:rsidR="00BC2468" w:rsidRPr="002B4C62" w:rsidRDefault="00BC2468" w:rsidP="00D65F9C">
            <w:pPr>
              <w:jc w:val="center"/>
              <w:rPr>
                <w:color w:val="000000"/>
              </w:rPr>
            </w:pPr>
            <w:r w:rsidRPr="002B4C62">
              <w:rPr>
                <w:color w:val="000000"/>
              </w:rPr>
              <w:t>0.693</w:t>
            </w:r>
          </w:p>
        </w:tc>
        <w:tc>
          <w:tcPr>
            <w:tcW w:w="1710" w:type="dxa"/>
            <w:tcBorders>
              <w:top w:val="nil"/>
              <w:left w:val="nil"/>
              <w:bottom w:val="nil"/>
              <w:right w:val="nil"/>
            </w:tcBorders>
            <w:shd w:val="clear" w:color="auto" w:fill="auto"/>
            <w:noWrap/>
            <w:vAlign w:val="center"/>
            <w:hideMark/>
          </w:tcPr>
          <w:p w14:paraId="659DEF59" w14:textId="77777777" w:rsidR="00BC2468" w:rsidRPr="002B4C62" w:rsidRDefault="00BC2468" w:rsidP="00D65F9C">
            <w:pPr>
              <w:jc w:val="center"/>
              <w:rPr>
                <w:color w:val="000000"/>
              </w:rPr>
            </w:pPr>
            <w:r w:rsidRPr="002B4C62">
              <w:rPr>
                <w:color w:val="000000"/>
              </w:rPr>
              <w:t>[-0.13</w:t>
            </w:r>
            <w:r>
              <w:rPr>
                <w:color w:val="000000"/>
              </w:rPr>
              <w:t>8</w:t>
            </w:r>
            <w:r w:rsidRPr="002B4C62">
              <w:rPr>
                <w:color w:val="000000"/>
              </w:rPr>
              <w:t>,0.09</w:t>
            </w:r>
            <w:r>
              <w:rPr>
                <w:color w:val="000000"/>
              </w:rPr>
              <w:t>2</w:t>
            </w:r>
            <w:r w:rsidRPr="002B4C62">
              <w:rPr>
                <w:color w:val="000000"/>
              </w:rPr>
              <w:t>]</w:t>
            </w:r>
          </w:p>
        </w:tc>
        <w:tc>
          <w:tcPr>
            <w:tcW w:w="912" w:type="dxa"/>
            <w:tcBorders>
              <w:top w:val="nil"/>
              <w:left w:val="nil"/>
              <w:bottom w:val="nil"/>
              <w:right w:val="nil"/>
            </w:tcBorders>
            <w:shd w:val="clear" w:color="auto" w:fill="auto"/>
            <w:noWrap/>
            <w:vAlign w:val="center"/>
            <w:hideMark/>
          </w:tcPr>
          <w:p w14:paraId="76F4142D" w14:textId="77777777" w:rsidR="00BC2468" w:rsidRPr="002B4C62" w:rsidRDefault="00BC2468" w:rsidP="00D65F9C">
            <w:pPr>
              <w:jc w:val="center"/>
              <w:rPr>
                <w:color w:val="000000"/>
              </w:rPr>
            </w:pPr>
            <w:r w:rsidRPr="002B4C62">
              <w:rPr>
                <w:color w:val="000000"/>
              </w:rPr>
              <w:t>0.98</w:t>
            </w:r>
          </w:p>
        </w:tc>
      </w:tr>
      <w:tr w:rsidR="00BC2468" w:rsidRPr="002B4C62" w14:paraId="23EE675C" w14:textId="77777777" w:rsidTr="00BC2468">
        <w:trPr>
          <w:trHeight w:val="144"/>
        </w:trPr>
        <w:tc>
          <w:tcPr>
            <w:tcW w:w="2970" w:type="dxa"/>
            <w:tcBorders>
              <w:top w:val="nil"/>
              <w:left w:val="nil"/>
              <w:bottom w:val="nil"/>
              <w:right w:val="nil"/>
            </w:tcBorders>
            <w:shd w:val="clear" w:color="auto" w:fill="auto"/>
            <w:vAlign w:val="center"/>
            <w:hideMark/>
          </w:tcPr>
          <w:p w14:paraId="64066BAD" w14:textId="77777777" w:rsidR="00BC2468" w:rsidRPr="002B4C62" w:rsidRDefault="00BC2468" w:rsidP="00D65F9C">
            <w:pPr>
              <w:ind w:firstLineChars="100" w:firstLine="240"/>
              <w:jc w:val="right"/>
              <w:rPr>
                <w:color w:val="000000"/>
              </w:rPr>
            </w:pPr>
            <w:r w:rsidRPr="002B4C62">
              <w:rPr>
                <w:color w:val="000000"/>
              </w:rPr>
              <w:t xml:space="preserve">Mixed Gender </w:t>
            </w:r>
          </w:p>
        </w:tc>
        <w:tc>
          <w:tcPr>
            <w:tcW w:w="1170" w:type="dxa"/>
            <w:tcBorders>
              <w:top w:val="nil"/>
              <w:left w:val="nil"/>
              <w:bottom w:val="nil"/>
              <w:right w:val="nil"/>
            </w:tcBorders>
            <w:shd w:val="clear" w:color="auto" w:fill="auto"/>
            <w:noWrap/>
            <w:vAlign w:val="center"/>
            <w:hideMark/>
          </w:tcPr>
          <w:p w14:paraId="655DA95B" w14:textId="77777777" w:rsidR="00BC2468" w:rsidRPr="002B4C62" w:rsidRDefault="00BC2468" w:rsidP="00D65F9C">
            <w:pPr>
              <w:jc w:val="center"/>
              <w:rPr>
                <w:color w:val="000000"/>
              </w:rPr>
            </w:pPr>
            <w:r w:rsidRPr="002B4C62">
              <w:rPr>
                <w:color w:val="000000"/>
              </w:rPr>
              <w:t>0.205</w:t>
            </w:r>
          </w:p>
        </w:tc>
        <w:tc>
          <w:tcPr>
            <w:tcW w:w="1080" w:type="dxa"/>
            <w:tcBorders>
              <w:top w:val="nil"/>
              <w:left w:val="nil"/>
              <w:bottom w:val="nil"/>
              <w:right w:val="nil"/>
            </w:tcBorders>
            <w:shd w:val="clear" w:color="auto" w:fill="auto"/>
            <w:noWrap/>
            <w:vAlign w:val="center"/>
            <w:hideMark/>
          </w:tcPr>
          <w:p w14:paraId="5536FC45" w14:textId="77777777" w:rsidR="00BC2468" w:rsidRPr="002B4C62" w:rsidRDefault="00BC2468" w:rsidP="00D65F9C">
            <w:pPr>
              <w:jc w:val="center"/>
              <w:rPr>
                <w:color w:val="000000"/>
              </w:rPr>
            </w:pPr>
            <w:r w:rsidRPr="002B4C62">
              <w:rPr>
                <w:color w:val="000000"/>
              </w:rPr>
              <w:t>4.02</w:t>
            </w:r>
          </w:p>
        </w:tc>
        <w:tc>
          <w:tcPr>
            <w:tcW w:w="1170" w:type="dxa"/>
            <w:tcBorders>
              <w:top w:val="nil"/>
              <w:left w:val="nil"/>
              <w:bottom w:val="nil"/>
              <w:right w:val="nil"/>
            </w:tcBorders>
            <w:shd w:val="clear" w:color="auto" w:fill="auto"/>
            <w:noWrap/>
            <w:vAlign w:val="center"/>
            <w:hideMark/>
          </w:tcPr>
          <w:p w14:paraId="3978D8B4"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6C1E51F9" w14:textId="77777777" w:rsidR="00BC2468" w:rsidRPr="002B4C62" w:rsidRDefault="00BC2468" w:rsidP="00D65F9C">
            <w:pPr>
              <w:jc w:val="center"/>
              <w:rPr>
                <w:color w:val="000000"/>
              </w:rPr>
            </w:pPr>
            <w:r w:rsidRPr="002B4C62">
              <w:rPr>
                <w:color w:val="000000"/>
              </w:rPr>
              <w:t>[0.10</w:t>
            </w:r>
            <w:r>
              <w:rPr>
                <w:color w:val="000000"/>
              </w:rPr>
              <w:t>4</w:t>
            </w:r>
            <w:r w:rsidRPr="002B4C62">
              <w:rPr>
                <w:color w:val="000000"/>
              </w:rPr>
              <w:t>,0.305]</w:t>
            </w:r>
          </w:p>
        </w:tc>
        <w:tc>
          <w:tcPr>
            <w:tcW w:w="912" w:type="dxa"/>
            <w:tcBorders>
              <w:top w:val="nil"/>
              <w:left w:val="nil"/>
              <w:bottom w:val="nil"/>
              <w:right w:val="nil"/>
            </w:tcBorders>
            <w:shd w:val="clear" w:color="auto" w:fill="auto"/>
            <w:noWrap/>
            <w:vAlign w:val="center"/>
            <w:hideMark/>
          </w:tcPr>
          <w:p w14:paraId="623B9C77" w14:textId="77777777" w:rsidR="00BC2468" w:rsidRPr="002B4C62" w:rsidRDefault="00BC2468" w:rsidP="00D65F9C">
            <w:pPr>
              <w:jc w:val="center"/>
              <w:rPr>
                <w:color w:val="000000"/>
              </w:rPr>
            </w:pPr>
            <w:r w:rsidRPr="002B4C62">
              <w:rPr>
                <w:color w:val="000000"/>
              </w:rPr>
              <w:t>1.23</w:t>
            </w:r>
          </w:p>
        </w:tc>
      </w:tr>
      <w:tr w:rsidR="00BC2468" w:rsidRPr="002B4C62" w14:paraId="5BA2FB45" w14:textId="77777777" w:rsidTr="00BC2468">
        <w:trPr>
          <w:trHeight w:val="144"/>
        </w:trPr>
        <w:tc>
          <w:tcPr>
            <w:tcW w:w="2970" w:type="dxa"/>
            <w:tcBorders>
              <w:top w:val="nil"/>
              <w:left w:val="nil"/>
              <w:bottom w:val="nil"/>
              <w:right w:val="nil"/>
            </w:tcBorders>
            <w:shd w:val="clear" w:color="auto" w:fill="auto"/>
            <w:vAlign w:val="center"/>
            <w:hideMark/>
          </w:tcPr>
          <w:p w14:paraId="0BFFFE01"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76C02E13" w14:textId="77777777" w:rsidR="00BC2468" w:rsidRPr="002B4C62" w:rsidRDefault="00BC2468" w:rsidP="00D65F9C">
            <w:pPr>
              <w:ind w:firstLineChars="100" w:firstLine="200"/>
              <w:jc w:val="right"/>
              <w:rPr>
                <w:sz w:val="20"/>
                <w:szCs w:val="20"/>
              </w:rPr>
            </w:pPr>
          </w:p>
        </w:tc>
        <w:tc>
          <w:tcPr>
            <w:tcW w:w="1080" w:type="dxa"/>
            <w:tcBorders>
              <w:top w:val="nil"/>
              <w:left w:val="nil"/>
              <w:bottom w:val="nil"/>
              <w:right w:val="nil"/>
            </w:tcBorders>
            <w:shd w:val="clear" w:color="auto" w:fill="auto"/>
            <w:noWrap/>
            <w:vAlign w:val="center"/>
            <w:hideMark/>
          </w:tcPr>
          <w:p w14:paraId="45B47435"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36DADEE9"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05A65954"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59BDA655" w14:textId="77777777" w:rsidR="00BC2468" w:rsidRPr="002B4C62" w:rsidRDefault="00BC2468" w:rsidP="00D65F9C">
            <w:pPr>
              <w:jc w:val="center"/>
              <w:rPr>
                <w:sz w:val="20"/>
                <w:szCs w:val="20"/>
              </w:rPr>
            </w:pPr>
          </w:p>
        </w:tc>
      </w:tr>
      <w:tr w:rsidR="00BC2468" w:rsidRPr="002B4C62" w14:paraId="3B9C5A8F" w14:textId="77777777" w:rsidTr="00BC2468">
        <w:trPr>
          <w:trHeight w:val="144"/>
        </w:trPr>
        <w:tc>
          <w:tcPr>
            <w:tcW w:w="2970" w:type="dxa"/>
            <w:tcBorders>
              <w:top w:val="nil"/>
              <w:left w:val="nil"/>
              <w:bottom w:val="nil"/>
              <w:right w:val="nil"/>
            </w:tcBorders>
            <w:shd w:val="clear" w:color="auto" w:fill="auto"/>
            <w:noWrap/>
            <w:vAlign w:val="center"/>
            <w:hideMark/>
          </w:tcPr>
          <w:p w14:paraId="168E7197" w14:textId="77777777" w:rsidR="00BC2468" w:rsidRPr="002B4C62" w:rsidRDefault="00BC2468" w:rsidP="00D65F9C">
            <w:pPr>
              <w:rPr>
                <w:color w:val="000000"/>
              </w:rPr>
            </w:pPr>
            <w:r w:rsidRPr="002B4C62">
              <w:rPr>
                <w:color w:val="000000"/>
              </w:rPr>
              <w:t xml:space="preserve">Virtual Interaction </w:t>
            </w:r>
          </w:p>
        </w:tc>
        <w:tc>
          <w:tcPr>
            <w:tcW w:w="1170" w:type="dxa"/>
            <w:tcBorders>
              <w:top w:val="nil"/>
              <w:left w:val="nil"/>
              <w:bottom w:val="nil"/>
              <w:right w:val="nil"/>
            </w:tcBorders>
            <w:shd w:val="clear" w:color="auto" w:fill="auto"/>
            <w:noWrap/>
            <w:vAlign w:val="center"/>
            <w:hideMark/>
          </w:tcPr>
          <w:p w14:paraId="71A87A6E" w14:textId="77777777" w:rsidR="00BC2468" w:rsidRPr="002B4C62" w:rsidRDefault="00BC2468" w:rsidP="00D65F9C">
            <w:pPr>
              <w:jc w:val="center"/>
              <w:rPr>
                <w:color w:val="000000"/>
              </w:rPr>
            </w:pPr>
            <w:r w:rsidRPr="002B4C62">
              <w:rPr>
                <w:color w:val="000000"/>
              </w:rPr>
              <w:t>-0.412</w:t>
            </w:r>
          </w:p>
        </w:tc>
        <w:tc>
          <w:tcPr>
            <w:tcW w:w="1080" w:type="dxa"/>
            <w:tcBorders>
              <w:top w:val="nil"/>
              <w:left w:val="nil"/>
              <w:bottom w:val="nil"/>
              <w:right w:val="nil"/>
            </w:tcBorders>
            <w:shd w:val="clear" w:color="auto" w:fill="auto"/>
            <w:noWrap/>
            <w:vAlign w:val="center"/>
            <w:hideMark/>
          </w:tcPr>
          <w:p w14:paraId="676DC039" w14:textId="77777777" w:rsidR="00BC2468" w:rsidRPr="002B4C62" w:rsidRDefault="00BC2468" w:rsidP="00D65F9C">
            <w:pPr>
              <w:jc w:val="center"/>
              <w:rPr>
                <w:color w:val="000000"/>
              </w:rPr>
            </w:pPr>
            <w:r w:rsidRPr="002B4C62">
              <w:rPr>
                <w:color w:val="000000"/>
              </w:rPr>
              <w:t>-2.96</w:t>
            </w:r>
          </w:p>
        </w:tc>
        <w:tc>
          <w:tcPr>
            <w:tcW w:w="1170" w:type="dxa"/>
            <w:tcBorders>
              <w:top w:val="nil"/>
              <w:left w:val="nil"/>
              <w:bottom w:val="nil"/>
              <w:right w:val="nil"/>
            </w:tcBorders>
            <w:shd w:val="clear" w:color="auto" w:fill="auto"/>
            <w:noWrap/>
            <w:vAlign w:val="center"/>
            <w:hideMark/>
          </w:tcPr>
          <w:p w14:paraId="78744B0E" w14:textId="77777777" w:rsidR="00BC2468" w:rsidRPr="002B4C62" w:rsidRDefault="00BC2468" w:rsidP="00D65F9C">
            <w:pPr>
              <w:jc w:val="center"/>
              <w:rPr>
                <w:color w:val="000000"/>
              </w:rPr>
            </w:pPr>
            <w:r w:rsidRPr="002B4C62">
              <w:rPr>
                <w:color w:val="000000"/>
              </w:rPr>
              <w:t>0.003</w:t>
            </w:r>
          </w:p>
        </w:tc>
        <w:tc>
          <w:tcPr>
            <w:tcW w:w="1710" w:type="dxa"/>
            <w:tcBorders>
              <w:top w:val="nil"/>
              <w:left w:val="nil"/>
              <w:bottom w:val="nil"/>
              <w:right w:val="nil"/>
            </w:tcBorders>
            <w:shd w:val="clear" w:color="auto" w:fill="auto"/>
            <w:noWrap/>
            <w:vAlign w:val="center"/>
            <w:hideMark/>
          </w:tcPr>
          <w:p w14:paraId="20705E0F" w14:textId="77777777" w:rsidR="00BC2468" w:rsidRPr="002B4C62" w:rsidRDefault="00BC2468" w:rsidP="00D65F9C">
            <w:pPr>
              <w:jc w:val="center"/>
              <w:rPr>
                <w:color w:val="000000"/>
              </w:rPr>
            </w:pPr>
            <w:r w:rsidRPr="002B4C62">
              <w:rPr>
                <w:color w:val="000000"/>
              </w:rPr>
              <w:t>[-0.</w:t>
            </w:r>
            <w:proofErr w:type="gramStart"/>
            <w:r w:rsidRPr="002B4C62">
              <w:rPr>
                <w:color w:val="000000"/>
              </w:rPr>
              <w:t>685,-</w:t>
            </w:r>
            <w:proofErr w:type="gramEnd"/>
            <w:r w:rsidRPr="002B4C62">
              <w:rPr>
                <w:color w:val="000000"/>
              </w:rPr>
              <w:t>0.139]</w:t>
            </w:r>
          </w:p>
        </w:tc>
        <w:tc>
          <w:tcPr>
            <w:tcW w:w="912" w:type="dxa"/>
            <w:tcBorders>
              <w:top w:val="nil"/>
              <w:left w:val="nil"/>
              <w:bottom w:val="nil"/>
              <w:right w:val="nil"/>
            </w:tcBorders>
            <w:shd w:val="clear" w:color="auto" w:fill="auto"/>
            <w:noWrap/>
            <w:vAlign w:val="center"/>
            <w:hideMark/>
          </w:tcPr>
          <w:p w14:paraId="11D5369A" w14:textId="77777777" w:rsidR="00BC2468" w:rsidRPr="002B4C62" w:rsidRDefault="00BC2468" w:rsidP="00D65F9C">
            <w:pPr>
              <w:jc w:val="center"/>
              <w:rPr>
                <w:color w:val="000000"/>
              </w:rPr>
            </w:pPr>
            <w:r w:rsidRPr="002B4C62">
              <w:rPr>
                <w:color w:val="000000"/>
              </w:rPr>
              <w:t>0.66</w:t>
            </w:r>
          </w:p>
        </w:tc>
      </w:tr>
      <w:tr w:rsidR="00BC2468" w:rsidRPr="002B4C62" w14:paraId="70C57B60" w14:textId="77777777" w:rsidTr="00BC2468">
        <w:trPr>
          <w:trHeight w:val="144"/>
        </w:trPr>
        <w:tc>
          <w:tcPr>
            <w:tcW w:w="2970" w:type="dxa"/>
            <w:tcBorders>
              <w:top w:val="nil"/>
              <w:left w:val="nil"/>
              <w:bottom w:val="nil"/>
              <w:right w:val="nil"/>
            </w:tcBorders>
            <w:shd w:val="clear" w:color="auto" w:fill="auto"/>
            <w:noWrap/>
            <w:vAlign w:val="center"/>
            <w:hideMark/>
          </w:tcPr>
          <w:p w14:paraId="784AE4A8"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6C32F086"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7942294E"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7A379370"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41202480"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925233C" w14:textId="77777777" w:rsidR="00BC2468" w:rsidRPr="002B4C62" w:rsidRDefault="00BC2468" w:rsidP="00D65F9C">
            <w:pPr>
              <w:jc w:val="center"/>
              <w:rPr>
                <w:sz w:val="20"/>
                <w:szCs w:val="20"/>
              </w:rPr>
            </w:pPr>
          </w:p>
        </w:tc>
      </w:tr>
      <w:tr w:rsidR="00BC2468" w:rsidRPr="002B4C62" w14:paraId="6B52D772" w14:textId="77777777" w:rsidTr="00BC2468">
        <w:trPr>
          <w:trHeight w:val="144"/>
        </w:trPr>
        <w:tc>
          <w:tcPr>
            <w:tcW w:w="2970" w:type="dxa"/>
            <w:tcBorders>
              <w:top w:val="nil"/>
              <w:left w:val="nil"/>
              <w:bottom w:val="nil"/>
              <w:right w:val="nil"/>
            </w:tcBorders>
            <w:shd w:val="clear" w:color="auto" w:fill="auto"/>
            <w:noWrap/>
            <w:vAlign w:val="center"/>
          </w:tcPr>
          <w:p w14:paraId="12A1CA50" w14:textId="77777777" w:rsidR="00BC2468" w:rsidRDefault="00BC2468" w:rsidP="00D65F9C">
            <w:pPr>
              <w:jc w:val="center"/>
              <w:rPr>
                <w:color w:val="000000"/>
              </w:rPr>
            </w:pPr>
          </w:p>
          <w:p w14:paraId="631B161F"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tcPr>
          <w:p w14:paraId="212C9408"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tcPr>
          <w:p w14:paraId="4637B88B"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tcPr>
          <w:p w14:paraId="62AF8AD4"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tcPr>
          <w:p w14:paraId="036DDB29"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tcPr>
          <w:p w14:paraId="287D55D7" w14:textId="77777777" w:rsidR="00BC2468" w:rsidRPr="002B4C62" w:rsidRDefault="00BC2468" w:rsidP="00D65F9C">
            <w:pPr>
              <w:jc w:val="center"/>
              <w:rPr>
                <w:sz w:val="20"/>
                <w:szCs w:val="20"/>
              </w:rPr>
            </w:pPr>
          </w:p>
        </w:tc>
      </w:tr>
      <w:tr w:rsidR="00BC2468" w:rsidRPr="002B4C62" w14:paraId="28A42576" w14:textId="77777777" w:rsidTr="00BC2468">
        <w:trPr>
          <w:trHeight w:val="144"/>
        </w:trPr>
        <w:tc>
          <w:tcPr>
            <w:tcW w:w="2970" w:type="dxa"/>
            <w:tcBorders>
              <w:top w:val="nil"/>
              <w:left w:val="nil"/>
              <w:bottom w:val="nil"/>
              <w:right w:val="nil"/>
            </w:tcBorders>
            <w:shd w:val="clear" w:color="auto" w:fill="auto"/>
            <w:noWrap/>
            <w:vAlign w:val="center"/>
            <w:hideMark/>
          </w:tcPr>
          <w:p w14:paraId="64200F0C" w14:textId="77777777" w:rsidR="00BC2468" w:rsidRPr="002B4C62" w:rsidRDefault="00BC2468" w:rsidP="00D65F9C">
            <w:pPr>
              <w:rPr>
                <w:b/>
                <w:bCs/>
                <w:color w:val="000000"/>
              </w:rPr>
            </w:pPr>
            <w:r w:rsidRPr="002B4C62">
              <w:rPr>
                <w:b/>
                <w:bCs/>
                <w:color w:val="000000"/>
              </w:rPr>
              <w:lastRenderedPageBreak/>
              <w:t>Substance</w:t>
            </w:r>
          </w:p>
        </w:tc>
        <w:tc>
          <w:tcPr>
            <w:tcW w:w="1170" w:type="dxa"/>
            <w:tcBorders>
              <w:top w:val="nil"/>
              <w:left w:val="nil"/>
              <w:bottom w:val="nil"/>
              <w:right w:val="nil"/>
            </w:tcBorders>
            <w:shd w:val="clear" w:color="auto" w:fill="auto"/>
            <w:noWrap/>
            <w:vAlign w:val="center"/>
            <w:hideMark/>
          </w:tcPr>
          <w:p w14:paraId="3CEE2915" w14:textId="77777777" w:rsidR="00BC2468" w:rsidRPr="002B4C62" w:rsidRDefault="00BC2468" w:rsidP="00D65F9C">
            <w:pPr>
              <w:rPr>
                <w:b/>
                <w:bCs/>
                <w:color w:val="000000"/>
              </w:rPr>
            </w:pPr>
          </w:p>
        </w:tc>
        <w:tc>
          <w:tcPr>
            <w:tcW w:w="1080" w:type="dxa"/>
            <w:tcBorders>
              <w:top w:val="nil"/>
              <w:left w:val="nil"/>
              <w:bottom w:val="nil"/>
              <w:right w:val="nil"/>
            </w:tcBorders>
            <w:shd w:val="clear" w:color="auto" w:fill="auto"/>
            <w:noWrap/>
            <w:vAlign w:val="center"/>
            <w:hideMark/>
          </w:tcPr>
          <w:p w14:paraId="17AAEFC9"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13BDADBE"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6EBEFC95"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2FECC090" w14:textId="77777777" w:rsidR="00BC2468" w:rsidRPr="002B4C62" w:rsidRDefault="00BC2468" w:rsidP="00D65F9C">
            <w:pPr>
              <w:jc w:val="center"/>
              <w:rPr>
                <w:sz w:val="20"/>
                <w:szCs w:val="20"/>
              </w:rPr>
            </w:pPr>
          </w:p>
        </w:tc>
      </w:tr>
      <w:tr w:rsidR="00BC2468" w:rsidRPr="002B4C62" w14:paraId="290BA487" w14:textId="77777777" w:rsidTr="00BC2468">
        <w:trPr>
          <w:trHeight w:val="144"/>
        </w:trPr>
        <w:tc>
          <w:tcPr>
            <w:tcW w:w="2970" w:type="dxa"/>
            <w:tcBorders>
              <w:top w:val="nil"/>
              <w:left w:val="nil"/>
              <w:bottom w:val="nil"/>
              <w:right w:val="nil"/>
            </w:tcBorders>
            <w:shd w:val="clear" w:color="auto" w:fill="auto"/>
            <w:noWrap/>
            <w:vAlign w:val="center"/>
            <w:hideMark/>
          </w:tcPr>
          <w:p w14:paraId="3C3DEED8" w14:textId="77777777" w:rsidR="00BC2468" w:rsidRPr="002B4C62" w:rsidRDefault="00BC2468" w:rsidP="00D65F9C">
            <w:pPr>
              <w:rPr>
                <w:color w:val="000000"/>
              </w:rPr>
            </w:pPr>
            <w:r w:rsidRPr="002B4C62">
              <w:rPr>
                <w:color w:val="000000"/>
              </w:rPr>
              <w:t xml:space="preserve">Alcohol type </w:t>
            </w:r>
          </w:p>
        </w:tc>
        <w:tc>
          <w:tcPr>
            <w:tcW w:w="1170" w:type="dxa"/>
            <w:tcBorders>
              <w:top w:val="nil"/>
              <w:left w:val="nil"/>
              <w:bottom w:val="nil"/>
              <w:right w:val="nil"/>
            </w:tcBorders>
            <w:shd w:val="clear" w:color="auto" w:fill="auto"/>
            <w:noWrap/>
            <w:vAlign w:val="center"/>
            <w:hideMark/>
          </w:tcPr>
          <w:p w14:paraId="2F00992E" w14:textId="77777777" w:rsidR="00BC2468" w:rsidRPr="002B4C62" w:rsidRDefault="00BC2468" w:rsidP="00D65F9C">
            <w:pPr>
              <w:rPr>
                <w:color w:val="000000"/>
              </w:rPr>
            </w:pPr>
          </w:p>
        </w:tc>
        <w:tc>
          <w:tcPr>
            <w:tcW w:w="1080" w:type="dxa"/>
            <w:tcBorders>
              <w:top w:val="nil"/>
              <w:left w:val="nil"/>
              <w:bottom w:val="nil"/>
              <w:right w:val="nil"/>
            </w:tcBorders>
            <w:shd w:val="clear" w:color="auto" w:fill="auto"/>
            <w:noWrap/>
            <w:vAlign w:val="center"/>
            <w:hideMark/>
          </w:tcPr>
          <w:p w14:paraId="450142D7"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5C6E16BC"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066B01F8"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52372823" w14:textId="77777777" w:rsidR="00BC2468" w:rsidRPr="002B4C62" w:rsidRDefault="00BC2468" w:rsidP="00D65F9C">
            <w:pPr>
              <w:jc w:val="center"/>
              <w:rPr>
                <w:sz w:val="20"/>
                <w:szCs w:val="20"/>
              </w:rPr>
            </w:pPr>
          </w:p>
        </w:tc>
      </w:tr>
      <w:tr w:rsidR="00BC2468" w:rsidRPr="002B4C62" w14:paraId="5DAEF7FA" w14:textId="77777777" w:rsidTr="00BC2468">
        <w:trPr>
          <w:trHeight w:val="144"/>
        </w:trPr>
        <w:tc>
          <w:tcPr>
            <w:tcW w:w="2970" w:type="dxa"/>
            <w:tcBorders>
              <w:top w:val="nil"/>
              <w:left w:val="nil"/>
              <w:bottom w:val="nil"/>
              <w:right w:val="nil"/>
            </w:tcBorders>
            <w:shd w:val="clear" w:color="auto" w:fill="auto"/>
            <w:noWrap/>
            <w:vAlign w:val="center"/>
            <w:hideMark/>
          </w:tcPr>
          <w:p w14:paraId="3EB39267" w14:textId="77777777" w:rsidR="00BC2468" w:rsidRPr="002B4C62" w:rsidRDefault="00BC2468" w:rsidP="00D65F9C">
            <w:pPr>
              <w:jc w:val="right"/>
              <w:rPr>
                <w:color w:val="000000"/>
              </w:rPr>
            </w:pPr>
            <w:r w:rsidRPr="002B4C62">
              <w:rPr>
                <w:color w:val="000000"/>
              </w:rPr>
              <w:t xml:space="preserve">Wine </w:t>
            </w:r>
          </w:p>
        </w:tc>
        <w:tc>
          <w:tcPr>
            <w:tcW w:w="1170" w:type="dxa"/>
            <w:tcBorders>
              <w:top w:val="nil"/>
              <w:left w:val="nil"/>
              <w:bottom w:val="nil"/>
              <w:right w:val="nil"/>
            </w:tcBorders>
            <w:shd w:val="clear" w:color="auto" w:fill="auto"/>
            <w:noWrap/>
            <w:vAlign w:val="center"/>
            <w:hideMark/>
          </w:tcPr>
          <w:p w14:paraId="0A045E93" w14:textId="77777777" w:rsidR="00BC2468" w:rsidRPr="002B4C62" w:rsidRDefault="00BC2468" w:rsidP="00D65F9C">
            <w:pPr>
              <w:jc w:val="center"/>
              <w:rPr>
                <w:color w:val="000000"/>
              </w:rPr>
            </w:pPr>
            <w:r w:rsidRPr="002B4C62">
              <w:rPr>
                <w:color w:val="000000"/>
              </w:rPr>
              <w:t>-0.316</w:t>
            </w:r>
          </w:p>
        </w:tc>
        <w:tc>
          <w:tcPr>
            <w:tcW w:w="1080" w:type="dxa"/>
            <w:tcBorders>
              <w:top w:val="nil"/>
              <w:left w:val="nil"/>
              <w:bottom w:val="nil"/>
              <w:right w:val="nil"/>
            </w:tcBorders>
            <w:shd w:val="clear" w:color="auto" w:fill="auto"/>
            <w:noWrap/>
            <w:vAlign w:val="center"/>
            <w:hideMark/>
          </w:tcPr>
          <w:p w14:paraId="64ACE91E" w14:textId="77777777" w:rsidR="00BC2468" w:rsidRPr="002B4C62" w:rsidRDefault="00BC2468" w:rsidP="00D65F9C">
            <w:pPr>
              <w:jc w:val="center"/>
              <w:rPr>
                <w:color w:val="000000"/>
              </w:rPr>
            </w:pPr>
            <w:r w:rsidRPr="002B4C62">
              <w:rPr>
                <w:color w:val="000000"/>
              </w:rPr>
              <w:t>-2.88</w:t>
            </w:r>
          </w:p>
        </w:tc>
        <w:tc>
          <w:tcPr>
            <w:tcW w:w="1170" w:type="dxa"/>
            <w:tcBorders>
              <w:top w:val="nil"/>
              <w:left w:val="nil"/>
              <w:bottom w:val="nil"/>
              <w:right w:val="nil"/>
            </w:tcBorders>
            <w:shd w:val="clear" w:color="auto" w:fill="auto"/>
            <w:noWrap/>
            <w:vAlign w:val="center"/>
            <w:hideMark/>
          </w:tcPr>
          <w:p w14:paraId="58781B2F" w14:textId="77777777" w:rsidR="00BC2468" w:rsidRPr="002B4C62" w:rsidRDefault="00BC2468" w:rsidP="00D65F9C">
            <w:pPr>
              <w:jc w:val="center"/>
              <w:rPr>
                <w:color w:val="000000"/>
              </w:rPr>
            </w:pPr>
            <w:r w:rsidRPr="002B4C62">
              <w:rPr>
                <w:color w:val="000000"/>
              </w:rPr>
              <w:t>0.005</w:t>
            </w:r>
          </w:p>
        </w:tc>
        <w:tc>
          <w:tcPr>
            <w:tcW w:w="1710" w:type="dxa"/>
            <w:tcBorders>
              <w:top w:val="nil"/>
              <w:left w:val="nil"/>
              <w:bottom w:val="nil"/>
              <w:right w:val="nil"/>
            </w:tcBorders>
            <w:shd w:val="clear" w:color="auto" w:fill="auto"/>
            <w:noWrap/>
            <w:vAlign w:val="center"/>
            <w:hideMark/>
          </w:tcPr>
          <w:p w14:paraId="12B7BA83" w14:textId="77777777" w:rsidR="00BC2468" w:rsidRPr="002B4C62" w:rsidRDefault="00BC2468" w:rsidP="00D65F9C">
            <w:pPr>
              <w:jc w:val="center"/>
              <w:rPr>
                <w:color w:val="000000"/>
              </w:rPr>
            </w:pPr>
            <w:r w:rsidRPr="002B4C62">
              <w:rPr>
                <w:color w:val="000000"/>
              </w:rPr>
              <w:t>[-0.</w:t>
            </w:r>
            <w:proofErr w:type="gramStart"/>
            <w:r w:rsidRPr="002B4C62">
              <w:rPr>
                <w:color w:val="000000"/>
              </w:rPr>
              <w:t>53</w:t>
            </w:r>
            <w:r>
              <w:rPr>
                <w:color w:val="000000"/>
              </w:rPr>
              <w:t>4</w:t>
            </w:r>
            <w:r w:rsidRPr="002B4C62">
              <w:rPr>
                <w:color w:val="000000"/>
              </w:rPr>
              <w:t>,-</w:t>
            </w:r>
            <w:proofErr w:type="gramEnd"/>
            <w:r w:rsidRPr="002B4C62">
              <w:rPr>
                <w:color w:val="000000"/>
              </w:rPr>
              <w:t>0.098]</w:t>
            </w:r>
          </w:p>
        </w:tc>
        <w:tc>
          <w:tcPr>
            <w:tcW w:w="912" w:type="dxa"/>
            <w:tcBorders>
              <w:top w:val="nil"/>
              <w:left w:val="nil"/>
              <w:bottom w:val="nil"/>
              <w:right w:val="nil"/>
            </w:tcBorders>
            <w:shd w:val="clear" w:color="auto" w:fill="auto"/>
            <w:noWrap/>
            <w:vAlign w:val="center"/>
            <w:hideMark/>
          </w:tcPr>
          <w:p w14:paraId="2D7ADE4D" w14:textId="77777777" w:rsidR="00BC2468" w:rsidRPr="002B4C62" w:rsidRDefault="00BC2468" w:rsidP="00D65F9C">
            <w:pPr>
              <w:jc w:val="center"/>
              <w:rPr>
                <w:color w:val="000000"/>
              </w:rPr>
            </w:pPr>
            <w:r w:rsidRPr="002B4C62">
              <w:rPr>
                <w:color w:val="000000"/>
              </w:rPr>
              <w:t>0.73</w:t>
            </w:r>
          </w:p>
        </w:tc>
      </w:tr>
      <w:tr w:rsidR="00BC2468" w:rsidRPr="002B4C62" w14:paraId="035913A5" w14:textId="77777777" w:rsidTr="00BC2468">
        <w:trPr>
          <w:trHeight w:val="144"/>
        </w:trPr>
        <w:tc>
          <w:tcPr>
            <w:tcW w:w="2970" w:type="dxa"/>
            <w:tcBorders>
              <w:top w:val="nil"/>
              <w:left w:val="nil"/>
              <w:bottom w:val="nil"/>
              <w:right w:val="nil"/>
            </w:tcBorders>
            <w:shd w:val="clear" w:color="auto" w:fill="auto"/>
            <w:noWrap/>
            <w:vAlign w:val="center"/>
            <w:hideMark/>
          </w:tcPr>
          <w:p w14:paraId="1C6C2104" w14:textId="77777777" w:rsidR="00BC2468" w:rsidRPr="002B4C62" w:rsidRDefault="00BC2468" w:rsidP="00D65F9C">
            <w:pPr>
              <w:jc w:val="right"/>
              <w:rPr>
                <w:color w:val="000000"/>
              </w:rPr>
            </w:pPr>
            <w:r w:rsidRPr="002B4C62">
              <w:rPr>
                <w:color w:val="000000"/>
              </w:rPr>
              <w:t>Beer</w:t>
            </w:r>
          </w:p>
        </w:tc>
        <w:tc>
          <w:tcPr>
            <w:tcW w:w="1170" w:type="dxa"/>
            <w:tcBorders>
              <w:top w:val="nil"/>
              <w:left w:val="nil"/>
              <w:bottom w:val="nil"/>
              <w:right w:val="nil"/>
            </w:tcBorders>
            <w:shd w:val="clear" w:color="auto" w:fill="auto"/>
            <w:noWrap/>
            <w:vAlign w:val="center"/>
            <w:hideMark/>
          </w:tcPr>
          <w:p w14:paraId="7B3B5F35" w14:textId="77777777" w:rsidR="00BC2468" w:rsidRPr="002B4C62" w:rsidRDefault="00BC2468" w:rsidP="00D65F9C">
            <w:pPr>
              <w:jc w:val="center"/>
              <w:rPr>
                <w:color w:val="000000"/>
              </w:rPr>
            </w:pPr>
            <w:r w:rsidRPr="002B4C62">
              <w:rPr>
                <w:color w:val="000000"/>
              </w:rPr>
              <w:t>-0.140</w:t>
            </w:r>
          </w:p>
        </w:tc>
        <w:tc>
          <w:tcPr>
            <w:tcW w:w="1080" w:type="dxa"/>
            <w:tcBorders>
              <w:top w:val="nil"/>
              <w:left w:val="nil"/>
              <w:bottom w:val="nil"/>
              <w:right w:val="nil"/>
            </w:tcBorders>
            <w:shd w:val="clear" w:color="auto" w:fill="auto"/>
            <w:noWrap/>
            <w:vAlign w:val="center"/>
            <w:hideMark/>
          </w:tcPr>
          <w:p w14:paraId="2FC05C68" w14:textId="77777777" w:rsidR="00BC2468" w:rsidRPr="002B4C62" w:rsidRDefault="00BC2468" w:rsidP="00D65F9C">
            <w:pPr>
              <w:jc w:val="center"/>
              <w:rPr>
                <w:color w:val="000000"/>
              </w:rPr>
            </w:pPr>
            <w:r w:rsidRPr="002B4C62">
              <w:rPr>
                <w:color w:val="000000"/>
              </w:rPr>
              <w:t>-1.82</w:t>
            </w:r>
          </w:p>
        </w:tc>
        <w:tc>
          <w:tcPr>
            <w:tcW w:w="1170" w:type="dxa"/>
            <w:tcBorders>
              <w:top w:val="nil"/>
              <w:left w:val="nil"/>
              <w:bottom w:val="nil"/>
              <w:right w:val="nil"/>
            </w:tcBorders>
            <w:shd w:val="clear" w:color="auto" w:fill="auto"/>
            <w:noWrap/>
            <w:vAlign w:val="center"/>
            <w:hideMark/>
          </w:tcPr>
          <w:p w14:paraId="01A5C7D8" w14:textId="77777777" w:rsidR="00BC2468" w:rsidRPr="002B4C62" w:rsidRDefault="00BC2468" w:rsidP="00D65F9C">
            <w:pPr>
              <w:jc w:val="center"/>
              <w:rPr>
                <w:color w:val="000000"/>
              </w:rPr>
            </w:pPr>
            <w:r w:rsidRPr="002B4C62">
              <w:rPr>
                <w:color w:val="000000"/>
              </w:rPr>
              <w:t>0.072</w:t>
            </w:r>
          </w:p>
        </w:tc>
        <w:tc>
          <w:tcPr>
            <w:tcW w:w="1710" w:type="dxa"/>
            <w:tcBorders>
              <w:top w:val="nil"/>
              <w:left w:val="nil"/>
              <w:bottom w:val="nil"/>
              <w:right w:val="nil"/>
            </w:tcBorders>
            <w:shd w:val="clear" w:color="auto" w:fill="auto"/>
            <w:noWrap/>
            <w:vAlign w:val="center"/>
            <w:hideMark/>
          </w:tcPr>
          <w:p w14:paraId="4FF05693" w14:textId="77777777" w:rsidR="00BC2468" w:rsidRPr="002B4C62" w:rsidRDefault="00BC2468" w:rsidP="00D65F9C">
            <w:pPr>
              <w:jc w:val="center"/>
              <w:rPr>
                <w:color w:val="000000"/>
              </w:rPr>
            </w:pPr>
            <w:r w:rsidRPr="002B4C62">
              <w:rPr>
                <w:color w:val="000000"/>
              </w:rPr>
              <w:t>[-0.29</w:t>
            </w:r>
            <w:r>
              <w:rPr>
                <w:color w:val="000000"/>
              </w:rPr>
              <w:t>4</w:t>
            </w:r>
            <w:r w:rsidRPr="002B4C62">
              <w:rPr>
                <w:color w:val="000000"/>
              </w:rPr>
              <w:t>,0.01</w:t>
            </w:r>
            <w:r>
              <w:rPr>
                <w:color w:val="000000"/>
              </w:rPr>
              <w:t>3</w:t>
            </w:r>
            <w:r w:rsidRPr="002B4C62">
              <w:rPr>
                <w:color w:val="000000"/>
              </w:rPr>
              <w:t>]</w:t>
            </w:r>
          </w:p>
        </w:tc>
        <w:tc>
          <w:tcPr>
            <w:tcW w:w="912" w:type="dxa"/>
            <w:tcBorders>
              <w:top w:val="nil"/>
              <w:left w:val="nil"/>
              <w:bottom w:val="nil"/>
              <w:right w:val="nil"/>
            </w:tcBorders>
            <w:shd w:val="clear" w:color="auto" w:fill="auto"/>
            <w:noWrap/>
            <w:vAlign w:val="center"/>
            <w:hideMark/>
          </w:tcPr>
          <w:p w14:paraId="52362C94" w14:textId="77777777" w:rsidR="00BC2468" w:rsidRPr="002B4C62" w:rsidRDefault="00BC2468" w:rsidP="00D65F9C">
            <w:pPr>
              <w:jc w:val="center"/>
              <w:rPr>
                <w:color w:val="000000"/>
              </w:rPr>
            </w:pPr>
            <w:r w:rsidRPr="002B4C62">
              <w:rPr>
                <w:color w:val="000000"/>
              </w:rPr>
              <w:t>0.87</w:t>
            </w:r>
          </w:p>
        </w:tc>
      </w:tr>
      <w:tr w:rsidR="00BC2468" w:rsidRPr="002B4C62" w14:paraId="663E256D" w14:textId="77777777" w:rsidTr="00BC2468">
        <w:trPr>
          <w:trHeight w:val="144"/>
        </w:trPr>
        <w:tc>
          <w:tcPr>
            <w:tcW w:w="2970" w:type="dxa"/>
            <w:tcBorders>
              <w:top w:val="nil"/>
              <w:left w:val="nil"/>
              <w:bottom w:val="nil"/>
              <w:right w:val="nil"/>
            </w:tcBorders>
            <w:shd w:val="clear" w:color="auto" w:fill="auto"/>
            <w:noWrap/>
            <w:vAlign w:val="center"/>
            <w:hideMark/>
          </w:tcPr>
          <w:p w14:paraId="0B53474F" w14:textId="77777777" w:rsidR="00BC2468" w:rsidRPr="002B4C62" w:rsidRDefault="00BC2468" w:rsidP="00D65F9C">
            <w:pPr>
              <w:jc w:val="right"/>
              <w:rPr>
                <w:color w:val="000000"/>
              </w:rPr>
            </w:pPr>
            <w:r w:rsidRPr="002B4C62">
              <w:rPr>
                <w:color w:val="000000"/>
              </w:rPr>
              <w:t xml:space="preserve">Spirits </w:t>
            </w:r>
          </w:p>
        </w:tc>
        <w:tc>
          <w:tcPr>
            <w:tcW w:w="1170" w:type="dxa"/>
            <w:tcBorders>
              <w:top w:val="nil"/>
              <w:left w:val="nil"/>
              <w:bottom w:val="nil"/>
              <w:right w:val="nil"/>
            </w:tcBorders>
            <w:shd w:val="clear" w:color="auto" w:fill="auto"/>
            <w:noWrap/>
            <w:vAlign w:val="center"/>
            <w:hideMark/>
          </w:tcPr>
          <w:p w14:paraId="14E3552E" w14:textId="77777777" w:rsidR="00BC2468" w:rsidRPr="002B4C62" w:rsidRDefault="00BC2468" w:rsidP="00D65F9C">
            <w:pPr>
              <w:jc w:val="center"/>
              <w:rPr>
                <w:color w:val="000000"/>
              </w:rPr>
            </w:pPr>
            <w:r w:rsidRPr="002B4C62">
              <w:rPr>
                <w:color w:val="000000"/>
              </w:rPr>
              <w:t>-0.182</w:t>
            </w:r>
          </w:p>
        </w:tc>
        <w:tc>
          <w:tcPr>
            <w:tcW w:w="1080" w:type="dxa"/>
            <w:tcBorders>
              <w:top w:val="nil"/>
              <w:left w:val="nil"/>
              <w:bottom w:val="nil"/>
              <w:right w:val="nil"/>
            </w:tcBorders>
            <w:shd w:val="clear" w:color="auto" w:fill="auto"/>
            <w:noWrap/>
            <w:vAlign w:val="center"/>
            <w:hideMark/>
          </w:tcPr>
          <w:p w14:paraId="70477104" w14:textId="77777777" w:rsidR="00BC2468" w:rsidRPr="002B4C62" w:rsidRDefault="00BC2468" w:rsidP="00D65F9C">
            <w:pPr>
              <w:jc w:val="center"/>
              <w:rPr>
                <w:color w:val="000000"/>
              </w:rPr>
            </w:pPr>
            <w:r w:rsidRPr="002B4C62">
              <w:rPr>
                <w:color w:val="000000"/>
              </w:rPr>
              <w:t>-1.23</w:t>
            </w:r>
          </w:p>
        </w:tc>
        <w:tc>
          <w:tcPr>
            <w:tcW w:w="1170" w:type="dxa"/>
            <w:tcBorders>
              <w:top w:val="nil"/>
              <w:left w:val="nil"/>
              <w:bottom w:val="nil"/>
              <w:right w:val="nil"/>
            </w:tcBorders>
            <w:shd w:val="clear" w:color="auto" w:fill="auto"/>
            <w:noWrap/>
            <w:vAlign w:val="center"/>
            <w:hideMark/>
          </w:tcPr>
          <w:p w14:paraId="7FC7A634" w14:textId="77777777" w:rsidR="00BC2468" w:rsidRPr="002B4C62" w:rsidRDefault="00BC2468" w:rsidP="00D65F9C">
            <w:pPr>
              <w:jc w:val="center"/>
              <w:rPr>
                <w:color w:val="000000"/>
              </w:rPr>
            </w:pPr>
            <w:r w:rsidRPr="002B4C62">
              <w:rPr>
                <w:color w:val="000000"/>
              </w:rPr>
              <w:t>0.221</w:t>
            </w:r>
          </w:p>
        </w:tc>
        <w:tc>
          <w:tcPr>
            <w:tcW w:w="1710" w:type="dxa"/>
            <w:tcBorders>
              <w:top w:val="nil"/>
              <w:left w:val="nil"/>
              <w:bottom w:val="nil"/>
              <w:right w:val="nil"/>
            </w:tcBorders>
            <w:shd w:val="clear" w:color="auto" w:fill="auto"/>
            <w:noWrap/>
            <w:vAlign w:val="center"/>
            <w:hideMark/>
          </w:tcPr>
          <w:p w14:paraId="29400D8E" w14:textId="77777777" w:rsidR="00BC2468" w:rsidRPr="002B4C62" w:rsidRDefault="00BC2468" w:rsidP="00D65F9C">
            <w:pPr>
              <w:jc w:val="center"/>
              <w:rPr>
                <w:color w:val="000000"/>
              </w:rPr>
            </w:pPr>
            <w:r w:rsidRPr="002B4C62">
              <w:rPr>
                <w:color w:val="000000"/>
              </w:rPr>
              <w:t>[-0.474,0.111]</w:t>
            </w:r>
          </w:p>
        </w:tc>
        <w:tc>
          <w:tcPr>
            <w:tcW w:w="912" w:type="dxa"/>
            <w:tcBorders>
              <w:top w:val="nil"/>
              <w:left w:val="nil"/>
              <w:bottom w:val="nil"/>
              <w:right w:val="nil"/>
            </w:tcBorders>
            <w:shd w:val="clear" w:color="auto" w:fill="auto"/>
            <w:noWrap/>
            <w:vAlign w:val="center"/>
            <w:hideMark/>
          </w:tcPr>
          <w:p w14:paraId="1954D362" w14:textId="77777777" w:rsidR="00BC2468" w:rsidRPr="002B4C62" w:rsidRDefault="00BC2468" w:rsidP="00D65F9C">
            <w:pPr>
              <w:jc w:val="center"/>
              <w:rPr>
                <w:color w:val="000000"/>
              </w:rPr>
            </w:pPr>
            <w:r w:rsidRPr="002B4C62">
              <w:rPr>
                <w:color w:val="000000"/>
              </w:rPr>
              <w:t>0.83</w:t>
            </w:r>
          </w:p>
        </w:tc>
      </w:tr>
      <w:tr w:rsidR="00BC2468" w:rsidRPr="002B4C62" w14:paraId="32BE68B8" w14:textId="77777777" w:rsidTr="00BC2468">
        <w:trPr>
          <w:trHeight w:val="144"/>
        </w:trPr>
        <w:tc>
          <w:tcPr>
            <w:tcW w:w="2970" w:type="dxa"/>
            <w:tcBorders>
              <w:top w:val="nil"/>
              <w:left w:val="nil"/>
              <w:bottom w:val="nil"/>
              <w:right w:val="nil"/>
            </w:tcBorders>
            <w:shd w:val="clear" w:color="auto" w:fill="auto"/>
            <w:noWrap/>
            <w:vAlign w:val="center"/>
            <w:hideMark/>
          </w:tcPr>
          <w:p w14:paraId="792EA3BB" w14:textId="77777777" w:rsidR="00BC2468" w:rsidRPr="002B4C62" w:rsidRDefault="00BC2468" w:rsidP="00D65F9C">
            <w:pPr>
              <w:jc w:val="right"/>
              <w:rPr>
                <w:color w:val="000000"/>
              </w:rPr>
            </w:pPr>
            <w:r>
              <w:rPr>
                <w:color w:val="000000"/>
              </w:rPr>
              <w:t>Combination of alcohol</w:t>
            </w:r>
          </w:p>
        </w:tc>
        <w:tc>
          <w:tcPr>
            <w:tcW w:w="1170" w:type="dxa"/>
            <w:tcBorders>
              <w:top w:val="nil"/>
              <w:left w:val="nil"/>
              <w:bottom w:val="nil"/>
              <w:right w:val="nil"/>
            </w:tcBorders>
            <w:shd w:val="clear" w:color="auto" w:fill="auto"/>
            <w:noWrap/>
            <w:vAlign w:val="center"/>
            <w:hideMark/>
          </w:tcPr>
          <w:p w14:paraId="0D4C34AC" w14:textId="77777777" w:rsidR="00BC2468" w:rsidRPr="002B4C62" w:rsidRDefault="00BC2468" w:rsidP="00D65F9C">
            <w:pPr>
              <w:jc w:val="center"/>
              <w:rPr>
                <w:color w:val="000000"/>
              </w:rPr>
            </w:pPr>
            <w:r w:rsidRPr="002B4C62">
              <w:rPr>
                <w:color w:val="000000"/>
              </w:rPr>
              <w:t>0.087</w:t>
            </w:r>
          </w:p>
        </w:tc>
        <w:tc>
          <w:tcPr>
            <w:tcW w:w="1080" w:type="dxa"/>
            <w:tcBorders>
              <w:top w:val="nil"/>
              <w:left w:val="nil"/>
              <w:bottom w:val="nil"/>
              <w:right w:val="nil"/>
            </w:tcBorders>
            <w:shd w:val="clear" w:color="auto" w:fill="auto"/>
            <w:noWrap/>
            <w:vAlign w:val="center"/>
            <w:hideMark/>
          </w:tcPr>
          <w:p w14:paraId="3F8D6827" w14:textId="77777777" w:rsidR="00BC2468" w:rsidRPr="002B4C62" w:rsidRDefault="00BC2468" w:rsidP="00D65F9C">
            <w:pPr>
              <w:jc w:val="center"/>
              <w:rPr>
                <w:color w:val="000000"/>
              </w:rPr>
            </w:pPr>
            <w:r w:rsidRPr="002B4C62">
              <w:rPr>
                <w:color w:val="000000"/>
              </w:rPr>
              <w:t>1.39</w:t>
            </w:r>
          </w:p>
        </w:tc>
        <w:tc>
          <w:tcPr>
            <w:tcW w:w="1170" w:type="dxa"/>
            <w:tcBorders>
              <w:top w:val="nil"/>
              <w:left w:val="nil"/>
              <w:bottom w:val="nil"/>
              <w:right w:val="nil"/>
            </w:tcBorders>
            <w:shd w:val="clear" w:color="auto" w:fill="auto"/>
            <w:noWrap/>
            <w:vAlign w:val="center"/>
            <w:hideMark/>
          </w:tcPr>
          <w:p w14:paraId="2EE16674" w14:textId="77777777" w:rsidR="00BC2468" w:rsidRPr="002B4C62" w:rsidRDefault="00BC2468" w:rsidP="00D65F9C">
            <w:pPr>
              <w:jc w:val="center"/>
              <w:rPr>
                <w:color w:val="000000"/>
              </w:rPr>
            </w:pPr>
            <w:r w:rsidRPr="002B4C62">
              <w:rPr>
                <w:color w:val="000000"/>
              </w:rPr>
              <w:t>0.169</w:t>
            </w:r>
          </w:p>
        </w:tc>
        <w:tc>
          <w:tcPr>
            <w:tcW w:w="1710" w:type="dxa"/>
            <w:tcBorders>
              <w:top w:val="nil"/>
              <w:left w:val="nil"/>
              <w:bottom w:val="nil"/>
              <w:right w:val="nil"/>
            </w:tcBorders>
            <w:shd w:val="clear" w:color="auto" w:fill="auto"/>
            <w:noWrap/>
            <w:vAlign w:val="center"/>
            <w:hideMark/>
          </w:tcPr>
          <w:p w14:paraId="18243228" w14:textId="77777777" w:rsidR="00BC2468" w:rsidRPr="002B4C62" w:rsidRDefault="00BC2468" w:rsidP="00D65F9C">
            <w:pPr>
              <w:jc w:val="center"/>
              <w:rPr>
                <w:color w:val="000000"/>
              </w:rPr>
            </w:pPr>
            <w:r w:rsidRPr="002B4C62">
              <w:rPr>
                <w:color w:val="000000"/>
              </w:rPr>
              <w:t>[-0.037,0.211]</w:t>
            </w:r>
          </w:p>
        </w:tc>
        <w:tc>
          <w:tcPr>
            <w:tcW w:w="912" w:type="dxa"/>
            <w:tcBorders>
              <w:top w:val="nil"/>
              <w:left w:val="nil"/>
              <w:bottom w:val="nil"/>
              <w:right w:val="nil"/>
            </w:tcBorders>
            <w:shd w:val="clear" w:color="auto" w:fill="auto"/>
            <w:noWrap/>
            <w:vAlign w:val="center"/>
            <w:hideMark/>
          </w:tcPr>
          <w:p w14:paraId="3FA4DCFB" w14:textId="77777777" w:rsidR="00BC2468" w:rsidRPr="002B4C62" w:rsidRDefault="00BC2468" w:rsidP="00D65F9C">
            <w:pPr>
              <w:jc w:val="center"/>
              <w:rPr>
                <w:color w:val="000000"/>
              </w:rPr>
            </w:pPr>
            <w:r w:rsidRPr="002B4C62">
              <w:rPr>
                <w:color w:val="000000"/>
              </w:rPr>
              <w:t>1.09</w:t>
            </w:r>
          </w:p>
        </w:tc>
      </w:tr>
      <w:tr w:rsidR="00BC2468" w:rsidRPr="002B4C62" w14:paraId="740AE717" w14:textId="77777777" w:rsidTr="00BC2468">
        <w:trPr>
          <w:trHeight w:val="144"/>
        </w:trPr>
        <w:tc>
          <w:tcPr>
            <w:tcW w:w="2970" w:type="dxa"/>
            <w:tcBorders>
              <w:top w:val="nil"/>
              <w:left w:val="nil"/>
              <w:bottom w:val="nil"/>
              <w:right w:val="nil"/>
            </w:tcBorders>
            <w:shd w:val="clear" w:color="auto" w:fill="auto"/>
            <w:noWrap/>
            <w:vAlign w:val="bottom"/>
            <w:hideMark/>
          </w:tcPr>
          <w:p w14:paraId="4DC42506"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78CD2A46"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71DBAA20"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131A80A5"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7AC5E685"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15297F72" w14:textId="77777777" w:rsidR="00BC2468" w:rsidRPr="002B4C62" w:rsidRDefault="00BC2468" w:rsidP="00D65F9C">
            <w:pPr>
              <w:jc w:val="center"/>
              <w:rPr>
                <w:sz w:val="20"/>
                <w:szCs w:val="20"/>
              </w:rPr>
            </w:pPr>
          </w:p>
        </w:tc>
      </w:tr>
      <w:tr w:rsidR="00BC2468" w:rsidRPr="002B4C62" w14:paraId="6EC897BB" w14:textId="77777777" w:rsidTr="00BC2468">
        <w:trPr>
          <w:trHeight w:val="144"/>
        </w:trPr>
        <w:tc>
          <w:tcPr>
            <w:tcW w:w="2970" w:type="dxa"/>
            <w:tcBorders>
              <w:top w:val="nil"/>
              <w:left w:val="nil"/>
              <w:bottom w:val="nil"/>
              <w:right w:val="nil"/>
            </w:tcBorders>
            <w:shd w:val="clear" w:color="auto" w:fill="auto"/>
            <w:noWrap/>
            <w:vAlign w:val="center"/>
            <w:hideMark/>
          </w:tcPr>
          <w:p w14:paraId="615063C6" w14:textId="77777777" w:rsidR="00BC2468" w:rsidRPr="002B4C62" w:rsidRDefault="00BC2468" w:rsidP="00D65F9C">
            <w:pPr>
              <w:rPr>
                <w:color w:val="000000"/>
              </w:rPr>
            </w:pPr>
            <w:r w:rsidRPr="002B4C62">
              <w:rPr>
                <w:color w:val="000000"/>
              </w:rPr>
              <w:t>Number of active drinks</w:t>
            </w:r>
          </w:p>
        </w:tc>
        <w:tc>
          <w:tcPr>
            <w:tcW w:w="1170" w:type="dxa"/>
            <w:tcBorders>
              <w:top w:val="nil"/>
              <w:left w:val="nil"/>
              <w:bottom w:val="nil"/>
              <w:right w:val="nil"/>
            </w:tcBorders>
            <w:shd w:val="clear" w:color="auto" w:fill="auto"/>
            <w:noWrap/>
            <w:vAlign w:val="center"/>
            <w:hideMark/>
          </w:tcPr>
          <w:p w14:paraId="64109E09" w14:textId="77777777" w:rsidR="00BC2468" w:rsidRPr="002B4C62" w:rsidRDefault="00BC2468" w:rsidP="00D65F9C">
            <w:pPr>
              <w:jc w:val="center"/>
              <w:rPr>
                <w:color w:val="000000"/>
              </w:rPr>
            </w:pPr>
            <w:r w:rsidRPr="002B4C62">
              <w:rPr>
                <w:color w:val="000000"/>
              </w:rPr>
              <w:t>0.056</w:t>
            </w:r>
          </w:p>
        </w:tc>
        <w:tc>
          <w:tcPr>
            <w:tcW w:w="1080" w:type="dxa"/>
            <w:tcBorders>
              <w:top w:val="nil"/>
              <w:left w:val="nil"/>
              <w:bottom w:val="nil"/>
              <w:right w:val="nil"/>
            </w:tcBorders>
            <w:shd w:val="clear" w:color="auto" w:fill="auto"/>
            <w:noWrap/>
            <w:vAlign w:val="center"/>
            <w:hideMark/>
          </w:tcPr>
          <w:p w14:paraId="6C8BA9D1" w14:textId="77777777" w:rsidR="00BC2468" w:rsidRPr="002B4C62" w:rsidRDefault="00BC2468" w:rsidP="00D65F9C">
            <w:pPr>
              <w:jc w:val="center"/>
              <w:rPr>
                <w:color w:val="000000"/>
              </w:rPr>
            </w:pPr>
            <w:r w:rsidRPr="002B4C62">
              <w:rPr>
                <w:color w:val="000000"/>
              </w:rPr>
              <w:t>4.35</w:t>
            </w:r>
          </w:p>
        </w:tc>
        <w:tc>
          <w:tcPr>
            <w:tcW w:w="1170" w:type="dxa"/>
            <w:tcBorders>
              <w:top w:val="nil"/>
              <w:left w:val="nil"/>
              <w:bottom w:val="nil"/>
              <w:right w:val="nil"/>
            </w:tcBorders>
            <w:shd w:val="clear" w:color="auto" w:fill="auto"/>
            <w:noWrap/>
            <w:vAlign w:val="center"/>
            <w:hideMark/>
          </w:tcPr>
          <w:p w14:paraId="44FE9C01"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76B3AD8C" w14:textId="77777777" w:rsidR="00BC2468" w:rsidRPr="002B4C62" w:rsidRDefault="00BC2468" w:rsidP="00D65F9C">
            <w:pPr>
              <w:jc w:val="center"/>
              <w:rPr>
                <w:color w:val="000000"/>
              </w:rPr>
            </w:pPr>
            <w:r w:rsidRPr="002B4C62">
              <w:rPr>
                <w:color w:val="000000"/>
              </w:rPr>
              <w:t>[0.03</w:t>
            </w:r>
            <w:r>
              <w:rPr>
                <w:color w:val="000000"/>
              </w:rPr>
              <w:t>1</w:t>
            </w:r>
            <w:r w:rsidRPr="002B4C62">
              <w:rPr>
                <w:color w:val="000000"/>
              </w:rPr>
              <w:t>,0.08</w:t>
            </w:r>
            <w:r>
              <w:rPr>
                <w:color w:val="000000"/>
              </w:rPr>
              <w:t>1</w:t>
            </w:r>
            <w:r w:rsidRPr="002B4C62">
              <w:rPr>
                <w:color w:val="000000"/>
              </w:rPr>
              <w:t>]</w:t>
            </w:r>
          </w:p>
        </w:tc>
        <w:tc>
          <w:tcPr>
            <w:tcW w:w="912" w:type="dxa"/>
            <w:tcBorders>
              <w:top w:val="nil"/>
              <w:left w:val="nil"/>
              <w:bottom w:val="nil"/>
              <w:right w:val="nil"/>
            </w:tcBorders>
            <w:shd w:val="clear" w:color="auto" w:fill="auto"/>
            <w:noWrap/>
            <w:vAlign w:val="center"/>
            <w:hideMark/>
          </w:tcPr>
          <w:p w14:paraId="6615D63C" w14:textId="77777777" w:rsidR="00BC2468" w:rsidRPr="002B4C62" w:rsidRDefault="00BC2468" w:rsidP="00D65F9C">
            <w:pPr>
              <w:jc w:val="center"/>
              <w:rPr>
                <w:color w:val="000000"/>
              </w:rPr>
            </w:pPr>
            <w:r w:rsidRPr="002B4C62">
              <w:rPr>
                <w:color w:val="000000"/>
              </w:rPr>
              <w:t>1.06</w:t>
            </w:r>
          </w:p>
        </w:tc>
      </w:tr>
      <w:tr w:rsidR="00BC2468" w:rsidRPr="002B4C62" w14:paraId="09953071" w14:textId="77777777" w:rsidTr="00BC2468">
        <w:trPr>
          <w:trHeight w:val="144"/>
        </w:trPr>
        <w:tc>
          <w:tcPr>
            <w:tcW w:w="2970" w:type="dxa"/>
            <w:tcBorders>
              <w:top w:val="nil"/>
              <w:left w:val="nil"/>
              <w:bottom w:val="nil"/>
              <w:right w:val="nil"/>
            </w:tcBorders>
            <w:shd w:val="clear" w:color="auto" w:fill="auto"/>
            <w:noWrap/>
            <w:vAlign w:val="center"/>
            <w:hideMark/>
          </w:tcPr>
          <w:p w14:paraId="2071DC45" w14:textId="77777777" w:rsidR="00BC2468" w:rsidRPr="002B4C62"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4B1BF5F1"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0AB70535"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2A4F6FE3"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448422B1"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1C33C83B" w14:textId="77777777" w:rsidR="00BC2468" w:rsidRPr="002B4C62" w:rsidRDefault="00BC2468" w:rsidP="00D65F9C">
            <w:pPr>
              <w:jc w:val="center"/>
              <w:rPr>
                <w:sz w:val="20"/>
                <w:szCs w:val="20"/>
              </w:rPr>
            </w:pPr>
          </w:p>
        </w:tc>
      </w:tr>
      <w:tr w:rsidR="00BC2468" w:rsidRPr="002B4C62" w14:paraId="465DF70F" w14:textId="77777777" w:rsidTr="00BC2468">
        <w:trPr>
          <w:trHeight w:val="144"/>
        </w:trPr>
        <w:tc>
          <w:tcPr>
            <w:tcW w:w="2970" w:type="dxa"/>
            <w:tcBorders>
              <w:top w:val="nil"/>
              <w:left w:val="nil"/>
              <w:bottom w:val="nil"/>
              <w:right w:val="nil"/>
            </w:tcBorders>
            <w:shd w:val="clear" w:color="auto" w:fill="auto"/>
            <w:noWrap/>
            <w:vAlign w:val="center"/>
            <w:hideMark/>
          </w:tcPr>
          <w:p w14:paraId="3B700A96" w14:textId="77777777" w:rsidR="00BC2468" w:rsidRPr="00A11408" w:rsidRDefault="00BC2468" w:rsidP="00D65F9C">
            <w:pPr>
              <w:rPr>
                <w:color w:val="000000"/>
              </w:rPr>
            </w:pPr>
            <w:r w:rsidRPr="00A11408">
              <w:rPr>
                <w:color w:val="000000"/>
              </w:rPr>
              <w:t>Overall number of drinks</w:t>
            </w:r>
          </w:p>
        </w:tc>
        <w:tc>
          <w:tcPr>
            <w:tcW w:w="1170" w:type="dxa"/>
            <w:tcBorders>
              <w:top w:val="nil"/>
              <w:left w:val="nil"/>
              <w:bottom w:val="nil"/>
              <w:right w:val="nil"/>
            </w:tcBorders>
            <w:shd w:val="clear" w:color="auto" w:fill="auto"/>
            <w:noWrap/>
            <w:vAlign w:val="center"/>
            <w:hideMark/>
          </w:tcPr>
          <w:p w14:paraId="5452E46C" w14:textId="77777777" w:rsidR="00BC2468" w:rsidRPr="002B4C62" w:rsidRDefault="00BC2468" w:rsidP="00D65F9C">
            <w:pPr>
              <w:jc w:val="center"/>
              <w:rPr>
                <w:color w:val="000000"/>
              </w:rPr>
            </w:pPr>
            <w:r w:rsidRPr="002B4C62">
              <w:rPr>
                <w:color w:val="000000"/>
              </w:rPr>
              <w:t>0.008</w:t>
            </w:r>
          </w:p>
        </w:tc>
        <w:tc>
          <w:tcPr>
            <w:tcW w:w="1080" w:type="dxa"/>
            <w:tcBorders>
              <w:top w:val="nil"/>
              <w:left w:val="nil"/>
              <w:bottom w:val="nil"/>
              <w:right w:val="nil"/>
            </w:tcBorders>
            <w:shd w:val="clear" w:color="auto" w:fill="auto"/>
            <w:noWrap/>
            <w:vAlign w:val="center"/>
            <w:hideMark/>
          </w:tcPr>
          <w:p w14:paraId="0B11EB77" w14:textId="77777777" w:rsidR="00BC2468" w:rsidRPr="002B4C62" w:rsidRDefault="00BC2468" w:rsidP="00D65F9C">
            <w:pPr>
              <w:jc w:val="center"/>
              <w:rPr>
                <w:color w:val="000000"/>
              </w:rPr>
            </w:pPr>
            <w:r w:rsidRPr="002B4C62">
              <w:rPr>
                <w:color w:val="000000"/>
              </w:rPr>
              <w:t>5.7</w:t>
            </w:r>
          </w:p>
        </w:tc>
        <w:tc>
          <w:tcPr>
            <w:tcW w:w="1170" w:type="dxa"/>
            <w:tcBorders>
              <w:top w:val="nil"/>
              <w:left w:val="nil"/>
              <w:bottom w:val="nil"/>
              <w:right w:val="nil"/>
            </w:tcBorders>
            <w:shd w:val="clear" w:color="auto" w:fill="auto"/>
            <w:noWrap/>
            <w:vAlign w:val="center"/>
            <w:hideMark/>
          </w:tcPr>
          <w:p w14:paraId="4982DABE"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nil"/>
              <w:right w:val="nil"/>
            </w:tcBorders>
            <w:shd w:val="clear" w:color="auto" w:fill="auto"/>
            <w:noWrap/>
            <w:vAlign w:val="center"/>
            <w:hideMark/>
          </w:tcPr>
          <w:p w14:paraId="3C0E92CD" w14:textId="77777777" w:rsidR="00BC2468" w:rsidRPr="002B4C62" w:rsidRDefault="00BC2468" w:rsidP="00D65F9C">
            <w:pPr>
              <w:jc w:val="center"/>
              <w:rPr>
                <w:color w:val="000000"/>
              </w:rPr>
            </w:pPr>
            <w:r w:rsidRPr="002B4C62">
              <w:rPr>
                <w:color w:val="000000"/>
              </w:rPr>
              <w:t>[0.00</w:t>
            </w:r>
            <w:r>
              <w:rPr>
                <w:color w:val="000000"/>
              </w:rPr>
              <w:t>6</w:t>
            </w:r>
            <w:r w:rsidRPr="002B4C62">
              <w:rPr>
                <w:color w:val="000000"/>
              </w:rPr>
              <w:t>,0.011]</w:t>
            </w:r>
          </w:p>
        </w:tc>
        <w:tc>
          <w:tcPr>
            <w:tcW w:w="912" w:type="dxa"/>
            <w:tcBorders>
              <w:top w:val="nil"/>
              <w:left w:val="nil"/>
              <w:bottom w:val="nil"/>
              <w:right w:val="nil"/>
            </w:tcBorders>
            <w:shd w:val="clear" w:color="auto" w:fill="auto"/>
            <w:noWrap/>
            <w:vAlign w:val="center"/>
            <w:hideMark/>
          </w:tcPr>
          <w:p w14:paraId="16228BE8" w14:textId="77777777" w:rsidR="00BC2468" w:rsidRPr="002B4C62" w:rsidRDefault="00BC2468" w:rsidP="00D65F9C">
            <w:pPr>
              <w:jc w:val="center"/>
              <w:rPr>
                <w:color w:val="000000"/>
              </w:rPr>
            </w:pPr>
            <w:r w:rsidRPr="002B4C62">
              <w:rPr>
                <w:color w:val="000000"/>
              </w:rPr>
              <w:t>1.01</w:t>
            </w:r>
          </w:p>
        </w:tc>
      </w:tr>
      <w:tr w:rsidR="00BC2468" w:rsidRPr="002B4C62" w14:paraId="3E09FD03" w14:textId="77777777" w:rsidTr="00BC2468">
        <w:trPr>
          <w:trHeight w:val="144"/>
        </w:trPr>
        <w:tc>
          <w:tcPr>
            <w:tcW w:w="2970" w:type="dxa"/>
            <w:tcBorders>
              <w:top w:val="nil"/>
              <w:left w:val="nil"/>
              <w:bottom w:val="nil"/>
              <w:right w:val="nil"/>
            </w:tcBorders>
            <w:shd w:val="clear" w:color="auto" w:fill="auto"/>
            <w:noWrap/>
            <w:vAlign w:val="center"/>
            <w:hideMark/>
          </w:tcPr>
          <w:p w14:paraId="1DDBC1A2" w14:textId="77777777" w:rsidR="00BC2468" w:rsidRPr="00A11408" w:rsidRDefault="00BC2468" w:rsidP="00D65F9C">
            <w:pPr>
              <w:jc w:val="center"/>
              <w:rPr>
                <w:color w:val="000000"/>
              </w:rPr>
            </w:pPr>
          </w:p>
        </w:tc>
        <w:tc>
          <w:tcPr>
            <w:tcW w:w="1170" w:type="dxa"/>
            <w:tcBorders>
              <w:top w:val="nil"/>
              <w:left w:val="nil"/>
              <w:bottom w:val="nil"/>
              <w:right w:val="nil"/>
            </w:tcBorders>
            <w:shd w:val="clear" w:color="auto" w:fill="auto"/>
            <w:noWrap/>
            <w:vAlign w:val="center"/>
            <w:hideMark/>
          </w:tcPr>
          <w:p w14:paraId="12A02CC3" w14:textId="77777777" w:rsidR="00BC2468" w:rsidRPr="002B4C62" w:rsidRDefault="00BC2468" w:rsidP="00D65F9C">
            <w:pPr>
              <w:rPr>
                <w:sz w:val="20"/>
                <w:szCs w:val="20"/>
              </w:rPr>
            </w:pPr>
          </w:p>
        </w:tc>
        <w:tc>
          <w:tcPr>
            <w:tcW w:w="1080" w:type="dxa"/>
            <w:tcBorders>
              <w:top w:val="nil"/>
              <w:left w:val="nil"/>
              <w:bottom w:val="nil"/>
              <w:right w:val="nil"/>
            </w:tcBorders>
            <w:shd w:val="clear" w:color="auto" w:fill="auto"/>
            <w:noWrap/>
            <w:vAlign w:val="center"/>
            <w:hideMark/>
          </w:tcPr>
          <w:p w14:paraId="25E1DE34"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65162E8E"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1F04EA3C"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1A9AC1D0" w14:textId="77777777" w:rsidR="00BC2468" w:rsidRPr="002B4C62" w:rsidRDefault="00BC2468" w:rsidP="00D65F9C">
            <w:pPr>
              <w:jc w:val="center"/>
              <w:rPr>
                <w:sz w:val="20"/>
                <w:szCs w:val="20"/>
              </w:rPr>
            </w:pPr>
          </w:p>
        </w:tc>
      </w:tr>
      <w:tr w:rsidR="00BC2468" w:rsidRPr="002B4C62" w14:paraId="7454B839" w14:textId="77777777" w:rsidTr="00BC2468">
        <w:trPr>
          <w:trHeight w:val="144"/>
        </w:trPr>
        <w:tc>
          <w:tcPr>
            <w:tcW w:w="2970" w:type="dxa"/>
            <w:tcBorders>
              <w:top w:val="nil"/>
              <w:left w:val="nil"/>
              <w:bottom w:val="nil"/>
              <w:right w:val="nil"/>
            </w:tcBorders>
            <w:shd w:val="clear" w:color="auto" w:fill="auto"/>
            <w:noWrap/>
            <w:vAlign w:val="center"/>
            <w:hideMark/>
          </w:tcPr>
          <w:p w14:paraId="203C3BA0" w14:textId="77777777" w:rsidR="00BC2468" w:rsidRPr="00A11408" w:rsidRDefault="00BC2468" w:rsidP="00D65F9C">
            <w:pPr>
              <w:rPr>
                <w:color w:val="000000"/>
              </w:rPr>
            </w:pPr>
            <w:r w:rsidRPr="00A11408">
              <w:rPr>
                <w:color w:val="000000"/>
              </w:rPr>
              <w:t>Substance Type</w:t>
            </w:r>
          </w:p>
        </w:tc>
        <w:tc>
          <w:tcPr>
            <w:tcW w:w="1170" w:type="dxa"/>
            <w:tcBorders>
              <w:top w:val="nil"/>
              <w:left w:val="nil"/>
              <w:bottom w:val="nil"/>
              <w:right w:val="nil"/>
            </w:tcBorders>
            <w:shd w:val="clear" w:color="auto" w:fill="auto"/>
            <w:noWrap/>
            <w:vAlign w:val="center"/>
            <w:hideMark/>
          </w:tcPr>
          <w:p w14:paraId="41C8334E" w14:textId="77777777" w:rsidR="00BC2468" w:rsidRPr="002B4C62" w:rsidRDefault="00BC2468" w:rsidP="00D65F9C">
            <w:pPr>
              <w:rPr>
                <w:color w:val="000000"/>
              </w:rPr>
            </w:pPr>
          </w:p>
        </w:tc>
        <w:tc>
          <w:tcPr>
            <w:tcW w:w="1080" w:type="dxa"/>
            <w:tcBorders>
              <w:top w:val="nil"/>
              <w:left w:val="nil"/>
              <w:bottom w:val="nil"/>
              <w:right w:val="nil"/>
            </w:tcBorders>
            <w:shd w:val="clear" w:color="auto" w:fill="auto"/>
            <w:noWrap/>
            <w:vAlign w:val="center"/>
            <w:hideMark/>
          </w:tcPr>
          <w:p w14:paraId="38650A6F" w14:textId="77777777" w:rsidR="00BC2468" w:rsidRPr="002B4C62" w:rsidRDefault="00BC2468" w:rsidP="00D65F9C">
            <w:pPr>
              <w:jc w:val="center"/>
              <w:rPr>
                <w:sz w:val="20"/>
                <w:szCs w:val="20"/>
              </w:rPr>
            </w:pPr>
          </w:p>
        </w:tc>
        <w:tc>
          <w:tcPr>
            <w:tcW w:w="1170" w:type="dxa"/>
            <w:tcBorders>
              <w:top w:val="nil"/>
              <w:left w:val="nil"/>
              <w:bottom w:val="nil"/>
              <w:right w:val="nil"/>
            </w:tcBorders>
            <w:shd w:val="clear" w:color="auto" w:fill="auto"/>
            <w:noWrap/>
            <w:vAlign w:val="center"/>
            <w:hideMark/>
          </w:tcPr>
          <w:p w14:paraId="174E08A9" w14:textId="77777777" w:rsidR="00BC2468" w:rsidRPr="002B4C62" w:rsidRDefault="00BC2468" w:rsidP="00D65F9C">
            <w:pPr>
              <w:jc w:val="center"/>
              <w:rPr>
                <w:sz w:val="20"/>
                <w:szCs w:val="20"/>
              </w:rPr>
            </w:pPr>
          </w:p>
        </w:tc>
        <w:tc>
          <w:tcPr>
            <w:tcW w:w="1710" w:type="dxa"/>
            <w:tcBorders>
              <w:top w:val="nil"/>
              <w:left w:val="nil"/>
              <w:bottom w:val="nil"/>
              <w:right w:val="nil"/>
            </w:tcBorders>
            <w:shd w:val="clear" w:color="auto" w:fill="auto"/>
            <w:noWrap/>
            <w:vAlign w:val="center"/>
            <w:hideMark/>
          </w:tcPr>
          <w:p w14:paraId="27AF080C" w14:textId="77777777" w:rsidR="00BC2468" w:rsidRPr="002B4C62" w:rsidRDefault="00BC2468" w:rsidP="00D65F9C">
            <w:pPr>
              <w:jc w:val="center"/>
              <w:rPr>
                <w:sz w:val="20"/>
                <w:szCs w:val="20"/>
              </w:rPr>
            </w:pPr>
          </w:p>
        </w:tc>
        <w:tc>
          <w:tcPr>
            <w:tcW w:w="912" w:type="dxa"/>
            <w:tcBorders>
              <w:top w:val="nil"/>
              <w:left w:val="nil"/>
              <w:bottom w:val="nil"/>
              <w:right w:val="nil"/>
            </w:tcBorders>
            <w:shd w:val="clear" w:color="auto" w:fill="auto"/>
            <w:noWrap/>
            <w:vAlign w:val="center"/>
            <w:hideMark/>
          </w:tcPr>
          <w:p w14:paraId="00D4873C" w14:textId="77777777" w:rsidR="00BC2468" w:rsidRPr="002B4C62" w:rsidRDefault="00BC2468" w:rsidP="00D65F9C">
            <w:pPr>
              <w:jc w:val="center"/>
              <w:rPr>
                <w:sz w:val="20"/>
                <w:szCs w:val="20"/>
              </w:rPr>
            </w:pPr>
          </w:p>
        </w:tc>
      </w:tr>
      <w:tr w:rsidR="00BC2468" w:rsidRPr="002B4C62" w14:paraId="22D3D643" w14:textId="77777777" w:rsidTr="00BC2468">
        <w:trPr>
          <w:trHeight w:val="144"/>
        </w:trPr>
        <w:tc>
          <w:tcPr>
            <w:tcW w:w="2970" w:type="dxa"/>
            <w:tcBorders>
              <w:top w:val="nil"/>
              <w:left w:val="nil"/>
              <w:bottom w:val="nil"/>
              <w:right w:val="nil"/>
            </w:tcBorders>
            <w:shd w:val="clear" w:color="auto" w:fill="auto"/>
            <w:noWrap/>
            <w:vAlign w:val="center"/>
            <w:hideMark/>
          </w:tcPr>
          <w:p w14:paraId="712C6215" w14:textId="77777777" w:rsidR="00BC2468" w:rsidRPr="00A11408" w:rsidRDefault="00BC2468" w:rsidP="00D65F9C">
            <w:pPr>
              <w:jc w:val="right"/>
              <w:rPr>
                <w:color w:val="000000"/>
              </w:rPr>
            </w:pPr>
            <w:r w:rsidRPr="00A11408">
              <w:rPr>
                <w:color w:val="000000"/>
              </w:rPr>
              <w:t xml:space="preserve">Cigarettes and vapes  </w:t>
            </w:r>
          </w:p>
        </w:tc>
        <w:tc>
          <w:tcPr>
            <w:tcW w:w="1170" w:type="dxa"/>
            <w:tcBorders>
              <w:top w:val="nil"/>
              <w:left w:val="nil"/>
              <w:bottom w:val="nil"/>
              <w:right w:val="nil"/>
            </w:tcBorders>
            <w:shd w:val="clear" w:color="auto" w:fill="auto"/>
            <w:noWrap/>
            <w:vAlign w:val="center"/>
          </w:tcPr>
          <w:p w14:paraId="4EBBC347" w14:textId="77777777" w:rsidR="00BC2468" w:rsidRPr="002B4C62" w:rsidRDefault="00BC2468" w:rsidP="00D65F9C">
            <w:pPr>
              <w:jc w:val="center"/>
              <w:rPr>
                <w:color w:val="000000"/>
              </w:rPr>
            </w:pPr>
            <w:r w:rsidRPr="00A11408">
              <w:t>0.388</w:t>
            </w:r>
          </w:p>
        </w:tc>
        <w:tc>
          <w:tcPr>
            <w:tcW w:w="1080" w:type="dxa"/>
            <w:tcBorders>
              <w:top w:val="nil"/>
              <w:left w:val="nil"/>
              <w:bottom w:val="nil"/>
              <w:right w:val="nil"/>
            </w:tcBorders>
            <w:shd w:val="clear" w:color="auto" w:fill="auto"/>
            <w:noWrap/>
            <w:vAlign w:val="center"/>
          </w:tcPr>
          <w:p w14:paraId="143F5A2E" w14:textId="77777777" w:rsidR="00BC2468" w:rsidRPr="002B4C62" w:rsidRDefault="00BC2468" w:rsidP="00D65F9C">
            <w:pPr>
              <w:jc w:val="center"/>
              <w:rPr>
                <w:color w:val="000000"/>
              </w:rPr>
            </w:pPr>
            <w:r w:rsidRPr="00A11408">
              <w:t>3.73</w:t>
            </w:r>
          </w:p>
        </w:tc>
        <w:tc>
          <w:tcPr>
            <w:tcW w:w="1170" w:type="dxa"/>
            <w:tcBorders>
              <w:top w:val="nil"/>
              <w:left w:val="nil"/>
              <w:bottom w:val="nil"/>
              <w:right w:val="nil"/>
            </w:tcBorders>
            <w:shd w:val="clear" w:color="auto" w:fill="auto"/>
            <w:noWrap/>
            <w:vAlign w:val="center"/>
          </w:tcPr>
          <w:p w14:paraId="5D7352F4" w14:textId="77777777" w:rsidR="00BC2468" w:rsidRPr="002B4C62" w:rsidRDefault="00BC2468" w:rsidP="00D65F9C">
            <w:pPr>
              <w:jc w:val="center"/>
              <w:rPr>
                <w:color w:val="000000"/>
              </w:rPr>
            </w:pPr>
            <w:r w:rsidRPr="00A11408">
              <w:t>0.00</w:t>
            </w:r>
            <w:r>
              <w:t>3</w:t>
            </w:r>
          </w:p>
        </w:tc>
        <w:tc>
          <w:tcPr>
            <w:tcW w:w="1710" w:type="dxa"/>
            <w:tcBorders>
              <w:top w:val="nil"/>
              <w:left w:val="nil"/>
              <w:bottom w:val="nil"/>
              <w:right w:val="nil"/>
            </w:tcBorders>
            <w:shd w:val="clear" w:color="auto" w:fill="auto"/>
            <w:noWrap/>
            <w:vAlign w:val="center"/>
          </w:tcPr>
          <w:p w14:paraId="2C4235FB" w14:textId="77777777" w:rsidR="00BC2468" w:rsidRPr="002B4C62" w:rsidRDefault="00BC2468" w:rsidP="00D65F9C">
            <w:pPr>
              <w:jc w:val="center"/>
              <w:rPr>
                <w:color w:val="000000"/>
              </w:rPr>
            </w:pPr>
            <w:r>
              <w:t>[</w:t>
            </w:r>
            <w:r w:rsidRPr="00A11408">
              <w:t>0.161</w:t>
            </w:r>
            <w:r>
              <w:t>,</w:t>
            </w:r>
            <w:r w:rsidRPr="00A11408">
              <w:t>0.615</w:t>
            </w:r>
            <w:r>
              <w:t>]</w:t>
            </w:r>
          </w:p>
        </w:tc>
        <w:tc>
          <w:tcPr>
            <w:tcW w:w="912" w:type="dxa"/>
            <w:tcBorders>
              <w:top w:val="nil"/>
              <w:left w:val="nil"/>
              <w:bottom w:val="nil"/>
              <w:right w:val="nil"/>
            </w:tcBorders>
            <w:shd w:val="clear" w:color="auto" w:fill="auto"/>
            <w:noWrap/>
            <w:vAlign w:val="center"/>
          </w:tcPr>
          <w:p w14:paraId="031DA1C6" w14:textId="77777777" w:rsidR="00BC2468" w:rsidRPr="002B4C62" w:rsidRDefault="00BC2468" w:rsidP="00D65F9C">
            <w:pPr>
              <w:jc w:val="center"/>
              <w:rPr>
                <w:color w:val="000000"/>
              </w:rPr>
            </w:pPr>
            <w:r>
              <w:rPr>
                <w:color w:val="000000"/>
              </w:rPr>
              <w:t>1.47</w:t>
            </w:r>
          </w:p>
        </w:tc>
      </w:tr>
      <w:tr w:rsidR="00BC2468" w:rsidRPr="002B4C62" w14:paraId="39F51264" w14:textId="77777777" w:rsidTr="00BC2468">
        <w:trPr>
          <w:trHeight w:val="144"/>
        </w:trPr>
        <w:tc>
          <w:tcPr>
            <w:tcW w:w="2970" w:type="dxa"/>
            <w:tcBorders>
              <w:top w:val="nil"/>
              <w:left w:val="nil"/>
              <w:bottom w:val="nil"/>
              <w:right w:val="nil"/>
            </w:tcBorders>
            <w:shd w:val="clear" w:color="auto" w:fill="auto"/>
            <w:noWrap/>
            <w:vAlign w:val="center"/>
            <w:hideMark/>
          </w:tcPr>
          <w:p w14:paraId="33CF9E10" w14:textId="77777777" w:rsidR="00BC2468" w:rsidRPr="00A11408" w:rsidRDefault="00BC2468" w:rsidP="00D65F9C">
            <w:pPr>
              <w:jc w:val="right"/>
              <w:rPr>
                <w:color w:val="000000"/>
              </w:rPr>
            </w:pPr>
            <w:r w:rsidRPr="00A11408">
              <w:rPr>
                <w:color w:val="000000"/>
              </w:rPr>
              <w:t xml:space="preserve">Pill bottles </w:t>
            </w:r>
          </w:p>
        </w:tc>
        <w:tc>
          <w:tcPr>
            <w:tcW w:w="1170" w:type="dxa"/>
            <w:tcBorders>
              <w:top w:val="nil"/>
              <w:left w:val="nil"/>
              <w:bottom w:val="nil"/>
              <w:right w:val="nil"/>
            </w:tcBorders>
            <w:shd w:val="clear" w:color="auto" w:fill="auto"/>
            <w:noWrap/>
            <w:vAlign w:val="center"/>
          </w:tcPr>
          <w:p w14:paraId="3EEF8E80" w14:textId="77777777" w:rsidR="00BC2468" w:rsidRPr="002B4C62" w:rsidRDefault="00BC2468" w:rsidP="00D65F9C">
            <w:pPr>
              <w:jc w:val="center"/>
              <w:rPr>
                <w:color w:val="000000"/>
              </w:rPr>
            </w:pPr>
            <w:r w:rsidRPr="00A11408">
              <w:t>-0.401</w:t>
            </w:r>
          </w:p>
        </w:tc>
        <w:tc>
          <w:tcPr>
            <w:tcW w:w="1080" w:type="dxa"/>
            <w:tcBorders>
              <w:top w:val="nil"/>
              <w:left w:val="nil"/>
              <w:bottom w:val="nil"/>
              <w:right w:val="nil"/>
            </w:tcBorders>
            <w:shd w:val="clear" w:color="auto" w:fill="auto"/>
            <w:noWrap/>
            <w:vAlign w:val="center"/>
          </w:tcPr>
          <w:p w14:paraId="073A914E" w14:textId="77777777" w:rsidR="00BC2468" w:rsidRPr="002B4C62" w:rsidRDefault="00BC2468" w:rsidP="00D65F9C">
            <w:pPr>
              <w:jc w:val="center"/>
              <w:rPr>
                <w:color w:val="000000"/>
              </w:rPr>
            </w:pPr>
            <w:r w:rsidRPr="00A11408">
              <w:t>-2.90</w:t>
            </w:r>
          </w:p>
        </w:tc>
        <w:tc>
          <w:tcPr>
            <w:tcW w:w="1170" w:type="dxa"/>
            <w:tcBorders>
              <w:top w:val="nil"/>
              <w:left w:val="nil"/>
              <w:bottom w:val="nil"/>
              <w:right w:val="nil"/>
            </w:tcBorders>
            <w:shd w:val="clear" w:color="auto" w:fill="auto"/>
            <w:noWrap/>
            <w:vAlign w:val="center"/>
          </w:tcPr>
          <w:p w14:paraId="6CE517C7" w14:textId="77777777" w:rsidR="00BC2468" w:rsidRPr="002B4C62" w:rsidRDefault="00BC2468" w:rsidP="00D65F9C">
            <w:pPr>
              <w:jc w:val="center"/>
              <w:rPr>
                <w:color w:val="000000"/>
              </w:rPr>
            </w:pPr>
            <w:r w:rsidRPr="00A11408">
              <w:t>0.013</w:t>
            </w:r>
          </w:p>
        </w:tc>
        <w:tc>
          <w:tcPr>
            <w:tcW w:w="1710" w:type="dxa"/>
            <w:tcBorders>
              <w:top w:val="nil"/>
              <w:left w:val="nil"/>
              <w:bottom w:val="nil"/>
              <w:right w:val="nil"/>
            </w:tcBorders>
            <w:shd w:val="clear" w:color="auto" w:fill="auto"/>
            <w:noWrap/>
            <w:vAlign w:val="center"/>
          </w:tcPr>
          <w:p w14:paraId="2BCE2135" w14:textId="77777777" w:rsidR="00BC2468" w:rsidRPr="002B4C62" w:rsidRDefault="00BC2468" w:rsidP="00D65F9C">
            <w:pPr>
              <w:jc w:val="center"/>
              <w:rPr>
                <w:color w:val="000000"/>
              </w:rPr>
            </w:pPr>
            <w:r>
              <w:t>[</w:t>
            </w:r>
            <w:r w:rsidRPr="00A11408">
              <w:t>-0.</w:t>
            </w:r>
            <w:proofErr w:type="gramStart"/>
            <w:r w:rsidRPr="00A11408">
              <w:t>703</w:t>
            </w:r>
            <w:r>
              <w:t>,</w:t>
            </w:r>
            <w:r w:rsidRPr="00A11408">
              <w:t>-</w:t>
            </w:r>
            <w:proofErr w:type="gramEnd"/>
            <w:r w:rsidRPr="00A11408">
              <w:t>0.09</w:t>
            </w:r>
            <w:r>
              <w:t>9]</w:t>
            </w:r>
          </w:p>
        </w:tc>
        <w:tc>
          <w:tcPr>
            <w:tcW w:w="912" w:type="dxa"/>
            <w:tcBorders>
              <w:top w:val="nil"/>
              <w:left w:val="nil"/>
              <w:bottom w:val="nil"/>
              <w:right w:val="nil"/>
            </w:tcBorders>
            <w:shd w:val="clear" w:color="auto" w:fill="auto"/>
            <w:noWrap/>
            <w:vAlign w:val="center"/>
          </w:tcPr>
          <w:p w14:paraId="1DDCC818" w14:textId="77777777" w:rsidR="00BC2468" w:rsidRPr="002B4C62" w:rsidRDefault="00BC2468" w:rsidP="00D65F9C">
            <w:pPr>
              <w:jc w:val="center"/>
              <w:rPr>
                <w:color w:val="000000"/>
              </w:rPr>
            </w:pPr>
            <w:r>
              <w:rPr>
                <w:color w:val="000000"/>
              </w:rPr>
              <w:t>0.67</w:t>
            </w:r>
          </w:p>
        </w:tc>
      </w:tr>
      <w:tr w:rsidR="00BC2468" w:rsidRPr="002B4C62" w14:paraId="7A5D2BB8" w14:textId="77777777" w:rsidTr="00BC2468">
        <w:trPr>
          <w:trHeight w:val="144"/>
        </w:trPr>
        <w:tc>
          <w:tcPr>
            <w:tcW w:w="2970" w:type="dxa"/>
            <w:tcBorders>
              <w:top w:val="nil"/>
              <w:left w:val="nil"/>
              <w:bottom w:val="nil"/>
              <w:right w:val="nil"/>
            </w:tcBorders>
            <w:shd w:val="clear" w:color="auto" w:fill="auto"/>
            <w:noWrap/>
            <w:vAlign w:val="center"/>
            <w:hideMark/>
          </w:tcPr>
          <w:p w14:paraId="09CF5FB9" w14:textId="77777777" w:rsidR="00BC2468" w:rsidRPr="00A11408" w:rsidRDefault="00BC2468" w:rsidP="00D65F9C">
            <w:pPr>
              <w:jc w:val="right"/>
              <w:rPr>
                <w:color w:val="000000"/>
              </w:rPr>
            </w:pPr>
            <w:r w:rsidRPr="00A11408">
              <w:rPr>
                <w:color w:val="000000"/>
              </w:rPr>
              <w:t>Combination of substances</w:t>
            </w:r>
          </w:p>
        </w:tc>
        <w:tc>
          <w:tcPr>
            <w:tcW w:w="1170" w:type="dxa"/>
            <w:tcBorders>
              <w:top w:val="nil"/>
              <w:left w:val="nil"/>
              <w:bottom w:val="nil"/>
              <w:right w:val="nil"/>
            </w:tcBorders>
            <w:shd w:val="clear" w:color="auto" w:fill="auto"/>
            <w:noWrap/>
            <w:vAlign w:val="center"/>
          </w:tcPr>
          <w:p w14:paraId="7397E411" w14:textId="77777777" w:rsidR="00BC2468" w:rsidRPr="002B4C62" w:rsidRDefault="00BC2468" w:rsidP="00D65F9C">
            <w:pPr>
              <w:jc w:val="center"/>
              <w:rPr>
                <w:color w:val="000000"/>
              </w:rPr>
            </w:pPr>
            <w:r w:rsidRPr="00A11408">
              <w:t>0.32</w:t>
            </w:r>
            <w:r>
              <w:t>4</w:t>
            </w:r>
          </w:p>
        </w:tc>
        <w:tc>
          <w:tcPr>
            <w:tcW w:w="1080" w:type="dxa"/>
            <w:tcBorders>
              <w:top w:val="nil"/>
              <w:left w:val="nil"/>
              <w:bottom w:val="nil"/>
              <w:right w:val="nil"/>
            </w:tcBorders>
            <w:shd w:val="clear" w:color="auto" w:fill="auto"/>
            <w:noWrap/>
            <w:vAlign w:val="center"/>
          </w:tcPr>
          <w:p w14:paraId="2515524B" w14:textId="77777777" w:rsidR="00BC2468" w:rsidRPr="002B4C62" w:rsidRDefault="00BC2468" w:rsidP="00D65F9C">
            <w:pPr>
              <w:jc w:val="center"/>
              <w:rPr>
                <w:color w:val="000000"/>
              </w:rPr>
            </w:pPr>
            <w:r w:rsidRPr="00A11408">
              <w:t>3.12</w:t>
            </w:r>
          </w:p>
        </w:tc>
        <w:tc>
          <w:tcPr>
            <w:tcW w:w="1170" w:type="dxa"/>
            <w:tcBorders>
              <w:top w:val="nil"/>
              <w:left w:val="nil"/>
              <w:bottom w:val="nil"/>
              <w:right w:val="nil"/>
            </w:tcBorders>
            <w:shd w:val="clear" w:color="auto" w:fill="auto"/>
            <w:noWrap/>
            <w:vAlign w:val="center"/>
          </w:tcPr>
          <w:p w14:paraId="3E02D34C" w14:textId="77777777" w:rsidR="00BC2468" w:rsidRPr="002B4C62" w:rsidRDefault="00BC2468" w:rsidP="00D65F9C">
            <w:pPr>
              <w:jc w:val="center"/>
              <w:rPr>
                <w:color w:val="000000"/>
              </w:rPr>
            </w:pPr>
            <w:r w:rsidRPr="00A11408">
              <w:t>0.00</w:t>
            </w:r>
            <w:r>
              <w:t>9</w:t>
            </w:r>
          </w:p>
        </w:tc>
        <w:tc>
          <w:tcPr>
            <w:tcW w:w="1710" w:type="dxa"/>
            <w:tcBorders>
              <w:top w:val="nil"/>
              <w:left w:val="nil"/>
              <w:bottom w:val="nil"/>
              <w:right w:val="nil"/>
            </w:tcBorders>
            <w:shd w:val="clear" w:color="auto" w:fill="auto"/>
            <w:noWrap/>
            <w:vAlign w:val="center"/>
          </w:tcPr>
          <w:p w14:paraId="0D70F277" w14:textId="77777777" w:rsidR="00BC2468" w:rsidRPr="002B4C62" w:rsidRDefault="00BC2468" w:rsidP="00D65F9C">
            <w:pPr>
              <w:jc w:val="center"/>
              <w:rPr>
                <w:color w:val="000000"/>
              </w:rPr>
            </w:pPr>
            <w:r>
              <w:t>[</w:t>
            </w:r>
            <w:r w:rsidRPr="00A11408">
              <w:t>0.09</w:t>
            </w:r>
            <w:r>
              <w:t>8,</w:t>
            </w:r>
            <w:r w:rsidRPr="00A11408">
              <w:t>0.549</w:t>
            </w:r>
            <w:r>
              <w:t>]</w:t>
            </w:r>
          </w:p>
        </w:tc>
        <w:tc>
          <w:tcPr>
            <w:tcW w:w="912" w:type="dxa"/>
            <w:tcBorders>
              <w:top w:val="nil"/>
              <w:left w:val="nil"/>
              <w:bottom w:val="nil"/>
              <w:right w:val="nil"/>
            </w:tcBorders>
            <w:shd w:val="clear" w:color="auto" w:fill="auto"/>
            <w:noWrap/>
            <w:vAlign w:val="center"/>
          </w:tcPr>
          <w:p w14:paraId="41126944" w14:textId="77777777" w:rsidR="00BC2468" w:rsidRPr="002B4C62" w:rsidRDefault="00BC2468" w:rsidP="00D65F9C">
            <w:pPr>
              <w:jc w:val="center"/>
              <w:rPr>
                <w:color w:val="000000"/>
              </w:rPr>
            </w:pPr>
            <w:r>
              <w:rPr>
                <w:color w:val="000000"/>
              </w:rPr>
              <w:t>1.38</w:t>
            </w:r>
          </w:p>
        </w:tc>
      </w:tr>
      <w:tr w:rsidR="00BC2468" w:rsidRPr="002B4C62" w14:paraId="08A0690C" w14:textId="77777777" w:rsidTr="00BC2468">
        <w:trPr>
          <w:trHeight w:val="144"/>
        </w:trPr>
        <w:tc>
          <w:tcPr>
            <w:tcW w:w="2970" w:type="dxa"/>
            <w:tcBorders>
              <w:top w:val="nil"/>
              <w:left w:val="nil"/>
              <w:right w:val="nil"/>
            </w:tcBorders>
            <w:shd w:val="clear" w:color="auto" w:fill="auto"/>
            <w:noWrap/>
            <w:vAlign w:val="center"/>
            <w:hideMark/>
          </w:tcPr>
          <w:p w14:paraId="63631FC3" w14:textId="77777777" w:rsidR="00BC2468" w:rsidRPr="002B4C62" w:rsidRDefault="00BC2468" w:rsidP="00D65F9C">
            <w:pPr>
              <w:jc w:val="center"/>
              <w:rPr>
                <w:sz w:val="20"/>
                <w:szCs w:val="20"/>
              </w:rPr>
            </w:pPr>
          </w:p>
        </w:tc>
        <w:tc>
          <w:tcPr>
            <w:tcW w:w="1170" w:type="dxa"/>
            <w:tcBorders>
              <w:top w:val="nil"/>
              <w:left w:val="nil"/>
              <w:right w:val="nil"/>
            </w:tcBorders>
            <w:shd w:val="clear" w:color="auto" w:fill="auto"/>
            <w:noWrap/>
            <w:vAlign w:val="center"/>
            <w:hideMark/>
          </w:tcPr>
          <w:p w14:paraId="6CC667A9" w14:textId="77777777" w:rsidR="00BC2468" w:rsidRPr="002B4C62" w:rsidRDefault="00BC2468" w:rsidP="00D65F9C">
            <w:pPr>
              <w:rPr>
                <w:sz w:val="20"/>
                <w:szCs w:val="20"/>
              </w:rPr>
            </w:pPr>
          </w:p>
        </w:tc>
        <w:tc>
          <w:tcPr>
            <w:tcW w:w="1080" w:type="dxa"/>
            <w:tcBorders>
              <w:top w:val="nil"/>
              <w:left w:val="nil"/>
              <w:right w:val="nil"/>
            </w:tcBorders>
            <w:shd w:val="clear" w:color="auto" w:fill="auto"/>
            <w:noWrap/>
            <w:vAlign w:val="center"/>
            <w:hideMark/>
          </w:tcPr>
          <w:p w14:paraId="1283A6D9" w14:textId="77777777" w:rsidR="00BC2468" w:rsidRPr="002B4C62" w:rsidRDefault="00BC2468" w:rsidP="00D65F9C">
            <w:pPr>
              <w:jc w:val="center"/>
              <w:rPr>
                <w:sz w:val="20"/>
                <w:szCs w:val="20"/>
              </w:rPr>
            </w:pPr>
          </w:p>
        </w:tc>
        <w:tc>
          <w:tcPr>
            <w:tcW w:w="1170" w:type="dxa"/>
            <w:tcBorders>
              <w:top w:val="nil"/>
              <w:left w:val="nil"/>
              <w:right w:val="nil"/>
            </w:tcBorders>
            <w:shd w:val="clear" w:color="auto" w:fill="auto"/>
            <w:noWrap/>
            <w:vAlign w:val="center"/>
            <w:hideMark/>
          </w:tcPr>
          <w:p w14:paraId="5FA48E66" w14:textId="77777777" w:rsidR="00BC2468" w:rsidRPr="002B4C62" w:rsidRDefault="00BC2468" w:rsidP="00D65F9C">
            <w:pPr>
              <w:jc w:val="center"/>
              <w:rPr>
                <w:sz w:val="20"/>
                <w:szCs w:val="20"/>
              </w:rPr>
            </w:pPr>
          </w:p>
        </w:tc>
        <w:tc>
          <w:tcPr>
            <w:tcW w:w="1710" w:type="dxa"/>
            <w:tcBorders>
              <w:top w:val="nil"/>
              <w:left w:val="nil"/>
              <w:right w:val="nil"/>
            </w:tcBorders>
            <w:shd w:val="clear" w:color="auto" w:fill="auto"/>
            <w:noWrap/>
            <w:vAlign w:val="center"/>
            <w:hideMark/>
          </w:tcPr>
          <w:p w14:paraId="46F7C867" w14:textId="77777777" w:rsidR="00BC2468" w:rsidRPr="002B4C62" w:rsidRDefault="00BC2468" w:rsidP="00D65F9C">
            <w:pPr>
              <w:jc w:val="center"/>
              <w:rPr>
                <w:sz w:val="20"/>
                <w:szCs w:val="20"/>
              </w:rPr>
            </w:pPr>
          </w:p>
        </w:tc>
        <w:tc>
          <w:tcPr>
            <w:tcW w:w="912" w:type="dxa"/>
            <w:tcBorders>
              <w:top w:val="nil"/>
              <w:left w:val="nil"/>
              <w:right w:val="nil"/>
            </w:tcBorders>
            <w:shd w:val="clear" w:color="auto" w:fill="auto"/>
            <w:noWrap/>
            <w:vAlign w:val="center"/>
            <w:hideMark/>
          </w:tcPr>
          <w:p w14:paraId="2AD00018" w14:textId="77777777" w:rsidR="00BC2468" w:rsidRPr="002B4C62" w:rsidRDefault="00BC2468" w:rsidP="00D65F9C">
            <w:pPr>
              <w:jc w:val="center"/>
              <w:rPr>
                <w:sz w:val="20"/>
                <w:szCs w:val="20"/>
              </w:rPr>
            </w:pPr>
          </w:p>
        </w:tc>
      </w:tr>
      <w:tr w:rsidR="00BC2468" w:rsidRPr="002B4C62" w14:paraId="042FCADA" w14:textId="77777777" w:rsidTr="00BC2468">
        <w:trPr>
          <w:trHeight w:val="144"/>
        </w:trPr>
        <w:tc>
          <w:tcPr>
            <w:tcW w:w="2970" w:type="dxa"/>
            <w:tcBorders>
              <w:top w:val="nil"/>
              <w:left w:val="nil"/>
              <w:bottom w:val="single" w:sz="4" w:space="0" w:color="auto"/>
              <w:right w:val="nil"/>
            </w:tcBorders>
            <w:shd w:val="clear" w:color="auto" w:fill="auto"/>
            <w:noWrap/>
            <w:vAlign w:val="center"/>
            <w:hideMark/>
          </w:tcPr>
          <w:p w14:paraId="0CEA9A0D" w14:textId="77777777" w:rsidR="00BC2468" w:rsidRPr="002B4C62" w:rsidRDefault="00BC2468" w:rsidP="00D65F9C">
            <w:pPr>
              <w:rPr>
                <w:color w:val="000000"/>
              </w:rPr>
            </w:pPr>
            <w:r w:rsidRPr="002B4C62">
              <w:rPr>
                <w:color w:val="000000"/>
              </w:rPr>
              <w:t xml:space="preserve">Number of </w:t>
            </w:r>
            <w:r>
              <w:rPr>
                <w:color w:val="000000"/>
              </w:rPr>
              <w:t>substances</w:t>
            </w:r>
          </w:p>
        </w:tc>
        <w:tc>
          <w:tcPr>
            <w:tcW w:w="1170" w:type="dxa"/>
            <w:tcBorders>
              <w:top w:val="nil"/>
              <w:left w:val="nil"/>
              <w:bottom w:val="single" w:sz="4" w:space="0" w:color="auto"/>
              <w:right w:val="nil"/>
            </w:tcBorders>
            <w:shd w:val="clear" w:color="auto" w:fill="auto"/>
            <w:noWrap/>
            <w:vAlign w:val="center"/>
            <w:hideMark/>
          </w:tcPr>
          <w:p w14:paraId="1F248A0A" w14:textId="77777777" w:rsidR="00BC2468" w:rsidRPr="002B4C62" w:rsidRDefault="00BC2468" w:rsidP="00D65F9C">
            <w:pPr>
              <w:jc w:val="center"/>
              <w:rPr>
                <w:color w:val="000000"/>
              </w:rPr>
            </w:pPr>
            <w:r w:rsidRPr="002B4C62">
              <w:rPr>
                <w:color w:val="000000"/>
              </w:rPr>
              <w:t>0.030</w:t>
            </w:r>
          </w:p>
        </w:tc>
        <w:tc>
          <w:tcPr>
            <w:tcW w:w="1080" w:type="dxa"/>
            <w:tcBorders>
              <w:top w:val="nil"/>
              <w:left w:val="nil"/>
              <w:bottom w:val="single" w:sz="4" w:space="0" w:color="auto"/>
              <w:right w:val="nil"/>
            </w:tcBorders>
            <w:shd w:val="clear" w:color="auto" w:fill="auto"/>
            <w:noWrap/>
            <w:vAlign w:val="center"/>
            <w:hideMark/>
          </w:tcPr>
          <w:p w14:paraId="57D066A4" w14:textId="77777777" w:rsidR="00BC2468" w:rsidRPr="002B4C62" w:rsidRDefault="00BC2468" w:rsidP="00D65F9C">
            <w:pPr>
              <w:jc w:val="center"/>
              <w:rPr>
                <w:color w:val="000000"/>
              </w:rPr>
            </w:pPr>
            <w:r w:rsidRPr="002B4C62">
              <w:rPr>
                <w:color w:val="000000"/>
              </w:rPr>
              <w:t>6.99</w:t>
            </w:r>
          </w:p>
        </w:tc>
        <w:tc>
          <w:tcPr>
            <w:tcW w:w="1170" w:type="dxa"/>
            <w:tcBorders>
              <w:top w:val="nil"/>
              <w:left w:val="nil"/>
              <w:bottom w:val="single" w:sz="4" w:space="0" w:color="auto"/>
              <w:right w:val="nil"/>
            </w:tcBorders>
            <w:shd w:val="clear" w:color="auto" w:fill="auto"/>
            <w:noWrap/>
            <w:vAlign w:val="center"/>
            <w:hideMark/>
          </w:tcPr>
          <w:p w14:paraId="70FE8694" w14:textId="77777777" w:rsidR="00BC2468" w:rsidRPr="002B4C62" w:rsidRDefault="00BC2468" w:rsidP="00D65F9C">
            <w:pPr>
              <w:jc w:val="center"/>
              <w:rPr>
                <w:color w:val="000000"/>
              </w:rPr>
            </w:pPr>
            <w:r>
              <w:rPr>
                <w:color w:val="000000"/>
              </w:rPr>
              <w:t>&lt;</w:t>
            </w:r>
            <w:r w:rsidRPr="002B4C62">
              <w:rPr>
                <w:color w:val="000000"/>
              </w:rPr>
              <w:t>0.000</w:t>
            </w:r>
            <w:r>
              <w:rPr>
                <w:color w:val="000000"/>
              </w:rPr>
              <w:t>1</w:t>
            </w:r>
          </w:p>
        </w:tc>
        <w:tc>
          <w:tcPr>
            <w:tcW w:w="1710" w:type="dxa"/>
            <w:tcBorders>
              <w:top w:val="nil"/>
              <w:left w:val="nil"/>
              <w:bottom w:val="single" w:sz="4" w:space="0" w:color="auto"/>
              <w:right w:val="nil"/>
            </w:tcBorders>
            <w:shd w:val="clear" w:color="auto" w:fill="auto"/>
            <w:noWrap/>
            <w:vAlign w:val="center"/>
            <w:hideMark/>
          </w:tcPr>
          <w:p w14:paraId="6F7DD645" w14:textId="77777777" w:rsidR="00BC2468" w:rsidRPr="002B4C62" w:rsidRDefault="00BC2468" w:rsidP="00D65F9C">
            <w:pPr>
              <w:jc w:val="center"/>
              <w:rPr>
                <w:color w:val="000000"/>
              </w:rPr>
            </w:pPr>
            <w:r w:rsidRPr="002B4C62">
              <w:rPr>
                <w:color w:val="000000"/>
              </w:rPr>
              <w:t>[0.02</w:t>
            </w:r>
            <w:r>
              <w:rPr>
                <w:color w:val="000000"/>
              </w:rPr>
              <w:t>2</w:t>
            </w:r>
            <w:r w:rsidRPr="002B4C62">
              <w:rPr>
                <w:color w:val="000000"/>
              </w:rPr>
              <w:t>,0.03</w:t>
            </w:r>
            <w:r>
              <w:rPr>
                <w:color w:val="000000"/>
              </w:rPr>
              <w:t>9</w:t>
            </w:r>
            <w:r w:rsidRPr="002B4C62">
              <w:rPr>
                <w:color w:val="000000"/>
              </w:rPr>
              <w:t>]</w:t>
            </w:r>
          </w:p>
        </w:tc>
        <w:tc>
          <w:tcPr>
            <w:tcW w:w="912" w:type="dxa"/>
            <w:tcBorders>
              <w:top w:val="nil"/>
              <w:left w:val="nil"/>
              <w:bottom w:val="single" w:sz="4" w:space="0" w:color="auto"/>
              <w:right w:val="nil"/>
            </w:tcBorders>
            <w:shd w:val="clear" w:color="auto" w:fill="auto"/>
            <w:noWrap/>
            <w:vAlign w:val="center"/>
            <w:hideMark/>
          </w:tcPr>
          <w:p w14:paraId="499214AB" w14:textId="77777777" w:rsidR="00BC2468" w:rsidRPr="002B4C62" w:rsidRDefault="00BC2468" w:rsidP="00D65F9C">
            <w:pPr>
              <w:jc w:val="center"/>
              <w:rPr>
                <w:color w:val="000000"/>
              </w:rPr>
            </w:pPr>
            <w:r w:rsidRPr="002B4C62">
              <w:rPr>
                <w:color w:val="000000"/>
              </w:rPr>
              <w:t>1.03</w:t>
            </w:r>
          </w:p>
        </w:tc>
      </w:tr>
      <w:tr w:rsidR="00BC2468" w:rsidRPr="002B4C62" w14:paraId="3D079B1A" w14:textId="77777777" w:rsidTr="00BC2468">
        <w:trPr>
          <w:trHeight w:val="144"/>
        </w:trPr>
        <w:tc>
          <w:tcPr>
            <w:tcW w:w="2970" w:type="dxa"/>
            <w:tcBorders>
              <w:top w:val="single" w:sz="4" w:space="0" w:color="auto"/>
              <w:left w:val="nil"/>
              <w:bottom w:val="nil"/>
              <w:right w:val="nil"/>
            </w:tcBorders>
            <w:shd w:val="clear" w:color="auto" w:fill="auto"/>
            <w:noWrap/>
            <w:vAlign w:val="bottom"/>
            <w:hideMark/>
          </w:tcPr>
          <w:p w14:paraId="3885C1CC" w14:textId="77777777" w:rsidR="00BC2468" w:rsidRPr="002B4C62" w:rsidRDefault="00BC2468" w:rsidP="00D65F9C">
            <w:pPr>
              <w:jc w:val="center"/>
              <w:rPr>
                <w:sz w:val="20"/>
                <w:szCs w:val="20"/>
              </w:rPr>
            </w:pPr>
          </w:p>
        </w:tc>
        <w:tc>
          <w:tcPr>
            <w:tcW w:w="1170" w:type="dxa"/>
            <w:tcBorders>
              <w:top w:val="single" w:sz="4" w:space="0" w:color="auto"/>
              <w:left w:val="nil"/>
              <w:bottom w:val="nil"/>
              <w:right w:val="nil"/>
            </w:tcBorders>
            <w:shd w:val="clear" w:color="auto" w:fill="auto"/>
            <w:noWrap/>
            <w:vAlign w:val="bottom"/>
            <w:hideMark/>
          </w:tcPr>
          <w:p w14:paraId="7E687636" w14:textId="77777777" w:rsidR="00BC2468" w:rsidRPr="002B4C62" w:rsidRDefault="00BC2468" w:rsidP="00D65F9C">
            <w:pPr>
              <w:rPr>
                <w:sz w:val="20"/>
                <w:szCs w:val="20"/>
              </w:rPr>
            </w:pPr>
          </w:p>
        </w:tc>
        <w:tc>
          <w:tcPr>
            <w:tcW w:w="1080" w:type="dxa"/>
            <w:tcBorders>
              <w:top w:val="single" w:sz="4" w:space="0" w:color="auto"/>
              <w:left w:val="nil"/>
              <w:bottom w:val="nil"/>
              <w:right w:val="nil"/>
            </w:tcBorders>
            <w:shd w:val="clear" w:color="auto" w:fill="auto"/>
            <w:noWrap/>
            <w:vAlign w:val="bottom"/>
            <w:hideMark/>
          </w:tcPr>
          <w:p w14:paraId="088C0449" w14:textId="77777777" w:rsidR="00BC2468" w:rsidRPr="002B4C62" w:rsidRDefault="00BC2468" w:rsidP="00D65F9C">
            <w:pPr>
              <w:rPr>
                <w:sz w:val="20"/>
                <w:szCs w:val="20"/>
              </w:rPr>
            </w:pPr>
          </w:p>
        </w:tc>
        <w:tc>
          <w:tcPr>
            <w:tcW w:w="1170" w:type="dxa"/>
            <w:tcBorders>
              <w:top w:val="single" w:sz="4" w:space="0" w:color="auto"/>
              <w:left w:val="nil"/>
              <w:bottom w:val="nil"/>
              <w:right w:val="nil"/>
            </w:tcBorders>
            <w:shd w:val="clear" w:color="auto" w:fill="auto"/>
            <w:noWrap/>
            <w:vAlign w:val="bottom"/>
            <w:hideMark/>
          </w:tcPr>
          <w:p w14:paraId="7E8D11FF" w14:textId="77777777" w:rsidR="00BC2468" w:rsidRPr="002B4C62" w:rsidRDefault="00BC2468" w:rsidP="00D65F9C">
            <w:pPr>
              <w:rPr>
                <w:sz w:val="20"/>
                <w:szCs w:val="20"/>
              </w:rPr>
            </w:pPr>
          </w:p>
        </w:tc>
        <w:tc>
          <w:tcPr>
            <w:tcW w:w="1710" w:type="dxa"/>
            <w:tcBorders>
              <w:top w:val="single" w:sz="4" w:space="0" w:color="auto"/>
              <w:left w:val="nil"/>
              <w:bottom w:val="nil"/>
              <w:right w:val="nil"/>
            </w:tcBorders>
            <w:shd w:val="clear" w:color="auto" w:fill="auto"/>
            <w:noWrap/>
            <w:vAlign w:val="bottom"/>
            <w:hideMark/>
          </w:tcPr>
          <w:p w14:paraId="04F86DA9" w14:textId="77777777" w:rsidR="00BC2468" w:rsidRPr="002B4C62" w:rsidRDefault="00BC2468" w:rsidP="00D65F9C">
            <w:pPr>
              <w:rPr>
                <w:sz w:val="20"/>
                <w:szCs w:val="20"/>
              </w:rPr>
            </w:pPr>
          </w:p>
        </w:tc>
        <w:tc>
          <w:tcPr>
            <w:tcW w:w="912" w:type="dxa"/>
            <w:tcBorders>
              <w:top w:val="single" w:sz="4" w:space="0" w:color="auto"/>
              <w:left w:val="nil"/>
              <w:bottom w:val="nil"/>
              <w:right w:val="nil"/>
            </w:tcBorders>
            <w:shd w:val="clear" w:color="auto" w:fill="auto"/>
            <w:noWrap/>
            <w:vAlign w:val="bottom"/>
            <w:hideMark/>
          </w:tcPr>
          <w:p w14:paraId="49938FFC" w14:textId="77777777" w:rsidR="00BC2468" w:rsidRPr="002B4C62" w:rsidRDefault="00BC2468" w:rsidP="00D65F9C">
            <w:pPr>
              <w:rPr>
                <w:sz w:val="20"/>
                <w:szCs w:val="20"/>
              </w:rPr>
            </w:pPr>
          </w:p>
        </w:tc>
      </w:tr>
      <w:tr w:rsidR="00BC2468" w:rsidRPr="002B4C62" w14:paraId="189027F9" w14:textId="77777777" w:rsidTr="00BC2468">
        <w:trPr>
          <w:trHeight w:val="144"/>
        </w:trPr>
        <w:tc>
          <w:tcPr>
            <w:tcW w:w="9015" w:type="dxa"/>
            <w:gridSpan w:val="6"/>
            <w:tcBorders>
              <w:top w:val="nil"/>
              <w:left w:val="nil"/>
              <w:bottom w:val="nil"/>
              <w:right w:val="nil"/>
            </w:tcBorders>
            <w:shd w:val="clear" w:color="auto" w:fill="auto"/>
            <w:noWrap/>
            <w:vAlign w:val="bottom"/>
          </w:tcPr>
          <w:p w14:paraId="67D60524" w14:textId="77777777" w:rsidR="00BC2468" w:rsidRPr="00A86273" w:rsidRDefault="00BC2468" w:rsidP="00D65F9C">
            <w:pPr>
              <w:rPr>
                <w:b/>
                <w:bCs/>
                <w:sz w:val="20"/>
                <w:szCs w:val="20"/>
              </w:rPr>
            </w:pPr>
            <w:r w:rsidRPr="002B4C62">
              <w:rPr>
                <w:color w:val="000000"/>
                <w:sz w:val="20"/>
                <w:szCs w:val="20"/>
              </w:rPr>
              <w:t>Note. All categorical variables were entered as dummy codes. The reference category for setting was "bar," the reference category for lighting was "dim," the reference category for beverage containers on display was "alcoholic bottles," the reference for alcohol signs was "no alcohol signs", the reference category for gender was "all-male," the reference category for type of interaction was "in-person", the reference category for time of day was "daytime," the reference category for day of week was "weekday," the reference category for day of year was "non-special occasion day",</w:t>
            </w:r>
            <w:r w:rsidRPr="002B4C62">
              <w:rPr>
                <w:rFonts w:ascii="Calibri" w:hAnsi="Calibri" w:cs="Calibri"/>
                <w:color w:val="000000"/>
              </w:rPr>
              <w:t xml:space="preserve"> t</w:t>
            </w:r>
            <w:r w:rsidRPr="002B4C62">
              <w:rPr>
                <w:color w:val="000000"/>
                <w:sz w:val="20"/>
                <w:szCs w:val="20"/>
              </w:rPr>
              <w:t>he reference category for meal was "no meal,” the reference category for sports entertainment was " no sports entertainment," the reference category for drinking games was "no drinking games," the reference category for dancing was “no dancing</w:t>
            </w:r>
            <w:r>
              <w:rPr>
                <w:color w:val="000000"/>
                <w:sz w:val="20"/>
                <w:szCs w:val="20"/>
              </w:rPr>
              <w:t>,</w:t>
            </w:r>
            <w:r w:rsidRPr="002B4C62">
              <w:rPr>
                <w:color w:val="000000"/>
                <w:sz w:val="20"/>
                <w:szCs w:val="20"/>
              </w:rPr>
              <w:t>”</w:t>
            </w:r>
            <w:r>
              <w:t xml:space="preserve"> </w:t>
            </w:r>
            <w:r w:rsidRPr="00076AA3">
              <w:rPr>
                <w:color w:val="000000"/>
                <w:sz w:val="20"/>
                <w:szCs w:val="20"/>
              </w:rPr>
              <w:t>the reference category for alcohol type was “mixed drinks”, the reference category for substance type was “cannabis products”.</w:t>
            </w:r>
          </w:p>
        </w:tc>
      </w:tr>
    </w:tbl>
    <w:p w14:paraId="689530EA" w14:textId="77777777" w:rsidR="00BC2468" w:rsidRDefault="00BC2468" w:rsidP="00BC2468">
      <w:pPr>
        <w:rPr>
          <w:rFonts w:asciiTheme="majorBidi" w:hAnsiTheme="majorBidi" w:cstheme="majorBidi"/>
          <w:i/>
          <w:iCs/>
        </w:rPr>
      </w:pPr>
    </w:p>
    <w:p w14:paraId="3E07D016" w14:textId="77777777" w:rsidR="00BC2468" w:rsidRDefault="00BC2468" w:rsidP="00BC2468">
      <w:pPr>
        <w:rPr>
          <w:rFonts w:asciiTheme="majorBidi" w:hAnsiTheme="majorBidi" w:cstheme="majorBidi"/>
          <w:i/>
          <w:iCs/>
        </w:rPr>
      </w:pPr>
    </w:p>
    <w:p w14:paraId="7EF83583" w14:textId="77777777" w:rsidR="00BC2468" w:rsidRDefault="00BC2468" w:rsidP="00BC2468">
      <w:pPr>
        <w:rPr>
          <w:rFonts w:asciiTheme="majorBidi" w:hAnsiTheme="majorBidi" w:cstheme="majorBidi"/>
          <w:i/>
          <w:iCs/>
        </w:rPr>
      </w:pPr>
    </w:p>
    <w:p w14:paraId="470C37DF" w14:textId="77777777" w:rsidR="00BC2468" w:rsidRDefault="00BC2468" w:rsidP="00BC2468">
      <w:pPr>
        <w:rPr>
          <w:rFonts w:asciiTheme="majorBidi" w:hAnsiTheme="majorBidi" w:cstheme="majorBidi"/>
          <w:i/>
          <w:iCs/>
        </w:rPr>
      </w:pPr>
    </w:p>
    <w:p w14:paraId="30D30E05" w14:textId="77777777" w:rsidR="00BC2468" w:rsidRPr="00332231" w:rsidRDefault="00BC2468" w:rsidP="00BC2468">
      <w:pPr>
        <w:rPr>
          <w:rFonts w:asciiTheme="majorBidi" w:hAnsiTheme="majorBidi" w:cstheme="majorBidi"/>
          <w:i/>
          <w:iCs/>
        </w:rPr>
      </w:pPr>
    </w:p>
    <w:p w14:paraId="35E58009" w14:textId="55C9CEDA" w:rsidR="00332231" w:rsidRPr="00332231" w:rsidRDefault="00332231" w:rsidP="00BC2468">
      <w:pPr>
        <w:rPr>
          <w:rFonts w:asciiTheme="majorBidi" w:hAnsiTheme="majorBidi" w:cstheme="majorBidi"/>
          <w:i/>
          <w:iCs/>
        </w:rPr>
      </w:pPr>
    </w:p>
    <w:p w14:paraId="681FB1E8" w14:textId="77777777" w:rsidR="00332231" w:rsidRDefault="00332231">
      <w:pPr>
        <w:rPr>
          <w:rFonts w:asciiTheme="majorBidi" w:hAnsiTheme="majorBidi" w:cstheme="majorBidi"/>
        </w:rPr>
      </w:pPr>
    </w:p>
    <w:p w14:paraId="0FEEF0EC" w14:textId="2EDAF34A" w:rsidR="00A11408" w:rsidRDefault="00A11408">
      <w:pPr>
        <w:rPr>
          <w:rFonts w:asciiTheme="majorBidi" w:hAnsiTheme="majorBidi" w:cstheme="majorBidi"/>
        </w:rPr>
      </w:pPr>
      <w:r>
        <w:rPr>
          <w:rFonts w:asciiTheme="majorBidi" w:hAnsiTheme="majorBidi" w:cstheme="majorBidi"/>
        </w:rPr>
        <w:br w:type="page"/>
      </w:r>
    </w:p>
    <w:p w14:paraId="04A53C79" w14:textId="375172B6" w:rsidR="00076AA3" w:rsidRPr="00620C00" w:rsidRDefault="00076AA3" w:rsidP="00076AA3">
      <w:pPr>
        <w:rPr>
          <w:b/>
          <w:bCs/>
        </w:rPr>
      </w:pPr>
      <w:bookmarkStart w:id="2" w:name="_Hlk151476720"/>
      <w:r w:rsidRPr="00847DFB">
        <w:rPr>
          <w:b/>
          <w:bCs/>
        </w:rPr>
        <w:lastRenderedPageBreak/>
        <w:t xml:space="preserve">Table </w:t>
      </w:r>
      <w:r w:rsidR="007A18FF">
        <w:rPr>
          <w:b/>
          <w:bCs/>
        </w:rPr>
        <w:t>S</w:t>
      </w:r>
      <w:r w:rsidRPr="00847DFB">
        <w:rPr>
          <w:b/>
          <w:bCs/>
        </w:rPr>
        <w:t>4</w:t>
      </w:r>
    </w:p>
    <w:p w14:paraId="520DA182" w14:textId="77777777" w:rsidR="00076AA3" w:rsidRPr="00847DFB" w:rsidRDefault="00076AA3" w:rsidP="00076AA3">
      <w:pPr>
        <w:rPr>
          <w:i/>
          <w:iCs/>
        </w:rPr>
      </w:pPr>
      <w:r w:rsidRPr="00847DFB">
        <w:rPr>
          <w:i/>
          <w:iCs/>
        </w:rPr>
        <w:t>Moderator analysis examining the effect of drinking problem severity on the relationship between</w:t>
      </w:r>
      <w:r w:rsidRPr="00847DFB">
        <w:t xml:space="preserve"> </w:t>
      </w:r>
      <w:r w:rsidRPr="00847DFB">
        <w:rPr>
          <w:i/>
          <w:iCs/>
        </w:rPr>
        <w:t xml:space="preserve">SPAIS predictors and alcohol consumption </w:t>
      </w:r>
    </w:p>
    <w:p w14:paraId="6FF9D0DD" w14:textId="77777777" w:rsidR="00076AA3" w:rsidRPr="00847DFB" w:rsidRDefault="00076AA3" w:rsidP="00076AA3">
      <w:pPr>
        <w:rPr>
          <w:i/>
          <w:iCs/>
        </w:rPr>
      </w:pPr>
    </w:p>
    <w:tbl>
      <w:tblPr>
        <w:tblW w:w="9360" w:type="dxa"/>
        <w:tblLook w:val="04A0" w:firstRow="1" w:lastRow="0" w:firstColumn="1" w:lastColumn="0" w:noHBand="0" w:noVBand="1"/>
      </w:tblPr>
      <w:tblGrid>
        <w:gridCol w:w="4158"/>
        <w:gridCol w:w="5202"/>
      </w:tblGrid>
      <w:tr w:rsidR="00076AA3" w:rsidRPr="00CF43E1" w14:paraId="5C596B1F" w14:textId="77777777" w:rsidTr="00D65F9C">
        <w:trPr>
          <w:trHeight w:val="285"/>
        </w:trPr>
        <w:tc>
          <w:tcPr>
            <w:tcW w:w="9360" w:type="dxa"/>
            <w:gridSpan w:val="2"/>
            <w:tcBorders>
              <w:top w:val="single" w:sz="8" w:space="0" w:color="auto"/>
              <w:left w:val="nil"/>
              <w:bottom w:val="single" w:sz="8" w:space="0" w:color="auto"/>
              <w:right w:val="nil"/>
            </w:tcBorders>
            <w:shd w:val="clear" w:color="auto" w:fill="auto"/>
            <w:noWrap/>
            <w:vAlign w:val="center"/>
          </w:tcPr>
          <w:p w14:paraId="5DCEA9EA" w14:textId="77777777" w:rsidR="00076AA3" w:rsidRPr="00847DFB" w:rsidRDefault="00076AA3" w:rsidP="00D65F9C">
            <w:pPr>
              <w:rPr>
                <w:color w:val="000000"/>
              </w:rPr>
            </w:pPr>
            <w:r w:rsidRPr="00847DFB">
              <w:rPr>
                <w:color w:val="000000"/>
              </w:rPr>
              <w:t xml:space="preserve">Omnibus F-tests and t-tests for interaction effects for SPAIS characteristics </w:t>
            </w:r>
          </w:p>
        </w:tc>
      </w:tr>
      <w:tr w:rsidR="00076AA3" w:rsidRPr="00CF43E1" w14:paraId="16AA5CB9" w14:textId="77777777" w:rsidTr="00D65F9C">
        <w:trPr>
          <w:trHeight w:val="285"/>
        </w:trPr>
        <w:tc>
          <w:tcPr>
            <w:tcW w:w="4158" w:type="dxa"/>
            <w:tcBorders>
              <w:top w:val="single" w:sz="8" w:space="0" w:color="auto"/>
              <w:left w:val="nil"/>
              <w:bottom w:val="nil"/>
              <w:right w:val="nil"/>
            </w:tcBorders>
            <w:shd w:val="clear" w:color="auto" w:fill="auto"/>
            <w:noWrap/>
            <w:vAlign w:val="center"/>
          </w:tcPr>
          <w:p w14:paraId="6D6F5A6D" w14:textId="77777777" w:rsidR="00076AA3" w:rsidRPr="00847DFB" w:rsidRDefault="00076AA3" w:rsidP="00D65F9C">
            <w:pPr>
              <w:rPr>
                <w:color w:val="000000"/>
              </w:rPr>
            </w:pPr>
            <w:r w:rsidRPr="00847DFB">
              <w:rPr>
                <w:b/>
                <w:bCs/>
                <w:color w:val="000000"/>
              </w:rPr>
              <w:t>Schedule</w:t>
            </w:r>
          </w:p>
        </w:tc>
        <w:tc>
          <w:tcPr>
            <w:tcW w:w="5202" w:type="dxa"/>
            <w:tcBorders>
              <w:top w:val="single" w:sz="8" w:space="0" w:color="auto"/>
              <w:left w:val="nil"/>
              <w:bottom w:val="nil"/>
              <w:right w:val="nil"/>
            </w:tcBorders>
            <w:shd w:val="clear" w:color="auto" w:fill="auto"/>
            <w:noWrap/>
            <w:vAlign w:val="bottom"/>
          </w:tcPr>
          <w:p w14:paraId="63ED0374" w14:textId="77777777" w:rsidR="00076AA3" w:rsidRPr="00847DFB" w:rsidRDefault="00076AA3" w:rsidP="00D65F9C">
            <w:pPr>
              <w:rPr>
                <w:color w:val="000000"/>
              </w:rPr>
            </w:pPr>
          </w:p>
        </w:tc>
      </w:tr>
      <w:tr w:rsidR="00076AA3" w:rsidRPr="00CF43E1" w14:paraId="2DF6ACDD" w14:textId="77777777" w:rsidTr="00D65F9C">
        <w:trPr>
          <w:trHeight w:val="285"/>
        </w:trPr>
        <w:tc>
          <w:tcPr>
            <w:tcW w:w="4158" w:type="dxa"/>
            <w:tcBorders>
              <w:top w:val="nil"/>
              <w:left w:val="nil"/>
              <w:bottom w:val="nil"/>
              <w:right w:val="nil"/>
            </w:tcBorders>
            <w:shd w:val="clear" w:color="auto" w:fill="auto"/>
            <w:noWrap/>
            <w:vAlign w:val="bottom"/>
            <w:hideMark/>
          </w:tcPr>
          <w:p w14:paraId="20B3E80C" w14:textId="77777777" w:rsidR="00076AA3" w:rsidRPr="00847DFB" w:rsidRDefault="00076AA3" w:rsidP="00D65F9C">
            <w:pPr>
              <w:rPr>
                <w:color w:val="000000"/>
              </w:rPr>
            </w:pPr>
            <w:r w:rsidRPr="00847DFB">
              <w:rPr>
                <w:color w:val="000000"/>
              </w:rPr>
              <w:t>Evening *SIP-2R scores</w:t>
            </w:r>
          </w:p>
        </w:tc>
        <w:tc>
          <w:tcPr>
            <w:tcW w:w="5202" w:type="dxa"/>
            <w:tcBorders>
              <w:top w:val="nil"/>
              <w:left w:val="nil"/>
              <w:bottom w:val="nil"/>
              <w:right w:val="nil"/>
            </w:tcBorders>
            <w:shd w:val="clear" w:color="auto" w:fill="auto"/>
            <w:noWrap/>
            <w:hideMark/>
          </w:tcPr>
          <w:p w14:paraId="30D9C8BC" w14:textId="77777777" w:rsidR="00076AA3" w:rsidRPr="00847DFB" w:rsidRDefault="00076AA3" w:rsidP="00D65F9C">
            <w:pPr>
              <w:rPr>
                <w:color w:val="000000"/>
              </w:rPr>
            </w:pPr>
            <w:r w:rsidRPr="00847DFB">
              <w:rPr>
                <w:i/>
                <w:iCs/>
                <w:color w:val="000000"/>
              </w:rPr>
              <w:t>b</w:t>
            </w:r>
            <w:r w:rsidRPr="00847DFB">
              <w:rPr>
                <w:color w:val="000000"/>
              </w:rPr>
              <w:t xml:space="preserve"> = -0.011, </w:t>
            </w:r>
            <w:r w:rsidRPr="00F07550">
              <w:rPr>
                <w:i/>
                <w:iCs/>
                <w:color w:val="000000"/>
              </w:rPr>
              <w:t>SE</w:t>
            </w:r>
            <w:r w:rsidRPr="00847DFB">
              <w:rPr>
                <w:color w:val="000000"/>
              </w:rPr>
              <w:t xml:space="preserve"> = 0.008, </w:t>
            </w:r>
            <w:r w:rsidRPr="00847DFB">
              <w:rPr>
                <w:i/>
                <w:iCs/>
                <w:color w:val="000000"/>
              </w:rPr>
              <w:t xml:space="preserve">t </w:t>
            </w:r>
            <w:r w:rsidRPr="00847DFB">
              <w:rPr>
                <w:color w:val="000000"/>
              </w:rPr>
              <w:t xml:space="preserve">(1316) = -1.4, </w:t>
            </w:r>
            <w:r w:rsidRPr="00847DFB">
              <w:rPr>
                <w:i/>
                <w:iCs/>
                <w:color w:val="000000"/>
              </w:rPr>
              <w:t>p</w:t>
            </w:r>
            <w:r w:rsidRPr="00847DFB">
              <w:rPr>
                <w:color w:val="000000"/>
              </w:rPr>
              <w:t xml:space="preserve"> = 0.161</w:t>
            </w:r>
          </w:p>
        </w:tc>
      </w:tr>
      <w:tr w:rsidR="00076AA3" w:rsidRPr="00CF43E1" w14:paraId="66D1A6D6" w14:textId="77777777" w:rsidTr="00D65F9C">
        <w:trPr>
          <w:trHeight w:val="285"/>
        </w:trPr>
        <w:tc>
          <w:tcPr>
            <w:tcW w:w="4158" w:type="dxa"/>
            <w:tcBorders>
              <w:top w:val="nil"/>
              <w:left w:val="nil"/>
              <w:bottom w:val="nil"/>
              <w:right w:val="nil"/>
            </w:tcBorders>
            <w:shd w:val="clear" w:color="auto" w:fill="auto"/>
            <w:noWrap/>
            <w:vAlign w:val="bottom"/>
            <w:hideMark/>
          </w:tcPr>
          <w:p w14:paraId="6B526895" w14:textId="77777777" w:rsidR="00076AA3" w:rsidRPr="00847DFB" w:rsidRDefault="00076AA3" w:rsidP="00D65F9C">
            <w:pPr>
              <w:rPr>
                <w:color w:val="000000"/>
              </w:rPr>
            </w:pPr>
            <w:r w:rsidRPr="00847DFB">
              <w:rPr>
                <w:color w:val="000000"/>
              </w:rPr>
              <w:t>Weekend *SIP-2R scores</w:t>
            </w:r>
          </w:p>
        </w:tc>
        <w:tc>
          <w:tcPr>
            <w:tcW w:w="5202" w:type="dxa"/>
            <w:tcBorders>
              <w:top w:val="nil"/>
              <w:left w:val="nil"/>
              <w:bottom w:val="nil"/>
              <w:right w:val="nil"/>
            </w:tcBorders>
            <w:shd w:val="clear" w:color="auto" w:fill="auto"/>
            <w:noWrap/>
            <w:hideMark/>
          </w:tcPr>
          <w:p w14:paraId="53831536" w14:textId="77777777" w:rsidR="00076AA3" w:rsidRPr="00847DFB" w:rsidRDefault="00076AA3" w:rsidP="00D65F9C">
            <w:pPr>
              <w:rPr>
                <w:color w:val="000000"/>
              </w:rPr>
            </w:pPr>
            <w:r w:rsidRPr="00847DFB">
              <w:rPr>
                <w:i/>
                <w:iCs/>
                <w:color w:val="000000"/>
              </w:rPr>
              <w:t>b</w:t>
            </w:r>
            <w:r w:rsidRPr="00847DFB">
              <w:rPr>
                <w:color w:val="000000"/>
              </w:rPr>
              <w:t xml:space="preserve"> = 0.0004, </w:t>
            </w:r>
            <w:r w:rsidRPr="00F07550">
              <w:rPr>
                <w:i/>
                <w:iCs/>
                <w:color w:val="000000"/>
              </w:rPr>
              <w:t>SE</w:t>
            </w:r>
            <w:r w:rsidRPr="00847DFB">
              <w:rPr>
                <w:color w:val="000000"/>
              </w:rPr>
              <w:t xml:space="preserve"> = 0.008, </w:t>
            </w:r>
            <w:r w:rsidRPr="00847DFB">
              <w:rPr>
                <w:i/>
                <w:iCs/>
                <w:color w:val="000000"/>
              </w:rPr>
              <w:t>t</w:t>
            </w:r>
            <w:r w:rsidRPr="00847DFB">
              <w:rPr>
                <w:color w:val="000000"/>
              </w:rPr>
              <w:t xml:space="preserve"> (1316) = 0.06, </w:t>
            </w:r>
            <w:r w:rsidRPr="00847DFB">
              <w:rPr>
                <w:i/>
                <w:iCs/>
                <w:color w:val="000000"/>
              </w:rPr>
              <w:t>p</w:t>
            </w:r>
            <w:r w:rsidRPr="00847DFB">
              <w:rPr>
                <w:color w:val="000000"/>
              </w:rPr>
              <w:t xml:space="preserve"> = 0.953</w:t>
            </w:r>
          </w:p>
        </w:tc>
      </w:tr>
      <w:tr w:rsidR="00076AA3" w:rsidRPr="00CF43E1" w14:paraId="4634B70A" w14:textId="77777777" w:rsidTr="00D65F9C">
        <w:trPr>
          <w:trHeight w:val="285"/>
        </w:trPr>
        <w:tc>
          <w:tcPr>
            <w:tcW w:w="4158" w:type="dxa"/>
            <w:tcBorders>
              <w:top w:val="nil"/>
              <w:left w:val="nil"/>
              <w:bottom w:val="nil"/>
              <w:right w:val="nil"/>
            </w:tcBorders>
            <w:shd w:val="clear" w:color="auto" w:fill="auto"/>
            <w:noWrap/>
            <w:vAlign w:val="bottom"/>
            <w:hideMark/>
          </w:tcPr>
          <w:p w14:paraId="13FA4101" w14:textId="77777777" w:rsidR="00076AA3" w:rsidRPr="00847DFB" w:rsidRDefault="00076AA3" w:rsidP="00D65F9C">
            <w:pPr>
              <w:rPr>
                <w:color w:val="000000"/>
              </w:rPr>
            </w:pPr>
            <w:r w:rsidRPr="00847DFB">
              <w:rPr>
                <w:color w:val="000000"/>
              </w:rPr>
              <w:t>Special occasion *SIP-2R scores</w:t>
            </w:r>
          </w:p>
        </w:tc>
        <w:tc>
          <w:tcPr>
            <w:tcW w:w="5202" w:type="dxa"/>
            <w:tcBorders>
              <w:top w:val="nil"/>
              <w:left w:val="nil"/>
              <w:bottom w:val="nil"/>
              <w:right w:val="nil"/>
            </w:tcBorders>
            <w:shd w:val="clear" w:color="auto" w:fill="auto"/>
            <w:noWrap/>
            <w:hideMark/>
          </w:tcPr>
          <w:p w14:paraId="029C6E00" w14:textId="77777777" w:rsidR="00076AA3" w:rsidRPr="00847DFB" w:rsidRDefault="00076AA3" w:rsidP="00D65F9C">
            <w:pPr>
              <w:rPr>
                <w:color w:val="000000"/>
              </w:rPr>
            </w:pPr>
            <w:r w:rsidRPr="00847DFB">
              <w:rPr>
                <w:i/>
                <w:iCs/>
                <w:color w:val="000000"/>
              </w:rPr>
              <w:t>b</w:t>
            </w:r>
            <w:r w:rsidRPr="00847DFB">
              <w:rPr>
                <w:color w:val="000000"/>
              </w:rPr>
              <w:t xml:space="preserve"> = 0.009, </w:t>
            </w:r>
            <w:r w:rsidRPr="00F07550">
              <w:rPr>
                <w:i/>
                <w:iCs/>
                <w:color w:val="000000"/>
              </w:rPr>
              <w:t>SE</w:t>
            </w:r>
            <w:r w:rsidRPr="00847DFB">
              <w:rPr>
                <w:color w:val="000000"/>
              </w:rPr>
              <w:t xml:space="preserve"> = 0.016, </w:t>
            </w:r>
            <w:r w:rsidRPr="00847DFB">
              <w:rPr>
                <w:i/>
                <w:iCs/>
                <w:color w:val="000000"/>
              </w:rPr>
              <w:t>t</w:t>
            </w:r>
            <w:r w:rsidRPr="00847DFB">
              <w:rPr>
                <w:color w:val="000000"/>
              </w:rPr>
              <w:t xml:space="preserve"> (1316) = 0.56, </w:t>
            </w:r>
            <w:r w:rsidRPr="00847DFB">
              <w:rPr>
                <w:i/>
                <w:iCs/>
                <w:color w:val="000000"/>
              </w:rPr>
              <w:t>p</w:t>
            </w:r>
            <w:r w:rsidRPr="00847DFB">
              <w:rPr>
                <w:color w:val="000000"/>
              </w:rPr>
              <w:t xml:space="preserve"> = 0.573</w:t>
            </w:r>
          </w:p>
        </w:tc>
      </w:tr>
      <w:tr w:rsidR="00076AA3" w:rsidRPr="00CF43E1" w14:paraId="1991080F" w14:textId="77777777" w:rsidTr="00D65F9C">
        <w:trPr>
          <w:trHeight w:val="285"/>
        </w:trPr>
        <w:tc>
          <w:tcPr>
            <w:tcW w:w="4158" w:type="dxa"/>
            <w:tcBorders>
              <w:top w:val="nil"/>
              <w:left w:val="nil"/>
              <w:bottom w:val="nil"/>
              <w:right w:val="nil"/>
            </w:tcBorders>
            <w:shd w:val="clear" w:color="auto" w:fill="auto"/>
            <w:noWrap/>
            <w:vAlign w:val="bottom"/>
            <w:hideMark/>
          </w:tcPr>
          <w:p w14:paraId="6F5EC795" w14:textId="77777777" w:rsidR="00076AA3" w:rsidRPr="00847DFB" w:rsidRDefault="00076AA3" w:rsidP="00D65F9C">
            <w:pPr>
              <w:rPr>
                <w:color w:val="000000"/>
              </w:rPr>
            </w:pPr>
          </w:p>
        </w:tc>
        <w:tc>
          <w:tcPr>
            <w:tcW w:w="5202" w:type="dxa"/>
            <w:tcBorders>
              <w:top w:val="nil"/>
              <w:left w:val="nil"/>
              <w:bottom w:val="nil"/>
              <w:right w:val="nil"/>
            </w:tcBorders>
            <w:shd w:val="clear" w:color="auto" w:fill="auto"/>
            <w:noWrap/>
            <w:vAlign w:val="bottom"/>
            <w:hideMark/>
          </w:tcPr>
          <w:p w14:paraId="221BA4E1" w14:textId="77777777" w:rsidR="00076AA3" w:rsidRPr="00847DFB" w:rsidRDefault="00076AA3" w:rsidP="00D65F9C"/>
        </w:tc>
      </w:tr>
      <w:tr w:rsidR="00076AA3" w:rsidRPr="00CF43E1" w14:paraId="10E727AE" w14:textId="77777777" w:rsidTr="00D65F9C">
        <w:trPr>
          <w:trHeight w:val="285"/>
        </w:trPr>
        <w:tc>
          <w:tcPr>
            <w:tcW w:w="4158" w:type="dxa"/>
            <w:tcBorders>
              <w:top w:val="nil"/>
              <w:left w:val="nil"/>
              <w:bottom w:val="nil"/>
              <w:right w:val="nil"/>
            </w:tcBorders>
            <w:shd w:val="clear" w:color="auto" w:fill="auto"/>
            <w:noWrap/>
            <w:vAlign w:val="bottom"/>
            <w:hideMark/>
          </w:tcPr>
          <w:p w14:paraId="6BEEE364" w14:textId="77777777" w:rsidR="00076AA3" w:rsidRPr="00847DFB" w:rsidRDefault="00076AA3" w:rsidP="00D65F9C">
            <w:pPr>
              <w:rPr>
                <w:b/>
                <w:bCs/>
                <w:color w:val="000000"/>
              </w:rPr>
            </w:pPr>
            <w:r w:rsidRPr="00847DFB">
              <w:rPr>
                <w:b/>
                <w:bCs/>
                <w:color w:val="000000"/>
              </w:rPr>
              <w:t>Physical</w:t>
            </w:r>
          </w:p>
        </w:tc>
        <w:tc>
          <w:tcPr>
            <w:tcW w:w="5202" w:type="dxa"/>
            <w:tcBorders>
              <w:top w:val="nil"/>
              <w:left w:val="nil"/>
              <w:bottom w:val="nil"/>
              <w:right w:val="nil"/>
            </w:tcBorders>
            <w:shd w:val="clear" w:color="auto" w:fill="auto"/>
            <w:noWrap/>
            <w:vAlign w:val="bottom"/>
            <w:hideMark/>
          </w:tcPr>
          <w:p w14:paraId="46965928" w14:textId="77777777" w:rsidR="00076AA3" w:rsidRPr="00847DFB" w:rsidRDefault="00076AA3" w:rsidP="00D65F9C">
            <w:pPr>
              <w:rPr>
                <w:color w:val="000000"/>
              </w:rPr>
            </w:pPr>
          </w:p>
        </w:tc>
      </w:tr>
      <w:tr w:rsidR="00076AA3" w:rsidRPr="00CF43E1" w14:paraId="24C8870C" w14:textId="77777777" w:rsidTr="00D65F9C">
        <w:trPr>
          <w:trHeight w:val="285"/>
        </w:trPr>
        <w:tc>
          <w:tcPr>
            <w:tcW w:w="4158" w:type="dxa"/>
            <w:tcBorders>
              <w:top w:val="nil"/>
              <w:left w:val="nil"/>
              <w:bottom w:val="nil"/>
              <w:right w:val="nil"/>
            </w:tcBorders>
            <w:shd w:val="clear" w:color="auto" w:fill="auto"/>
            <w:noWrap/>
            <w:vAlign w:val="bottom"/>
            <w:hideMark/>
          </w:tcPr>
          <w:p w14:paraId="0EE9F104" w14:textId="77777777" w:rsidR="00076AA3" w:rsidRPr="00847DFB" w:rsidRDefault="00076AA3" w:rsidP="00D65F9C">
            <w:pPr>
              <w:rPr>
                <w:color w:val="000000"/>
              </w:rPr>
            </w:pPr>
            <w:r w:rsidRPr="00847DFB">
              <w:rPr>
                <w:color w:val="000000"/>
              </w:rPr>
              <w:t>Setting*SIP-2R scores</w:t>
            </w:r>
          </w:p>
        </w:tc>
        <w:tc>
          <w:tcPr>
            <w:tcW w:w="5202" w:type="dxa"/>
            <w:tcBorders>
              <w:top w:val="nil"/>
              <w:left w:val="nil"/>
              <w:bottom w:val="nil"/>
              <w:right w:val="nil"/>
            </w:tcBorders>
            <w:shd w:val="clear" w:color="auto" w:fill="auto"/>
            <w:noWrap/>
            <w:vAlign w:val="bottom"/>
            <w:hideMark/>
          </w:tcPr>
          <w:p w14:paraId="3FCFDFC6" w14:textId="77777777" w:rsidR="00076AA3" w:rsidRPr="00847DFB" w:rsidRDefault="00076AA3" w:rsidP="00D65F9C">
            <w:pPr>
              <w:rPr>
                <w:color w:val="000000"/>
              </w:rPr>
            </w:pPr>
            <w:r w:rsidRPr="00847DFB">
              <w:rPr>
                <w:i/>
                <w:iCs/>
                <w:color w:val="000000"/>
              </w:rPr>
              <w:t>F</w:t>
            </w:r>
            <w:r w:rsidRPr="00847DFB">
              <w:rPr>
                <w:color w:val="000000"/>
              </w:rPr>
              <w:t xml:space="preserve"> (6,1296) = 1.40, </w:t>
            </w:r>
            <w:r w:rsidRPr="00847DFB">
              <w:rPr>
                <w:i/>
                <w:iCs/>
                <w:color w:val="000000"/>
              </w:rPr>
              <w:t>p</w:t>
            </w:r>
            <w:r w:rsidRPr="00847DFB">
              <w:rPr>
                <w:color w:val="000000"/>
              </w:rPr>
              <w:t xml:space="preserve"> = 0.212</w:t>
            </w:r>
          </w:p>
        </w:tc>
      </w:tr>
      <w:tr w:rsidR="00076AA3" w:rsidRPr="00CF43E1" w14:paraId="63759AC8" w14:textId="77777777" w:rsidTr="00D65F9C">
        <w:trPr>
          <w:trHeight w:val="285"/>
        </w:trPr>
        <w:tc>
          <w:tcPr>
            <w:tcW w:w="4158" w:type="dxa"/>
            <w:tcBorders>
              <w:top w:val="nil"/>
              <w:left w:val="nil"/>
              <w:bottom w:val="nil"/>
              <w:right w:val="nil"/>
            </w:tcBorders>
            <w:shd w:val="clear" w:color="auto" w:fill="auto"/>
            <w:noWrap/>
            <w:vAlign w:val="bottom"/>
            <w:hideMark/>
          </w:tcPr>
          <w:p w14:paraId="3BF1A237" w14:textId="77777777" w:rsidR="00076AA3" w:rsidRPr="00847DFB" w:rsidRDefault="00076AA3" w:rsidP="00D65F9C">
            <w:pPr>
              <w:rPr>
                <w:color w:val="000000"/>
              </w:rPr>
            </w:pPr>
            <w:r w:rsidRPr="00847DFB">
              <w:rPr>
                <w:color w:val="000000"/>
              </w:rPr>
              <w:t>Lighting*SIP-2R scores </w:t>
            </w:r>
          </w:p>
        </w:tc>
        <w:tc>
          <w:tcPr>
            <w:tcW w:w="5202" w:type="dxa"/>
            <w:tcBorders>
              <w:top w:val="nil"/>
              <w:left w:val="nil"/>
              <w:bottom w:val="nil"/>
              <w:right w:val="nil"/>
            </w:tcBorders>
            <w:shd w:val="clear" w:color="auto" w:fill="auto"/>
            <w:noWrap/>
            <w:vAlign w:val="bottom"/>
            <w:hideMark/>
          </w:tcPr>
          <w:p w14:paraId="3FE8DD11" w14:textId="77777777" w:rsidR="00076AA3" w:rsidRPr="00847DFB" w:rsidRDefault="00076AA3" w:rsidP="00D65F9C">
            <w:pPr>
              <w:rPr>
                <w:color w:val="000000"/>
              </w:rPr>
            </w:pPr>
            <w:r w:rsidRPr="00847DFB">
              <w:rPr>
                <w:i/>
                <w:iCs/>
                <w:color w:val="000000"/>
              </w:rPr>
              <w:t>F</w:t>
            </w:r>
            <w:r w:rsidRPr="00847DFB">
              <w:rPr>
                <w:color w:val="000000"/>
              </w:rPr>
              <w:t xml:space="preserve"> (3,1296) = 2.34, </w:t>
            </w:r>
            <w:r w:rsidRPr="00847DFB">
              <w:rPr>
                <w:i/>
                <w:iCs/>
                <w:color w:val="000000"/>
              </w:rPr>
              <w:t>p</w:t>
            </w:r>
            <w:r w:rsidRPr="00847DFB">
              <w:rPr>
                <w:color w:val="000000"/>
              </w:rPr>
              <w:t xml:space="preserve"> = 0.072</w:t>
            </w:r>
          </w:p>
        </w:tc>
      </w:tr>
      <w:tr w:rsidR="00076AA3" w:rsidRPr="00CF43E1" w14:paraId="2E042FEF" w14:textId="77777777" w:rsidTr="00D65F9C">
        <w:trPr>
          <w:trHeight w:val="285"/>
        </w:trPr>
        <w:tc>
          <w:tcPr>
            <w:tcW w:w="4158" w:type="dxa"/>
            <w:tcBorders>
              <w:top w:val="nil"/>
              <w:left w:val="nil"/>
              <w:bottom w:val="nil"/>
              <w:right w:val="nil"/>
            </w:tcBorders>
            <w:shd w:val="clear" w:color="auto" w:fill="auto"/>
            <w:noWrap/>
            <w:vAlign w:val="bottom"/>
            <w:hideMark/>
          </w:tcPr>
          <w:p w14:paraId="31BFE10B" w14:textId="77777777" w:rsidR="00076AA3" w:rsidRPr="00847DFB" w:rsidRDefault="00076AA3" w:rsidP="00D65F9C">
            <w:pPr>
              <w:rPr>
                <w:color w:val="000000"/>
              </w:rPr>
            </w:pPr>
            <w:r w:rsidRPr="00847DFB">
              <w:rPr>
                <w:color w:val="000000"/>
              </w:rPr>
              <w:t>Beverage containers*SIP-2R scores </w:t>
            </w:r>
          </w:p>
        </w:tc>
        <w:tc>
          <w:tcPr>
            <w:tcW w:w="5202" w:type="dxa"/>
            <w:tcBorders>
              <w:top w:val="nil"/>
              <w:left w:val="nil"/>
              <w:bottom w:val="nil"/>
              <w:right w:val="nil"/>
            </w:tcBorders>
            <w:shd w:val="clear" w:color="auto" w:fill="auto"/>
            <w:noWrap/>
            <w:vAlign w:val="bottom"/>
            <w:hideMark/>
          </w:tcPr>
          <w:p w14:paraId="29293C8A" w14:textId="77777777" w:rsidR="00076AA3" w:rsidRPr="00847DFB" w:rsidRDefault="00076AA3" w:rsidP="00D65F9C">
            <w:pPr>
              <w:rPr>
                <w:color w:val="000000"/>
              </w:rPr>
            </w:pPr>
            <w:r w:rsidRPr="00847DFB">
              <w:rPr>
                <w:i/>
                <w:iCs/>
                <w:color w:val="000000"/>
              </w:rPr>
              <w:t>F</w:t>
            </w:r>
            <w:r w:rsidRPr="00847DFB">
              <w:rPr>
                <w:color w:val="000000"/>
              </w:rPr>
              <w:t xml:space="preserve"> (3,1296) = 0.89, </w:t>
            </w:r>
            <w:r w:rsidRPr="00847DFB">
              <w:rPr>
                <w:i/>
                <w:iCs/>
                <w:color w:val="000000"/>
              </w:rPr>
              <w:t>p</w:t>
            </w:r>
            <w:r w:rsidRPr="00847DFB">
              <w:rPr>
                <w:color w:val="000000"/>
              </w:rPr>
              <w:t xml:space="preserve"> = 0.445</w:t>
            </w:r>
          </w:p>
        </w:tc>
      </w:tr>
      <w:tr w:rsidR="00076AA3" w:rsidRPr="00CF43E1" w14:paraId="4DB5B5EF" w14:textId="77777777" w:rsidTr="00D65F9C">
        <w:trPr>
          <w:trHeight w:val="285"/>
        </w:trPr>
        <w:tc>
          <w:tcPr>
            <w:tcW w:w="4158" w:type="dxa"/>
            <w:tcBorders>
              <w:top w:val="nil"/>
              <w:left w:val="nil"/>
              <w:bottom w:val="nil"/>
              <w:right w:val="nil"/>
            </w:tcBorders>
            <w:shd w:val="clear" w:color="auto" w:fill="auto"/>
            <w:noWrap/>
            <w:vAlign w:val="bottom"/>
            <w:hideMark/>
          </w:tcPr>
          <w:p w14:paraId="71AFA755" w14:textId="77777777" w:rsidR="00076AA3" w:rsidRPr="00847DFB" w:rsidRDefault="00076AA3" w:rsidP="00D65F9C">
            <w:pPr>
              <w:rPr>
                <w:color w:val="000000"/>
              </w:rPr>
            </w:pPr>
            <w:r w:rsidRPr="00847DFB">
              <w:rPr>
                <w:color w:val="000000"/>
              </w:rPr>
              <w:t>Alcohol Signs*SIP-2R scores </w:t>
            </w:r>
          </w:p>
        </w:tc>
        <w:tc>
          <w:tcPr>
            <w:tcW w:w="5202" w:type="dxa"/>
            <w:tcBorders>
              <w:top w:val="nil"/>
              <w:left w:val="nil"/>
              <w:bottom w:val="nil"/>
              <w:right w:val="nil"/>
            </w:tcBorders>
            <w:shd w:val="clear" w:color="auto" w:fill="auto"/>
            <w:noWrap/>
            <w:vAlign w:val="bottom"/>
            <w:hideMark/>
          </w:tcPr>
          <w:p w14:paraId="7AB35AF7" w14:textId="77777777" w:rsidR="00076AA3" w:rsidRPr="00847DFB" w:rsidRDefault="00076AA3" w:rsidP="00D65F9C">
            <w:pPr>
              <w:rPr>
                <w:color w:val="000000"/>
              </w:rPr>
            </w:pPr>
            <w:r w:rsidRPr="00847DFB">
              <w:rPr>
                <w:i/>
                <w:iCs/>
                <w:color w:val="000000"/>
              </w:rPr>
              <w:t>b</w:t>
            </w:r>
            <w:r w:rsidRPr="00847DFB">
              <w:rPr>
                <w:color w:val="000000"/>
              </w:rPr>
              <w:t xml:space="preserve"> = 0.008, </w:t>
            </w:r>
            <w:r w:rsidRPr="00FE4387">
              <w:rPr>
                <w:i/>
                <w:iCs/>
                <w:color w:val="000000"/>
              </w:rPr>
              <w:t>SE</w:t>
            </w:r>
            <w:r w:rsidRPr="00847DFB">
              <w:rPr>
                <w:color w:val="000000"/>
              </w:rPr>
              <w:t xml:space="preserve"> = 0.067, </w:t>
            </w:r>
            <w:r w:rsidRPr="00847DFB">
              <w:rPr>
                <w:i/>
                <w:iCs/>
                <w:color w:val="000000"/>
              </w:rPr>
              <w:t>t</w:t>
            </w:r>
            <w:r w:rsidRPr="00847DFB">
              <w:rPr>
                <w:color w:val="000000"/>
              </w:rPr>
              <w:t xml:space="preserve"> (1296) = 0.76, </w:t>
            </w:r>
            <w:r w:rsidRPr="00847DFB">
              <w:rPr>
                <w:i/>
                <w:iCs/>
                <w:color w:val="000000"/>
              </w:rPr>
              <w:t>p</w:t>
            </w:r>
            <w:r w:rsidRPr="00847DFB">
              <w:rPr>
                <w:color w:val="000000"/>
              </w:rPr>
              <w:t xml:space="preserve"> = 0.447</w:t>
            </w:r>
          </w:p>
        </w:tc>
      </w:tr>
      <w:tr w:rsidR="00076AA3" w:rsidRPr="00CF43E1" w14:paraId="671FEB28" w14:textId="77777777" w:rsidTr="00D65F9C">
        <w:trPr>
          <w:trHeight w:val="285"/>
        </w:trPr>
        <w:tc>
          <w:tcPr>
            <w:tcW w:w="4158" w:type="dxa"/>
            <w:tcBorders>
              <w:top w:val="nil"/>
              <w:left w:val="nil"/>
              <w:bottom w:val="nil"/>
              <w:right w:val="nil"/>
            </w:tcBorders>
            <w:shd w:val="clear" w:color="auto" w:fill="auto"/>
            <w:noWrap/>
            <w:vAlign w:val="bottom"/>
            <w:hideMark/>
          </w:tcPr>
          <w:p w14:paraId="4F116392" w14:textId="77777777" w:rsidR="00076AA3" w:rsidRPr="00847DFB" w:rsidRDefault="00076AA3" w:rsidP="00D65F9C">
            <w:pPr>
              <w:rPr>
                <w:color w:val="000000"/>
              </w:rPr>
            </w:pPr>
          </w:p>
        </w:tc>
        <w:tc>
          <w:tcPr>
            <w:tcW w:w="5202" w:type="dxa"/>
            <w:tcBorders>
              <w:top w:val="nil"/>
              <w:left w:val="nil"/>
              <w:bottom w:val="nil"/>
              <w:right w:val="nil"/>
            </w:tcBorders>
            <w:shd w:val="clear" w:color="auto" w:fill="auto"/>
            <w:noWrap/>
            <w:vAlign w:val="bottom"/>
            <w:hideMark/>
          </w:tcPr>
          <w:p w14:paraId="6925B865" w14:textId="77777777" w:rsidR="00076AA3" w:rsidRPr="00847DFB" w:rsidRDefault="00076AA3" w:rsidP="00D65F9C"/>
        </w:tc>
      </w:tr>
      <w:tr w:rsidR="00076AA3" w:rsidRPr="00CF43E1" w14:paraId="27F53F7E" w14:textId="77777777" w:rsidTr="00D65F9C">
        <w:trPr>
          <w:trHeight w:val="285"/>
        </w:trPr>
        <w:tc>
          <w:tcPr>
            <w:tcW w:w="4158" w:type="dxa"/>
            <w:tcBorders>
              <w:top w:val="nil"/>
              <w:left w:val="nil"/>
              <w:bottom w:val="nil"/>
              <w:right w:val="nil"/>
            </w:tcBorders>
            <w:shd w:val="clear" w:color="auto" w:fill="auto"/>
            <w:noWrap/>
            <w:vAlign w:val="bottom"/>
            <w:hideMark/>
          </w:tcPr>
          <w:p w14:paraId="4E8D5005" w14:textId="77777777" w:rsidR="00076AA3" w:rsidRPr="00847DFB" w:rsidRDefault="00076AA3" w:rsidP="00D65F9C">
            <w:pPr>
              <w:rPr>
                <w:b/>
                <w:bCs/>
                <w:color w:val="000000"/>
              </w:rPr>
            </w:pPr>
            <w:r w:rsidRPr="00847DFB">
              <w:rPr>
                <w:b/>
                <w:bCs/>
                <w:color w:val="000000"/>
              </w:rPr>
              <w:t>Activities</w:t>
            </w:r>
          </w:p>
        </w:tc>
        <w:tc>
          <w:tcPr>
            <w:tcW w:w="5202" w:type="dxa"/>
            <w:tcBorders>
              <w:top w:val="nil"/>
              <w:left w:val="nil"/>
              <w:bottom w:val="nil"/>
              <w:right w:val="nil"/>
            </w:tcBorders>
            <w:shd w:val="clear" w:color="auto" w:fill="auto"/>
            <w:noWrap/>
            <w:vAlign w:val="bottom"/>
            <w:hideMark/>
          </w:tcPr>
          <w:p w14:paraId="1E43BEA3" w14:textId="77777777" w:rsidR="00076AA3" w:rsidRPr="00847DFB" w:rsidRDefault="00076AA3" w:rsidP="00D65F9C">
            <w:pPr>
              <w:rPr>
                <w:color w:val="000000"/>
              </w:rPr>
            </w:pPr>
          </w:p>
        </w:tc>
      </w:tr>
      <w:tr w:rsidR="00076AA3" w:rsidRPr="00CF43E1" w14:paraId="17BFF82D" w14:textId="77777777" w:rsidTr="00D65F9C">
        <w:trPr>
          <w:trHeight w:val="285"/>
        </w:trPr>
        <w:tc>
          <w:tcPr>
            <w:tcW w:w="4158" w:type="dxa"/>
            <w:tcBorders>
              <w:top w:val="nil"/>
              <w:left w:val="nil"/>
              <w:bottom w:val="nil"/>
              <w:right w:val="nil"/>
            </w:tcBorders>
            <w:shd w:val="clear" w:color="auto" w:fill="auto"/>
            <w:noWrap/>
            <w:vAlign w:val="bottom"/>
          </w:tcPr>
          <w:p w14:paraId="06919B2B" w14:textId="77777777" w:rsidR="00076AA3" w:rsidRPr="00847DFB" w:rsidRDefault="00076AA3" w:rsidP="00D65F9C">
            <w:pPr>
              <w:rPr>
                <w:color w:val="000000"/>
              </w:rPr>
            </w:pPr>
            <w:r w:rsidRPr="00847DFB">
              <w:rPr>
                <w:color w:val="000000"/>
              </w:rPr>
              <w:t>Meal*SIP-2R scores</w:t>
            </w:r>
          </w:p>
        </w:tc>
        <w:tc>
          <w:tcPr>
            <w:tcW w:w="5202" w:type="dxa"/>
            <w:tcBorders>
              <w:top w:val="nil"/>
              <w:left w:val="nil"/>
              <w:bottom w:val="nil"/>
              <w:right w:val="nil"/>
            </w:tcBorders>
            <w:shd w:val="clear" w:color="auto" w:fill="auto"/>
            <w:noWrap/>
            <w:hideMark/>
          </w:tcPr>
          <w:p w14:paraId="1AFA84A9" w14:textId="77777777" w:rsidR="00076AA3" w:rsidRPr="00847DFB" w:rsidRDefault="00076AA3" w:rsidP="00D65F9C">
            <w:pPr>
              <w:rPr>
                <w:color w:val="000000"/>
              </w:rPr>
            </w:pPr>
            <w:r w:rsidRPr="00847DFB">
              <w:rPr>
                <w:i/>
                <w:color w:val="000000"/>
              </w:rPr>
              <w:t xml:space="preserve">b </w:t>
            </w:r>
            <w:r w:rsidRPr="00847DFB">
              <w:rPr>
                <w:color w:val="000000"/>
              </w:rPr>
              <w:t xml:space="preserve">= 0.015, </w:t>
            </w:r>
            <w:r w:rsidRPr="00F07550">
              <w:rPr>
                <w:i/>
                <w:iCs/>
                <w:color w:val="000000"/>
              </w:rPr>
              <w:t>SE</w:t>
            </w:r>
            <w:r w:rsidRPr="00847DFB">
              <w:rPr>
                <w:color w:val="000000"/>
              </w:rPr>
              <w:t xml:space="preserve"> = 0.010, </w:t>
            </w:r>
            <w:r w:rsidRPr="00847DFB">
              <w:rPr>
                <w:i/>
                <w:iCs/>
                <w:color w:val="000000"/>
              </w:rPr>
              <w:t xml:space="preserve">t </w:t>
            </w:r>
            <w:r w:rsidRPr="00847DFB">
              <w:rPr>
                <w:color w:val="000000"/>
              </w:rPr>
              <w:t xml:space="preserve">(1314) = 1.58, </w:t>
            </w:r>
            <w:r w:rsidRPr="00847DFB">
              <w:rPr>
                <w:i/>
                <w:iCs/>
                <w:color w:val="000000"/>
              </w:rPr>
              <w:t>p</w:t>
            </w:r>
            <w:r w:rsidRPr="00847DFB">
              <w:rPr>
                <w:color w:val="000000"/>
              </w:rPr>
              <w:t xml:space="preserve"> = 0.114</w:t>
            </w:r>
          </w:p>
        </w:tc>
      </w:tr>
      <w:tr w:rsidR="00076AA3" w:rsidRPr="00CF43E1" w14:paraId="0BFD12A9" w14:textId="77777777" w:rsidTr="00D65F9C">
        <w:trPr>
          <w:trHeight w:val="285"/>
        </w:trPr>
        <w:tc>
          <w:tcPr>
            <w:tcW w:w="4158" w:type="dxa"/>
            <w:tcBorders>
              <w:top w:val="nil"/>
              <w:left w:val="nil"/>
              <w:bottom w:val="nil"/>
              <w:right w:val="nil"/>
            </w:tcBorders>
            <w:shd w:val="clear" w:color="auto" w:fill="auto"/>
            <w:noWrap/>
            <w:vAlign w:val="bottom"/>
          </w:tcPr>
          <w:p w14:paraId="3AA09357" w14:textId="77777777" w:rsidR="00076AA3" w:rsidRPr="00847DFB" w:rsidRDefault="00076AA3" w:rsidP="00D65F9C">
            <w:pPr>
              <w:rPr>
                <w:color w:val="000000"/>
              </w:rPr>
            </w:pPr>
            <w:r w:rsidRPr="00847DFB">
              <w:rPr>
                <w:color w:val="000000"/>
              </w:rPr>
              <w:t>Sports entertainment*SIP-2R scores</w:t>
            </w:r>
          </w:p>
        </w:tc>
        <w:tc>
          <w:tcPr>
            <w:tcW w:w="5202" w:type="dxa"/>
            <w:tcBorders>
              <w:top w:val="nil"/>
              <w:left w:val="nil"/>
              <w:bottom w:val="nil"/>
              <w:right w:val="nil"/>
            </w:tcBorders>
            <w:shd w:val="clear" w:color="auto" w:fill="auto"/>
            <w:noWrap/>
            <w:hideMark/>
          </w:tcPr>
          <w:p w14:paraId="3D4144E6" w14:textId="77777777" w:rsidR="00076AA3" w:rsidRPr="00847DFB" w:rsidRDefault="00076AA3" w:rsidP="00D65F9C">
            <w:pPr>
              <w:rPr>
                <w:color w:val="000000"/>
              </w:rPr>
            </w:pPr>
            <w:r w:rsidRPr="00847DFB">
              <w:rPr>
                <w:i/>
                <w:iCs/>
                <w:color w:val="000000"/>
              </w:rPr>
              <w:t>b</w:t>
            </w:r>
            <w:r w:rsidRPr="00847DFB">
              <w:rPr>
                <w:color w:val="000000"/>
              </w:rPr>
              <w:t xml:space="preserve"> = 0.009, </w:t>
            </w:r>
            <w:r w:rsidRPr="00F07550">
              <w:rPr>
                <w:i/>
                <w:iCs/>
                <w:color w:val="000000"/>
              </w:rPr>
              <w:t xml:space="preserve">SE </w:t>
            </w:r>
            <w:r w:rsidRPr="00847DFB">
              <w:rPr>
                <w:color w:val="000000"/>
              </w:rPr>
              <w:t xml:space="preserve">= 0.012, </w:t>
            </w:r>
            <w:r w:rsidRPr="00847DFB">
              <w:rPr>
                <w:i/>
                <w:iCs/>
                <w:color w:val="000000"/>
              </w:rPr>
              <w:t>t</w:t>
            </w:r>
            <w:r w:rsidRPr="00847DFB">
              <w:rPr>
                <w:color w:val="000000"/>
              </w:rPr>
              <w:t xml:space="preserve"> (1314) = 0.72, </w:t>
            </w:r>
            <w:r w:rsidRPr="00847DFB">
              <w:rPr>
                <w:i/>
                <w:iCs/>
                <w:color w:val="000000"/>
              </w:rPr>
              <w:t>p</w:t>
            </w:r>
            <w:r w:rsidRPr="00847DFB">
              <w:rPr>
                <w:color w:val="000000"/>
              </w:rPr>
              <w:t xml:space="preserve"> = 0.469</w:t>
            </w:r>
          </w:p>
        </w:tc>
      </w:tr>
      <w:tr w:rsidR="00076AA3" w:rsidRPr="00CF43E1" w14:paraId="3457B277" w14:textId="77777777" w:rsidTr="00D65F9C">
        <w:trPr>
          <w:trHeight w:val="285"/>
        </w:trPr>
        <w:tc>
          <w:tcPr>
            <w:tcW w:w="4158" w:type="dxa"/>
            <w:tcBorders>
              <w:top w:val="nil"/>
              <w:left w:val="nil"/>
              <w:bottom w:val="nil"/>
              <w:right w:val="nil"/>
            </w:tcBorders>
            <w:shd w:val="clear" w:color="auto" w:fill="auto"/>
            <w:noWrap/>
            <w:vAlign w:val="bottom"/>
          </w:tcPr>
          <w:p w14:paraId="06C18E7A" w14:textId="77777777" w:rsidR="00076AA3" w:rsidRPr="00847DFB" w:rsidRDefault="00076AA3" w:rsidP="00D65F9C">
            <w:pPr>
              <w:rPr>
                <w:color w:val="000000"/>
              </w:rPr>
            </w:pPr>
            <w:r w:rsidRPr="00847DFB">
              <w:rPr>
                <w:color w:val="000000"/>
              </w:rPr>
              <w:t>Dancing*SIP-2R scores</w:t>
            </w:r>
          </w:p>
        </w:tc>
        <w:tc>
          <w:tcPr>
            <w:tcW w:w="5202" w:type="dxa"/>
            <w:tcBorders>
              <w:top w:val="nil"/>
              <w:left w:val="nil"/>
              <w:bottom w:val="nil"/>
              <w:right w:val="nil"/>
            </w:tcBorders>
            <w:shd w:val="clear" w:color="auto" w:fill="auto"/>
            <w:noWrap/>
            <w:hideMark/>
          </w:tcPr>
          <w:p w14:paraId="4A8390D2" w14:textId="77777777" w:rsidR="00076AA3" w:rsidRPr="00847DFB" w:rsidRDefault="00076AA3" w:rsidP="00D65F9C">
            <w:pPr>
              <w:rPr>
                <w:color w:val="000000"/>
              </w:rPr>
            </w:pPr>
            <w:r w:rsidRPr="00847DFB">
              <w:rPr>
                <w:i/>
                <w:iCs/>
                <w:color w:val="000000"/>
              </w:rPr>
              <w:t>b</w:t>
            </w:r>
            <w:r w:rsidRPr="00847DFB">
              <w:rPr>
                <w:color w:val="000000"/>
              </w:rPr>
              <w:t xml:space="preserve"> = 0.006, </w:t>
            </w:r>
            <w:r w:rsidRPr="00F07550">
              <w:rPr>
                <w:i/>
                <w:iCs/>
                <w:color w:val="000000"/>
              </w:rPr>
              <w:t>SE</w:t>
            </w:r>
            <w:r w:rsidRPr="00847DFB">
              <w:rPr>
                <w:color w:val="000000"/>
              </w:rPr>
              <w:t xml:space="preserve"> = 0.022, </w:t>
            </w:r>
            <w:r w:rsidRPr="00847DFB">
              <w:rPr>
                <w:i/>
                <w:iCs/>
                <w:color w:val="000000"/>
              </w:rPr>
              <w:t>t</w:t>
            </w:r>
            <w:r w:rsidRPr="00847DFB">
              <w:rPr>
                <w:color w:val="000000"/>
              </w:rPr>
              <w:t xml:space="preserve"> (1314) = 0.29, </w:t>
            </w:r>
            <w:r w:rsidRPr="00847DFB">
              <w:rPr>
                <w:i/>
                <w:iCs/>
                <w:color w:val="000000"/>
              </w:rPr>
              <w:t>p</w:t>
            </w:r>
            <w:r w:rsidRPr="00847DFB">
              <w:rPr>
                <w:color w:val="000000"/>
              </w:rPr>
              <w:t xml:space="preserve"> = 0.768</w:t>
            </w:r>
          </w:p>
        </w:tc>
      </w:tr>
      <w:tr w:rsidR="00076AA3" w:rsidRPr="00CF43E1" w14:paraId="4EBC7A72" w14:textId="77777777" w:rsidTr="00D65F9C">
        <w:trPr>
          <w:trHeight w:val="285"/>
        </w:trPr>
        <w:tc>
          <w:tcPr>
            <w:tcW w:w="4158" w:type="dxa"/>
            <w:tcBorders>
              <w:top w:val="nil"/>
              <w:left w:val="nil"/>
              <w:bottom w:val="nil"/>
              <w:right w:val="nil"/>
            </w:tcBorders>
            <w:shd w:val="clear" w:color="auto" w:fill="auto"/>
            <w:noWrap/>
            <w:vAlign w:val="bottom"/>
          </w:tcPr>
          <w:p w14:paraId="23664178" w14:textId="77777777" w:rsidR="00076AA3" w:rsidRPr="00847DFB" w:rsidRDefault="00076AA3" w:rsidP="00D65F9C">
            <w:pPr>
              <w:rPr>
                <w:color w:val="000000"/>
              </w:rPr>
            </w:pPr>
            <w:r w:rsidRPr="00847DFB">
              <w:rPr>
                <w:color w:val="000000"/>
              </w:rPr>
              <w:t>Drinking games*SIP-2R scores</w:t>
            </w:r>
          </w:p>
        </w:tc>
        <w:tc>
          <w:tcPr>
            <w:tcW w:w="5202" w:type="dxa"/>
            <w:tcBorders>
              <w:top w:val="nil"/>
              <w:left w:val="nil"/>
              <w:bottom w:val="nil"/>
              <w:right w:val="nil"/>
            </w:tcBorders>
            <w:shd w:val="clear" w:color="auto" w:fill="auto"/>
            <w:noWrap/>
            <w:hideMark/>
          </w:tcPr>
          <w:p w14:paraId="24EA61F3" w14:textId="77777777" w:rsidR="00076AA3" w:rsidRPr="00847DFB" w:rsidRDefault="00076AA3" w:rsidP="00D65F9C">
            <w:pPr>
              <w:rPr>
                <w:color w:val="000000"/>
              </w:rPr>
            </w:pPr>
            <w:r w:rsidRPr="00847DFB">
              <w:rPr>
                <w:i/>
                <w:iCs/>
                <w:color w:val="000000"/>
              </w:rPr>
              <w:t>b</w:t>
            </w:r>
            <w:r w:rsidRPr="00847DFB">
              <w:rPr>
                <w:color w:val="000000"/>
              </w:rPr>
              <w:t xml:space="preserve"> = 0.001, </w:t>
            </w:r>
            <w:r w:rsidRPr="00F07550">
              <w:rPr>
                <w:i/>
                <w:iCs/>
                <w:color w:val="000000"/>
              </w:rPr>
              <w:t>SE</w:t>
            </w:r>
            <w:r w:rsidRPr="00847DFB">
              <w:rPr>
                <w:color w:val="000000"/>
              </w:rPr>
              <w:t xml:space="preserve"> = 0.014, </w:t>
            </w:r>
            <w:r w:rsidRPr="00847DFB">
              <w:rPr>
                <w:i/>
                <w:iCs/>
                <w:color w:val="000000"/>
              </w:rPr>
              <w:t>t</w:t>
            </w:r>
            <w:r w:rsidRPr="00847DFB">
              <w:rPr>
                <w:color w:val="000000"/>
              </w:rPr>
              <w:t xml:space="preserve"> (1314) = 0.07, </w:t>
            </w:r>
            <w:r w:rsidRPr="00847DFB">
              <w:rPr>
                <w:i/>
                <w:iCs/>
                <w:color w:val="000000"/>
              </w:rPr>
              <w:t>p</w:t>
            </w:r>
            <w:r w:rsidRPr="00847DFB">
              <w:rPr>
                <w:color w:val="000000"/>
              </w:rPr>
              <w:t xml:space="preserve"> = 0.947</w:t>
            </w:r>
          </w:p>
        </w:tc>
      </w:tr>
      <w:tr w:rsidR="00076AA3" w:rsidRPr="00CF43E1" w14:paraId="52ED4F24" w14:textId="77777777" w:rsidTr="00D65F9C">
        <w:trPr>
          <w:trHeight w:val="285"/>
        </w:trPr>
        <w:tc>
          <w:tcPr>
            <w:tcW w:w="4158" w:type="dxa"/>
            <w:tcBorders>
              <w:top w:val="nil"/>
              <w:left w:val="nil"/>
              <w:bottom w:val="nil"/>
              <w:right w:val="nil"/>
            </w:tcBorders>
            <w:shd w:val="clear" w:color="auto" w:fill="auto"/>
            <w:noWrap/>
            <w:vAlign w:val="bottom"/>
            <w:hideMark/>
          </w:tcPr>
          <w:p w14:paraId="2FB25915" w14:textId="77777777" w:rsidR="00076AA3" w:rsidRPr="00847DFB" w:rsidRDefault="00076AA3" w:rsidP="00D65F9C">
            <w:pPr>
              <w:rPr>
                <w:color w:val="000000"/>
              </w:rPr>
            </w:pPr>
          </w:p>
        </w:tc>
        <w:tc>
          <w:tcPr>
            <w:tcW w:w="5202" w:type="dxa"/>
            <w:tcBorders>
              <w:top w:val="nil"/>
              <w:left w:val="nil"/>
              <w:bottom w:val="nil"/>
              <w:right w:val="nil"/>
            </w:tcBorders>
            <w:shd w:val="clear" w:color="auto" w:fill="auto"/>
            <w:noWrap/>
            <w:hideMark/>
          </w:tcPr>
          <w:p w14:paraId="68104328" w14:textId="77777777" w:rsidR="00076AA3" w:rsidRPr="00847DFB" w:rsidRDefault="00076AA3" w:rsidP="00D65F9C">
            <w:pPr>
              <w:rPr>
                <w:color w:val="000000"/>
              </w:rPr>
            </w:pPr>
          </w:p>
        </w:tc>
      </w:tr>
      <w:tr w:rsidR="00076AA3" w:rsidRPr="00CF43E1" w14:paraId="37833681" w14:textId="77777777" w:rsidTr="00D65F9C">
        <w:trPr>
          <w:trHeight w:val="285"/>
        </w:trPr>
        <w:tc>
          <w:tcPr>
            <w:tcW w:w="4158" w:type="dxa"/>
            <w:tcBorders>
              <w:top w:val="nil"/>
              <w:left w:val="nil"/>
              <w:bottom w:val="nil"/>
              <w:right w:val="nil"/>
            </w:tcBorders>
            <w:shd w:val="clear" w:color="auto" w:fill="auto"/>
            <w:noWrap/>
            <w:vAlign w:val="bottom"/>
            <w:hideMark/>
          </w:tcPr>
          <w:p w14:paraId="7501EA59" w14:textId="77777777" w:rsidR="00076AA3" w:rsidRPr="00847DFB" w:rsidRDefault="00076AA3" w:rsidP="00D65F9C">
            <w:pPr>
              <w:rPr>
                <w:b/>
                <w:bCs/>
                <w:color w:val="000000"/>
              </w:rPr>
            </w:pPr>
            <w:r w:rsidRPr="00847DFB">
              <w:rPr>
                <w:b/>
                <w:bCs/>
                <w:color w:val="000000"/>
              </w:rPr>
              <w:t xml:space="preserve">Interpersonal </w:t>
            </w:r>
          </w:p>
        </w:tc>
        <w:tc>
          <w:tcPr>
            <w:tcW w:w="5202" w:type="dxa"/>
            <w:tcBorders>
              <w:top w:val="nil"/>
              <w:left w:val="nil"/>
              <w:bottom w:val="nil"/>
              <w:right w:val="nil"/>
            </w:tcBorders>
            <w:shd w:val="clear" w:color="auto" w:fill="auto"/>
            <w:noWrap/>
            <w:vAlign w:val="bottom"/>
            <w:hideMark/>
          </w:tcPr>
          <w:p w14:paraId="6588431A" w14:textId="77777777" w:rsidR="00076AA3" w:rsidRPr="00847DFB" w:rsidRDefault="00076AA3" w:rsidP="00D65F9C">
            <w:pPr>
              <w:rPr>
                <w:color w:val="000000"/>
              </w:rPr>
            </w:pPr>
          </w:p>
        </w:tc>
      </w:tr>
      <w:tr w:rsidR="00076AA3" w:rsidRPr="00CF43E1" w14:paraId="297F6A38" w14:textId="77777777" w:rsidTr="00D65F9C">
        <w:trPr>
          <w:trHeight w:val="285"/>
        </w:trPr>
        <w:tc>
          <w:tcPr>
            <w:tcW w:w="4158" w:type="dxa"/>
            <w:tcBorders>
              <w:top w:val="nil"/>
              <w:left w:val="nil"/>
              <w:bottom w:val="nil"/>
              <w:right w:val="nil"/>
            </w:tcBorders>
            <w:shd w:val="clear" w:color="auto" w:fill="auto"/>
            <w:noWrap/>
            <w:vAlign w:val="bottom"/>
            <w:hideMark/>
          </w:tcPr>
          <w:p w14:paraId="3FCEC895" w14:textId="77777777" w:rsidR="00076AA3" w:rsidRPr="00847DFB" w:rsidRDefault="00076AA3" w:rsidP="00D65F9C">
            <w:pPr>
              <w:rPr>
                <w:color w:val="000000"/>
              </w:rPr>
            </w:pPr>
            <w:r w:rsidRPr="00847DFB">
              <w:rPr>
                <w:color w:val="000000"/>
              </w:rPr>
              <w:t>Gender composition *SIP-2R scores </w:t>
            </w:r>
          </w:p>
        </w:tc>
        <w:tc>
          <w:tcPr>
            <w:tcW w:w="5202" w:type="dxa"/>
            <w:tcBorders>
              <w:top w:val="nil"/>
              <w:left w:val="nil"/>
              <w:bottom w:val="nil"/>
              <w:right w:val="nil"/>
            </w:tcBorders>
            <w:shd w:val="clear" w:color="auto" w:fill="auto"/>
            <w:noWrap/>
            <w:vAlign w:val="bottom"/>
            <w:hideMark/>
          </w:tcPr>
          <w:p w14:paraId="7AF1CE2C" w14:textId="77777777" w:rsidR="00076AA3" w:rsidRPr="00847DFB" w:rsidRDefault="00076AA3" w:rsidP="00D65F9C">
            <w:pPr>
              <w:rPr>
                <w:color w:val="000000"/>
              </w:rPr>
            </w:pPr>
            <w:r w:rsidRPr="00847DFB">
              <w:rPr>
                <w:i/>
                <w:iCs/>
                <w:color w:val="000000"/>
              </w:rPr>
              <w:t>F</w:t>
            </w:r>
            <w:r w:rsidRPr="00847DFB">
              <w:rPr>
                <w:color w:val="000000"/>
              </w:rPr>
              <w:t xml:space="preserve"> (2,785) = 1.25, </w:t>
            </w:r>
            <w:r w:rsidRPr="00847DFB">
              <w:rPr>
                <w:i/>
                <w:iCs/>
                <w:color w:val="000000"/>
              </w:rPr>
              <w:t>p</w:t>
            </w:r>
            <w:r w:rsidRPr="00847DFB">
              <w:rPr>
                <w:color w:val="000000"/>
              </w:rPr>
              <w:t xml:space="preserve"> = 0.286</w:t>
            </w:r>
          </w:p>
        </w:tc>
      </w:tr>
      <w:tr w:rsidR="00076AA3" w:rsidRPr="00CF43E1" w14:paraId="73101B92" w14:textId="77777777" w:rsidTr="00D65F9C">
        <w:trPr>
          <w:trHeight w:val="285"/>
        </w:trPr>
        <w:tc>
          <w:tcPr>
            <w:tcW w:w="4158" w:type="dxa"/>
            <w:tcBorders>
              <w:top w:val="nil"/>
              <w:left w:val="nil"/>
              <w:right w:val="nil"/>
            </w:tcBorders>
            <w:shd w:val="clear" w:color="auto" w:fill="auto"/>
            <w:noWrap/>
            <w:vAlign w:val="bottom"/>
            <w:hideMark/>
          </w:tcPr>
          <w:p w14:paraId="181AA01E" w14:textId="77777777" w:rsidR="00076AA3" w:rsidRPr="00847DFB" w:rsidRDefault="00076AA3" w:rsidP="00D65F9C">
            <w:pPr>
              <w:rPr>
                <w:color w:val="000000"/>
              </w:rPr>
            </w:pPr>
            <w:r w:rsidRPr="00847DFB">
              <w:rPr>
                <w:color w:val="000000"/>
              </w:rPr>
              <w:t>Total number of people *SIP-2R scores</w:t>
            </w:r>
          </w:p>
        </w:tc>
        <w:tc>
          <w:tcPr>
            <w:tcW w:w="5202" w:type="dxa"/>
            <w:tcBorders>
              <w:top w:val="nil"/>
              <w:left w:val="nil"/>
              <w:right w:val="nil"/>
            </w:tcBorders>
            <w:shd w:val="clear" w:color="auto" w:fill="auto"/>
            <w:noWrap/>
            <w:vAlign w:val="bottom"/>
            <w:hideMark/>
          </w:tcPr>
          <w:p w14:paraId="507D5419" w14:textId="77777777" w:rsidR="00076AA3" w:rsidRPr="00847DFB" w:rsidRDefault="00076AA3" w:rsidP="00D65F9C">
            <w:pPr>
              <w:rPr>
                <w:color w:val="000000"/>
              </w:rPr>
            </w:pPr>
            <w:r w:rsidRPr="00847DFB">
              <w:rPr>
                <w:i/>
                <w:iCs/>
                <w:color w:val="000000"/>
              </w:rPr>
              <w:t>b</w:t>
            </w:r>
            <w:r w:rsidRPr="00847DFB">
              <w:rPr>
                <w:color w:val="000000"/>
              </w:rPr>
              <w:t xml:space="preserve"> = 0.001, </w:t>
            </w:r>
            <w:r w:rsidRPr="00F07550">
              <w:rPr>
                <w:i/>
                <w:iCs/>
                <w:color w:val="000000"/>
              </w:rPr>
              <w:t>SE</w:t>
            </w:r>
            <w:r w:rsidRPr="00847DFB">
              <w:rPr>
                <w:color w:val="000000"/>
              </w:rPr>
              <w:t xml:space="preserve"> = 0.001, </w:t>
            </w:r>
            <w:r w:rsidRPr="00847DFB">
              <w:rPr>
                <w:i/>
                <w:iCs/>
                <w:color w:val="000000"/>
              </w:rPr>
              <w:t>t</w:t>
            </w:r>
            <w:r w:rsidRPr="00847DFB">
              <w:rPr>
                <w:color w:val="000000"/>
              </w:rPr>
              <w:t xml:space="preserve"> (785) = 0.79, </w:t>
            </w:r>
            <w:r w:rsidRPr="00F07550">
              <w:rPr>
                <w:i/>
                <w:iCs/>
                <w:color w:val="000000"/>
              </w:rPr>
              <w:t>p</w:t>
            </w:r>
            <w:r w:rsidRPr="00847DFB">
              <w:rPr>
                <w:color w:val="000000"/>
              </w:rPr>
              <w:t xml:space="preserve"> = 0.430</w:t>
            </w:r>
          </w:p>
        </w:tc>
      </w:tr>
      <w:tr w:rsidR="00076AA3" w:rsidRPr="00CF43E1" w14:paraId="573C888F" w14:textId="77777777" w:rsidTr="00D65F9C">
        <w:trPr>
          <w:trHeight w:val="285"/>
        </w:trPr>
        <w:tc>
          <w:tcPr>
            <w:tcW w:w="4158" w:type="dxa"/>
            <w:tcBorders>
              <w:top w:val="nil"/>
              <w:left w:val="nil"/>
              <w:right w:val="nil"/>
            </w:tcBorders>
            <w:shd w:val="clear" w:color="auto" w:fill="auto"/>
            <w:noWrap/>
            <w:vAlign w:val="bottom"/>
          </w:tcPr>
          <w:p w14:paraId="4BFE9DBC" w14:textId="77777777" w:rsidR="00076AA3" w:rsidRPr="00847DFB" w:rsidRDefault="00076AA3" w:rsidP="00D65F9C">
            <w:pPr>
              <w:rPr>
                <w:color w:val="000000"/>
              </w:rPr>
            </w:pPr>
            <w:r w:rsidRPr="00847DFB">
              <w:rPr>
                <w:color w:val="000000"/>
              </w:rPr>
              <w:t>Virtual Interaction *SIP-2R scores</w:t>
            </w:r>
          </w:p>
        </w:tc>
        <w:tc>
          <w:tcPr>
            <w:tcW w:w="5202" w:type="dxa"/>
            <w:tcBorders>
              <w:top w:val="nil"/>
              <w:left w:val="nil"/>
              <w:right w:val="nil"/>
            </w:tcBorders>
            <w:shd w:val="clear" w:color="auto" w:fill="auto"/>
            <w:noWrap/>
            <w:vAlign w:val="bottom"/>
          </w:tcPr>
          <w:p w14:paraId="01F60C25" w14:textId="77777777" w:rsidR="00076AA3" w:rsidRPr="00847DFB" w:rsidRDefault="00076AA3" w:rsidP="00D65F9C">
            <w:pPr>
              <w:rPr>
                <w:i/>
                <w:iCs/>
                <w:color w:val="000000"/>
              </w:rPr>
            </w:pPr>
            <w:r w:rsidRPr="00847DFB">
              <w:rPr>
                <w:i/>
                <w:iCs/>
                <w:color w:val="000000"/>
              </w:rPr>
              <w:t xml:space="preserve">b </w:t>
            </w:r>
            <w:r w:rsidRPr="00847DFB">
              <w:rPr>
                <w:color w:val="000000"/>
              </w:rPr>
              <w:t xml:space="preserve">= -0.019, </w:t>
            </w:r>
            <w:r w:rsidRPr="00F07550">
              <w:rPr>
                <w:i/>
                <w:iCs/>
                <w:color w:val="000000"/>
              </w:rPr>
              <w:t>SE</w:t>
            </w:r>
            <w:r w:rsidRPr="00847DFB">
              <w:rPr>
                <w:color w:val="000000"/>
              </w:rPr>
              <w:t xml:space="preserve"> = 0.040,</w:t>
            </w:r>
            <w:r w:rsidRPr="00847DFB">
              <w:rPr>
                <w:i/>
                <w:iCs/>
                <w:color w:val="000000"/>
              </w:rPr>
              <w:t xml:space="preserve"> t </w:t>
            </w:r>
            <w:r w:rsidRPr="00847DFB">
              <w:rPr>
                <w:color w:val="000000"/>
              </w:rPr>
              <w:t>(785) = -0.48,</w:t>
            </w:r>
            <w:r w:rsidRPr="00847DFB">
              <w:rPr>
                <w:i/>
                <w:iCs/>
                <w:color w:val="000000"/>
              </w:rPr>
              <w:t xml:space="preserve"> p </w:t>
            </w:r>
            <w:r w:rsidRPr="00847DFB">
              <w:rPr>
                <w:color w:val="000000"/>
              </w:rPr>
              <w:t xml:space="preserve">= 0.634 </w:t>
            </w:r>
          </w:p>
        </w:tc>
      </w:tr>
      <w:tr w:rsidR="00076AA3" w:rsidRPr="00CF43E1" w14:paraId="727E90CE" w14:textId="77777777" w:rsidTr="00D65F9C">
        <w:trPr>
          <w:trHeight w:val="285"/>
        </w:trPr>
        <w:tc>
          <w:tcPr>
            <w:tcW w:w="4158" w:type="dxa"/>
            <w:tcBorders>
              <w:top w:val="nil"/>
              <w:left w:val="nil"/>
              <w:right w:val="nil"/>
            </w:tcBorders>
            <w:shd w:val="clear" w:color="auto" w:fill="auto"/>
            <w:noWrap/>
            <w:vAlign w:val="bottom"/>
          </w:tcPr>
          <w:p w14:paraId="484FBABB" w14:textId="77777777" w:rsidR="00076AA3" w:rsidRPr="00847DFB" w:rsidRDefault="00076AA3" w:rsidP="00D65F9C">
            <w:pPr>
              <w:rPr>
                <w:color w:val="000000"/>
              </w:rPr>
            </w:pPr>
          </w:p>
        </w:tc>
        <w:tc>
          <w:tcPr>
            <w:tcW w:w="5202" w:type="dxa"/>
            <w:tcBorders>
              <w:top w:val="nil"/>
              <w:left w:val="nil"/>
              <w:right w:val="nil"/>
            </w:tcBorders>
            <w:shd w:val="clear" w:color="auto" w:fill="auto"/>
            <w:noWrap/>
            <w:vAlign w:val="bottom"/>
          </w:tcPr>
          <w:p w14:paraId="35BB6E2D" w14:textId="77777777" w:rsidR="00076AA3" w:rsidRPr="00847DFB" w:rsidRDefault="00076AA3" w:rsidP="00D65F9C">
            <w:pPr>
              <w:rPr>
                <w:i/>
                <w:iCs/>
                <w:color w:val="000000"/>
              </w:rPr>
            </w:pPr>
          </w:p>
        </w:tc>
      </w:tr>
      <w:tr w:rsidR="00076AA3" w:rsidRPr="00CF43E1" w14:paraId="56BD5994" w14:textId="77777777" w:rsidTr="00D65F9C">
        <w:trPr>
          <w:trHeight w:val="285"/>
        </w:trPr>
        <w:tc>
          <w:tcPr>
            <w:tcW w:w="4158" w:type="dxa"/>
            <w:tcBorders>
              <w:top w:val="nil"/>
              <w:left w:val="nil"/>
              <w:right w:val="nil"/>
            </w:tcBorders>
            <w:shd w:val="clear" w:color="auto" w:fill="auto"/>
            <w:noWrap/>
            <w:vAlign w:val="bottom"/>
          </w:tcPr>
          <w:p w14:paraId="7C863494" w14:textId="77777777" w:rsidR="00076AA3" w:rsidRPr="00847DFB" w:rsidRDefault="00076AA3" w:rsidP="00D65F9C">
            <w:pPr>
              <w:rPr>
                <w:b/>
                <w:bCs/>
                <w:color w:val="000000"/>
              </w:rPr>
            </w:pPr>
            <w:r w:rsidRPr="00847DFB">
              <w:rPr>
                <w:b/>
                <w:bCs/>
                <w:color w:val="000000"/>
              </w:rPr>
              <w:t xml:space="preserve">Substance </w:t>
            </w:r>
          </w:p>
        </w:tc>
        <w:tc>
          <w:tcPr>
            <w:tcW w:w="5202" w:type="dxa"/>
            <w:tcBorders>
              <w:top w:val="nil"/>
              <w:left w:val="nil"/>
              <w:right w:val="nil"/>
            </w:tcBorders>
            <w:shd w:val="clear" w:color="auto" w:fill="auto"/>
            <w:noWrap/>
            <w:vAlign w:val="bottom"/>
          </w:tcPr>
          <w:p w14:paraId="439C1ACF" w14:textId="77777777" w:rsidR="00076AA3" w:rsidRPr="00847DFB" w:rsidRDefault="00076AA3" w:rsidP="00D65F9C">
            <w:pPr>
              <w:rPr>
                <w:b/>
                <w:bCs/>
                <w:i/>
                <w:iCs/>
                <w:color w:val="000000"/>
              </w:rPr>
            </w:pPr>
          </w:p>
        </w:tc>
      </w:tr>
      <w:tr w:rsidR="00076AA3" w:rsidRPr="00CF43E1" w14:paraId="2A6957EA" w14:textId="77777777" w:rsidTr="00D65F9C">
        <w:trPr>
          <w:trHeight w:val="285"/>
        </w:trPr>
        <w:tc>
          <w:tcPr>
            <w:tcW w:w="4158" w:type="dxa"/>
            <w:tcBorders>
              <w:top w:val="nil"/>
              <w:left w:val="nil"/>
              <w:right w:val="nil"/>
            </w:tcBorders>
            <w:shd w:val="clear" w:color="auto" w:fill="auto"/>
            <w:noWrap/>
          </w:tcPr>
          <w:p w14:paraId="39226F90" w14:textId="77777777" w:rsidR="00076AA3" w:rsidRPr="00847DFB" w:rsidRDefault="00076AA3" w:rsidP="00D65F9C">
            <w:pPr>
              <w:rPr>
                <w:b/>
                <w:bCs/>
                <w:color w:val="000000"/>
                <w:highlight w:val="red"/>
              </w:rPr>
            </w:pPr>
            <w:r w:rsidRPr="00FE3431">
              <w:t>Alcohol type</w:t>
            </w:r>
            <w:r w:rsidRPr="00FE3431">
              <w:rPr>
                <w:color w:val="000000"/>
              </w:rPr>
              <w:t>*SIP-2R scores </w:t>
            </w:r>
          </w:p>
        </w:tc>
        <w:tc>
          <w:tcPr>
            <w:tcW w:w="5202" w:type="dxa"/>
            <w:tcBorders>
              <w:top w:val="nil"/>
              <w:left w:val="nil"/>
              <w:right w:val="nil"/>
            </w:tcBorders>
            <w:shd w:val="clear" w:color="auto" w:fill="auto"/>
            <w:noWrap/>
            <w:vAlign w:val="bottom"/>
          </w:tcPr>
          <w:p w14:paraId="791EB742" w14:textId="77777777" w:rsidR="00076AA3" w:rsidRPr="00847DFB" w:rsidRDefault="00076AA3" w:rsidP="00D65F9C">
            <w:pPr>
              <w:rPr>
                <w:i/>
                <w:iCs/>
                <w:color w:val="000000"/>
              </w:rPr>
            </w:pPr>
            <w:r w:rsidRPr="00FE3431">
              <w:rPr>
                <w:i/>
                <w:iCs/>
                <w:color w:val="000000"/>
              </w:rPr>
              <w:t xml:space="preserve">F </w:t>
            </w:r>
            <w:r w:rsidRPr="00FE3431">
              <w:rPr>
                <w:color w:val="000000"/>
              </w:rPr>
              <w:t>(3,55) = 0.</w:t>
            </w:r>
            <w:r>
              <w:rPr>
                <w:color w:val="000000"/>
              </w:rPr>
              <w:t>39</w:t>
            </w:r>
            <w:r w:rsidRPr="00FE3431">
              <w:rPr>
                <w:color w:val="000000"/>
              </w:rPr>
              <w:t>,</w:t>
            </w:r>
            <w:r w:rsidRPr="00FE3431">
              <w:rPr>
                <w:i/>
                <w:iCs/>
                <w:color w:val="000000"/>
              </w:rPr>
              <w:t xml:space="preserve"> p </w:t>
            </w:r>
            <w:r w:rsidRPr="00FE3431">
              <w:rPr>
                <w:color w:val="000000"/>
              </w:rPr>
              <w:t>= 0.</w:t>
            </w:r>
            <w:r>
              <w:rPr>
                <w:color w:val="000000"/>
              </w:rPr>
              <w:t>759</w:t>
            </w:r>
          </w:p>
        </w:tc>
      </w:tr>
      <w:tr w:rsidR="00076AA3" w:rsidRPr="00CF43E1" w14:paraId="3424779D" w14:textId="77777777" w:rsidTr="00D65F9C">
        <w:trPr>
          <w:trHeight w:val="285"/>
        </w:trPr>
        <w:tc>
          <w:tcPr>
            <w:tcW w:w="4158" w:type="dxa"/>
            <w:tcBorders>
              <w:top w:val="nil"/>
              <w:left w:val="nil"/>
              <w:right w:val="nil"/>
            </w:tcBorders>
            <w:shd w:val="clear" w:color="auto" w:fill="auto"/>
            <w:noWrap/>
          </w:tcPr>
          <w:p w14:paraId="265E6614" w14:textId="77777777" w:rsidR="00076AA3" w:rsidRPr="00847DFB" w:rsidRDefault="00076AA3" w:rsidP="00D65F9C">
            <w:pPr>
              <w:rPr>
                <w:b/>
                <w:bCs/>
                <w:color w:val="000000"/>
                <w:highlight w:val="red"/>
              </w:rPr>
            </w:pPr>
            <w:r w:rsidRPr="00FE3431">
              <w:t>Number of active drinks</w:t>
            </w:r>
            <w:r w:rsidRPr="00FE3431">
              <w:rPr>
                <w:color w:val="000000"/>
              </w:rPr>
              <w:t>*SIP-2R scores </w:t>
            </w:r>
          </w:p>
        </w:tc>
        <w:tc>
          <w:tcPr>
            <w:tcW w:w="5202" w:type="dxa"/>
            <w:tcBorders>
              <w:top w:val="nil"/>
              <w:left w:val="nil"/>
              <w:right w:val="nil"/>
            </w:tcBorders>
            <w:shd w:val="clear" w:color="auto" w:fill="auto"/>
            <w:noWrap/>
            <w:vAlign w:val="bottom"/>
          </w:tcPr>
          <w:p w14:paraId="0E7EDE57" w14:textId="77777777" w:rsidR="00076AA3" w:rsidRPr="00847DFB" w:rsidRDefault="00076AA3" w:rsidP="00D65F9C">
            <w:pPr>
              <w:rPr>
                <w:i/>
                <w:iCs/>
                <w:color w:val="000000"/>
              </w:rPr>
            </w:pPr>
            <w:r w:rsidRPr="00FE3431">
              <w:rPr>
                <w:i/>
                <w:iCs/>
                <w:color w:val="000000"/>
              </w:rPr>
              <w:t>b</w:t>
            </w:r>
            <w:r w:rsidRPr="00FE3431">
              <w:rPr>
                <w:color w:val="000000"/>
              </w:rPr>
              <w:t xml:space="preserve"> = 0.00</w:t>
            </w:r>
            <w:r>
              <w:rPr>
                <w:color w:val="000000"/>
              </w:rPr>
              <w:t>7</w:t>
            </w:r>
            <w:r w:rsidRPr="00FE3431">
              <w:rPr>
                <w:color w:val="000000"/>
              </w:rPr>
              <w:t xml:space="preserve">, </w:t>
            </w:r>
            <w:r w:rsidRPr="00F07550">
              <w:rPr>
                <w:i/>
                <w:iCs/>
                <w:color w:val="000000"/>
              </w:rPr>
              <w:t>SE</w:t>
            </w:r>
            <w:r w:rsidRPr="00FE3431">
              <w:rPr>
                <w:color w:val="000000"/>
              </w:rPr>
              <w:t xml:space="preserve"> = 0.012,</w:t>
            </w:r>
            <w:r w:rsidRPr="00FE3431">
              <w:rPr>
                <w:i/>
                <w:iCs/>
                <w:color w:val="000000"/>
              </w:rPr>
              <w:t xml:space="preserve"> t</w:t>
            </w:r>
            <w:r w:rsidRPr="00FE3431">
              <w:rPr>
                <w:color w:val="000000"/>
              </w:rPr>
              <w:t xml:space="preserve"> (55) = 0.</w:t>
            </w:r>
            <w:r>
              <w:rPr>
                <w:color w:val="000000"/>
              </w:rPr>
              <w:t>58</w:t>
            </w:r>
            <w:r w:rsidRPr="00FE3431">
              <w:rPr>
                <w:color w:val="000000"/>
              </w:rPr>
              <w:t>,</w:t>
            </w:r>
            <w:r w:rsidRPr="00FE3431">
              <w:rPr>
                <w:i/>
                <w:iCs/>
                <w:color w:val="000000"/>
              </w:rPr>
              <w:t xml:space="preserve"> p </w:t>
            </w:r>
            <w:r w:rsidRPr="00FE3431">
              <w:rPr>
                <w:color w:val="000000"/>
              </w:rPr>
              <w:t>= 0.</w:t>
            </w:r>
            <w:r>
              <w:rPr>
                <w:color w:val="000000"/>
              </w:rPr>
              <w:t>564</w:t>
            </w:r>
          </w:p>
        </w:tc>
      </w:tr>
      <w:tr w:rsidR="00076AA3" w:rsidRPr="00CF43E1" w14:paraId="76486AA4" w14:textId="77777777" w:rsidTr="00D65F9C">
        <w:trPr>
          <w:trHeight w:val="285"/>
        </w:trPr>
        <w:tc>
          <w:tcPr>
            <w:tcW w:w="4158" w:type="dxa"/>
            <w:tcBorders>
              <w:top w:val="nil"/>
              <w:left w:val="nil"/>
              <w:right w:val="nil"/>
            </w:tcBorders>
            <w:shd w:val="clear" w:color="auto" w:fill="auto"/>
            <w:noWrap/>
          </w:tcPr>
          <w:p w14:paraId="760D8ADD" w14:textId="77777777" w:rsidR="00076AA3" w:rsidRPr="00847DFB" w:rsidRDefault="00076AA3" w:rsidP="00D65F9C">
            <w:pPr>
              <w:rPr>
                <w:b/>
                <w:bCs/>
                <w:color w:val="000000"/>
                <w:highlight w:val="red"/>
              </w:rPr>
            </w:pPr>
            <w:r w:rsidRPr="00FE3431">
              <w:t>Overall number of drinks</w:t>
            </w:r>
            <w:r w:rsidRPr="00FE3431">
              <w:rPr>
                <w:color w:val="000000"/>
              </w:rPr>
              <w:t>*SIP-2R scores </w:t>
            </w:r>
          </w:p>
        </w:tc>
        <w:tc>
          <w:tcPr>
            <w:tcW w:w="5202" w:type="dxa"/>
            <w:tcBorders>
              <w:top w:val="nil"/>
              <w:left w:val="nil"/>
              <w:right w:val="nil"/>
            </w:tcBorders>
            <w:shd w:val="clear" w:color="auto" w:fill="auto"/>
            <w:noWrap/>
            <w:vAlign w:val="bottom"/>
          </w:tcPr>
          <w:p w14:paraId="00952F68" w14:textId="77777777" w:rsidR="00076AA3" w:rsidRPr="00847DFB" w:rsidRDefault="00076AA3" w:rsidP="00D65F9C">
            <w:pPr>
              <w:rPr>
                <w:i/>
                <w:iCs/>
                <w:color w:val="000000"/>
              </w:rPr>
            </w:pPr>
            <w:r w:rsidRPr="00FE3431">
              <w:rPr>
                <w:i/>
                <w:iCs/>
                <w:color w:val="000000"/>
              </w:rPr>
              <w:t xml:space="preserve">b </w:t>
            </w:r>
            <w:r w:rsidRPr="00FE3431">
              <w:rPr>
                <w:color w:val="000000"/>
              </w:rPr>
              <w:t xml:space="preserve">= -0.001, </w:t>
            </w:r>
            <w:r w:rsidRPr="00F07550">
              <w:rPr>
                <w:i/>
                <w:iCs/>
                <w:color w:val="000000"/>
              </w:rPr>
              <w:t>SE</w:t>
            </w:r>
            <w:r w:rsidRPr="00FE3431">
              <w:rPr>
                <w:color w:val="000000"/>
              </w:rPr>
              <w:t xml:space="preserve"> = 0.003</w:t>
            </w:r>
            <w:r w:rsidRPr="00FE3431">
              <w:rPr>
                <w:i/>
                <w:iCs/>
                <w:color w:val="000000"/>
              </w:rPr>
              <w:t>, t</w:t>
            </w:r>
            <w:r w:rsidRPr="00FE3431">
              <w:rPr>
                <w:color w:val="000000"/>
              </w:rPr>
              <w:t xml:space="preserve"> (55) = -0.</w:t>
            </w:r>
            <w:r>
              <w:rPr>
                <w:color w:val="000000"/>
              </w:rPr>
              <w:t>19</w:t>
            </w:r>
            <w:r w:rsidRPr="00FE3431">
              <w:rPr>
                <w:color w:val="000000"/>
              </w:rPr>
              <w:t>,</w:t>
            </w:r>
            <w:r w:rsidRPr="00FE3431">
              <w:rPr>
                <w:i/>
                <w:iCs/>
                <w:color w:val="000000"/>
              </w:rPr>
              <w:t xml:space="preserve"> p</w:t>
            </w:r>
            <w:r w:rsidRPr="00FE3431">
              <w:rPr>
                <w:color w:val="000000"/>
              </w:rPr>
              <w:t xml:space="preserve"> = 0.</w:t>
            </w:r>
            <w:r>
              <w:rPr>
                <w:color w:val="000000"/>
              </w:rPr>
              <w:t>852</w:t>
            </w:r>
          </w:p>
        </w:tc>
      </w:tr>
      <w:tr w:rsidR="00076AA3" w:rsidRPr="00CF43E1" w14:paraId="4B076BE7" w14:textId="77777777" w:rsidTr="00D65F9C">
        <w:trPr>
          <w:trHeight w:val="285"/>
        </w:trPr>
        <w:tc>
          <w:tcPr>
            <w:tcW w:w="4158" w:type="dxa"/>
            <w:tcBorders>
              <w:top w:val="nil"/>
              <w:left w:val="nil"/>
              <w:right w:val="nil"/>
            </w:tcBorders>
            <w:shd w:val="clear" w:color="auto" w:fill="auto"/>
            <w:noWrap/>
          </w:tcPr>
          <w:p w14:paraId="533008D1" w14:textId="77777777" w:rsidR="00076AA3" w:rsidRPr="00847DFB" w:rsidRDefault="00076AA3" w:rsidP="00D65F9C">
            <w:pPr>
              <w:rPr>
                <w:b/>
                <w:bCs/>
                <w:color w:val="000000"/>
                <w:highlight w:val="red"/>
              </w:rPr>
            </w:pPr>
            <w:r>
              <w:t>S</w:t>
            </w:r>
            <w:r w:rsidRPr="00FE3431">
              <w:t>ubstance type</w:t>
            </w:r>
            <w:r w:rsidRPr="00FE3431">
              <w:rPr>
                <w:color w:val="000000"/>
              </w:rPr>
              <w:t>*SIP-2R scores </w:t>
            </w:r>
          </w:p>
        </w:tc>
        <w:tc>
          <w:tcPr>
            <w:tcW w:w="5202" w:type="dxa"/>
            <w:tcBorders>
              <w:top w:val="nil"/>
              <w:left w:val="nil"/>
              <w:right w:val="nil"/>
            </w:tcBorders>
            <w:shd w:val="clear" w:color="auto" w:fill="auto"/>
            <w:noWrap/>
            <w:vAlign w:val="bottom"/>
          </w:tcPr>
          <w:p w14:paraId="74CF2D3D" w14:textId="77777777" w:rsidR="00076AA3" w:rsidRPr="00847DFB" w:rsidRDefault="00076AA3" w:rsidP="00D65F9C">
            <w:pPr>
              <w:rPr>
                <w:i/>
                <w:iCs/>
                <w:color w:val="000000"/>
              </w:rPr>
            </w:pPr>
            <w:r w:rsidRPr="00FE3431">
              <w:rPr>
                <w:i/>
                <w:iCs/>
                <w:color w:val="000000"/>
              </w:rPr>
              <w:t xml:space="preserve">F </w:t>
            </w:r>
            <w:r w:rsidRPr="00FE3431">
              <w:rPr>
                <w:color w:val="000000"/>
              </w:rPr>
              <w:t>(3,55) = 0.47,</w:t>
            </w:r>
            <w:r w:rsidRPr="00FE3431">
              <w:rPr>
                <w:i/>
                <w:iCs/>
                <w:color w:val="000000"/>
              </w:rPr>
              <w:t xml:space="preserve"> p </w:t>
            </w:r>
            <w:r w:rsidRPr="00FE3431">
              <w:rPr>
                <w:color w:val="000000"/>
              </w:rPr>
              <w:t>= 0.70</w:t>
            </w:r>
            <w:r>
              <w:rPr>
                <w:color w:val="000000"/>
              </w:rPr>
              <w:t>7</w:t>
            </w:r>
          </w:p>
        </w:tc>
      </w:tr>
      <w:tr w:rsidR="00076AA3" w:rsidRPr="00CF43E1" w14:paraId="33022B1B" w14:textId="77777777" w:rsidTr="00D65F9C">
        <w:trPr>
          <w:trHeight w:val="285"/>
        </w:trPr>
        <w:tc>
          <w:tcPr>
            <w:tcW w:w="4158" w:type="dxa"/>
            <w:tcBorders>
              <w:top w:val="nil"/>
              <w:left w:val="nil"/>
              <w:right w:val="nil"/>
            </w:tcBorders>
            <w:shd w:val="clear" w:color="auto" w:fill="auto"/>
            <w:noWrap/>
          </w:tcPr>
          <w:p w14:paraId="76C368BD" w14:textId="77777777" w:rsidR="00076AA3" w:rsidRPr="00847DFB" w:rsidRDefault="00076AA3" w:rsidP="00D65F9C">
            <w:pPr>
              <w:rPr>
                <w:b/>
                <w:bCs/>
                <w:color w:val="000000"/>
                <w:highlight w:val="red"/>
              </w:rPr>
            </w:pPr>
            <w:r w:rsidRPr="00FE3431">
              <w:t>Number of substances</w:t>
            </w:r>
            <w:r w:rsidRPr="00FE3431">
              <w:rPr>
                <w:color w:val="000000"/>
              </w:rPr>
              <w:t>*SIP-2R scores </w:t>
            </w:r>
          </w:p>
        </w:tc>
        <w:tc>
          <w:tcPr>
            <w:tcW w:w="5202" w:type="dxa"/>
            <w:tcBorders>
              <w:top w:val="nil"/>
              <w:left w:val="nil"/>
              <w:right w:val="nil"/>
            </w:tcBorders>
            <w:shd w:val="clear" w:color="auto" w:fill="auto"/>
            <w:noWrap/>
            <w:vAlign w:val="bottom"/>
          </w:tcPr>
          <w:p w14:paraId="4196031C" w14:textId="77777777" w:rsidR="00076AA3" w:rsidRPr="00847DFB" w:rsidRDefault="00076AA3" w:rsidP="00D65F9C">
            <w:pPr>
              <w:rPr>
                <w:i/>
                <w:iCs/>
                <w:color w:val="000000"/>
              </w:rPr>
            </w:pPr>
            <w:r w:rsidRPr="00FE3431">
              <w:rPr>
                <w:i/>
                <w:iCs/>
                <w:color w:val="000000"/>
              </w:rPr>
              <w:t xml:space="preserve">b </w:t>
            </w:r>
            <w:r w:rsidRPr="00FE3431">
              <w:rPr>
                <w:color w:val="000000"/>
              </w:rPr>
              <w:t>= -0.00</w:t>
            </w:r>
            <w:r>
              <w:rPr>
                <w:color w:val="000000"/>
              </w:rPr>
              <w:t>4</w:t>
            </w:r>
            <w:r w:rsidRPr="00FE3431">
              <w:rPr>
                <w:color w:val="000000"/>
              </w:rPr>
              <w:t xml:space="preserve">, </w:t>
            </w:r>
            <w:r w:rsidRPr="00F07550">
              <w:rPr>
                <w:i/>
                <w:iCs/>
                <w:color w:val="000000"/>
              </w:rPr>
              <w:t>SE</w:t>
            </w:r>
            <w:r w:rsidRPr="00FE3431">
              <w:rPr>
                <w:color w:val="000000"/>
              </w:rPr>
              <w:t xml:space="preserve"> = 0.00</w:t>
            </w:r>
            <w:r>
              <w:rPr>
                <w:color w:val="000000"/>
              </w:rPr>
              <w:t>8</w:t>
            </w:r>
            <w:r w:rsidRPr="00FE3431">
              <w:rPr>
                <w:color w:val="000000"/>
              </w:rPr>
              <w:t>,</w:t>
            </w:r>
            <w:r w:rsidRPr="00FE3431">
              <w:rPr>
                <w:i/>
                <w:iCs/>
                <w:color w:val="000000"/>
              </w:rPr>
              <w:t xml:space="preserve"> t </w:t>
            </w:r>
            <w:r w:rsidRPr="00FE3431">
              <w:rPr>
                <w:color w:val="000000"/>
              </w:rPr>
              <w:t>(55) = -0.</w:t>
            </w:r>
            <w:r>
              <w:rPr>
                <w:color w:val="000000"/>
              </w:rPr>
              <w:t>45</w:t>
            </w:r>
            <w:r w:rsidRPr="00FE3431">
              <w:rPr>
                <w:color w:val="000000"/>
              </w:rPr>
              <w:t>,</w:t>
            </w:r>
            <w:r w:rsidRPr="00FE3431">
              <w:rPr>
                <w:i/>
                <w:iCs/>
                <w:color w:val="000000"/>
              </w:rPr>
              <w:t xml:space="preserve"> p </w:t>
            </w:r>
            <w:r w:rsidRPr="00FE3431">
              <w:rPr>
                <w:color w:val="000000"/>
              </w:rPr>
              <w:t>= 0.</w:t>
            </w:r>
            <w:r>
              <w:rPr>
                <w:color w:val="000000"/>
              </w:rPr>
              <w:t>651</w:t>
            </w:r>
          </w:p>
        </w:tc>
      </w:tr>
      <w:tr w:rsidR="00076AA3" w:rsidRPr="00CF43E1" w14:paraId="643D18A1" w14:textId="77777777" w:rsidTr="00D65F9C">
        <w:trPr>
          <w:trHeight w:val="285"/>
        </w:trPr>
        <w:tc>
          <w:tcPr>
            <w:tcW w:w="4158" w:type="dxa"/>
            <w:tcBorders>
              <w:left w:val="nil"/>
              <w:bottom w:val="single" w:sz="8" w:space="0" w:color="auto"/>
              <w:right w:val="nil"/>
            </w:tcBorders>
            <w:shd w:val="clear" w:color="auto" w:fill="auto"/>
            <w:noWrap/>
            <w:vAlign w:val="bottom"/>
          </w:tcPr>
          <w:p w14:paraId="753C6DCB" w14:textId="77777777" w:rsidR="00076AA3" w:rsidRPr="00847DFB" w:rsidRDefault="00076AA3" w:rsidP="00D65F9C">
            <w:pPr>
              <w:rPr>
                <w:color w:val="000000"/>
              </w:rPr>
            </w:pPr>
          </w:p>
        </w:tc>
        <w:tc>
          <w:tcPr>
            <w:tcW w:w="5202" w:type="dxa"/>
            <w:tcBorders>
              <w:left w:val="nil"/>
              <w:bottom w:val="single" w:sz="8" w:space="0" w:color="auto"/>
              <w:right w:val="nil"/>
            </w:tcBorders>
            <w:shd w:val="clear" w:color="auto" w:fill="auto"/>
            <w:noWrap/>
            <w:vAlign w:val="bottom"/>
          </w:tcPr>
          <w:p w14:paraId="2A4CED6C" w14:textId="77777777" w:rsidR="00076AA3" w:rsidRPr="00847DFB" w:rsidRDefault="00076AA3" w:rsidP="00D65F9C">
            <w:pPr>
              <w:rPr>
                <w:color w:val="000000"/>
              </w:rPr>
            </w:pPr>
          </w:p>
        </w:tc>
      </w:tr>
    </w:tbl>
    <w:p w14:paraId="16E6D4DF" w14:textId="77777777" w:rsidR="00076AA3" w:rsidRPr="00847DFB" w:rsidRDefault="00076AA3" w:rsidP="00076AA3">
      <w:pPr>
        <w:rPr>
          <w:i/>
          <w:iCs/>
        </w:rPr>
      </w:pPr>
    </w:p>
    <w:bookmarkEnd w:id="2"/>
    <w:p w14:paraId="1FA23864" w14:textId="2D5A2301" w:rsidR="00CF7A5E" w:rsidRDefault="00CF7A5E">
      <w:r>
        <w:br w:type="page"/>
      </w:r>
    </w:p>
    <w:p w14:paraId="68CD6A25" w14:textId="77777777" w:rsidR="00CF7A5E" w:rsidRDefault="00CF7A5E" w:rsidP="00CF7A5E">
      <w:pPr>
        <w:widowControl w:val="0"/>
        <w:spacing w:line="480" w:lineRule="auto"/>
        <w:rPr>
          <w:rFonts w:asciiTheme="majorBidi" w:hAnsiTheme="majorBidi" w:cstheme="majorBidi"/>
          <w:b/>
          <w:bCs/>
        </w:rPr>
      </w:pPr>
      <w:r w:rsidRPr="00847DFB">
        <w:rPr>
          <w:b/>
          <w:bCs/>
        </w:rPr>
        <w:lastRenderedPageBreak/>
        <w:t xml:space="preserve">Table </w:t>
      </w:r>
      <w:r>
        <w:rPr>
          <w:b/>
          <w:bCs/>
        </w:rPr>
        <w:t>S5</w:t>
      </w:r>
    </w:p>
    <w:p w14:paraId="76C9F2D2" w14:textId="1F3D4916" w:rsidR="00CF7A5E" w:rsidRPr="00177DB4" w:rsidRDefault="00CF7A5E" w:rsidP="00177DB4">
      <w:pPr>
        <w:widowControl w:val="0"/>
        <w:rPr>
          <w:rFonts w:asciiTheme="majorBidi" w:hAnsiTheme="majorBidi" w:cstheme="majorBidi"/>
          <w:b/>
          <w:bCs/>
        </w:rPr>
      </w:pPr>
      <w:r w:rsidRPr="00847DFB">
        <w:rPr>
          <w:i/>
          <w:iCs/>
        </w:rPr>
        <w:t>Multivariate models examining associations between SPAIS predictors and alcohol consumption</w:t>
      </w:r>
      <w:r w:rsidR="00771FD4">
        <w:rPr>
          <w:i/>
          <w:iCs/>
        </w:rPr>
        <w:t xml:space="preserve"> with the removal of study sample as a covariate</w:t>
      </w:r>
      <w:r w:rsidR="00771FD4">
        <w:rPr>
          <w:i/>
          <w:iCs/>
        </w:rPr>
        <w:br/>
      </w:r>
    </w:p>
    <w:tbl>
      <w:tblPr>
        <w:tblW w:w="9252" w:type="dxa"/>
        <w:tblInd w:w="108" w:type="dxa"/>
        <w:tblLook w:val="04A0" w:firstRow="1" w:lastRow="0" w:firstColumn="1" w:lastColumn="0" w:noHBand="0" w:noVBand="1"/>
      </w:tblPr>
      <w:tblGrid>
        <w:gridCol w:w="2492"/>
        <w:gridCol w:w="820"/>
        <w:gridCol w:w="1368"/>
        <w:gridCol w:w="1345"/>
        <w:gridCol w:w="1793"/>
        <w:gridCol w:w="1434"/>
      </w:tblGrid>
      <w:tr w:rsidR="00CF7A5E" w:rsidRPr="00CF43E1" w14:paraId="1364AF34" w14:textId="77777777" w:rsidTr="00177DB4">
        <w:trPr>
          <w:trHeight w:val="315"/>
        </w:trPr>
        <w:tc>
          <w:tcPr>
            <w:tcW w:w="2492" w:type="dxa"/>
            <w:tcBorders>
              <w:top w:val="single" w:sz="8" w:space="0" w:color="auto"/>
              <w:left w:val="nil"/>
              <w:bottom w:val="single" w:sz="8" w:space="0" w:color="auto"/>
              <w:right w:val="nil"/>
            </w:tcBorders>
            <w:shd w:val="clear" w:color="auto" w:fill="auto"/>
            <w:noWrap/>
            <w:vAlign w:val="center"/>
            <w:hideMark/>
          </w:tcPr>
          <w:p w14:paraId="3C7555C1" w14:textId="77777777" w:rsidR="00CF7A5E" w:rsidRPr="00CF43E1" w:rsidRDefault="00CF7A5E" w:rsidP="000952F7">
            <w:pPr>
              <w:rPr>
                <w:color w:val="000000"/>
              </w:rPr>
            </w:pPr>
            <w:r w:rsidRPr="00CF43E1">
              <w:rPr>
                <w:color w:val="000000"/>
              </w:rPr>
              <w:t xml:space="preserve">  Predictor of </w:t>
            </w:r>
            <w:proofErr w:type="spellStart"/>
            <w:r w:rsidRPr="00CF43E1">
              <w:rPr>
                <w:color w:val="000000"/>
              </w:rPr>
              <w:t>eBAC</w:t>
            </w:r>
            <w:proofErr w:type="spellEnd"/>
            <w:r w:rsidRPr="00CF43E1">
              <w:rPr>
                <w:color w:val="000000"/>
              </w:rPr>
              <w:t> </w:t>
            </w:r>
          </w:p>
        </w:tc>
        <w:tc>
          <w:tcPr>
            <w:tcW w:w="820" w:type="dxa"/>
            <w:tcBorders>
              <w:top w:val="single" w:sz="8" w:space="0" w:color="auto"/>
              <w:left w:val="nil"/>
              <w:bottom w:val="single" w:sz="8" w:space="0" w:color="auto"/>
              <w:right w:val="nil"/>
            </w:tcBorders>
            <w:shd w:val="clear" w:color="auto" w:fill="auto"/>
            <w:noWrap/>
            <w:vAlign w:val="center"/>
            <w:hideMark/>
          </w:tcPr>
          <w:p w14:paraId="7C67A381" w14:textId="77777777" w:rsidR="00CF7A5E" w:rsidRPr="00CF43E1" w:rsidRDefault="00CF7A5E" w:rsidP="000952F7">
            <w:pPr>
              <w:jc w:val="center"/>
              <w:rPr>
                <w:i/>
                <w:iCs/>
                <w:color w:val="000000"/>
              </w:rPr>
            </w:pPr>
            <w:r w:rsidRPr="00CF43E1">
              <w:rPr>
                <w:i/>
                <w:iCs/>
                <w:color w:val="000000"/>
              </w:rPr>
              <w:t>b </w:t>
            </w:r>
          </w:p>
        </w:tc>
        <w:tc>
          <w:tcPr>
            <w:tcW w:w="1368" w:type="dxa"/>
            <w:tcBorders>
              <w:top w:val="single" w:sz="8" w:space="0" w:color="auto"/>
              <w:left w:val="nil"/>
              <w:bottom w:val="single" w:sz="8" w:space="0" w:color="auto"/>
              <w:right w:val="nil"/>
            </w:tcBorders>
            <w:shd w:val="clear" w:color="auto" w:fill="auto"/>
            <w:noWrap/>
            <w:vAlign w:val="center"/>
            <w:hideMark/>
          </w:tcPr>
          <w:p w14:paraId="2EF87643" w14:textId="77777777" w:rsidR="00CF7A5E" w:rsidRPr="00CF43E1" w:rsidRDefault="00CF7A5E" w:rsidP="000952F7">
            <w:pPr>
              <w:jc w:val="center"/>
              <w:rPr>
                <w:i/>
                <w:iCs/>
                <w:color w:val="000000"/>
              </w:rPr>
            </w:pPr>
            <w:r w:rsidRPr="00CF43E1">
              <w:rPr>
                <w:i/>
                <w:iCs/>
                <w:color w:val="000000"/>
              </w:rPr>
              <w:t>t</w:t>
            </w:r>
            <w:r w:rsidRPr="00CF43E1">
              <w:rPr>
                <w:color w:val="000000"/>
              </w:rPr>
              <w:t>-value </w:t>
            </w:r>
          </w:p>
        </w:tc>
        <w:tc>
          <w:tcPr>
            <w:tcW w:w="1345" w:type="dxa"/>
            <w:tcBorders>
              <w:top w:val="single" w:sz="8" w:space="0" w:color="auto"/>
              <w:left w:val="nil"/>
              <w:bottom w:val="single" w:sz="8" w:space="0" w:color="auto"/>
              <w:right w:val="nil"/>
            </w:tcBorders>
            <w:shd w:val="clear" w:color="auto" w:fill="auto"/>
            <w:noWrap/>
            <w:vAlign w:val="center"/>
            <w:hideMark/>
          </w:tcPr>
          <w:p w14:paraId="0CDDBF7C" w14:textId="77777777" w:rsidR="00CF7A5E" w:rsidRPr="00CF43E1" w:rsidRDefault="00CF7A5E" w:rsidP="000952F7">
            <w:pPr>
              <w:jc w:val="center"/>
              <w:rPr>
                <w:i/>
                <w:iCs/>
                <w:color w:val="000000"/>
              </w:rPr>
            </w:pPr>
            <w:r w:rsidRPr="00CF43E1">
              <w:rPr>
                <w:i/>
                <w:iCs/>
                <w:color w:val="000000"/>
              </w:rPr>
              <w:t>p</w:t>
            </w:r>
            <w:r w:rsidRPr="00CF43E1">
              <w:rPr>
                <w:color w:val="000000"/>
              </w:rPr>
              <w:t>-value </w:t>
            </w:r>
          </w:p>
        </w:tc>
        <w:tc>
          <w:tcPr>
            <w:tcW w:w="1793" w:type="dxa"/>
            <w:tcBorders>
              <w:top w:val="single" w:sz="8" w:space="0" w:color="auto"/>
              <w:left w:val="nil"/>
              <w:bottom w:val="single" w:sz="8" w:space="0" w:color="auto"/>
              <w:right w:val="nil"/>
            </w:tcBorders>
            <w:shd w:val="clear" w:color="auto" w:fill="auto"/>
            <w:noWrap/>
            <w:vAlign w:val="center"/>
            <w:hideMark/>
          </w:tcPr>
          <w:p w14:paraId="3207B50A" w14:textId="77777777" w:rsidR="00CF7A5E" w:rsidRPr="00CF43E1" w:rsidRDefault="00CF7A5E" w:rsidP="000952F7">
            <w:pPr>
              <w:jc w:val="center"/>
              <w:rPr>
                <w:color w:val="000000"/>
              </w:rPr>
            </w:pPr>
            <w:r w:rsidRPr="00CF43E1">
              <w:rPr>
                <w:color w:val="000000"/>
              </w:rPr>
              <w:t>95%CI</w:t>
            </w:r>
          </w:p>
        </w:tc>
        <w:tc>
          <w:tcPr>
            <w:tcW w:w="1434" w:type="dxa"/>
            <w:tcBorders>
              <w:top w:val="single" w:sz="8" w:space="0" w:color="auto"/>
              <w:left w:val="nil"/>
              <w:bottom w:val="single" w:sz="8" w:space="0" w:color="auto"/>
              <w:right w:val="nil"/>
            </w:tcBorders>
            <w:shd w:val="clear" w:color="auto" w:fill="auto"/>
            <w:noWrap/>
            <w:vAlign w:val="center"/>
            <w:hideMark/>
          </w:tcPr>
          <w:p w14:paraId="6CB914ED" w14:textId="77777777" w:rsidR="00CF7A5E" w:rsidRPr="00CF43E1" w:rsidRDefault="00CF7A5E" w:rsidP="000952F7">
            <w:pPr>
              <w:jc w:val="center"/>
              <w:rPr>
                <w:color w:val="000000"/>
              </w:rPr>
            </w:pPr>
            <w:r w:rsidRPr="00CF43E1">
              <w:rPr>
                <w:color w:val="000000"/>
              </w:rPr>
              <w:t>Odds</w:t>
            </w:r>
          </w:p>
        </w:tc>
      </w:tr>
      <w:tr w:rsidR="00CF7A5E" w:rsidRPr="00CF43E1" w14:paraId="4D01157B" w14:textId="77777777" w:rsidTr="00177DB4">
        <w:trPr>
          <w:trHeight w:val="315"/>
        </w:trPr>
        <w:tc>
          <w:tcPr>
            <w:tcW w:w="2492" w:type="dxa"/>
            <w:tcBorders>
              <w:top w:val="nil"/>
              <w:left w:val="nil"/>
              <w:bottom w:val="nil"/>
              <w:right w:val="nil"/>
            </w:tcBorders>
            <w:shd w:val="clear" w:color="auto" w:fill="auto"/>
            <w:noWrap/>
            <w:vAlign w:val="center"/>
            <w:hideMark/>
          </w:tcPr>
          <w:p w14:paraId="18A20EF9" w14:textId="77777777" w:rsidR="00CF7A5E" w:rsidRPr="00CF43E1" w:rsidRDefault="00CF7A5E" w:rsidP="000952F7">
            <w:pPr>
              <w:jc w:val="both"/>
              <w:rPr>
                <w:b/>
                <w:bCs/>
                <w:color w:val="000000"/>
              </w:rPr>
            </w:pPr>
            <w:r w:rsidRPr="00CF43E1">
              <w:rPr>
                <w:b/>
                <w:bCs/>
                <w:color w:val="000000"/>
              </w:rPr>
              <w:t>Schedule</w:t>
            </w:r>
          </w:p>
        </w:tc>
        <w:tc>
          <w:tcPr>
            <w:tcW w:w="820" w:type="dxa"/>
            <w:tcBorders>
              <w:top w:val="nil"/>
              <w:left w:val="nil"/>
              <w:bottom w:val="nil"/>
              <w:right w:val="nil"/>
            </w:tcBorders>
            <w:shd w:val="clear" w:color="auto" w:fill="auto"/>
            <w:noWrap/>
            <w:vAlign w:val="center"/>
            <w:hideMark/>
          </w:tcPr>
          <w:p w14:paraId="1C2518F6" w14:textId="77777777" w:rsidR="00CF7A5E" w:rsidRPr="00CF43E1" w:rsidRDefault="00CF7A5E" w:rsidP="000952F7">
            <w:pPr>
              <w:jc w:val="both"/>
              <w:rPr>
                <w:b/>
                <w:bCs/>
                <w:color w:val="000000"/>
              </w:rPr>
            </w:pPr>
          </w:p>
        </w:tc>
        <w:tc>
          <w:tcPr>
            <w:tcW w:w="1368" w:type="dxa"/>
            <w:tcBorders>
              <w:top w:val="nil"/>
              <w:left w:val="nil"/>
              <w:bottom w:val="nil"/>
              <w:right w:val="nil"/>
            </w:tcBorders>
            <w:shd w:val="clear" w:color="auto" w:fill="auto"/>
            <w:noWrap/>
            <w:vAlign w:val="center"/>
            <w:hideMark/>
          </w:tcPr>
          <w:p w14:paraId="563B592D" w14:textId="77777777" w:rsidR="00CF7A5E" w:rsidRPr="00847DFB" w:rsidRDefault="00CF7A5E" w:rsidP="000952F7"/>
        </w:tc>
        <w:tc>
          <w:tcPr>
            <w:tcW w:w="1345" w:type="dxa"/>
            <w:tcBorders>
              <w:top w:val="nil"/>
              <w:left w:val="nil"/>
              <w:bottom w:val="nil"/>
              <w:right w:val="nil"/>
            </w:tcBorders>
            <w:shd w:val="clear" w:color="auto" w:fill="auto"/>
            <w:noWrap/>
            <w:vAlign w:val="center"/>
            <w:hideMark/>
          </w:tcPr>
          <w:p w14:paraId="3DD8FBF3" w14:textId="77777777" w:rsidR="00CF7A5E" w:rsidRPr="00847DFB" w:rsidRDefault="00CF7A5E" w:rsidP="000952F7"/>
        </w:tc>
        <w:tc>
          <w:tcPr>
            <w:tcW w:w="1793" w:type="dxa"/>
            <w:tcBorders>
              <w:top w:val="nil"/>
              <w:left w:val="nil"/>
              <w:bottom w:val="nil"/>
              <w:right w:val="nil"/>
            </w:tcBorders>
            <w:shd w:val="clear" w:color="auto" w:fill="auto"/>
            <w:noWrap/>
            <w:vAlign w:val="center"/>
            <w:hideMark/>
          </w:tcPr>
          <w:p w14:paraId="484662A2" w14:textId="77777777" w:rsidR="00CF7A5E" w:rsidRPr="00847DFB" w:rsidRDefault="00CF7A5E" w:rsidP="000952F7"/>
        </w:tc>
        <w:tc>
          <w:tcPr>
            <w:tcW w:w="1434" w:type="dxa"/>
            <w:tcBorders>
              <w:top w:val="nil"/>
              <w:left w:val="nil"/>
              <w:bottom w:val="nil"/>
              <w:right w:val="nil"/>
            </w:tcBorders>
            <w:shd w:val="clear" w:color="auto" w:fill="auto"/>
            <w:noWrap/>
            <w:vAlign w:val="center"/>
            <w:hideMark/>
          </w:tcPr>
          <w:p w14:paraId="4F42B405" w14:textId="77777777" w:rsidR="00CF7A5E" w:rsidRPr="00847DFB" w:rsidRDefault="00CF7A5E" w:rsidP="000952F7"/>
        </w:tc>
      </w:tr>
      <w:tr w:rsidR="00CF7A5E" w:rsidRPr="00CF43E1" w14:paraId="72C4A1BB" w14:textId="77777777" w:rsidTr="00177DB4">
        <w:trPr>
          <w:trHeight w:val="315"/>
        </w:trPr>
        <w:tc>
          <w:tcPr>
            <w:tcW w:w="2492" w:type="dxa"/>
            <w:tcBorders>
              <w:top w:val="nil"/>
              <w:left w:val="nil"/>
              <w:bottom w:val="nil"/>
              <w:right w:val="nil"/>
            </w:tcBorders>
            <w:shd w:val="clear" w:color="auto" w:fill="auto"/>
            <w:noWrap/>
            <w:vAlign w:val="center"/>
            <w:hideMark/>
          </w:tcPr>
          <w:p w14:paraId="3DA1FE94" w14:textId="77777777" w:rsidR="00CF7A5E" w:rsidRPr="00CF43E1" w:rsidRDefault="00CF7A5E" w:rsidP="000952F7">
            <w:pPr>
              <w:rPr>
                <w:color w:val="000000"/>
              </w:rPr>
            </w:pPr>
            <w:r w:rsidRPr="00CF43E1">
              <w:rPr>
                <w:color w:val="000000"/>
              </w:rPr>
              <w:t>Evening</w:t>
            </w:r>
          </w:p>
        </w:tc>
        <w:tc>
          <w:tcPr>
            <w:tcW w:w="820" w:type="dxa"/>
            <w:tcBorders>
              <w:top w:val="nil"/>
              <w:left w:val="nil"/>
              <w:bottom w:val="nil"/>
              <w:right w:val="nil"/>
            </w:tcBorders>
            <w:shd w:val="clear" w:color="auto" w:fill="auto"/>
            <w:noWrap/>
            <w:vAlign w:val="center"/>
          </w:tcPr>
          <w:p w14:paraId="0AB04704" w14:textId="4524A7A8" w:rsidR="00CF7A5E" w:rsidRPr="00CF43E1" w:rsidRDefault="00B36B05" w:rsidP="000952F7">
            <w:pPr>
              <w:jc w:val="center"/>
              <w:rPr>
                <w:color w:val="000000"/>
              </w:rPr>
            </w:pPr>
            <w:r>
              <w:rPr>
                <w:color w:val="000000"/>
              </w:rPr>
              <w:t>0.11</w:t>
            </w:r>
          </w:p>
        </w:tc>
        <w:tc>
          <w:tcPr>
            <w:tcW w:w="1368" w:type="dxa"/>
            <w:tcBorders>
              <w:top w:val="nil"/>
              <w:left w:val="nil"/>
              <w:bottom w:val="nil"/>
              <w:right w:val="nil"/>
            </w:tcBorders>
            <w:shd w:val="clear" w:color="auto" w:fill="auto"/>
            <w:noWrap/>
            <w:vAlign w:val="center"/>
          </w:tcPr>
          <w:p w14:paraId="27A1105D" w14:textId="4CF3A587" w:rsidR="00CF7A5E" w:rsidRPr="00CF43E1" w:rsidRDefault="00B36B05" w:rsidP="000952F7">
            <w:pPr>
              <w:jc w:val="center"/>
              <w:rPr>
                <w:color w:val="000000"/>
              </w:rPr>
            </w:pPr>
            <w:r>
              <w:rPr>
                <w:color w:val="000000"/>
              </w:rPr>
              <w:t>2.18</w:t>
            </w:r>
          </w:p>
        </w:tc>
        <w:tc>
          <w:tcPr>
            <w:tcW w:w="1345" w:type="dxa"/>
            <w:tcBorders>
              <w:top w:val="nil"/>
              <w:left w:val="nil"/>
              <w:bottom w:val="nil"/>
              <w:right w:val="nil"/>
            </w:tcBorders>
            <w:shd w:val="clear" w:color="auto" w:fill="auto"/>
            <w:noWrap/>
            <w:vAlign w:val="center"/>
          </w:tcPr>
          <w:p w14:paraId="68FD8431" w14:textId="1D4DDF34" w:rsidR="00CF7A5E" w:rsidRPr="00CF43E1" w:rsidRDefault="00B36B05" w:rsidP="000952F7">
            <w:pPr>
              <w:jc w:val="center"/>
              <w:rPr>
                <w:color w:val="000000"/>
              </w:rPr>
            </w:pPr>
            <w:r>
              <w:rPr>
                <w:color w:val="000000"/>
              </w:rPr>
              <w:t>0.0296</w:t>
            </w:r>
          </w:p>
        </w:tc>
        <w:tc>
          <w:tcPr>
            <w:tcW w:w="1793" w:type="dxa"/>
            <w:tcBorders>
              <w:top w:val="nil"/>
              <w:left w:val="nil"/>
              <w:bottom w:val="nil"/>
              <w:right w:val="nil"/>
            </w:tcBorders>
            <w:shd w:val="clear" w:color="auto" w:fill="auto"/>
            <w:noWrap/>
            <w:vAlign w:val="center"/>
          </w:tcPr>
          <w:p w14:paraId="60C545C8" w14:textId="7F9943D0" w:rsidR="00CF7A5E" w:rsidRPr="00CF43E1" w:rsidRDefault="00B36B05" w:rsidP="000952F7">
            <w:pPr>
              <w:jc w:val="center"/>
              <w:rPr>
                <w:color w:val="000000"/>
              </w:rPr>
            </w:pPr>
            <w:r>
              <w:rPr>
                <w:color w:val="000000"/>
              </w:rPr>
              <w:t>[0.01, 0.21]</w:t>
            </w:r>
          </w:p>
        </w:tc>
        <w:tc>
          <w:tcPr>
            <w:tcW w:w="1434" w:type="dxa"/>
            <w:tcBorders>
              <w:top w:val="nil"/>
              <w:left w:val="nil"/>
              <w:bottom w:val="nil"/>
              <w:right w:val="nil"/>
            </w:tcBorders>
            <w:shd w:val="clear" w:color="auto" w:fill="auto"/>
            <w:noWrap/>
            <w:vAlign w:val="center"/>
          </w:tcPr>
          <w:p w14:paraId="0B12FEC6" w14:textId="24D4A0BE" w:rsidR="00CF7A5E" w:rsidRPr="00CF43E1" w:rsidRDefault="00B36B05" w:rsidP="000952F7">
            <w:pPr>
              <w:jc w:val="center"/>
              <w:rPr>
                <w:color w:val="000000"/>
              </w:rPr>
            </w:pPr>
            <w:r>
              <w:rPr>
                <w:color w:val="000000"/>
              </w:rPr>
              <w:t>1.12</w:t>
            </w:r>
          </w:p>
        </w:tc>
      </w:tr>
      <w:tr w:rsidR="00CF7A5E" w:rsidRPr="007D6A00" w14:paraId="43702842" w14:textId="77777777" w:rsidTr="00177DB4">
        <w:trPr>
          <w:trHeight w:val="315"/>
        </w:trPr>
        <w:tc>
          <w:tcPr>
            <w:tcW w:w="2492" w:type="dxa"/>
            <w:tcBorders>
              <w:top w:val="nil"/>
              <w:left w:val="nil"/>
              <w:bottom w:val="nil"/>
              <w:right w:val="nil"/>
            </w:tcBorders>
            <w:shd w:val="clear" w:color="auto" w:fill="auto"/>
            <w:vAlign w:val="center"/>
            <w:hideMark/>
          </w:tcPr>
          <w:p w14:paraId="7C7D7EC9" w14:textId="77777777" w:rsidR="00CF7A5E" w:rsidRPr="00CF43E1" w:rsidRDefault="00CF7A5E" w:rsidP="000952F7">
            <w:pPr>
              <w:rPr>
                <w:color w:val="000000"/>
              </w:rPr>
            </w:pPr>
            <w:r w:rsidRPr="00CF43E1">
              <w:rPr>
                <w:color w:val="000000"/>
              </w:rPr>
              <w:t xml:space="preserve">Weekend </w:t>
            </w:r>
          </w:p>
        </w:tc>
        <w:tc>
          <w:tcPr>
            <w:tcW w:w="820" w:type="dxa"/>
            <w:tcBorders>
              <w:top w:val="nil"/>
              <w:left w:val="nil"/>
              <w:bottom w:val="nil"/>
              <w:right w:val="nil"/>
            </w:tcBorders>
            <w:shd w:val="clear" w:color="auto" w:fill="auto"/>
            <w:noWrap/>
            <w:vAlign w:val="center"/>
          </w:tcPr>
          <w:p w14:paraId="7575EEF6" w14:textId="2A11DB27" w:rsidR="00CF7A5E" w:rsidRPr="00CF43E1" w:rsidRDefault="00B36B05" w:rsidP="000952F7">
            <w:pPr>
              <w:jc w:val="center"/>
              <w:rPr>
                <w:color w:val="000000"/>
              </w:rPr>
            </w:pPr>
            <w:r>
              <w:rPr>
                <w:color w:val="000000"/>
              </w:rPr>
              <w:t>0.15</w:t>
            </w:r>
          </w:p>
        </w:tc>
        <w:tc>
          <w:tcPr>
            <w:tcW w:w="1368" w:type="dxa"/>
            <w:tcBorders>
              <w:top w:val="nil"/>
              <w:left w:val="nil"/>
              <w:bottom w:val="nil"/>
              <w:right w:val="nil"/>
            </w:tcBorders>
            <w:shd w:val="clear" w:color="auto" w:fill="auto"/>
            <w:noWrap/>
            <w:vAlign w:val="center"/>
          </w:tcPr>
          <w:p w14:paraId="485D3CA4" w14:textId="148BAA9F" w:rsidR="00CF7A5E" w:rsidRPr="00CF43E1" w:rsidRDefault="00B36B05" w:rsidP="000952F7">
            <w:pPr>
              <w:jc w:val="center"/>
              <w:rPr>
                <w:color w:val="000000"/>
              </w:rPr>
            </w:pPr>
            <w:r>
              <w:rPr>
                <w:color w:val="000000"/>
              </w:rPr>
              <w:t>3.20</w:t>
            </w:r>
          </w:p>
        </w:tc>
        <w:tc>
          <w:tcPr>
            <w:tcW w:w="1345" w:type="dxa"/>
            <w:tcBorders>
              <w:top w:val="nil"/>
              <w:left w:val="nil"/>
              <w:bottom w:val="nil"/>
              <w:right w:val="nil"/>
            </w:tcBorders>
            <w:shd w:val="clear" w:color="auto" w:fill="auto"/>
            <w:noWrap/>
            <w:vAlign w:val="center"/>
          </w:tcPr>
          <w:p w14:paraId="3BEC415C" w14:textId="1A3B5A77" w:rsidR="00CF7A5E" w:rsidRPr="00CF43E1" w:rsidRDefault="00B36B05" w:rsidP="000952F7">
            <w:pPr>
              <w:jc w:val="center"/>
              <w:rPr>
                <w:color w:val="000000"/>
              </w:rPr>
            </w:pPr>
            <w:r>
              <w:rPr>
                <w:color w:val="000000"/>
              </w:rPr>
              <w:t>0.0014</w:t>
            </w:r>
          </w:p>
        </w:tc>
        <w:tc>
          <w:tcPr>
            <w:tcW w:w="1793" w:type="dxa"/>
            <w:tcBorders>
              <w:top w:val="nil"/>
              <w:left w:val="nil"/>
              <w:bottom w:val="nil"/>
              <w:right w:val="nil"/>
            </w:tcBorders>
            <w:shd w:val="clear" w:color="auto" w:fill="auto"/>
            <w:noWrap/>
            <w:vAlign w:val="center"/>
          </w:tcPr>
          <w:p w14:paraId="719441D5" w14:textId="4709D43A" w:rsidR="00CF7A5E" w:rsidRPr="007D6A00" w:rsidRDefault="00B36B05" w:rsidP="000952F7">
            <w:pPr>
              <w:jc w:val="center"/>
              <w:rPr>
                <w:color w:val="000000"/>
              </w:rPr>
            </w:pPr>
            <w:r>
              <w:rPr>
                <w:color w:val="000000"/>
              </w:rPr>
              <w:t>[0.06, 0.25]</w:t>
            </w:r>
          </w:p>
        </w:tc>
        <w:tc>
          <w:tcPr>
            <w:tcW w:w="1434" w:type="dxa"/>
            <w:tcBorders>
              <w:top w:val="nil"/>
              <w:left w:val="nil"/>
              <w:bottom w:val="nil"/>
              <w:right w:val="nil"/>
            </w:tcBorders>
            <w:shd w:val="clear" w:color="auto" w:fill="auto"/>
            <w:noWrap/>
            <w:vAlign w:val="center"/>
          </w:tcPr>
          <w:p w14:paraId="5FAE794B" w14:textId="383C5756" w:rsidR="00CF7A5E" w:rsidRPr="007D6A00" w:rsidRDefault="00B36B05" w:rsidP="000952F7">
            <w:pPr>
              <w:jc w:val="center"/>
              <w:rPr>
                <w:color w:val="000000"/>
              </w:rPr>
            </w:pPr>
            <w:r>
              <w:rPr>
                <w:color w:val="000000"/>
              </w:rPr>
              <w:t>1.17</w:t>
            </w:r>
          </w:p>
        </w:tc>
      </w:tr>
      <w:tr w:rsidR="00CF7A5E" w:rsidRPr="007D6A00" w14:paraId="45E1F04C" w14:textId="77777777" w:rsidTr="00177DB4">
        <w:trPr>
          <w:trHeight w:val="315"/>
        </w:trPr>
        <w:tc>
          <w:tcPr>
            <w:tcW w:w="2492" w:type="dxa"/>
            <w:tcBorders>
              <w:top w:val="nil"/>
              <w:left w:val="nil"/>
              <w:bottom w:val="nil"/>
              <w:right w:val="nil"/>
            </w:tcBorders>
            <w:shd w:val="clear" w:color="auto" w:fill="auto"/>
            <w:vAlign w:val="center"/>
            <w:hideMark/>
          </w:tcPr>
          <w:p w14:paraId="40C5490A" w14:textId="77777777" w:rsidR="00CF7A5E" w:rsidRPr="00CF43E1" w:rsidRDefault="00CF7A5E" w:rsidP="000952F7">
            <w:pPr>
              <w:rPr>
                <w:color w:val="000000"/>
              </w:rPr>
            </w:pPr>
            <w:r w:rsidRPr="00CF43E1">
              <w:rPr>
                <w:color w:val="000000"/>
              </w:rPr>
              <w:t xml:space="preserve">Special occasion </w:t>
            </w:r>
          </w:p>
        </w:tc>
        <w:tc>
          <w:tcPr>
            <w:tcW w:w="820" w:type="dxa"/>
            <w:tcBorders>
              <w:top w:val="nil"/>
              <w:left w:val="nil"/>
              <w:bottom w:val="nil"/>
              <w:right w:val="nil"/>
            </w:tcBorders>
            <w:shd w:val="clear" w:color="auto" w:fill="auto"/>
            <w:noWrap/>
            <w:vAlign w:val="center"/>
          </w:tcPr>
          <w:p w14:paraId="6B8FCF09" w14:textId="7B847EB8" w:rsidR="00CF7A5E" w:rsidRPr="00CF43E1" w:rsidRDefault="00B36B05" w:rsidP="000952F7">
            <w:pPr>
              <w:jc w:val="center"/>
              <w:rPr>
                <w:color w:val="000000"/>
              </w:rPr>
            </w:pPr>
            <w:r>
              <w:rPr>
                <w:color w:val="000000"/>
              </w:rPr>
              <w:t>0.42</w:t>
            </w:r>
          </w:p>
        </w:tc>
        <w:tc>
          <w:tcPr>
            <w:tcW w:w="1368" w:type="dxa"/>
            <w:tcBorders>
              <w:top w:val="nil"/>
              <w:left w:val="nil"/>
              <w:bottom w:val="nil"/>
              <w:right w:val="nil"/>
            </w:tcBorders>
            <w:shd w:val="clear" w:color="auto" w:fill="auto"/>
            <w:noWrap/>
            <w:vAlign w:val="center"/>
          </w:tcPr>
          <w:p w14:paraId="07067446" w14:textId="7032718D" w:rsidR="00CF7A5E" w:rsidRPr="00CF43E1" w:rsidRDefault="00B36B05" w:rsidP="000952F7">
            <w:pPr>
              <w:jc w:val="center"/>
              <w:rPr>
                <w:color w:val="000000"/>
              </w:rPr>
            </w:pPr>
            <w:r>
              <w:rPr>
                <w:color w:val="000000"/>
              </w:rPr>
              <w:t>4.89</w:t>
            </w:r>
          </w:p>
        </w:tc>
        <w:tc>
          <w:tcPr>
            <w:tcW w:w="1345" w:type="dxa"/>
            <w:tcBorders>
              <w:top w:val="nil"/>
              <w:left w:val="nil"/>
              <w:bottom w:val="nil"/>
              <w:right w:val="nil"/>
            </w:tcBorders>
            <w:shd w:val="clear" w:color="auto" w:fill="auto"/>
            <w:noWrap/>
            <w:vAlign w:val="center"/>
          </w:tcPr>
          <w:p w14:paraId="1DA75967" w14:textId="68078AB0" w:rsidR="00CF7A5E" w:rsidRPr="00CF43E1" w:rsidRDefault="00B36B05" w:rsidP="000952F7">
            <w:pPr>
              <w:jc w:val="center"/>
              <w:rPr>
                <w:color w:val="000000"/>
              </w:rPr>
            </w:pPr>
            <w:r>
              <w:rPr>
                <w:color w:val="000000"/>
              </w:rPr>
              <w:t>&lt;0.0001</w:t>
            </w:r>
          </w:p>
        </w:tc>
        <w:tc>
          <w:tcPr>
            <w:tcW w:w="1793" w:type="dxa"/>
            <w:tcBorders>
              <w:top w:val="nil"/>
              <w:left w:val="nil"/>
              <w:bottom w:val="nil"/>
              <w:right w:val="nil"/>
            </w:tcBorders>
            <w:shd w:val="clear" w:color="auto" w:fill="auto"/>
            <w:noWrap/>
            <w:vAlign w:val="center"/>
          </w:tcPr>
          <w:p w14:paraId="381D9232" w14:textId="5F1985A3" w:rsidR="00CF7A5E" w:rsidRPr="007D6A00" w:rsidRDefault="00B36B05" w:rsidP="000952F7">
            <w:pPr>
              <w:jc w:val="center"/>
              <w:rPr>
                <w:color w:val="000000"/>
              </w:rPr>
            </w:pPr>
            <w:r>
              <w:rPr>
                <w:color w:val="000000"/>
              </w:rPr>
              <w:t>[0.25, 0.58]</w:t>
            </w:r>
          </w:p>
        </w:tc>
        <w:tc>
          <w:tcPr>
            <w:tcW w:w="1434" w:type="dxa"/>
            <w:tcBorders>
              <w:top w:val="nil"/>
              <w:left w:val="nil"/>
              <w:bottom w:val="nil"/>
              <w:right w:val="nil"/>
            </w:tcBorders>
            <w:shd w:val="clear" w:color="auto" w:fill="auto"/>
            <w:noWrap/>
            <w:vAlign w:val="center"/>
          </w:tcPr>
          <w:p w14:paraId="617E5078" w14:textId="4642F2AF" w:rsidR="00CF7A5E" w:rsidRPr="007D6A00" w:rsidRDefault="00B36B05" w:rsidP="000952F7">
            <w:pPr>
              <w:jc w:val="center"/>
              <w:rPr>
                <w:color w:val="000000"/>
              </w:rPr>
            </w:pPr>
            <w:r>
              <w:rPr>
                <w:color w:val="000000"/>
              </w:rPr>
              <w:t>1.52</w:t>
            </w:r>
          </w:p>
        </w:tc>
      </w:tr>
      <w:tr w:rsidR="00CF7A5E" w:rsidRPr="007D6A00" w14:paraId="11C2419F" w14:textId="77777777" w:rsidTr="00177DB4">
        <w:trPr>
          <w:trHeight w:val="315"/>
        </w:trPr>
        <w:tc>
          <w:tcPr>
            <w:tcW w:w="2492" w:type="dxa"/>
            <w:tcBorders>
              <w:top w:val="nil"/>
              <w:left w:val="nil"/>
              <w:bottom w:val="nil"/>
              <w:right w:val="nil"/>
            </w:tcBorders>
            <w:shd w:val="clear" w:color="auto" w:fill="auto"/>
            <w:noWrap/>
            <w:vAlign w:val="center"/>
            <w:hideMark/>
          </w:tcPr>
          <w:p w14:paraId="7BE6DFEA" w14:textId="77777777" w:rsidR="00CF7A5E" w:rsidRPr="00847DFB" w:rsidRDefault="00CF7A5E" w:rsidP="000952F7">
            <w:pPr>
              <w:jc w:val="center"/>
            </w:pPr>
          </w:p>
        </w:tc>
        <w:tc>
          <w:tcPr>
            <w:tcW w:w="820" w:type="dxa"/>
            <w:tcBorders>
              <w:top w:val="nil"/>
              <w:left w:val="nil"/>
              <w:bottom w:val="nil"/>
              <w:right w:val="nil"/>
            </w:tcBorders>
            <w:shd w:val="clear" w:color="auto" w:fill="auto"/>
            <w:noWrap/>
            <w:vAlign w:val="center"/>
          </w:tcPr>
          <w:p w14:paraId="632914CF" w14:textId="77777777" w:rsidR="00CF7A5E" w:rsidRPr="00847DFB" w:rsidRDefault="00CF7A5E" w:rsidP="000952F7">
            <w:pPr>
              <w:jc w:val="both"/>
            </w:pPr>
          </w:p>
        </w:tc>
        <w:tc>
          <w:tcPr>
            <w:tcW w:w="1368" w:type="dxa"/>
            <w:tcBorders>
              <w:top w:val="nil"/>
              <w:left w:val="nil"/>
              <w:bottom w:val="nil"/>
              <w:right w:val="nil"/>
            </w:tcBorders>
            <w:shd w:val="clear" w:color="auto" w:fill="auto"/>
            <w:noWrap/>
            <w:vAlign w:val="center"/>
          </w:tcPr>
          <w:p w14:paraId="3A102C54"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19817845"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16EFBC2C"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061293F1" w14:textId="77777777" w:rsidR="00CF7A5E" w:rsidRPr="007D6A00" w:rsidRDefault="00CF7A5E" w:rsidP="000952F7">
            <w:pPr>
              <w:jc w:val="center"/>
            </w:pPr>
          </w:p>
        </w:tc>
      </w:tr>
      <w:tr w:rsidR="00CF7A5E" w:rsidRPr="007D6A00" w14:paraId="687F6536" w14:textId="77777777" w:rsidTr="00177DB4">
        <w:trPr>
          <w:trHeight w:val="315"/>
        </w:trPr>
        <w:tc>
          <w:tcPr>
            <w:tcW w:w="2492" w:type="dxa"/>
            <w:tcBorders>
              <w:top w:val="nil"/>
              <w:left w:val="nil"/>
              <w:bottom w:val="nil"/>
              <w:right w:val="nil"/>
            </w:tcBorders>
            <w:shd w:val="clear" w:color="auto" w:fill="auto"/>
            <w:noWrap/>
            <w:vAlign w:val="center"/>
            <w:hideMark/>
          </w:tcPr>
          <w:p w14:paraId="645C25A9" w14:textId="77777777" w:rsidR="00CF7A5E" w:rsidRPr="00CF43E1" w:rsidRDefault="00CF7A5E" w:rsidP="000952F7">
            <w:pPr>
              <w:jc w:val="both"/>
              <w:rPr>
                <w:b/>
                <w:bCs/>
                <w:color w:val="000000"/>
              </w:rPr>
            </w:pPr>
            <w:r w:rsidRPr="008C490F">
              <w:rPr>
                <w:b/>
                <w:bCs/>
                <w:color w:val="000000"/>
              </w:rPr>
              <w:t>Physical</w:t>
            </w:r>
          </w:p>
        </w:tc>
        <w:tc>
          <w:tcPr>
            <w:tcW w:w="820" w:type="dxa"/>
            <w:tcBorders>
              <w:top w:val="nil"/>
              <w:left w:val="nil"/>
              <w:bottom w:val="nil"/>
              <w:right w:val="nil"/>
            </w:tcBorders>
            <w:shd w:val="clear" w:color="auto" w:fill="auto"/>
            <w:noWrap/>
            <w:vAlign w:val="center"/>
          </w:tcPr>
          <w:p w14:paraId="3E1DA760" w14:textId="77777777" w:rsidR="00CF7A5E" w:rsidRPr="00CF43E1" w:rsidRDefault="00CF7A5E" w:rsidP="000952F7">
            <w:pPr>
              <w:jc w:val="both"/>
              <w:rPr>
                <w:b/>
                <w:bCs/>
                <w:color w:val="000000"/>
              </w:rPr>
            </w:pPr>
          </w:p>
        </w:tc>
        <w:tc>
          <w:tcPr>
            <w:tcW w:w="1368" w:type="dxa"/>
            <w:tcBorders>
              <w:top w:val="nil"/>
              <w:left w:val="nil"/>
              <w:bottom w:val="nil"/>
              <w:right w:val="nil"/>
            </w:tcBorders>
            <w:shd w:val="clear" w:color="auto" w:fill="auto"/>
            <w:noWrap/>
            <w:vAlign w:val="center"/>
          </w:tcPr>
          <w:p w14:paraId="12AAE5B2"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413A8CA5"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7E326B82"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6F5344B2" w14:textId="77777777" w:rsidR="00CF7A5E" w:rsidRPr="007D6A00" w:rsidRDefault="00CF7A5E" w:rsidP="000952F7">
            <w:pPr>
              <w:jc w:val="center"/>
            </w:pPr>
          </w:p>
        </w:tc>
      </w:tr>
      <w:tr w:rsidR="00CF7A5E" w:rsidRPr="007D6A00" w14:paraId="34E98F50" w14:textId="77777777" w:rsidTr="00177DB4">
        <w:trPr>
          <w:trHeight w:val="315"/>
        </w:trPr>
        <w:tc>
          <w:tcPr>
            <w:tcW w:w="2492" w:type="dxa"/>
            <w:tcBorders>
              <w:top w:val="nil"/>
              <w:left w:val="nil"/>
              <w:bottom w:val="nil"/>
              <w:right w:val="nil"/>
            </w:tcBorders>
            <w:shd w:val="clear" w:color="auto" w:fill="auto"/>
            <w:noWrap/>
            <w:vAlign w:val="center"/>
            <w:hideMark/>
          </w:tcPr>
          <w:p w14:paraId="7A5AAEE4" w14:textId="77777777" w:rsidR="00CF7A5E" w:rsidRPr="00B97980" w:rsidRDefault="00CF7A5E" w:rsidP="000952F7">
            <w:pPr>
              <w:jc w:val="both"/>
              <w:rPr>
                <w:i/>
                <w:iCs/>
                <w:color w:val="000000"/>
              </w:rPr>
            </w:pPr>
            <w:r w:rsidRPr="00B97980">
              <w:rPr>
                <w:i/>
                <w:iCs/>
                <w:color w:val="000000"/>
              </w:rPr>
              <w:t>Setting</w:t>
            </w:r>
          </w:p>
        </w:tc>
        <w:tc>
          <w:tcPr>
            <w:tcW w:w="820" w:type="dxa"/>
            <w:tcBorders>
              <w:top w:val="nil"/>
              <w:left w:val="nil"/>
              <w:bottom w:val="nil"/>
              <w:right w:val="nil"/>
            </w:tcBorders>
            <w:shd w:val="clear" w:color="auto" w:fill="auto"/>
            <w:noWrap/>
            <w:vAlign w:val="center"/>
          </w:tcPr>
          <w:p w14:paraId="03F45EB6" w14:textId="77777777" w:rsidR="00CF7A5E" w:rsidRPr="00CF43E1" w:rsidRDefault="00CF7A5E" w:rsidP="000952F7">
            <w:pPr>
              <w:jc w:val="both"/>
              <w:rPr>
                <w:color w:val="000000"/>
              </w:rPr>
            </w:pPr>
          </w:p>
        </w:tc>
        <w:tc>
          <w:tcPr>
            <w:tcW w:w="1368" w:type="dxa"/>
            <w:tcBorders>
              <w:top w:val="nil"/>
              <w:left w:val="nil"/>
              <w:bottom w:val="nil"/>
              <w:right w:val="nil"/>
            </w:tcBorders>
            <w:shd w:val="clear" w:color="auto" w:fill="auto"/>
            <w:noWrap/>
            <w:vAlign w:val="center"/>
          </w:tcPr>
          <w:p w14:paraId="50E22596"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0EC8D18C"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491BAA78"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4567A9CA" w14:textId="77777777" w:rsidR="00CF7A5E" w:rsidRPr="007D6A00" w:rsidRDefault="00CF7A5E" w:rsidP="000952F7">
            <w:pPr>
              <w:jc w:val="center"/>
            </w:pPr>
          </w:p>
        </w:tc>
      </w:tr>
      <w:tr w:rsidR="00CF7A5E" w:rsidRPr="007D6A00" w14:paraId="6A166D38" w14:textId="77777777" w:rsidTr="00177DB4">
        <w:trPr>
          <w:trHeight w:val="315"/>
        </w:trPr>
        <w:tc>
          <w:tcPr>
            <w:tcW w:w="2492" w:type="dxa"/>
            <w:tcBorders>
              <w:top w:val="nil"/>
              <w:left w:val="nil"/>
              <w:bottom w:val="nil"/>
              <w:right w:val="nil"/>
            </w:tcBorders>
            <w:shd w:val="clear" w:color="auto" w:fill="auto"/>
            <w:noWrap/>
            <w:vAlign w:val="center"/>
            <w:hideMark/>
          </w:tcPr>
          <w:p w14:paraId="7F2BBD3C" w14:textId="77777777" w:rsidR="00CF7A5E" w:rsidRPr="00CF43E1" w:rsidRDefault="00CF7A5E" w:rsidP="000952F7">
            <w:pPr>
              <w:jc w:val="right"/>
              <w:rPr>
                <w:color w:val="000000"/>
              </w:rPr>
            </w:pPr>
            <w:r w:rsidRPr="00CF43E1">
              <w:rPr>
                <w:color w:val="000000"/>
              </w:rPr>
              <w:t>Private residence </w:t>
            </w:r>
          </w:p>
        </w:tc>
        <w:tc>
          <w:tcPr>
            <w:tcW w:w="820" w:type="dxa"/>
            <w:tcBorders>
              <w:top w:val="nil"/>
              <w:left w:val="nil"/>
              <w:bottom w:val="nil"/>
              <w:right w:val="nil"/>
            </w:tcBorders>
            <w:shd w:val="clear" w:color="auto" w:fill="auto"/>
            <w:noWrap/>
            <w:vAlign w:val="center"/>
          </w:tcPr>
          <w:p w14:paraId="4C07AA72" w14:textId="755EAEC5" w:rsidR="00CF7A5E" w:rsidRPr="00CF43E1" w:rsidRDefault="000952F7" w:rsidP="000952F7">
            <w:pPr>
              <w:jc w:val="center"/>
              <w:rPr>
                <w:color w:val="000000"/>
              </w:rPr>
            </w:pPr>
            <w:r>
              <w:rPr>
                <w:color w:val="000000"/>
              </w:rPr>
              <w:t>-0.44</w:t>
            </w:r>
          </w:p>
        </w:tc>
        <w:tc>
          <w:tcPr>
            <w:tcW w:w="1368" w:type="dxa"/>
            <w:tcBorders>
              <w:top w:val="nil"/>
              <w:left w:val="nil"/>
              <w:bottom w:val="nil"/>
              <w:right w:val="nil"/>
            </w:tcBorders>
            <w:shd w:val="clear" w:color="auto" w:fill="auto"/>
            <w:noWrap/>
            <w:vAlign w:val="center"/>
          </w:tcPr>
          <w:p w14:paraId="5D22B6CC" w14:textId="781E8BE2" w:rsidR="00CF7A5E" w:rsidRPr="00CF43E1" w:rsidRDefault="000952F7" w:rsidP="000952F7">
            <w:pPr>
              <w:jc w:val="center"/>
              <w:rPr>
                <w:color w:val="000000"/>
              </w:rPr>
            </w:pPr>
            <w:r>
              <w:rPr>
                <w:color w:val="000000"/>
              </w:rPr>
              <w:t>-6.57</w:t>
            </w:r>
          </w:p>
        </w:tc>
        <w:tc>
          <w:tcPr>
            <w:tcW w:w="1345" w:type="dxa"/>
            <w:tcBorders>
              <w:top w:val="nil"/>
              <w:left w:val="nil"/>
              <w:bottom w:val="nil"/>
              <w:right w:val="nil"/>
            </w:tcBorders>
            <w:shd w:val="clear" w:color="auto" w:fill="auto"/>
            <w:noWrap/>
            <w:vAlign w:val="center"/>
          </w:tcPr>
          <w:p w14:paraId="17CB92B8" w14:textId="554A4300" w:rsidR="00CF7A5E" w:rsidRPr="00CF43E1" w:rsidRDefault="00697F49" w:rsidP="000952F7">
            <w:pPr>
              <w:jc w:val="center"/>
              <w:rPr>
                <w:color w:val="000000"/>
              </w:rPr>
            </w:pPr>
            <w:r>
              <w:rPr>
                <w:color w:val="000000"/>
              </w:rPr>
              <w:t>&lt;0.0001</w:t>
            </w:r>
          </w:p>
        </w:tc>
        <w:tc>
          <w:tcPr>
            <w:tcW w:w="1793" w:type="dxa"/>
            <w:tcBorders>
              <w:top w:val="nil"/>
              <w:left w:val="nil"/>
              <w:bottom w:val="nil"/>
              <w:right w:val="nil"/>
            </w:tcBorders>
            <w:shd w:val="clear" w:color="auto" w:fill="auto"/>
            <w:noWrap/>
            <w:vAlign w:val="center"/>
          </w:tcPr>
          <w:p w14:paraId="77C851D1" w14:textId="16192601" w:rsidR="00CF7A5E" w:rsidRPr="007D6A00" w:rsidRDefault="00697F49" w:rsidP="000952F7">
            <w:pPr>
              <w:jc w:val="center"/>
              <w:rPr>
                <w:color w:val="000000"/>
              </w:rPr>
            </w:pPr>
            <w:r>
              <w:rPr>
                <w:color w:val="000000"/>
              </w:rPr>
              <w:t>[-0.58, -0.31]</w:t>
            </w:r>
          </w:p>
        </w:tc>
        <w:tc>
          <w:tcPr>
            <w:tcW w:w="1434" w:type="dxa"/>
            <w:tcBorders>
              <w:top w:val="nil"/>
              <w:left w:val="nil"/>
              <w:bottom w:val="nil"/>
              <w:right w:val="nil"/>
            </w:tcBorders>
            <w:shd w:val="clear" w:color="auto" w:fill="auto"/>
            <w:noWrap/>
            <w:vAlign w:val="center"/>
          </w:tcPr>
          <w:p w14:paraId="5AF7A8E0" w14:textId="3F5CC6FE" w:rsidR="00CF7A5E" w:rsidRPr="007D6A00" w:rsidRDefault="00697F49" w:rsidP="000952F7">
            <w:pPr>
              <w:jc w:val="center"/>
              <w:rPr>
                <w:color w:val="000000"/>
              </w:rPr>
            </w:pPr>
            <w:r>
              <w:rPr>
                <w:color w:val="000000"/>
              </w:rPr>
              <w:t>0.64</w:t>
            </w:r>
          </w:p>
        </w:tc>
      </w:tr>
      <w:tr w:rsidR="00CF7A5E" w:rsidRPr="007D6A00" w14:paraId="7790676F" w14:textId="77777777" w:rsidTr="00177DB4">
        <w:trPr>
          <w:trHeight w:val="315"/>
        </w:trPr>
        <w:tc>
          <w:tcPr>
            <w:tcW w:w="2492" w:type="dxa"/>
            <w:tcBorders>
              <w:top w:val="nil"/>
              <w:left w:val="nil"/>
              <w:bottom w:val="nil"/>
              <w:right w:val="nil"/>
            </w:tcBorders>
            <w:shd w:val="clear" w:color="auto" w:fill="auto"/>
            <w:noWrap/>
            <w:vAlign w:val="center"/>
            <w:hideMark/>
          </w:tcPr>
          <w:p w14:paraId="7968E0FF" w14:textId="77777777" w:rsidR="00CF7A5E" w:rsidRPr="00CF43E1" w:rsidRDefault="00CF7A5E" w:rsidP="000952F7">
            <w:pPr>
              <w:jc w:val="right"/>
              <w:rPr>
                <w:color w:val="000000"/>
              </w:rPr>
            </w:pPr>
            <w:r w:rsidRPr="00CF43E1">
              <w:rPr>
                <w:color w:val="000000"/>
              </w:rPr>
              <w:t> Restaurant </w:t>
            </w:r>
          </w:p>
        </w:tc>
        <w:tc>
          <w:tcPr>
            <w:tcW w:w="820" w:type="dxa"/>
            <w:tcBorders>
              <w:top w:val="nil"/>
              <w:left w:val="nil"/>
              <w:bottom w:val="nil"/>
              <w:right w:val="nil"/>
            </w:tcBorders>
            <w:shd w:val="clear" w:color="auto" w:fill="auto"/>
            <w:noWrap/>
            <w:vAlign w:val="center"/>
          </w:tcPr>
          <w:p w14:paraId="478C86CE" w14:textId="7786D381" w:rsidR="00CF7A5E" w:rsidRPr="00CF43E1" w:rsidRDefault="000952F7" w:rsidP="000952F7">
            <w:pPr>
              <w:jc w:val="center"/>
              <w:rPr>
                <w:color w:val="000000"/>
              </w:rPr>
            </w:pPr>
            <w:r>
              <w:rPr>
                <w:color w:val="000000"/>
              </w:rPr>
              <w:t>-0.22</w:t>
            </w:r>
          </w:p>
        </w:tc>
        <w:tc>
          <w:tcPr>
            <w:tcW w:w="1368" w:type="dxa"/>
            <w:tcBorders>
              <w:top w:val="nil"/>
              <w:left w:val="nil"/>
              <w:bottom w:val="nil"/>
              <w:right w:val="nil"/>
            </w:tcBorders>
            <w:shd w:val="clear" w:color="auto" w:fill="auto"/>
            <w:noWrap/>
            <w:vAlign w:val="center"/>
          </w:tcPr>
          <w:p w14:paraId="751C6386" w14:textId="145DDB56" w:rsidR="00CF7A5E" w:rsidRPr="00CF43E1" w:rsidRDefault="000952F7" w:rsidP="000952F7">
            <w:pPr>
              <w:jc w:val="center"/>
              <w:rPr>
                <w:color w:val="000000"/>
              </w:rPr>
            </w:pPr>
            <w:r>
              <w:rPr>
                <w:color w:val="000000"/>
              </w:rPr>
              <w:t>-2.42</w:t>
            </w:r>
          </w:p>
        </w:tc>
        <w:tc>
          <w:tcPr>
            <w:tcW w:w="1345" w:type="dxa"/>
            <w:tcBorders>
              <w:top w:val="nil"/>
              <w:left w:val="nil"/>
              <w:bottom w:val="nil"/>
              <w:right w:val="nil"/>
            </w:tcBorders>
            <w:shd w:val="clear" w:color="auto" w:fill="auto"/>
            <w:noWrap/>
            <w:vAlign w:val="center"/>
          </w:tcPr>
          <w:p w14:paraId="5D2311F3" w14:textId="4B10A216" w:rsidR="00CF7A5E" w:rsidRPr="00CF43E1" w:rsidRDefault="00697F49" w:rsidP="000952F7">
            <w:pPr>
              <w:jc w:val="center"/>
              <w:rPr>
                <w:color w:val="000000"/>
              </w:rPr>
            </w:pPr>
            <w:r>
              <w:rPr>
                <w:color w:val="000000"/>
              </w:rPr>
              <w:t>0.0162</w:t>
            </w:r>
          </w:p>
        </w:tc>
        <w:tc>
          <w:tcPr>
            <w:tcW w:w="1793" w:type="dxa"/>
            <w:tcBorders>
              <w:top w:val="nil"/>
              <w:left w:val="nil"/>
              <w:bottom w:val="nil"/>
              <w:right w:val="nil"/>
            </w:tcBorders>
            <w:shd w:val="clear" w:color="auto" w:fill="auto"/>
            <w:noWrap/>
            <w:vAlign w:val="center"/>
          </w:tcPr>
          <w:p w14:paraId="2574844D" w14:textId="08035E00" w:rsidR="00CF7A5E" w:rsidRPr="007D6A00" w:rsidRDefault="00697F49" w:rsidP="000952F7">
            <w:pPr>
              <w:jc w:val="center"/>
              <w:rPr>
                <w:color w:val="000000"/>
              </w:rPr>
            </w:pPr>
            <w:r>
              <w:rPr>
                <w:color w:val="000000"/>
              </w:rPr>
              <w:t>[-0.39, -0.04]</w:t>
            </w:r>
          </w:p>
        </w:tc>
        <w:tc>
          <w:tcPr>
            <w:tcW w:w="1434" w:type="dxa"/>
            <w:tcBorders>
              <w:top w:val="nil"/>
              <w:left w:val="nil"/>
              <w:bottom w:val="nil"/>
              <w:right w:val="nil"/>
            </w:tcBorders>
            <w:shd w:val="clear" w:color="auto" w:fill="auto"/>
            <w:noWrap/>
            <w:vAlign w:val="center"/>
          </w:tcPr>
          <w:p w14:paraId="02043C78" w14:textId="1DA22113" w:rsidR="00CF7A5E" w:rsidRPr="007D6A00" w:rsidRDefault="00697F49" w:rsidP="000952F7">
            <w:pPr>
              <w:jc w:val="center"/>
              <w:rPr>
                <w:color w:val="000000"/>
              </w:rPr>
            </w:pPr>
            <w:r>
              <w:rPr>
                <w:color w:val="000000"/>
              </w:rPr>
              <w:t>0.80</w:t>
            </w:r>
          </w:p>
        </w:tc>
      </w:tr>
      <w:tr w:rsidR="00CF7A5E" w:rsidRPr="007D6A00" w14:paraId="55F0045D" w14:textId="77777777" w:rsidTr="00177DB4">
        <w:trPr>
          <w:trHeight w:val="315"/>
        </w:trPr>
        <w:tc>
          <w:tcPr>
            <w:tcW w:w="2492" w:type="dxa"/>
            <w:tcBorders>
              <w:top w:val="nil"/>
              <w:left w:val="nil"/>
              <w:bottom w:val="nil"/>
              <w:right w:val="nil"/>
            </w:tcBorders>
            <w:shd w:val="clear" w:color="auto" w:fill="auto"/>
            <w:noWrap/>
            <w:vAlign w:val="center"/>
            <w:hideMark/>
          </w:tcPr>
          <w:p w14:paraId="79DD1518" w14:textId="77777777" w:rsidR="00CF7A5E" w:rsidRPr="00CF43E1" w:rsidRDefault="00CF7A5E" w:rsidP="000952F7">
            <w:pPr>
              <w:jc w:val="right"/>
              <w:rPr>
                <w:color w:val="000000"/>
              </w:rPr>
            </w:pPr>
            <w:r w:rsidRPr="00CF43E1">
              <w:rPr>
                <w:color w:val="000000"/>
              </w:rPr>
              <w:t xml:space="preserve">Outdoor </w:t>
            </w:r>
          </w:p>
        </w:tc>
        <w:tc>
          <w:tcPr>
            <w:tcW w:w="820" w:type="dxa"/>
            <w:tcBorders>
              <w:top w:val="nil"/>
              <w:left w:val="nil"/>
              <w:bottom w:val="nil"/>
              <w:right w:val="nil"/>
            </w:tcBorders>
            <w:shd w:val="clear" w:color="auto" w:fill="auto"/>
            <w:noWrap/>
            <w:vAlign w:val="center"/>
          </w:tcPr>
          <w:p w14:paraId="317F2FBB" w14:textId="5E28DD14" w:rsidR="00CF7A5E" w:rsidRPr="00CF43E1" w:rsidRDefault="000952F7" w:rsidP="000952F7">
            <w:pPr>
              <w:jc w:val="center"/>
              <w:rPr>
                <w:color w:val="000000"/>
              </w:rPr>
            </w:pPr>
            <w:r>
              <w:rPr>
                <w:color w:val="000000"/>
              </w:rPr>
              <w:t>-0.22</w:t>
            </w:r>
          </w:p>
        </w:tc>
        <w:tc>
          <w:tcPr>
            <w:tcW w:w="1368" w:type="dxa"/>
            <w:tcBorders>
              <w:top w:val="nil"/>
              <w:left w:val="nil"/>
              <w:bottom w:val="nil"/>
              <w:right w:val="nil"/>
            </w:tcBorders>
            <w:shd w:val="clear" w:color="auto" w:fill="auto"/>
            <w:noWrap/>
            <w:vAlign w:val="center"/>
          </w:tcPr>
          <w:p w14:paraId="7756F611" w14:textId="4C0B4A94" w:rsidR="00CF7A5E" w:rsidRPr="00CF43E1" w:rsidRDefault="000952F7" w:rsidP="000952F7">
            <w:pPr>
              <w:jc w:val="center"/>
              <w:rPr>
                <w:color w:val="000000"/>
              </w:rPr>
            </w:pPr>
            <w:r>
              <w:rPr>
                <w:color w:val="000000"/>
              </w:rPr>
              <w:t>-2.50</w:t>
            </w:r>
          </w:p>
        </w:tc>
        <w:tc>
          <w:tcPr>
            <w:tcW w:w="1345" w:type="dxa"/>
            <w:tcBorders>
              <w:top w:val="nil"/>
              <w:left w:val="nil"/>
              <w:bottom w:val="nil"/>
              <w:right w:val="nil"/>
            </w:tcBorders>
            <w:shd w:val="clear" w:color="auto" w:fill="auto"/>
            <w:noWrap/>
            <w:vAlign w:val="center"/>
          </w:tcPr>
          <w:p w14:paraId="5E2AE1E9" w14:textId="567CDF7F" w:rsidR="00CF7A5E" w:rsidRPr="00CF43E1" w:rsidRDefault="00697F49" w:rsidP="000952F7">
            <w:pPr>
              <w:jc w:val="center"/>
              <w:rPr>
                <w:color w:val="000000"/>
              </w:rPr>
            </w:pPr>
            <w:r>
              <w:rPr>
                <w:color w:val="000000"/>
              </w:rPr>
              <w:t>0.0131</w:t>
            </w:r>
          </w:p>
        </w:tc>
        <w:tc>
          <w:tcPr>
            <w:tcW w:w="1793" w:type="dxa"/>
            <w:tcBorders>
              <w:top w:val="nil"/>
              <w:left w:val="nil"/>
              <w:bottom w:val="nil"/>
              <w:right w:val="nil"/>
            </w:tcBorders>
            <w:shd w:val="clear" w:color="auto" w:fill="auto"/>
            <w:noWrap/>
            <w:vAlign w:val="center"/>
          </w:tcPr>
          <w:p w14:paraId="2E298BAD" w14:textId="01A7876D" w:rsidR="00CF7A5E" w:rsidRPr="007D6A00" w:rsidRDefault="00697F49" w:rsidP="000952F7">
            <w:pPr>
              <w:jc w:val="center"/>
              <w:rPr>
                <w:color w:val="000000"/>
              </w:rPr>
            </w:pPr>
            <w:r>
              <w:rPr>
                <w:color w:val="000000"/>
              </w:rPr>
              <w:t>[-0.39, -0.05]</w:t>
            </w:r>
          </w:p>
        </w:tc>
        <w:tc>
          <w:tcPr>
            <w:tcW w:w="1434" w:type="dxa"/>
            <w:tcBorders>
              <w:top w:val="nil"/>
              <w:left w:val="nil"/>
              <w:bottom w:val="nil"/>
              <w:right w:val="nil"/>
            </w:tcBorders>
            <w:shd w:val="clear" w:color="auto" w:fill="auto"/>
            <w:noWrap/>
            <w:vAlign w:val="center"/>
          </w:tcPr>
          <w:p w14:paraId="0AE03222" w14:textId="5269CACA" w:rsidR="00CF7A5E" w:rsidRPr="007D6A00" w:rsidRDefault="00697F49" w:rsidP="000952F7">
            <w:pPr>
              <w:jc w:val="center"/>
              <w:rPr>
                <w:color w:val="000000"/>
              </w:rPr>
            </w:pPr>
            <w:r>
              <w:rPr>
                <w:color w:val="000000"/>
              </w:rPr>
              <w:t>0.80</w:t>
            </w:r>
          </w:p>
        </w:tc>
      </w:tr>
      <w:tr w:rsidR="00CF7A5E" w:rsidRPr="007D6A00" w14:paraId="39FDA640" w14:textId="77777777" w:rsidTr="00177DB4">
        <w:trPr>
          <w:trHeight w:val="315"/>
        </w:trPr>
        <w:tc>
          <w:tcPr>
            <w:tcW w:w="2492" w:type="dxa"/>
            <w:tcBorders>
              <w:top w:val="nil"/>
              <w:left w:val="nil"/>
              <w:bottom w:val="nil"/>
              <w:right w:val="nil"/>
            </w:tcBorders>
            <w:shd w:val="clear" w:color="auto" w:fill="auto"/>
            <w:noWrap/>
            <w:vAlign w:val="center"/>
            <w:hideMark/>
          </w:tcPr>
          <w:p w14:paraId="73E43E98" w14:textId="77777777" w:rsidR="00CF7A5E" w:rsidRPr="00CF43E1" w:rsidRDefault="00CF7A5E" w:rsidP="000952F7">
            <w:pPr>
              <w:jc w:val="right"/>
              <w:rPr>
                <w:color w:val="000000"/>
              </w:rPr>
            </w:pPr>
            <w:r w:rsidRPr="00CF43E1">
              <w:rPr>
                <w:color w:val="000000"/>
              </w:rPr>
              <w:t>Car </w:t>
            </w:r>
          </w:p>
        </w:tc>
        <w:tc>
          <w:tcPr>
            <w:tcW w:w="820" w:type="dxa"/>
            <w:tcBorders>
              <w:top w:val="nil"/>
              <w:left w:val="nil"/>
              <w:bottom w:val="nil"/>
              <w:right w:val="nil"/>
            </w:tcBorders>
            <w:shd w:val="clear" w:color="auto" w:fill="auto"/>
            <w:noWrap/>
            <w:vAlign w:val="center"/>
          </w:tcPr>
          <w:p w14:paraId="1642531E" w14:textId="3843C827" w:rsidR="00CF7A5E" w:rsidRPr="00CF43E1" w:rsidRDefault="000952F7" w:rsidP="000952F7">
            <w:pPr>
              <w:jc w:val="center"/>
              <w:rPr>
                <w:color w:val="000000"/>
              </w:rPr>
            </w:pPr>
            <w:r>
              <w:rPr>
                <w:color w:val="000000"/>
              </w:rPr>
              <w:t>-0.32</w:t>
            </w:r>
          </w:p>
        </w:tc>
        <w:tc>
          <w:tcPr>
            <w:tcW w:w="1368" w:type="dxa"/>
            <w:tcBorders>
              <w:top w:val="nil"/>
              <w:left w:val="nil"/>
              <w:bottom w:val="nil"/>
              <w:right w:val="nil"/>
            </w:tcBorders>
            <w:shd w:val="clear" w:color="auto" w:fill="auto"/>
            <w:noWrap/>
            <w:vAlign w:val="center"/>
          </w:tcPr>
          <w:p w14:paraId="097B7028" w14:textId="6651946B" w:rsidR="00CF7A5E" w:rsidRPr="00CF43E1" w:rsidRDefault="000952F7" w:rsidP="000952F7">
            <w:pPr>
              <w:jc w:val="center"/>
              <w:rPr>
                <w:color w:val="000000"/>
              </w:rPr>
            </w:pPr>
            <w:r>
              <w:rPr>
                <w:color w:val="000000"/>
              </w:rPr>
              <w:t>-3.33</w:t>
            </w:r>
          </w:p>
        </w:tc>
        <w:tc>
          <w:tcPr>
            <w:tcW w:w="1345" w:type="dxa"/>
            <w:tcBorders>
              <w:top w:val="nil"/>
              <w:left w:val="nil"/>
              <w:bottom w:val="nil"/>
              <w:right w:val="nil"/>
            </w:tcBorders>
            <w:shd w:val="clear" w:color="auto" w:fill="auto"/>
            <w:noWrap/>
            <w:vAlign w:val="center"/>
          </w:tcPr>
          <w:p w14:paraId="5F8A623B" w14:textId="49A9F0D9" w:rsidR="00CF7A5E" w:rsidRPr="00CF43E1" w:rsidRDefault="00697F49" w:rsidP="000952F7">
            <w:pPr>
              <w:jc w:val="center"/>
              <w:rPr>
                <w:color w:val="000000"/>
              </w:rPr>
            </w:pPr>
            <w:r>
              <w:rPr>
                <w:color w:val="000000"/>
              </w:rPr>
              <w:t>0.0010</w:t>
            </w:r>
          </w:p>
        </w:tc>
        <w:tc>
          <w:tcPr>
            <w:tcW w:w="1793" w:type="dxa"/>
            <w:tcBorders>
              <w:top w:val="nil"/>
              <w:left w:val="nil"/>
              <w:bottom w:val="nil"/>
              <w:right w:val="nil"/>
            </w:tcBorders>
            <w:shd w:val="clear" w:color="auto" w:fill="auto"/>
            <w:noWrap/>
            <w:vAlign w:val="center"/>
          </w:tcPr>
          <w:p w14:paraId="5AE75802" w14:textId="5714A3AD" w:rsidR="00CF7A5E" w:rsidRPr="007D6A00" w:rsidRDefault="00697F49" w:rsidP="000952F7">
            <w:pPr>
              <w:jc w:val="center"/>
              <w:rPr>
                <w:color w:val="000000"/>
              </w:rPr>
            </w:pPr>
            <w:r>
              <w:rPr>
                <w:color w:val="000000"/>
              </w:rPr>
              <w:t>[-0.51, -0.13]</w:t>
            </w:r>
          </w:p>
        </w:tc>
        <w:tc>
          <w:tcPr>
            <w:tcW w:w="1434" w:type="dxa"/>
            <w:tcBorders>
              <w:top w:val="nil"/>
              <w:left w:val="nil"/>
              <w:bottom w:val="nil"/>
              <w:right w:val="nil"/>
            </w:tcBorders>
            <w:shd w:val="clear" w:color="auto" w:fill="auto"/>
            <w:noWrap/>
            <w:vAlign w:val="center"/>
          </w:tcPr>
          <w:p w14:paraId="7828381D" w14:textId="5B83B649" w:rsidR="00CF7A5E" w:rsidRPr="007D6A00" w:rsidRDefault="00697F49" w:rsidP="000952F7">
            <w:pPr>
              <w:jc w:val="center"/>
              <w:rPr>
                <w:color w:val="000000"/>
              </w:rPr>
            </w:pPr>
            <w:r>
              <w:rPr>
                <w:color w:val="000000"/>
              </w:rPr>
              <w:t>0.72</w:t>
            </w:r>
          </w:p>
        </w:tc>
      </w:tr>
      <w:tr w:rsidR="00CF7A5E" w:rsidRPr="007D6A00" w14:paraId="774C2ED4" w14:textId="77777777" w:rsidTr="00177DB4">
        <w:trPr>
          <w:trHeight w:val="315"/>
        </w:trPr>
        <w:tc>
          <w:tcPr>
            <w:tcW w:w="2492" w:type="dxa"/>
            <w:tcBorders>
              <w:top w:val="nil"/>
              <w:left w:val="nil"/>
              <w:bottom w:val="nil"/>
              <w:right w:val="nil"/>
            </w:tcBorders>
            <w:shd w:val="clear" w:color="auto" w:fill="auto"/>
            <w:noWrap/>
            <w:vAlign w:val="center"/>
            <w:hideMark/>
          </w:tcPr>
          <w:p w14:paraId="52DFA683" w14:textId="77777777" w:rsidR="00CF7A5E" w:rsidRPr="00CF43E1" w:rsidRDefault="00CF7A5E" w:rsidP="000952F7">
            <w:pPr>
              <w:jc w:val="right"/>
              <w:rPr>
                <w:color w:val="000000"/>
              </w:rPr>
            </w:pPr>
            <w:r w:rsidRPr="00CF43E1">
              <w:rPr>
                <w:color w:val="000000"/>
              </w:rPr>
              <w:t>Work </w:t>
            </w:r>
          </w:p>
        </w:tc>
        <w:tc>
          <w:tcPr>
            <w:tcW w:w="820" w:type="dxa"/>
            <w:tcBorders>
              <w:top w:val="nil"/>
              <w:left w:val="nil"/>
              <w:bottom w:val="nil"/>
              <w:right w:val="nil"/>
            </w:tcBorders>
            <w:shd w:val="clear" w:color="auto" w:fill="auto"/>
            <w:noWrap/>
            <w:vAlign w:val="center"/>
          </w:tcPr>
          <w:p w14:paraId="6903D172" w14:textId="587FF94D" w:rsidR="00CF7A5E" w:rsidRPr="00CF43E1" w:rsidRDefault="000952F7" w:rsidP="000952F7">
            <w:pPr>
              <w:jc w:val="center"/>
              <w:rPr>
                <w:color w:val="000000"/>
              </w:rPr>
            </w:pPr>
            <w:r>
              <w:rPr>
                <w:color w:val="000000"/>
              </w:rPr>
              <w:t>-0.58</w:t>
            </w:r>
          </w:p>
        </w:tc>
        <w:tc>
          <w:tcPr>
            <w:tcW w:w="1368" w:type="dxa"/>
            <w:tcBorders>
              <w:top w:val="nil"/>
              <w:left w:val="nil"/>
              <w:bottom w:val="nil"/>
              <w:right w:val="nil"/>
            </w:tcBorders>
            <w:shd w:val="clear" w:color="auto" w:fill="auto"/>
            <w:noWrap/>
            <w:vAlign w:val="center"/>
          </w:tcPr>
          <w:p w14:paraId="5286E4CB" w14:textId="159E2DA1" w:rsidR="00CF7A5E" w:rsidRPr="00CF43E1" w:rsidRDefault="000952F7" w:rsidP="000952F7">
            <w:pPr>
              <w:jc w:val="center"/>
              <w:rPr>
                <w:color w:val="000000"/>
              </w:rPr>
            </w:pPr>
            <w:r>
              <w:rPr>
                <w:color w:val="000000"/>
              </w:rPr>
              <w:t>-5.14</w:t>
            </w:r>
          </w:p>
        </w:tc>
        <w:tc>
          <w:tcPr>
            <w:tcW w:w="1345" w:type="dxa"/>
            <w:tcBorders>
              <w:top w:val="nil"/>
              <w:left w:val="nil"/>
              <w:bottom w:val="nil"/>
              <w:right w:val="nil"/>
            </w:tcBorders>
            <w:shd w:val="clear" w:color="auto" w:fill="auto"/>
            <w:noWrap/>
            <w:vAlign w:val="center"/>
          </w:tcPr>
          <w:p w14:paraId="1C042C8B" w14:textId="3B0D0495" w:rsidR="00CF7A5E" w:rsidRPr="00CF43E1" w:rsidRDefault="00697F49" w:rsidP="000952F7">
            <w:pPr>
              <w:jc w:val="center"/>
              <w:rPr>
                <w:color w:val="000000"/>
              </w:rPr>
            </w:pPr>
            <w:r>
              <w:rPr>
                <w:color w:val="000000"/>
              </w:rPr>
              <w:t>&lt;0.0001</w:t>
            </w:r>
          </w:p>
        </w:tc>
        <w:tc>
          <w:tcPr>
            <w:tcW w:w="1793" w:type="dxa"/>
            <w:tcBorders>
              <w:top w:val="nil"/>
              <w:left w:val="nil"/>
              <w:bottom w:val="nil"/>
              <w:right w:val="nil"/>
            </w:tcBorders>
            <w:shd w:val="clear" w:color="auto" w:fill="auto"/>
            <w:noWrap/>
            <w:vAlign w:val="center"/>
          </w:tcPr>
          <w:p w14:paraId="672DA071" w14:textId="4ED69897" w:rsidR="00CF7A5E" w:rsidRPr="007D6A00" w:rsidRDefault="00697F49" w:rsidP="000952F7">
            <w:pPr>
              <w:jc w:val="center"/>
              <w:rPr>
                <w:color w:val="000000"/>
              </w:rPr>
            </w:pPr>
            <w:r>
              <w:rPr>
                <w:color w:val="000000"/>
              </w:rPr>
              <w:t>[-0.81, -0.36]</w:t>
            </w:r>
          </w:p>
        </w:tc>
        <w:tc>
          <w:tcPr>
            <w:tcW w:w="1434" w:type="dxa"/>
            <w:tcBorders>
              <w:top w:val="nil"/>
              <w:left w:val="nil"/>
              <w:bottom w:val="nil"/>
              <w:right w:val="nil"/>
            </w:tcBorders>
            <w:shd w:val="clear" w:color="auto" w:fill="auto"/>
            <w:noWrap/>
            <w:vAlign w:val="center"/>
          </w:tcPr>
          <w:p w14:paraId="5C7107FC" w14:textId="1F603F51" w:rsidR="00CF7A5E" w:rsidRPr="007D6A00" w:rsidRDefault="00697F49" w:rsidP="000952F7">
            <w:pPr>
              <w:jc w:val="center"/>
              <w:rPr>
                <w:color w:val="000000"/>
              </w:rPr>
            </w:pPr>
            <w:r>
              <w:rPr>
                <w:color w:val="000000"/>
              </w:rPr>
              <w:t>0.56</w:t>
            </w:r>
          </w:p>
        </w:tc>
      </w:tr>
      <w:tr w:rsidR="00CF7A5E" w:rsidRPr="007D6A00" w14:paraId="676A21E9" w14:textId="77777777" w:rsidTr="00177DB4">
        <w:trPr>
          <w:trHeight w:val="315"/>
        </w:trPr>
        <w:tc>
          <w:tcPr>
            <w:tcW w:w="2492" w:type="dxa"/>
            <w:tcBorders>
              <w:top w:val="nil"/>
              <w:left w:val="nil"/>
              <w:bottom w:val="nil"/>
              <w:right w:val="nil"/>
            </w:tcBorders>
            <w:shd w:val="clear" w:color="auto" w:fill="auto"/>
            <w:noWrap/>
            <w:vAlign w:val="center"/>
            <w:hideMark/>
          </w:tcPr>
          <w:p w14:paraId="40AD6484" w14:textId="77777777" w:rsidR="00CF7A5E" w:rsidRPr="00CF43E1" w:rsidRDefault="00CF7A5E" w:rsidP="000952F7">
            <w:pPr>
              <w:jc w:val="right"/>
              <w:rPr>
                <w:color w:val="000000"/>
              </w:rPr>
            </w:pPr>
            <w:r w:rsidRPr="00CF43E1">
              <w:rPr>
                <w:color w:val="000000"/>
              </w:rPr>
              <w:t>Other </w:t>
            </w:r>
          </w:p>
        </w:tc>
        <w:tc>
          <w:tcPr>
            <w:tcW w:w="820" w:type="dxa"/>
            <w:tcBorders>
              <w:top w:val="nil"/>
              <w:left w:val="nil"/>
              <w:bottom w:val="nil"/>
              <w:right w:val="nil"/>
            </w:tcBorders>
            <w:shd w:val="clear" w:color="auto" w:fill="auto"/>
            <w:noWrap/>
            <w:vAlign w:val="center"/>
          </w:tcPr>
          <w:p w14:paraId="56F5EC33" w14:textId="041BD8C6" w:rsidR="00CF7A5E" w:rsidRPr="00CF43E1" w:rsidRDefault="000952F7" w:rsidP="000952F7">
            <w:pPr>
              <w:jc w:val="center"/>
              <w:rPr>
                <w:color w:val="000000"/>
              </w:rPr>
            </w:pPr>
            <w:r>
              <w:rPr>
                <w:color w:val="000000"/>
              </w:rPr>
              <w:t>-0.27</w:t>
            </w:r>
          </w:p>
        </w:tc>
        <w:tc>
          <w:tcPr>
            <w:tcW w:w="1368" w:type="dxa"/>
            <w:tcBorders>
              <w:top w:val="nil"/>
              <w:left w:val="nil"/>
              <w:bottom w:val="nil"/>
              <w:right w:val="nil"/>
            </w:tcBorders>
            <w:shd w:val="clear" w:color="auto" w:fill="auto"/>
            <w:noWrap/>
            <w:vAlign w:val="center"/>
          </w:tcPr>
          <w:p w14:paraId="33734EF9" w14:textId="3A7355E3" w:rsidR="00CF7A5E" w:rsidRPr="00CF43E1" w:rsidRDefault="000952F7" w:rsidP="000952F7">
            <w:pPr>
              <w:jc w:val="center"/>
              <w:rPr>
                <w:color w:val="000000"/>
              </w:rPr>
            </w:pPr>
            <w:r>
              <w:rPr>
                <w:color w:val="000000"/>
              </w:rPr>
              <w:t>-3.29</w:t>
            </w:r>
          </w:p>
        </w:tc>
        <w:tc>
          <w:tcPr>
            <w:tcW w:w="1345" w:type="dxa"/>
            <w:tcBorders>
              <w:top w:val="nil"/>
              <w:left w:val="nil"/>
              <w:bottom w:val="nil"/>
              <w:right w:val="nil"/>
            </w:tcBorders>
            <w:shd w:val="clear" w:color="auto" w:fill="auto"/>
            <w:noWrap/>
            <w:vAlign w:val="center"/>
          </w:tcPr>
          <w:p w14:paraId="69A97641" w14:textId="594C7222" w:rsidR="00CF7A5E" w:rsidRPr="00CF43E1" w:rsidRDefault="00697F49" w:rsidP="000952F7">
            <w:pPr>
              <w:jc w:val="center"/>
              <w:rPr>
                <w:color w:val="000000"/>
              </w:rPr>
            </w:pPr>
            <w:r>
              <w:rPr>
                <w:color w:val="000000"/>
              </w:rPr>
              <w:t>0.0012</w:t>
            </w:r>
          </w:p>
        </w:tc>
        <w:tc>
          <w:tcPr>
            <w:tcW w:w="1793" w:type="dxa"/>
            <w:tcBorders>
              <w:top w:val="nil"/>
              <w:left w:val="nil"/>
              <w:bottom w:val="nil"/>
              <w:right w:val="nil"/>
            </w:tcBorders>
            <w:shd w:val="clear" w:color="auto" w:fill="auto"/>
            <w:noWrap/>
            <w:vAlign w:val="center"/>
          </w:tcPr>
          <w:p w14:paraId="252A869D" w14:textId="3FC37BE9" w:rsidR="00CF7A5E" w:rsidRPr="007D6A00" w:rsidRDefault="00697F49" w:rsidP="000952F7">
            <w:pPr>
              <w:jc w:val="center"/>
              <w:rPr>
                <w:color w:val="000000"/>
              </w:rPr>
            </w:pPr>
            <w:r>
              <w:rPr>
                <w:color w:val="000000"/>
              </w:rPr>
              <w:t>[-0.44, -0.11]</w:t>
            </w:r>
          </w:p>
        </w:tc>
        <w:tc>
          <w:tcPr>
            <w:tcW w:w="1434" w:type="dxa"/>
            <w:tcBorders>
              <w:top w:val="nil"/>
              <w:left w:val="nil"/>
              <w:bottom w:val="nil"/>
              <w:right w:val="nil"/>
            </w:tcBorders>
            <w:shd w:val="clear" w:color="auto" w:fill="auto"/>
            <w:noWrap/>
            <w:vAlign w:val="center"/>
          </w:tcPr>
          <w:p w14:paraId="6B7AF732" w14:textId="7DE55D42" w:rsidR="00CF7A5E" w:rsidRPr="007D6A00" w:rsidRDefault="00697F49" w:rsidP="000952F7">
            <w:pPr>
              <w:jc w:val="center"/>
              <w:rPr>
                <w:color w:val="000000"/>
              </w:rPr>
            </w:pPr>
            <w:r>
              <w:rPr>
                <w:color w:val="000000"/>
              </w:rPr>
              <w:t>0.76</w:t>
            </w:r>
          </w:p>
        </w:tc>
      </w:tr>
      <w:tr w:rsidR="00CF7A5E" w:rsidRPr="007D6A00" w14:paraId="179BA63C" w14:textId="77777777" w:rsidTr="00177DB4">
        <w:trPr>
          <w:trHeight w:val="315"/>
        </w:trPr>
        <w:tc>
          <w:tcPr>
            <w:tcW w:w="2492" w:type="dxa"/>
            <w:tcBorders>
              <w:top w:val="nil"/>
              <w:left w:val="nil"/>
              <w:bottom w:val="nil"/>
              <w:right w:val="nil"/>
            </w:tcBorders>
            <w:shd w:val="clear" w:color="auto" w:fill="auto"/>
            <w:noWrap/>
            <w:vAlign w:val="center"/>
            <w:hideMark/>
          </w:tcPr>
          <w:p w14:paraId="6DA3E572" w14:textId="77777777" w:rsidR="00CF7A5E" w:rsidRPr="00B97980" w:rsidRDefault="00CF7A5E" w:rsidP="000952F7">
            <w:pPr>
              <w:rPr>
                <w:i/>
                <w:iCs/>
                <w:color w:val="000000"/>
              </w:rPr>
            </w:pPr>
            <w:r w:rsidRPr="00B97980">
              <w:rPr>
                <w:i/>
                <w:iCs/>
                <w:color w:val="000000"/>
              </w:rPr>
              <w:t>Lighting </w:t>
            </w:r>
          </w:p>
        </w:tc>
        <w:tc>
          <w:tcPr>
            <w:tcW w:w="820" w:type="dxa"/>
            <w:tcBorders>
              <w:top w:val="nil"/>
              <w:left w:val="nil"/>
              <w:bottom w:val="nil"/>
              <w:right w:val="nil"/>
            </w:tcBorders>
            <w:shd w:val="clear" w:color="auto" w:fill="auto"/>
            <w:noWrap/>
            <w:vAlign w:val="center"/>
          </w:tcPr>
          <w:p w14:paraId="43A645A4" w14:textId="77777777" w:rsidR="00CF7A5E" w:rsidRPr="00CF43E1" w:rsidRDefault="00CF7A5E" w:rsidP="000952F7">
            <w:pPr>
              <w:rPr>
                <w:color w:val="000000"/>
              </w:rPr>
            </w:pPr>
          </w:p>
        </w:tc>
        <w:tc>
          <w:tcPr>
            <w:tcW w:w="1368" w:type="dxa"/>
            <w:tcBorders>
              <w:top w:val="nil"/>
              <w:left w:val="nil"/>
              <w:bottom w:val="nil"/>
              <w:right w:val="nil"/>
            </w:tcBorders>
            <w:shd w:val="clear" w:color="auto" w:fill="auto"/>
            <w:noWrap/>
            <w:vAlign w:val="center"/>
          </w:tcPr>
          <w:p w14:paraId="5CCA8EE6"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61D90417"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5D7ECDD4"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64AB384C" w14:textId="77777777" w:rsidR="00CF7A5E" w:rsidRPr="007D6A00" w:rsidRDefault="00CF7A5E" w:rsidP="000952F7">
            <w:pPr>
              <w:jc w:val="center"/>
            </w:pPr>
          </w:p>
        </w:tc>
      </w:tr>
      <w:tr w:rsidR="00CF7A5E" w:rsidRPr="007D6A00" w14:paraId="1F0EFB5C" w14:textId="77777777" w:rsidTr="00177DB4">
        <w:trPr>
          <w:trHeight w:val="315"/>
        </w:trPr>
        <w:tc>
          <w:tcPr>
            <w:tcW w:w="2492" w:type="dxa"/>
            <w:tcBorders>
              <w:top w:val="nil"/>
              <w:left w:val="nil"/>
              <w:bottom w:val="nil"/>
              <w:right w:val="nil"/>
            </w:tcBorders>
            <w:shd w:val="clear" w:color="auto" w:fill="auto"/>
            <w:noWrap/>
            <w:vAlign w:val="center"/>
            <w:hideMark/>
          </w:tcPr>
          <w:p w14:paraId="4945117B" w14:textId="77777777" w:rsidR="00CF7A5E" w:rsidRPr="00CF43E1" w:rsidRDefault="00CF7A5E" w:rsidP="000952F7">
            <w:pPr>
              <w:jc w:val="right"/>
              <w:rPr>
                <w:color w:val="000000"/>
              </w:rPr>
            </w:pPr>
            <w:r w:rsidRPr="00CF43E1">
              <w:rPr>
                <w:color w:val="000000"/>
              </w:rPr>
              <w:t>Dark </w:t>
            </w:r>
          </w:p>
        </w:tc>
        <w:tc>
          <w:tcPr>
            <w:tcW w:w="820" w:type="dxa"/>
            <w:tcBorders>
              <w:top w:val="nil"/>
              <w:left w:val="nil"/>
              <w:bottom w:val="nil"/>
              <w:right w:val="nil"/>
            </w:tcBorders>
            <w:shd w:val="clear" w:color="auto" w:fill="auto"/>
            <w:noWrap/>
            <w:vAlign w:val="center"/>
          </w:tcPr>
          <w:p w14:paraId="79BC72AC" w14:textId="2208F2D2" w:rsidR="00CF7A5E" w:rsidRPr="00CF43E1" w:rsidRDefault="000952F7" w:rsidP="000952F7">
            <w:pPr>
              <w:jc w:val="center"/>
              <w:rPr>
                <w:color w:val="000000"/>
              </w:rPr>
            </w:pPr>
            <w:r>
              <w:rPr>
                <w:color w:val="000000"/>
              </w:rPr>
              <w:t>0.004</w:t>
            </w:r>
          </w:p>
        </w:tc>
        <w:tc>
          <w:tcPr>
            <w:tcW w:w="1368" w:type="dxa"/>
            <w:tcBorders>
              <w:top w:val="nil"/>
              <w:left w:val="nil"/>
              <w:bottom w:val="nil"/>
              <w:right w:val="nil"/>
            </w:tcBorders>
            <w:shd w:val="clear" w:color="auto" w:fill="auto"/>
            <w:noWrap/>
            <w:vAlign w:val="center"/>
          </w:tcPr>
          <w:p w14:paraId="4D882C44" w14:textId="11791722" w:rsidR="00CF7A5E" w:rsidRPr="00CF43E1" w:rsidRDefault="000952F7" w:rsidP="000952F7">
            <w:pPr>
              <w:jc w:val="center"/>
              <w:rPr>
                <w:color w:val="000000"/>
              </w:rPr>
            </w:pPr>
            <w:r>
              <w:rPr>
                <w:color w:val="000000"/>
              </w:rPr>
              <w:t>0.06</w:t>
            </w:r>
          </w:p>
        </w:tc>
        <w:tc>
          <w:tcPr>
            <w:tcW w:w="1345" w:type="dxa"/>
            <w:tcBorders>
              <w:top w:val="nil"/>
              <w:left w:val="nil"/>
              <w:bottom w:val="nil"/>
              <w:right w:val="nil"/>
            </w:tcBorders>
            <w:shd w:val="clear" w:color="auto" w:fill="auto"/>
            <w:noWrap/>
            <w:vAlign w:val="center"/>
          </w:tcPr>
          <w:p w14:paraId="7C17093C" w14:textId="675D5553" w:rsidR="00CF7A5E" w:rsidRPr="00CF43E1" w:rsidRDefault="00697F49" w:rsidP="000952F7">
            <w:pPr>
              <w:jc w:val="center"/>
              <w:rPr>
                <w:color w:val="000000"/>
              </w:rPr>
            </w:pPr>
            <w:r>
              <w:rPr>
                <w:color w:val="000000"/>
              </w:rPr>
              <w:t>0.9512</w:t>
            </w:r>
          </w:p>
        </w:tc>
        <w:tc>
          <w:tcPr>
            <w:tcW w:w="1793" w:type="dxa"/>
            <w:tcBorders>
              <w:top w:val="nil"/>
              <w:left w:val="nil"/>
              <w:bottom w:val="nil"/>
              <w:right w:val="nil"/>
            </w:tcBorders>
            <w:shd w:val="clear" w:color="auto" w:fill="auto"/>
            <w:noWrap/>
            <w:vAlign w:val="center"/>
          </w:tcPr>
          <w:p w14:paraId="1ACA4F84" w14:textId="431065C2" w:rsidR="00CF7A5E" w:rsidRPr="007D6A00" w:rsidRDefault="00697F49" w:rsidP="000952F7">
            <w:pPr>
              <w:jc w:val="center"/>
              <w:rPr>
                <w:color w:val="000000"/>
              </w:rPr>
            </w:pPr>
            <w:r>
              <w:rPr>
                <w:color w:val="000000"/>
              </w:rPr>
              <w:t>[-0.11, 0.12]</w:t>
            </w:r>
          </w:p>
        </w:tc>
        <w:tc>
          <w:tcPr>
            <w:tcW w:w="1434" w:type="dxa"/>
            <w:tcBorders>
              <w:top w:val="nil"/>
              <w:left w:val="nil"/>
              <w:bottom w:val="nil"/>
              <w:right w:val="nil"/>
            </w:tcBorders>
            <w:shd w:val="clear" w:color="auto" w:fill="auto"/>
            <w:noWrap/>
            <w:vAlign w:val="center"/>
          </w:tcPr>
          <w:p w14:paraId="5E593339" w14:textId="03E0DF06" w:rsidR="00CF7A5E" w:rsidRPr="007D6A00" w:rsidRDefault="00697F49" w:rsidP="000952F7">
            <w:pPr>
              <w:jc w:val="center"/>
              <w:rPr>
                <w:color w:val="000000"/>
              </w:rPr>
            </w:pPr>
            <w:r>
              <w:rPr>
                <w:color w:val="000000"/>
              </w:rPr>
              <w:t>1.00</w:t>
            </w:r>
          </w:p>
        </w:tc>
      </w:tr>
      <w:tr w:rsidR="00CF7A5E" w:rsidRPr="007D6A00" w14:paraId="10C53AAB" w14:textId="77777777" w:rsidTr="00177DB4">
        <w:trPr>
          <w:trHeight w:val="315"/>
        </w:trPr>
        <w:tc>
          <w:tcPr>
            <w:tcW w:w="2492" w:type="dxa"/>
            <w:tcBorders>
              <w:top w:val="nil"/>
              <w:left w:val="nil"/>
              <w:bottom w:val="nil"/>
              <w:right w:val="nil"/>
            </w:tcBorders>
            <w:shd w:val="clear" w:color="auto" w:fill="auto"/>
            <w:noWrap/>
            <w:vAlign w:val="center"/>
            <w:hideMark/>
          </w:tcPr>
          <w:p w14:paraId="1CCDB03F" w14:textId="77777777" w:rsidR="00CF7A5E" w:rsidRPr="00CF43E1" w:rsidRDefault="00CF7A5E" w:rsidP="000952F7">
            <w:pPr>
              <w:jc w:val="right"/>
              <w:rPr>
                <w:color w:val="000000"/>
              </w:rPr>
            </w:pPr>
            <w:r w:rsidRPr="00CF43E1">
              <w:rPr>
                <w:color w:val="000000"/>
              </w:rPr>
              <w:t>Colored neon lights </w:t>
            </w:r>
          </w:p>
        </w:tc>
        <w:tc>
          <w:tcPr>
            <w:tcW w:w="820" w:type="dxa"/>
            <w:tcBorders>
              <w:top w:val="nil"/>
              <w:left w:val="nil"/>
              <w:bottom w:val="nil"/>
              <w:right w:val="nil"/>
            </w:tcBorders>
            <w:shd w:val="clear" w:color="auto" w:fill="auto"/>
            <w:noWrap/>
            <w:vAlign w:val="center"/>
          </w:tcPr>
          <w:p w14:paraId="19EF20BA" w14:textId="7BC218A2" w:rsidR="00CF7A5E" w:rsidRPr="00CF43E1" w:rsidRDefault="000952F7" w:rsidP="000952F7">
            <w:pPr>
              <w:jc w:val="center"/>
              <w:rPr>
                <w:color w:val="000000"/>
              </w:rPr>
            </w:pPr>
            <w:r>
              <w:rPr>
                <w:color w:val="000000"/>
              </w:rPr>
              <w:t>0.11</w:t>
            </w:r>
          </w:p>
        </w:tc>
        <w:tc>
          <w:tcPr>
            <w:tcW w:w="1368" w:type="dxa"/>
            <w:tcBorders>
              <w:top w:val="nil"/>
              <w:left w:val="nil"/>
              <w:bottom w:val="nil"/>
              <w:right w:val="nil"/>
            </w:tcBorders>
            <w:shd w:val="clear" w:color="auto" w:fill="auto"/>
            <w:noWrap/>
            <w:vAlign w:val="center"/>
          </w:tcPr>
          <w:p w14:paraId="05C7501F" w14:textId="022AED1E" w:rsidR="00CF7A5E" w:rsidRPr="00CF43E1" w:rsidRDefault="000952F7" w:rsidP="000952F7">
            <w:pPr>
              <w:jc w:val="center"/>
              <w:rPr>
                <w:color w:val="000000"/>
              </w:rPr>
            </w:pPr>
            <w:r>
              <w:rPr>
                <w:color w:val="000000"/>
              </w:rPr>
              <w:t>1.66</w:t>
            </w:r>
          </w:p>
        </w:tc>
        <w:tc>
          <w:tcPr>
            <w:tcW w:w="1345" w:type="dxa"/>
            <w:tcBorders>
              <w:top w:val="nil"/>
              <w:left w:val="nil"/>
              <w:bottom w:val="nil"/>
              <w:right w:val="nil"/>
            </w:tcBorders>
            <w:shd w:val="clear" w:color="auto" w:fill="auto"/>
            <w:noWrap/>
            <w:vAlign w:val="center"/>
          </w:tcPr>
          <w:p w14:paraId="4A5972DA" w14:textId="1F2DBFD8" w:rsidR="00CF7A5E" w:rsidRPr="00CF43E1" w:rsidRDefault="00697F49" w:rsidP="000952F7">
            <w:pPr>
              <w:jc w:val="center"/>
              <w:rPr>
                <w:color w:val="000000"/>
              </w:rPr>
            </w:pPr>
            <w:r>
              <w:rPr>
                <w:color w:val="000000"/>
              </w:rPr>
              <w:t>0.0992</w:t>
            </w:r>
          </w:p>
        </w:tc>
        <w:tc>
          <w:tcPr>
            <w:tcW w:w="1793" w:type="dxa"/>
            <w:tcBorders>
              <w:top w:val="nil"/>
              <w:left w:val="nil"/>
              <w:bottom w:val="nil"/>
              <w:right w:val="nil"/>
            </w:tcBorders>
            <w:shd w:val="clear" w:color="auto" w:fill="auto"/>
            <w:noWrap/>
            <w:vAlign w:val="center"/>
          </w:tcPr>
          <w:p w14:paraId="6497FADF" w14:textId="4B6C0D06" w:rsidR="00CF7A5E" w:rsidRPr="007D6A00" w:rsidRDefault="00697F49" w:rsidP="000952F7">
            <w:pPr>
              <w:jc w:val="center"/>
              <w:rPr>
                <w:color w:val="000000"/>
              </w:rPr>
            </w:pPr>
            <w:r>
              <w:rPr>
                <w:color w:val="000000"/>
              </w:rPr>
              <w:t>[-0.02, 0.23]</w:t>
            </w:r>
          </w:p>
        </w:tc>
        <w:tc>
          <w:tcPr>
            <w:tcW w:w="1434" w:type="dxa"/>
            <w:tcBorders>
              <w:top w:val="nil"/>
              <w:left w:val="nil"/>
              <w:bottom w:val="nil"/>
              <w:right w:val="nil"/>
            </w:tcBorders>
            <w:shd w:val="clear" w:color="auto" w:fill="auto"/>
            <w:noWrap/>
            <w:vAlign w:val="center"/>
          </w:tcPr>
          <w:p w14:paraId="35802982" w14:textId="19018BB7" w:rsidR="00CF7A5E" w:rsidRPr="007D6A00" w:rsidRDefault="00697F49" w:rsidP="000952F7">
            <w:pPr>
              <w:jc w:val="center"/>
              <w:rPr>
                <w:color w:val="000000"/>
              </w:rPr>
            </w:pPr>
            <w:r>
              <w:rPr>
                <w:color w:val="000000"/>
              </w:rPr>
              <w:t>1.11</w:t>
            </w:r>
          </w:p>
        </w:tc>
      </w:tr>
      <w:tr w:rsidR="00CF7A5E" w:rsidRPr="007D6A00" w14:paraId="3B19E6DA" w14:textId="77777777" w:rsidTr="00177DB4">
        <w:trPr>
          <w:trHeight w:val="315"/>
        </w:trPr>
        <w:tc>
          <w:tcPr>
            <w:tcW w:w="2492" w:type="dxa"/>
            <w:tcBorders>
              <w:top w:val="nil"/>
              <w:left w:val="nil"/>
              <w:bottom w:val="nil"/>
              <w:right w:val="nil"/>
            </w:tcBorders>
            <w:shd w:val="clear" w:color="auto" w:fill="auto"/>
            <w:noWrap/>
            <w:vAlign w:val="center"/>
            <w:hideMark/>
          </w:tcPr>
          <w:p w14:paraId="79686ECF" w14:textId="77777777" w:rsidR="00CF7A5E" w:rsidRPr="00CF43E1" w:rsidRDefault="00CF7A5E" w:rsidP="000952F7">
            <w:pPr>
              <w:jc w:val="right"/>
              <w:rPr>
                <w:color w:val="000000"/>
              </w:rPr>
            </w:pPr>
            <w:r>
              <w:rPr>
                <w:color w:val="000000"/>
              </w:rPr>
              <w:t>L</w:t>
            </w:r>
            <w:r w:rsidRPr="00CF43E1">
              <w:rPr>
                <w:color w:val="000000"/>
              </w:rPr>
              <w:t>ight </w:t>
            </w:r>
          </w:p>
        </w:tc>
        <w:tc>
          <w:tcPr>
            <w:tcW w:w="820" w:type="dxa"/>
            <w:tcBorders>
              <w:top w:val="nil"/>
              <w:left w:val="nil"/>
              <w:bottom w:val="nil"/>
              <w:right w:val="nil"/>
            </w:tcBorders>
            <w:shd w:val="clear" w:color="auto" w:fill="auto"/>
            <w:noWrap/>
            <w:vAlign w:val="center"/>
          </w:tcPr>
          <w:p w14:paraId="36700059" w14:textId="6D13832F" w:rsidR="00CF7A5E" w:rsidRPr="00CF43E1" w:rsidRDefault="00697F49" w:rsidP="000952F7">
            <w:pPr>
              <w:jc w:val="center"/>
              <w:rPr>
                <w:color w:val="000000"/>
              </w:rPr>
            </w:pPr>
            <w:r>
              <w:rPr>
                <w:color w:val="000000"/>
              </w:rPr>
              <w:t>0.05</w:t>
            </w:r>
          </w:p>
        </w:tc>
        <w:tc>
          <w:tcPr>
            <w:tcW w:w="1368" w:type="dxa"/>
            <w:tcBorders>
              <w:top w:val="nil"/>
              <w:left w:val="nil"/>
              <w:bottom w:val="nil"/>
              <w:right w:val="nil"/>
            </w:tcBorders>
            <w:shd w:val="clear" w:color="auto" w:fill="auto"/>
            <w:noWrap/>
            <w:vAlign w:val="center"/>
          </w:tcPr>
          <w:p w14:paraId="01CA27A2" w14:textId="0E48DD67" w:rsidR="00CF7A5E" w:rsidRPr="00CF43E1" w:rsidRDefault="000952F7" w:rsidP="000952F7">
            <w:pPr>
              <w:jc w:val="center"/>
              <w:rPr>
                <w:color w:val="000000"/>
              </w:rPr>
            </w:pPr>
            <w:r>
              <w:rPr>
                <w:color w:val="000000"/>
              </w:rPr>
              <w:t>1.41</w:t>
            </w:r>
          </w:p>
        </w:tc>
        <w:tc>
          <w:tcPr>
            <w:tcW w:w="1345" w:type="dxa"/>
            <w:tcBorders>
              <w:top w:val="nil"/>
              <w:left w:val="nil"/>
              <w:bottom w:val="nil"/>
              <w:right w:val="nil"/>
            </w:tcBorders>
            <w:shd w:val="clear" w:color="auto" w:fill="auto"/>
            <w:noWrap/>
            <w:vAlign w:val="center"/>
          </w:tcPr>
          <w:p w14:paraId="435F2866" w14:textId="04ED450B" w:rsidR="00CF7A5E" w:rsidRPr="00CF43E1" w:rsidRDefault="00697F49" w:rsidP="000952F7">
            <w:pPr>
              <w:jc w:val="center"/>
              <w:rPr>
                <w:color w:val="000000"/>
              </w:rPr>
            </w:pPr>
            <w:r>
              <w:rPr>
                <w:color w:val="000000"/>
              </w:rPr>
              <w:t>0.1594</w:t>
            </w:r>
          </w:p>
        </w:tc>
        <w:tc>
          <w:tcPr>
            <w:tcW w:w="1793" w:type="dxa"/>
            <w:tcBorders>
              <w:top w:val="nil"/>
              <w:left w:val="nil"/>
              <w:bottom w:val="nil"/>
              <w:right w:val="nil"/>
            </w:tcBorders>
            <w:shd w:val="clear" w:color="auto" w:fill="auto"/>
            <w:noWrap/>
            <w:vAlign w:val="center"/>
          </w:tcPr>
          <w:p w14:paraId="349DB3E3" w14:textId="4E917437" w:rsidR="00CF7A5E" w:rsidRPr="007D6A00" w:rsidRDefault="00697F49" w:rsidP="000952F7">
            <w:pPr>
              <w:jc w:val="center"/>
              <w:rPr>
                <w:color w:val="000000"/>
              </w:rPr>
            </w:pPr>
            <w:r>
              <w:rPr>
                <w:color w:val="000000"/>
              </w:rPr>
              <w:t>[-0.02, 0.12]</w:t>
            </w:r>
          </w:p>
        </w:tc>
        <w:tc>
          <w:tcPr>
            <w:tcW w:w="1434" w:type="dxa"/>
            <w:tcBorders>
              <w:top w:val="nil"/>
              <w:left w:val="nil"/>
              <w:bottom w:val="nil"/>
              <w:right w:val="nil"/>
            </w:tcBorders>
            <w:shd w:val="clear" w:color="auto" w:fill="auto"/>
            <w:noWrap/>
            <w:vAlign w:val="center"/>
          </w:tcPr>
          <w:p w14:paraId="210AEC59" w14:textId="0A24CFAE" w:rsidR="00CF7A5E" w:rsidRPr="007D6A00" w:rsidRDefault="00697F49" w:rsidP="000952F7">
            <w:pPr>
              <w:jc w:val="center"/>
              <w:rPr>
                <w:color w:val="000000"/>
              </w:rPr>
            </w:pPr>
            <w:r>
              <w:rPr>
                <w:color w:val="000000"/>
              </w:rPr>
              <w:t>1.05</w:t>
            </w:r>
          </w:p>
        </w:tc>
      </w:tr>
      <w:tr w:rsidR="00CF7A5E" w:rsidRPr="007D6A00" w14:paraId="10DADA37" w14:textId="77777777" w:rsidTr="00177DB4">
        <w:trPr>
          <w:trHeight w:val="315"/>
        </w:trPr>
        <w:tc>
          <w:tcPr>
            <w:tcW w:w="2492" w:type="dxa"/>
            <w:tcBorders>
              <w:top w:val="nil"/>
              <w:left w:val="nil"/>
              <w:bottom w:val="nil"/>
              <w:right w:val="nil"/>
            </w:tcBorders>
            <w:shd w:val="clear" w:color="auto" w:fill="auto"/>
            <w:noWrap/>
            <w:vAlign w:val="center"/>
            <w:hideMark/>
          </w:tcPr>
          <w:p w14:paraId="6BBA0ED6" w14:textId="77777777" w:rsidR="00CF7A5E" w:rsidRPr="00B97980" w:rsidRDefault="00CF7A5E" w:rsidP="000952F7">
            <w:pPr>
              <w:rPr>
                <w:i/>
                <w:iCs/>
                <w:color w:val="000000"/>
              </w:rPr>
            </w:pPr>
            <w:r w:rsidRPr="00B97980">
              <w:rPr>
                <w:i/>
                <w:iCs/>
                <w:color w:val="000000"/>
              </w:rPr>
              <w:t>Beverage containers </w:t>
            </w:r>
          </w:p>
        </w:tc>
        <w:tc>
          <w:tcPr>
            <w:tcW w:w="820" w:type="dxa"/>
            <w:tcBorders>
              <w:top w:val="nil"/>
              <w:left w:val="nil"/>
              <w:bottom w:val="nil"/>
              <w:right w:val="nil"/>
            </w:tcBorders>
            <w:shd w:val="clear" w:color="auto" w:fill="auto"/>
            <w:noWrap/>
            <w:vAlign w:val="center"/>
          </w:tcPr>
          <w:p w14:paraId="5BD8192F" w14:textId="77777777" w:rsidR="00CF7A5E" w:rsidRPr="00CF43E1" w:rsidRDefault="00CF7A5E" w:rsidP="000952F7">
            <w:pPr>
              <w:rPr>
                <w:color w:val="000000"/>
              </w:rPr>
            </w:pPr>
          </w:p>
        </w:tc>
        <w:tc>
          <w:tcPr>
            <w:tcW w:w="1368" w:type="dxa"/>
            <w:tcBorders>
              <w:top w:val="nil"/>
              <w:left w:val="nil"/>
              <w:bottom w:val="nil"/>
              <w:right w:val="nil"/>
            </w:tcBorders>
            <w:shd w:val="clear" w:color="auto" w:fill="auto"/>
            <w:noWrap/>
            <w:vAlign w:val="center"/>
          </w:tcPr>
          <w:p w14:paraId="0C4AFA37"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336DD72A"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17E42F2A"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27F22DFC" w14:textId="77777777" w:rsidR="00CF7A5E" w:rsidRPr="007D6A00" w:rsidRDefault="00CF7A5E" w:rsidP="000952F7">
            <w:pPr>
              <w:jc w:val="center"/>
            </w:pPr>
          </w:p>
        </w:tc>
      </w:tr>
      <w:tr w:rsidR="00CF7A5E" w:rsidRPr="007D6A00" w14:paraId="1B68F571" w14:textId="77777777" w:rsidTr="00177DB4">
        <w:trPr>
          <w:trHeight w:val="315"/>
        </w:trPr>
        <w:tc>
          <w:tcPr>
            <w:tcW w:w="2492" w:type="dxa"/>
            <w:tcBorders>
              <w:top w:val="nil"/>
              <w:left w:val="nil"/>
              <w:bottom w:val="nil"/>
              <w:right w:val="nil"/>
            </w:tcBorders>
            <w:shd w:val="clear" w:color="auto" w:fill="auto"/>
            <w:noWrap/>
            <w:vAlign w:val="center"/>
            <w:hideMark/>
          </w:tcPr>
          <w:p w14:paraId="36F23644" w14:textId="77777777" w:rsidR="00CF7A5E" w:rsidRPr="00CF43E1" w:rsidRDefault="00CF7A5E" w:rsidP="000952F7">
            <w:pPr>
              <w:jc w:val="right"/>
              <w:rPr>
                <w:color w:val="000000"/>
              </w:rPr>
            </w:pPr>
            <w:r w:rsidRPr="00CF43E1">
              <w:rPr>
                <w:color w:val="000000"/>
              </w:rPr>
              <w:t>No bottles </w:t>
            </w:r>
          </w:p>
        </w:tc>
        <w:tc>
          <w:tcPr>
            <w:tcW w:w="820" w:type="dxa"/>
            <w:tcBorders>
              <w:top w:val="nil"/>
              <w:left w:val="nil"/>
              <w:bottom w:val="nil"/>
              <w:right w:val="nil"/>
            </w:tcBorders>
            <w:shd w:val="clear" w:color="auto" w:fill="auto"/>
            <w:noWrap/>
            <w:vAlign w:val="center"/>
          </w:tcPr>
          <w:p w14:paraId="051890B8" w14:textId="6D3B0060" w:rsidR="00CF7A5E" w:rsidRPr="00CF43E1" w:rsidRDefault="00697F49" w:rsidP="000952F7">
            <w:pPr>
              <w:jc w:val="center"/>
              <w:rPr>
                <w:color w:val="000000"/>
              </w:rPr>
            </w:pPr>
            <w:r>
              <w:rPr>
                <w:color w:val="000000"/>
              </w:rPr>
              <w:t>-0.11</w:t>
            </w:r>
          </w:p>
        </w:tc>
        <w:tc>
          <w:tcPr>
            <w:tcW w:w="1368" w:type="dxa"/>
            <w:tcBorders>
              <w:top w:val="nil"/>
              <w:left w:val="nil"/>
              <w:bottom w:val="nil"/>
              <w:right w:val="nil"/>
            </w:tcBorders>
            <w:shd w:val="clear" w:color="auto" w:fill="auto"/>
            <w:noWrap/>
            <w:vAlign w:val="center"/>
          </w:tcPr>
          <w:p w14:paraId="1A74974C" w14:textId="02AF0E03" w:rsidR="00CF7A5E" w:rsidRPr="00CF43E1" w:rsidRDefault="000952F7" w:rsidP="000952F7">
            <w:pPr>
              <w:jc w:val="center"/>
              <w:rPr>
                <w:color w:val="000000"/>
              </w:rPr>
            </w:pPr>
            <w:r>
              <w:rPr>
                <w:color w:val="000000"/>
              </w:rPr>
              <w:t>-2.05</w:t>
            </w:r>
          </w:p>
        </w:tc>
        <w:tc>
          <w:tcPr>
            <w:tcW w:w="1345" w:type="dxa"/>
            <w:tcBorders>
              <w:top w:val="nil"/>
              <w:left w:val="nil"/>
              <w:bottom w:val="nil"/>
              <w:right w:val="nil"/>
            </w:tcBorders>
            <w:shd w:val="clear" w:color="auto" w:fill="auto"/>
            <w:noWrap/>
            <w:vAlign w:val="center"/>
          </w:tcPr>
          <w:p w14:paraId="05DCF7C9" w14:textId="5AD5776D" w:rsidR="00CF7A5E" w:rsidRPr="00CF43E1" w:rsidRDefault="00697F49" w:rsidP="000952F7">
            <w:pPr>
              <w:jc w:val="center"/>
              <w:rPr>
                <w:color w:val="000000"/>
              </w:rPr>
            </w:pPr>
            <w:r>
              <w:rPr>
                <w:color w:val="000000"/>
              </w:rPr>
              <w:t>0.0415</w:t>
            </w:r>
          </w:p>
        </w:tc>
        <w:tc>
          <w:tcPr>
            <w:tcW w:w="1793" w:type="dxa"/>
            <w:tcBorders>
              <w:top w:val="nil"/>
              <w:left w:val="nil"/>
              <w:bottom w:val="nil"/>
              <w:right w:val="nil"/>
            </w:tcBorders>
            <w:shd w:val="clear" w:color="auto" w:fill="auto"/>
            <w:noWrap/>
            <w:vAlign w:val="center"/>
          </w:tcPr>
          <w:p w14:paraId="091A7DD7" w14:textId="3C11A9F4" w:rsidR="00CF7A5E" w:rsidRPr="007D6A00" w:rsidRDefault="00697F49" w:rsidP="000952F7">
            <w:pPr>
              <w:jc w:val="center"/>
              <w:rPr>
                <w:color w:val="000000"/>
              </w:rPr>
            </w:pPr>
            <w:r>
              <w:rPr>
                <w:color w:val="000000"/>
              </w:rPr>
              <w:t>[-0.21, -0.004]</w:t>
            </w:r>
          </w:p>
        </w:tc>
        <w:tc>
          <w:tcPr>
            <w:tcW w:w="1434" w:type="dxa"/>
            <w:tcBorders>
              <w:top w:val="nil"/>
              <w:left w:val="nil"/>
              <w:bottom w:val="nil"/>
              <w:right w:val="nil"/>
            </w:tcBorders>
            <w:shd w:val="clear" w:color="auto" w:fill="auto"/>
            <w:noWrap/>
            <w:vAlign w:val="center"/>
          </w:tcPr>
          <w:p w14:paraId="585A4DD6" w14:textId="62907175" w:rsidR="00CF7A5E" w:rsidRPr="007D6A00" w:rsidRDefault="00697F49" w:rsidP="000952F7">
            <w:pPr>
              <w:jc w:val="center"/>
              <w:rPr>
                <w:color w:val="000000"/>
              </w:rPr>
            </w:pPr>
            <w:r>
              <w:rPr>
                <w:color w:val="000000"/>
              </w:rPr>
              <w:t>0.90</w:t>
            </w:r>
          </w:p>
        </w:tc>
      </w:tr>
      <w:tr w:rsidR="00CF7A5E" w:rsidRPr="007D6A00" w14:paraId="185BE454" w14:textId="77777777" w:rsidTr="00177DB4">
        <w:trPr>
          <w:trHeight w:val="315"/>
        </w:trPr>
        <w:tc>
          <w:tcPr>
            <w:tcW w:w="2492" w:type="dxa"/>
            <w:tcBorders>
              <w:top w:val="nil"/>
              <w:left w:val="nil"/>
              <w:bottom w:val="nil"/>
              <w:right w:val="nil"/>
            </w:tcBorders>
            <w:shd w:val="clear" w:color="auto" w:fill="auto"/>
            <w:noWrap/>
            <w:vAlign w:val="center"/>
            <w:hideMark/>
          </w:tcPr>
          <w:p w14:paraId="249CBCB4" w14:textId="77777777" w:rsidR="00CF7A5E" w:rsidRPr="00CF43E1" w:rsidRDefault="00CF7A5E" w:rsidP="000952F7">
            <w:pPr>
              <w:jc w:val="right"/>
              <w:rPr>
                <w:color w:val="000000"/>
              </w:rPr>
            </w:pPr>
            <w:r w:rsidRPr="00CF43E1">
              <w:rPr>
                <w:color w:val="000000"/>
              </w:rPr>
              <w:t>Non-alcoholic </w:t>
            </w:r>
          </w:p>
        </w:tc>
        <w:tc>
          <w:tcPr>
            <w:tcW w:w="820" w:type="dxa"/>
            <w:tcBorders>
              <w:top w:val="nil"/>
              <w:left w:val="nil"/>
              <w:bottom w:val="nil"/>
              <w:right w:val="nil"/>
            </w:tcBorders>
            <w:shd w:val="clear" w:color="auto" w:fill="auto"/>
            <w:noWrap/>
            <w:vAlign w:val="center"/>
          </w:tcPr>
          <w:p w14:paraId="2C001843" w14:textId="499C3382" w:rsidR="00CF7A5E" w:rsidRPr="00CF43E1" w:rsidRDefault="00697F49" w:rsidP="000952F7">
            <w:pPr>
              <w:jc w:val="center"/>
              <w:rPr>
                <w:color w:val="000000"/>
              </w:rPr>
            </w:pPr>
            <w:r>
              <w:rPr>
                <w:color w:val="000000"/>
              </w:rPr>
              <w:t>-0.11</w:t>
            </w:r>
          </w:p>
        </w:tc>
        <w:tc>
          <w:tcPr>
            <w:tcW w:w="1368" w:type="dxa"/>
            <w:tcBorders>
              <w:top w:val="nil"/>
              <w:left w:val="nil"/>
              <w:bottom w:val="nil"/>
              <w:right w:val="nil"/>
            </w:tcBorders>
            <w:shd w:val="clear" w:color="auto" w:fill="auto"/>
            <w:noWrap/>
            <w:vAlign w:val="center"/>
          </w:tcPr>
          <w:p w14:paraId="1AAF9823" w14:textId="02EFAF4F" w:rsidR="00CF7A5E" w:rsidRPr="00CF43E1" w:rsidRDefault="000952F7" w:rsidP="000952F7">
            <w:pPr>
              <w:jc w:val="center"/>
              <w:rPr>
                <w:color w:val="000000"/>
              </w:rPr>
            </w:pPr>
            <w:r>
              <w:rPr>
                <w:color w:val="000000"/>
              </w:rPr>
              <w:t>-1.55</w:t>
            </w:r>
          </w:p>
        </w:tc>
        <w:tc>
          <w:tcPr>
            <w:tcW w:w="1345" w:type="dxa"/>
            <w:tcBorders>
              <w:top w:val="nil"/>
              <w:left w:val="nil"/>
              <w:bottom w:val="nil"/>
              <w:right w:val="nil"/>
            </w:tcBorders>
            <w:shd w:val="clear" w:color="auto" w:fill="auto"/>
            <w:noWrap/>
            <w:vAlign w:val="center"/>
          </w:tcPr>
          <w:p w14:paraId="5D6C295D" w14:textId="0B261E15" w:rsidR="00CF7A5E" w:rsidRPr="00CF43E1" w:rsidRDefault="00697F49" w:rsidP="000952F7">
            <w:pPr>
              <w:jc w:val="center"/>
              <w:rPr>
                <w:color w:val="000000"/>
              </w:rPr>
            </w:pPr>
            <w:r>
              <w:rPr>
                <w:color w:val="000000"/>
              </w:rPr>
              <w:t>0.1219</w:t>
            </w:r>
          </w:p>
        </w:tc>
        <w:tc>
          <w:tcPr>
            <w:tcW w:w="1793" w:type="dxa"/>
            <w:tcBorders>
              <w:top w:val="nil"/>
              <w:left w:val="nil"/>
              <w:bottom w:val="nil"/>
              <w:right w:val="nil"/>
            </w:tcBorders>
            <w:shd w:val="clear" w:color="auto" w:fill="auto"/>
            <w:noWrap/>
            <w:vAlign w:val="center"/>
          </w:tcPr>
          <w:p w14:paraId="197BCCE6" w14:textId="549E44BE" w:rsidR="00CF7A5E" w:rsidRPr="007D6A00" w:rsidRDefault="00697F49" w:rsidP="000952F7">
            <w:pPr>
              <w:jc w:val="center"/>
              <w:rPr>
                <w:color w:val="000000"/>
              </w:rPr>
            </w:pPr>
            <w:r>
              <w:rPr>
                <w:color w:val="000000"/>
              </w:rPr>
              <w:t>[-0.24, 0.03]</w:t>
            </w:r>
          </w:p>
        </w:tc>
        <w:tc>
          <w:tcPr>
            <w:tcW w:w="1434" w:type="dxa"/>
            <w:tcBorders>
              <w:top w:val="nil"/>
              <w:left w:val="nil"/>
              <w:bottom w:val="nil"/>
              <w:right w:val="nil"/>
            </w:tcBorders>
            <w:shd w:val="clear" w:color="auto" w:fill="auto"/>
            <w:noWrap/>
            <w:vAlign w:val="center"/>
          </w:tcPr>
          <w:p w14:paraId="3D704D8D" w14:textId="2618EAC1" w:rsidR="00CF7A5E" w:rsidRPr="007D6A00" w:rsidRDefault="00697F49" w:rsidP="000952F7">
            <w:pPr>
              <w:jc w:val="center"/>
              <w:rPr>
                <w:color w:val="000000"/>
              </w:rPr>
            </w:pPr>
            <w:r>
              <w:rPr>
                <w:color w:val="000000"/>
              </w:rPr>
              <w:t>0.90</w:t>
            </w:r>
          </w:p>
        </w:tc>
      </w:tr>
      <w:tr w:rsidR="00CF7A5E" w:rsidRPr="007D6A00" w14:paraId="3EF048DE" w14:textId="77777777" w:rsidTr="00177DB4">
        <w:trPr>
          <w:trHeight w:val="315"/>
        </w:trPr>
        <w:tc>
          <w:tcPr>
            <w:tcW w:w="2492" w:type="dxa"/>
            <w:tcBorders>
              <w:top w:val="nil"/>
              <w:left w:val="nil"/>
              <w:bottom w:val="nil"/>
              <w:right w:val="nil"/>
            </w:tcBorders>
            <w:shd w:val="clear" w:color="auto" w:fill="auto"/>
            <w:noWrap/>
            <w:vAlign w:val="center"/>
            <w:hideMark/>
          </w:tcPr>
          <w:p w14:paraId="185336A5" w14:textId="77777777" w:rsidR="00CF7A5E" w:rsidRPr="00CF43E1" w:rsidRDefault="00CF7A5E" w:rsidP="000952F7">
            <w:pPr>
              <w:jc w:val="right"/>
              <w:rPr>
                <w:color w:val="000000"/>
              </w:rPr>
            </w:pPr>
            <w:r w:rsidRPr="00CF43E1">
              <w:rPr>
                <w:color w:val="000000"/>
              </w:rPr>
              <w:t>Mix </w:t>
            </w:r>
          </w:p>
        </w:tc>
        <w:tc>
          <w:tcPr>
            <w:tcW w:w="820" w:type="dxa"/>
            <w:tcBorders>
              <w:top w:val="nil"/>
              <w:left w:val="nil"/>
              <w:bottom w:val="nil"/>
              <w:right w:val="nil"/>
            </w:tcBorders>
            <w:shd w:val="clear" w:color="auto" w:fill="auto"/>
            <w:noWrap/>
            <w:vAlign w:val="center"/>
          </w:tcPr>
          <w:p w14:paraId="4B642066" w14:textId="72083955" w:rsidR="00CF7A5E" w:rsidRPr="00CF43E1" w:rsidRDefault="00697F49" w:rsidP="000952F7">
            <w:pPr>
              <w:jc w:val="center"/>
              <w:rPr>
                <w:color w:val="000000"/>
              </w:rPr>
            </w:pPr>
            <w:r>
              <w:rPr>
                <w:color w:val="000000"/>
              </w:rPr>
              <w:t>0.14</w:t>
            </w:r>
          </w:p>
        </w:tc>
        <w:tc>
          <w:tcPr>
            <w:tcW w:w="1368" w:type="dxa"/>
            <w:tcBorders>
              <w:top w:val="nil"/>
              <w:left w:val="nil"/>
              <w:bottom w:val="nil"/>
              <w:right w:val="nil"/>
            </w:tcBorders>
            <w:shd w:val="clear" w:color="auto" w:fill="auto"/>
            <w:noWrap/>
            <w:vAlign w:val="center"/>
          </w:tcPr>
          <w:p w14:paraId="5B3BB555" w14:textId="33952DB9" w:rsidR="00CF7A5E" w:rsidRPr="00CF43E1" w:rsidRDefault="000952F7" w:rsidP="000952F7">
            <w:pPr>
              <w:jc w:val="center"/>
              <w:rPr>
                <w:color w:val="000000"/>
              </w:rPr>
            </w:pPr>
            <w:r>
              <w:rPr>
                <w:color w:val="000000"/>
              </w:rPr>
              <w:t>2.00</w:t>
            </w:r>
          </w:p>
        </w:tc>
        <w:tc>
          <w:tcPr>
            <w:tcW w:w="1345" w:type="dxa"/>
            <w:tcBorders>
              <w:top w:val="nil"/>
              <w:left w:val="nil"/>
              <w:bottom w:val="nil"/>
              <w:right w:val="nil"/>
            </w:tcBorders>
            <w:shd w:val="clear" w:color="auto" w:fill="auto"/>
            <w:noWrap/>
            <w:vAlign w:val="center"/>
          </w:tcPr>
          <w:p w14:paraId="1CA85446" w14:textId="2596A5D4" w:rsidR="00CF7A5E" w:rsidRPr="00CF43E1" w:rsidRDefault="00697F49" w:rsidP="000952F7">
            <w:pPr>
              <w:jc w:val="center"/>
              <w:rPr>
                <w:color w:val="000000"/>
              </w:rPr>
            </w:pPr>
            <w:r>
              <w:rPr>
                <w:color w:val="000000"/>
              </w:rPr>
              <w:t>0.0471</w:t>
            </w:r>
          </w:p>
        </w:tc>
        <w:tc>
          <w:tcPr>
            <w:tcW w:w="1793" w:type="dxa"/>
            <w:tcBorders>
              <w:top w:val="nil"/>
              <w:left w:val="nil"/>
              <w:bottom w:val="nil"/>
              <w:right w:val="nil"/>
            </w:tcBorders>
            <w:shd w:val="clear" w:color="auto" w:fill="auto"/>
            <w:noWrap/>
            <w:vAlign w:val="center"/>
          </w:tcPr>
          <w:p w14:paraId="00B5C578" w14:textId="1090651D" w:rsidR="00CF7A5E" w:rsidRPr="007D6A00" w:rsidRDefault="00697F49" w:rsidP="000952F7">
            <w:pPr>
              <w:jc w:val="center"/>
              <w:rPr>
                <w:color w:val="000000"/>
              </w:rPr>
            </w:pPr>
            <w:r>
              <w:rPr>
                <w:color w:val="000000"/>
              </w:rPr>
              <w:t>[0.002, 0.27]</w:t>
            </w:r>
          </w:p>
        </w:tc>
        <w:tc>
          <w:tcPr>
            <w:tcW w:w="1434" w:type="dxa"/>
            <w:tcBorders>
              <w:top w:val="nil"/>
              <w:left w:val="nil"/>
              <w:bottom w:val="nil"/>
              <w:right w:val="nil"/>
            </w:tcBorders>
            <w:shd w:val="clear" w:color="auto" w:fill="auto"/>
            <w:noWrap/>
            <w:vAlign w:val="center"/>
          </w:tcPr>
          <w:p w14:paraId="58653D5F" w14:textId="61B292B3" w:rsidR="00CF7A5E" w:rsidRPr="007D6A00" w:rsidRDefault="00697F49" w:rsidP="000952F7">
            <w:pPr>
              <w:jc w:val="center"/>
              <w:rPr>
                <w:color w:val="000000"/>
              </w:rPr>
            </w:pPr>
            <w:r>
              <w:rPr>
                <w:color w:val="000000"/>
              </w:rPr>
              <w:t>1.15</w:t>
            </w:r>
          </w:p>
        </w:tc>
      </w:tr>
      <w:tr w:rsidR="00CF7A5E" w:rsidRPr="007D6A00" w14:paraId="0A658666" w14:textId="77777777" w:rsidTr="00177DB4">
        <w:trPr>
          <w:trHeight w:val="315"/>
        </w:trPr>
        <w:tc>
          <w:tcPr>
            <w:tcW w:w="2492" w:type="dxa"/>
            <w:tcBorders>
              <w:top w:val="nil"/>
              <w:left w:val="nil"/>
              <w:bottom w:val="nil"/>
              <w:right w:val="nil"/>
            </w:tcBorders>
            <w:shd w:val="clear" w:color="auto" w:fill="auto"/>
            <w:noWrap/>
            <w:vAlign w:val="center"/>
            <w:hideMark/>
          </w:tcPr>
          <w:p w14:paraId="23284C69" w14:textId="77777777" w:rsidR="00CF7A5E" w:rsidRPr="00CF43E1" w:rsidRDefault="00CF7A5E" w:rsidP="000952F7">
            <w:pPr>
              <w:rPr>
                <w:color w:val="000000"/>
              </w:rPr>
            </w:pPr>
            <w:r w:rsidRPr="00CF43E1">
              <w:rPr>
                <w:color w:val="000000"/>
              </w:rPr>
              <w:t>Alcohol Signs </w:t>
            </w:r>
          </w:p>
        </w:tc>
        <w:tc>
          <w:tcPr>
            <w:tcW w:w="820" w:type="dxa"/>
            <w:tcBorders>
              <w:top w:val="nil"/>
              <w:left w:val="nil"/>
              <w:bottom w:val="nil"/>
              <w:right w:val="nil"/>
            </w:tcBorders>
            <w:shd w:val="clear" w:color="auto" w:fill="auto"/>
            <w:noWrap/>
            <w:vAlign w:val="center"/>
          </w:tcPr>
          <w:p w14:paraId="5C0810DD" w14:textId="14340DBE" w:rsidR="00CF7A5E" w:rsidRPr="00CF43E1" w:rsidRDefault="00697F49" w:rsidP="000952F7">
            <w:pPr>
              <w:jc w:val="center"/>
              <w:rPr>
                <w:color w:val="000000"/>
              </w:rPr>
            </w:pPr>
            <w:r>
              <w:rPr>
                <w:color w:val="000000"/>
              </w:rPr>
              <w:t>0.10</w:t>
            </w:r>
          </w:p>
        </w:tc>
        <w:tc>
          <w:tcPr>
            <w:tcW w:w="1368" w:type="dxa"/>
            <w:tcBorders>
              <w:top w:val="nil"/>
              <w:left w:val="nil"/>
              <w:bottom w:val="nil"/>
              <w:right w:val="nil"/>
            </w:tcBorders>
            <w:shd w:val="clear" w:color="auto" w:fill="auto"/>
            <w:noWrap/>
            <w:vAlign w:val="center"/>
          </w:tcPr>
          <w:p w14:paraId="3C7BDB62" w14:textId="319B9A9A" w:rsidR="00CF7A5E" w:rsidRPr="00CF43E1" w:rsidRDefault="000952F7" w:rsidP="000952F7">
            <w:pPr>
              <w:jc w:val="center"/>
              <w:rPr>
                <w:color w:val="000000"/>
              </w:rPr>
            </w:pPr>
            <w:r>
              <w:rPr>
                <w:color w:val="000000"/>
              </w:rPr>
              <w:t>1.56</w:t>
            </w:r>
          </w:p>
        </w:tc>
        <w:tc>
          <w:tcPr>
            <w:tcW w:w="1345" w:type="dxa"/>
            <w:tcBorders>
              <w:top w:val="nil"/>
              <w:left w:val="nil"/>
              <w:bottom w:val="nil"/>
              <w:right w:val="nil"/>
            </w:tcBorders>
            <w:shd w:val="clear" w:color="auto" w:fill="auto"/>
            <w:noWrap/>
            <w:vAlign w:val="center"/>
          </w:tcPr>
          <w:p w14:paraId="769C040F" w14:textId="4F082B51" w:rsidR="00CF7A5E" w:rsidRPr="00CF43E1" w:rsidRDefault="00697F49" w:rsidP="000952F7">
            <w:pPr>
              <w:jc w:val="center"/>
              <w:rPr>
                <w:color w:val="000000"/>
              </w:rPr>
            </w:pPr>
            <w:r>
              <w:rPr>
                <w:color w:val="000000"/>
              </w:rPr>
              <w:t>0.1181</w:t>
            </w:r>
          </w:p>
        </w:tc>
        <w:tc>
          <w:tcPr>
            <w:tcW w:w="1793" w:type="dxa"/>
            <w:tcBorders>
              <w:top w:val="nil"/>
              <w:left w:val="nil"/>
              <w:bottom w:val="nil"/>
              <w:right w:val="nil"/>
            </w:tcBorders>
            <w:shd w:val="clear" w:color="auto" w:fill="auto"/>
            <w:noWrap/>
            <w:vAlign w:val="center"/>
          </w:tcPr>
          <w:p w14:paraId="5A549BE6" w14:textId="1FD2222D" w:rsidR="00CF7A5E" w:rsidRPr="007D6A00" w:rsidRDefault="00697F49" w:rsidP="000952F7">
            <w:pPr>
              <w:jc w:val="center"/>
              <w:rPr>
                <w:color w:val="000000"/>
              </w:rPr>
            </w:pPr>
            <w:r>
              <w:rPr>
                <w:color w:val="000000"/>
              </w:rPr>
              <w:t>[-0.02, 0.22]</w:t>
            </w:r>
          </w:p>
        </w:tc>
        <w:tc>
          <w:tcPr>
            <w:tcW w:w="1434" w:type="dxa"/>
            <w:tcBorders>
              <w:top w:val="nil"/>
              <w:left w:val="nil"/>
              <w:bottom w:val="nil"/>
              <w:right w:val="nil"/>
            </w:tcBorders>
            <w:shd w:val="clear" w:color="auto" w:fill="auto"/>
            <w:noWrap/>
            <w:vAlign w:val="center"/>
          </w:tcPr>
          <w:p w14:paraId="7AEDA87C" w14:textId="7CDCC2E0" w:rsidR="00CF7A5E" w:rsidRPr="007D6A00" w:rsidRDefault="00697F49" w:rsidP="000952F7">
            <w:pPr>
              <w:jc w:val="center"/>
              <w:rPr>
                <w:color w:val="000000"/>
              </w:rPr>
            </w:pPr>
            <w:r>
              <w:rPr>
                <w:color w:val="000000"/>
              </w:rPr>
              <w:t>1.10</w:t>
            </w:r>
          </w:p>
        </w:tc>
      </w:tr>
      <w:tr w:rsidR="00CF7A5E" w:rsidRPr="007D6A00" w14:paraId="64E25C97" w14:textId="77777777" w:rsidTr="00177DB4">
        <w:trPr>
          <w:trHeight w:val="315"/>
        </w:trPr>
        <w:tc>
          <w:tcPr>
            <w:tcW w:w="2492" w:type="dxa"/>
            <w:tcBorders>
              <w:top w:val="nil"/>
              <w:left w:val="nil"/>
              <w:bottom w:val="nil"/>
              <w:right w:val="nil"/>
            </w:tcBorders>
            <w:shd w:val="clear" w:color="auto" w:fill="auto"/>
            <w:noWrap/>
            <w:vAlign w:val="center"/>
            <w:hideMark/>
          </w:tcPr>
          <w:p w14:paraId="46B76167" w14:textId="77777777" w:rsidR="00CF7A5E" w:rsidRPr="00847DFB" w:rsidRDefault="00CF7A5E" w:rsidP="000952F7"/>
        </w:tc>
        <w:tc>
          <w:tcPr>
            <w:tcW w:w="820" w:type="dxa"/>
            <w:tcBorders>
              <w:top w:val="nil"/>
              <w:left w:val="nil"/>
              <w:bottom w:val="nil"/>
              <w:right w:val="nil"/>
            </w:tcBorders>
            <w:shd w:val="clear" w:color="auto" w:fill="auto"/>
            <w:noWrap/>
            <w:vAlign w:val="center"/>
          </w:tcPr>
          <w:p w14:paraId="04207A92" w14:textId="77777777" w:rsidR="00CF7A5E" w:rsidRPr="00847DFB" w:rsidRDefault="00CF7A5E" w:rsidP="000952F7"/>
        </w:tc>
        <w:tc>
          <w:tcPr>
            <w:tcW w:w="1368" w:type="dxa"/>
            <w:tcBorders>
              <w:top w:val="nil"/>
              <w:left w:val="nil"/>
              <w:bottom w:val="nil"/>
              <w:right w:val="nil"/>
            </w:tcBorders>
            <w:shd w:val="clear" w:color="auto" w:fill="auto"/>
            <w:noWrap/>
            <w:vAlign w:val="center"/>
          </w:tcPr>
          <w:p w14:paraId="6D0AF7D2"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58D229C0"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11988B56"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24261AE4" w14:textId="77777777" w:rsidR="00CF7A5E" w:rsidRPr="007D6A00" w:rsidRDefault="00CF7A5E" w:rsidP="000952F7">
            <w:pPr>
              <w:jc w:val="center"/>
            </w:pPr>
          </w:p>
        </w:tc>
      </w:tr>
      <w:tr w:rsidR="00CF7A5E" w:rsidRPr="007D6A00" w14:paraId="32539D32" w14:textId="77777777" w:rsidTr="00177DB4">
        <w:trPr>
          <w:trHeight w:val="315"/>
        </w:trPr>
        <w:tc>
          <w:tcPr>
            <w:tcW w:w="2492" w:type="dxa"/>
            <w:tcBorders>
              <w:top w:val="nil"/>
              <w:left w:val="nil"/>
              <w:bottom w:val="nil"/>
              <w:right w:val="nil"/>
            </w:tcBorders>
            <w:shd w:val="clear" w:color="auto" w:fill="auto"/>
            <w:noWrap/>
            <w:vAlign w:val="center"/>
            <w:hideMark/>
          </w:tcPr>
          <w:p w14:paraId="5B06FCCC" w14:textId="77777777" w:rsidR="00CF7A5E" w:rsidRPr="00CF43E1" w:rsidRDefault="00CF7A5E" w:rsidP="000952F7">
            <w:pPr>
              <w:rPr>
                <w:b/>
                <w:bCs/>
                <w:color w:val="000000"/>
              </w:rPr>
            </w:pPr>
            <w:r w:rsidRPr="00CF43E1">
              <w:rPr>
                <w:b/>
                <w:bCs/>
                <w:color w:val="000000"/>
              </w:rPr>
              <w:t>Acti</w:t>
            </w:r>
            <w:r>
              <w:rPr>
                <w:b/>
                <w:bCs/>
                <w:color w:val="000000"/>
              </w:rPr>
              <w:t>vities</w:t>
            </w:r>
          </w:p>
        </w:tc>
        <w:tc>
          <w:tcPr>
            <w:tcW w:w="820" w:type="dxa"/>
            <w:tcBorders>
              <w:top w:val="nil"/>
              <w:left w:val="nil"/>
              <w:bottom w:val="nil"/>
              <w:right w:val="nil"/>
            </w:tcBorders>
            <w:shd w:val="clear" w:color="auto" w:fill="auto"/>
            <w:noWrap/>
            <w:vAlign w:val="center"/>
          </w:tcPr>
          <w:p w14:paraId="361D0630" w14:textId="77777777" w:rsidR="00CF7A5E" w:rsidRPr="00CF43E1" w:rsidRDefault="00CF7A5E" w:rsidP="000952F7">
            <w:pPr>
              <w:rPr>
                <w:b/>
                <w:bCs/>
                <w:color w:val="000000"/>
              </w:rPr>
            </w:pPr>
          </w:p>
        </w:tc>
        <w:tc>
          <w:tcPr>
            <w:tcW w:w="1368" w:type="dxa"/>
            <w:tcBorders>
              <w:top w:val="nil"/>
              <w:left w:val="nil"/>
              <w:bottom w:val="nil"/>
              <w:right w:val="nil"/>
            </w:tcBorders>
            <w:shd w:val="clear" w:color="auto" w:fill="auto"/>
            <w:noWrap/>
            <w:vAlign w:val="center"/>
          </w:tcPr>
          <w:p w14:paraId="12831E61"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4B3138E4"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3A6071DF"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20FD5932" w14:textId="77777777" w:rsidR="00CF7A5E" w:rsidRPr="007D6A00" w:rsidRDefault="00CF7A5E" w:rsidP="000952F7">
            <w:pPr>
              <w:jc w:val="center"/>
            </w:pPr>
          </w:p>
        </w:tc>
      </w:tr>
      <w:tr w:rsidR="00CF7A5E" w:rsidRPr="007D6A00" w14:paraId="18C526B7" w14:textId="77777777" w:rsidTr="00177DB4">
        <w:trPr>
          <w:trHeight w:val="315"/>
        </w:trPr>
        <w:tc>
          <w:tcPr>
            <w:tcW w:w="2492" w:type="dxa"/>
            <w:tcBorders>
              <w:top w:val="nil"/>
              <w:left w:val="nil"/>
              <w:bottom w:val="nil"/>
              <w:right w:val="nil"/>
            </w:tcBorders>
            <w:shd w:val="clear" w:color="auto" w:fill="auto"/>
            <w:vAlign w:val="center"/>
            <w:hideMark/>
          </w:tcPr>
          <w:p w14:paraId="4CC24C53" w14:textId="77777777" w:rsidR="00CF7A5E" w:rsidRPr="00CF43E1" w:rsidRDefault="00CF7A5E" w:rsidP="000952F7">
            <w:pPr>
              <w:rPr>
                <w:color w:val="000000"/>
              </w:rPr>
            </w:pPr>
            <w:r w:rsidRPr="00CF43E1">
              <w:rPr>
                <w:color w:val="000000"/>
              </w:rPr>
              <w:t>Meal</w:t>
            </w:r>
          </w:p>
        </w:tc>
        <w:tc>
          <w:tcPr>
            <w:tcW w:w="820" w:type="dxa"/>
            <w:tcBorders>
              <w:top w:val="nil"/>
              <w:left w:val="nil"/>
              <w:bottom w:val="nil"/>
              <w:right w:val="nil"/>
            </w:tcBorders>
            <w:shd w:val="clear" w:color="auto" w:fill="auto"/>
            <w:noWrap/>
            <w:vAlign w:val="center"/>
          </w:tcPr>
          <w:p w14:paraId="54F6D8BA" w14:textId="2F6CBAD1" w:rsidR="00CF7A5E" w:rsidRPr="00CF43E1" w:rsidRDefault="001922D8" w:rsidP="000952F7">
            <w:pPr>
              <w:jc w:val="center"/>
              <w:rPr>
                <w:color w:val="000000"/>
              </w:rPr>
            </w:pPr>
            <w:r>
              <w:rPr>
                <w:color w:val="000000"/>
              </w:rPr>
              <w:t>0.17</w:t>
            </w:r>
          </w:p>
        </w:tc>
        <w:tc>
          <w:tcPr>
            <w:tcW w:w="1368" w:type="dxa"/>
            <w:tcBorders>
              <w:top w:val="nil"/>
              <w:left w:val="nil"/>
              <w:bottom w:val="nil"/>
              <w:right w:val="nil"/>
            </w:tcBorders>
            <w:shd w:val="clear" w:color="auto" w:fill="auto"/>
            <w:noWrap/>
            <w:vAlign w:val="center"/>
          </w:tcPr>
          <w:p w14:paraId="1CE549D7" w14:textId="39AC1DF5" w:rsidR="00CF7A5E" w:rsidRPr="00CF43E1" w:rsidRDefault="001922D8" w:rsidP="000952F7">
            <w:pPr>
              <w:jc w:val="center"/>
              <w:rPr>
                <w:color w:val="000000"/>
              </w:rPr>
            </w:pPr>
            <w:r>
              <w:rPr>
                <w:color w:val="000000"/>
              </w:rPr>
              <w:t>3.00</w:t>
            </w:r>
          </w:p>
        </w:tc>
        <w:tc>
          <w:tcPr>
            <w:tcW w:w="1345" w:type="dxa"/>
            <w:tcBorders>
              <w:top w:val="nil"/>
              <w:left w:val="nil"/>
              <w:bottom w:val="nil"/>
              <w:right w:val="nil"/>
            </w:tcBorders>
            <w:shd w:val="clear" w:color="auto" w:fill="auto"/>
            <w:noWrap/>
            <w:vAlign w:val="center"/>
          </w:tcPr>
          <w:p w14:paraId="234E70A9" w14:textId="590F2C58" w:rsidR="00CF7A5E" w:rsidRPr="00CF43E1" w:rsidRDefault="00CB38C3" w:rsidP="000952F7">
            <w:pPr>
              <w:jc w:val="center"/>
              <w:rPr>
                <w:color w:val="000000"/>
              </w:rPr>
            </w:pPr>
            <w:r>
              <w:rPr>
                <w:color w:val="000000"/>
              </w:rPr>
              <w:t>0.003</w:t>
            </w:r>
          </w:p>
        </w:tc>
        <w:tc>
          <w:tcPr>
            <w:tcW w:w="1793" w:type="dxa"/>
            <w:tcBorders>
              <w:top w:val="nil"/>
              <w:left w:val="nil"/>
              <w:bottom w:val="nil"/>
              <w:right w:val="nil"/>
            </w:tcBorders>
            <w:shd w:val="clear" w:color="auto" w:fill="auto"/>
            <w:noWrap/>
            <w:vAlign w:val="center"/>
          </w:tcPr>
          <w:p w14:paraId="1344B5AD" w14:textId="27BF2E20" w:rsidR="00CF7A5E" w:rsidRPr="007D6A00" w:rsidRDefault="001922D8" w:rsidP="000952F7">
            <w:pPr>
              <w:jc w:val="center"/>
              <w:rPr>
                <w:color w:val="000000"/>
              </w:rPr>
            </w:pPr>
            <w:r>
              <w:rPr>
                <w:color w:val="000000"/>
              </w:rPr>
              <w:t>[0.06, 0.28]</w:t>
            </w:r>
          </w:p>
        </w:tc>
        <w:tc>
          <w:tcPr>
            <w:tcW w:w="1434" w:type="dxa"/>
            <w:tcBorders>
              <w:top w:val="nil"/>
              <w:left w:val="nil"/>
              <w:bottom w:val="nil"/>
              <w:right w:val="nil"/>
            </w:tcBorders>
            <w:shd w:val="clear" w:color="auto" w:fill="auto"/>
            <w:noWrap/>
            <w:vAlign w:val="center"/>
          </w:tcPr>
          <w:p w14:paraId="4DFA5CC1" w14:textId="5503B735" w:rsidR="00CF7A5E" w:rsidRPr="007D6A00" w:rsidRDefault="001922D8" w:rsidP="000952F7">
            <w:pPr>
              <w:jc w:val="center"/>
              <w:rPr>
                <w:color w:val="000000"/>
              </w:rPr>
            </w:pPr>
            <w:r>
              <w:rPr>
                <w:color w:val="000000"/>
              </w:rPr>
              <w:t>1.18</w:t>
            </w:r>
          </w:p>
        </w:tc>
      </w:tr>
      <w:tr w:rsidR="00CF7A5E" w:rsidRPr="007D6A00" w14:paraId="4F583FF5" w14:textId="77777777" w:rsidTr="00177DB4">
        <w:trPr>
          <w:trHeight w:val="315"/>
        </w:trPr>
        <w:tc>
          <w:tcPr>
            <w:tcW w:w="2492" w:type="dxa"/>
            <w:tcBorders>
              <w:top w:val="nil"/>
              <w:left w:val="nil"/>
              <w:bottom w:val="nil"/>
              <w:right w:val="nil"/>
            </w:tcBorders>
            <w:shd w:val="clear" w:color="auto" w:fill="auto"/>
            <w:vAlign w:val="center"/>
            <w:hideMark/>
          </w:tcPr>
          <w:p w14:paraId="5E6B02B6" w14:textId="77777777" w:rsidR="00CF7A5E" w:rsidRPr="00CF43E1" w:rsidRDefault="00CF7A5E" w:rsidP="000952F7">
            <w:pPr>
              <w:rPr>
                <w:color w:val="000000"/>
              </w:rPr>
            </w:pPr>
            <w:r w:rsidRPr="00CF43E1">
              <w:rPr>
                <w:color w:val="000000"/>
              </w:rPr>
              <w:t>Sports entertainment</w:t>
            </w:r>
          </w:p>
        </w:tc>
        <w:tc>
          <w:tcPr>
            <w:tcW w:w="820" w:type="dxa"/>
            <w:tcBorders>
              <w:top w:val="nil"/>
              <w:left w:val="nil"/>
              <w:bottom w:val="nil"/>
              <w:right w:val="nil"/>
            </w:tcBorders>
            <w:shd w:val="clear" w:color="auto" w:fill="auto"/>
            <w:noWrap/>
            <w:vAlign w:val="center"/>
          </w:tcPr>
          <w:p w14:paraId="4A53DDDA" w14:textId="6A8BD815" w:rsidR="00CF7A5E" w:rsidRPr="00CF43E1" w:rsidRDefault="00697F49" w:rsidP="000952F7">
            <w:pPr>
              <w:jc w:val="center"/>
              <w:rPr>
                <w:color w:val="000000"/>
              </w:rPr>
            </w:pPr>
            <w:r>
              <w:rPr>
                <w:color w:val="000000"/>
              </w:rPr>
              <w:t>0.12</w:t>
            </w:r>
          </w:p>
        </w:tc>
        <w:tc>
          <w:tcPr>
            <w:tcW w:w="1368" w:type="dxa"/>
            <w:tcBorders>
              <w:top w:val="nil"/>
              <w:left w:val="nil"/>
              <w:bottom w:val="nil"/>
              <w:right w:val="nil"/>
            </w:tcBorders>
            <w:shd w:val="clear" w:color="auto" w:fill="auto"/>
            <w:noWrap/>
            <w:vAlign w:val="center"/>
          </w:tcPr>
          <w:p w14:paraId="0E72D6F4" w14:textId="13915505" w:rsidR="00CF7A5E" w:rsidRPr="00CF43E1" w:rsidRDefault="00697F49" w:rsidP="000952F7">
            <w:pPr>
              <w:jc w:val="center"/>
              <w:rPr>
                <w:color w:val="000000"/>
              </w:rPr>
            </w:pPr>
            <w:r>
              <w:rPr>
                <w:color w:val="000000"/>
              </w:rPr>
              <w:t>1.51</w:t>
            </w:r>
          </w:p>
        </w:tc>
        <w:tc>
          <w:tcPr>
            <w:tcW w:w="1345" w:type="dxa"/>
            <w:tcBorders>
              <w:top w:val="nil"/>
              <w:left w:val="nil"/>
              <w:bottom w:val="nil"/>
              <w:right w:val="nil"/>
            </w:tcBorders>
            <w:shd w:val="clear" w:color="auto" w:fill="auto"/>
            <w:noWrap/>
            <w:vAlign w:val="center"/>
          </w:tcPr>
          <w:p w14:paraId="66AD118D" w14:textId="33970238" w:rsidR="00CF7A5E" w:rsidRPr="00CF43E1" w:rsidRDefault="00697F49" w:rsidP="000952F7">
            <w:pPr>
              <w:jc w:val="center"/>
              <w:rPr>
                <w:color w:val="000000"/>
              </w:rPr>
            </w:pPr>
            <w:r>
              <w:rPr>
                <w:color w:val="000000"/>
              </w:rPr>
              <w:t>0.13</w:t>
            </w:r>
            <w:r w:rsidR="00715246">
              <w:rPr>
                <w:color w:val="000000"/>
              </w:rPr>
              <w:t>23</w:t>
            </w:r>
          </w:p>
        </w:tc>
        <w:tc>
          <w:tcPr>
            <w:tcW w:w="1793" w:type="dxa"/>
            <w:tcBorders>
              <w:top w:val="nil"/>
              <w:left w:val="nil"/>
              <w:bottom w:val="nil"/>
              <w:right w:val="nil"/>
            </w:tcBorders>
            <w:shd w:val="clear" w:color="auto" w:fill="auto"/>
            <w:noWrap/>
            <w:vAlign w:val="center"/>
          </w:tcPr>
          <w:p w14:paraId="18872FEF" w14:textId="4A89D2A4" w:rsidR="00CF7A5E" w:rsidRPr="007D6A00" w:rsidRDefault="00697F49" w:rsidP="000952F7">
            <w:pPr>
              <w:jc w:val="center"/>
              <w:rPr>
                <w:color w:val="000000"/>
              </w:rPr>
            </w:pPr>
            <w:r>
              <w:rPr>
                <w:color w:val="000000"/>
              </w:rPr>
              <w:t>[-0.04, 0.28]</w:t>
            </w:r>
          </w:p>
        </w:tc>
        <w:tc>
          <w:tcPr>
            <w:tcW w:w="1434" w:type="dxa"/>
            <w:tcBorders>
              <w:top w:val="nil"/>
              <w:left w:val="nil"/>
              <w:bottom w:val="nil"/>
              <w:right w:val="nil"/>
            </w:tcBorders>
            <w:shd w:val="clear" w:color="auto" w:fill="auto"/>
            <w:noWrap/>
            <w:vAlign w:val="center"/>
          </w:tcPr>
          <w:p w14:paraId="154691E8" w14:textId="25F1BDB9" w:rsidR="00CF7A5E" w:rsidRPr="007D6A00" w:rsidRDefault="00697F49" w:rsidP="000952F7">
            <w:pPr>
              <w:jc w:val="center"/>
              <w:rPr>
                <w:color w:val="000000"/>
              </w:rPr>
            </w:pPr>
            <w:r>
              <w:rPr>
                <w:color w:val="000000"/>
              </w:rPr>
              <w:t>1.13</w:t>
            </w:r>
          </w:p>
        </w:tc>
      </w:tr>
      <w:tr w:rsidR="00CF7A5E" w:rsidRPr="007D6A00" w14:paraId="71C02259" w14:textId="77777777" w:rsidTr="00177DB4">
        <w:trPr>
          <w:trHeight w:val="315"/>
        </w:trPr>
        <w:tc>
          <w:tcPr>
            <w:tcW w:w="2492" w:type="dxa"/>
            <w:tcBorders>
              <w:top w:val="nil"/>
              <w:left w:val="nil"/>
              <w:bottom w:val="nil"/>
              <w:right w:val="nil"/>
            </w:tcBorders>
            <w:shd w:val="clear" w:color="auto" w:fill="auto"/>
            <w:vAlign w:val="center"/>
            <w:hideMark/>
          </w:tcPr>
          <w:p w14:paraId="079A6935" w14:textId="77777777" w:rsidR="00CF7A5E" w:rsidRPr="00CF43E1" w:rsidRDefault="00CF7A5E" w:rsidP="000952F7">
            <w:pPr>
              <w:rPr>
                <w:color w:val="000000"/>
              </w:rPr>
            </w:pPr>
            <w:r w:rsidRPr="00CF43E1">
              <w:rPr>
                <w:color w:val="000000"/>
              </w:rPr>
              <w:t xml:space="preserve">Dancing </w:t>
            </w:r>
          </w:p>
        </w:tc>
        <w:tc>
          <w:tcPr>
            <w:tcW w:w="820" w:type="dxa"/>
            <w:tcBorders>
              <w:top w:val="nil"/>
              <w:left w:val="nil"/>
              <w:bottom w:val="nil"/>
              <w:right w:val="nil"/>
            </w:tcBorders>
            <w:shd w:val="clear" w:color="auto" w:fill="auto"/>
            <w:noWrap/>
            <w:vAlign w:val="center"/>
          </w:tcPr>
          <w:p w14:paraId="49C2C981" w14:textId="294AB79D" w:rsidR="00CF7A5E" w:rsidRPr="00CF43E1" w:rsidRDefault="00697F49" w:rsidP="000952F7">
            <w:pPr>
              <w:jc w:val="center"/>
              <w:rPr>
                <w:color w:val="000000"/>
              </w:rPr>
            </w:pPr>
            <w:r>
              <w:rPr>
                <w:color w:val="000000"/>
              </w:rPr>
              <w:t>0.49</w:t>
            </w:r>
          </w:p>
        </w:tc>
        <w:tc>
          <w:tcPr>
            <w:tcW w:w="1368" w:type="dxa"/>
            <w:tcBorders>
              <w:top w:val="nil"/>
              <w:left w:val="nil"/>
              <w:bottom w:val="nil"/>
              <w:right w:val="nil"/>
            </w:tcBorders>
            <w:shd w:val="clear" w:color="auto" w:fill="auto"/>
            <w:noWrap/>
            <w:vAlign w:val="center"/>
          </w:tcPr>
          <w:p w14:paraId="50B93CFE" w14:textId="203EC49F" w:rsidR="00CF7A5E" w:rsidRPr="00CF43E1" w:rsidRDefault="00697F49" w:rsidP="000952F7">
            <w:pPr>
              <w:jc w:val="center"/>
              <w:rPr>
                <w:color w:val="000000"/>
              </w:rPr>
            </w:pPr>
            <w:r>
              <w:rPr>
                <w:color w:val="000000"/>
              </w:rPr>
              <w:t>4.11</w:t>
            </w:r>
          </w:p>
        </w:tc>
        <w:tc>
          <w:tcPr>
            <w:tcW w:w="1345" w:type="dxa"/>
            <w:tcBorders>
              <w:top w:val="nil"/>
              <w:left w:val="nil"/>
              <w:bottom w:val="nil"/>
              <w:right w:val="nil"/>
            </w:tcBorders>
            <w:shd w:val="clear" w:color="auto" w:fill="auto"/>
            <w:noWrap/>
            <w:vAlign w:val="center"/>
          </w:tcPr>
          <w:p w14:paraId="6D65C206" w14:textId="6C5B1500" w:rsidR="00CF7A5E" w:rsidRPr="00CF43E1" w:rsidRDefault="00CB38C3" w:rsidP="000952F7">
            <w:pPr>
              <w:jc w:val="center"/>
              <w:rPr>
                <w:color w:val="000000"/>
              </w:rPr>
            </w:pPr>
            <w:r>
              <w:rPr>
                <w:color w:val="000000"/>
              </w:rPr>
              <w:t>&lt;0.0001</w:t>
            </w:r>
          </w:p>
        </w:tc>
        <w:tc>
          <w:tcPr>
            <w:tcW w:w="1793" w:type="dxa"/>
            <w:tcBorders>
              <w:top w:val="nil"/>
              <w:left w:val="nil"/>
              <w:bottom w:val="nil"/>
              <w:right w:val="nil"/>
            </w:tcBorders>
            <w:shd w:val="clear" w:color="auto" w:fill="auto"/>
            <w:noWrap/>
            <w:vAlign w:val="center"/>
          </w:tcPr>
          <w:p w14:paraId="73D153A4" w14:textId="2857AE1F" w:rsidR="00CF7A5E" w:rsidRPr="007D6A00" w:rsidRDefault="00CB38C3" w:rsidP="000952F7">
            <w:pPr>
              <w:jc w:val="center"/>
              <w:rPr>
                <w:color w:val="000000"/>
              </w:rPr>
            </w:pPr>
            <w:r>
              <w:rPr>
                <w:color w:val="000000"/>
              </w:rPr>
              <w:t>[0.25, 0.72]</w:t>
            </w:r>
          </w:p>
        </w:tc>
        <w:tc>
          <w:tcPr>
            <w:tcW w:w="1434" w:type="dxa"/>
            <w:tcBorders>
              <w:top w:val="nil"/>
              <w:left w:val="nil"/>
              <w:bottom w:val="nil"/>
              <w:right w:val="nil"/>
            </w:tcBorders>
            <w:shd w:val="clear" w:color="auto" w:fill="auto"/>
            <w:noWrap/>
            <w:vAlign w:val="center"/>
          </w:tcPr>
          <w:p w14:paraId="4082B756" w14:textId="5E5A04D7" w:rsidR="00CF7A5E" w:rsidRPr="007D6A00" w:rsidRDefault="00CB38C3" w:rsidP="000952F7">
            <w:pPr>
              <w:jc w:val="center"/>
              <w:rPr>
                <w:color w:val="000000"/>
              </w:rPr>
            </w:pPr>
            <w:r>
              <w:rPr>
                <w:color w:val="000000"/>
              </w:rPr>
              <w:t>1.62</w:t>
            </w:r>
          </w:p>
        </w:tc>
      </w:tr>
      <w:tr w:rsidR="00CF7A5E" w:rsidRPr="007D6A00" w14:paraId="666235CC" w14:textId="77777777" w:rsidTr="00177DB4">
        <w:trPr>
          <w:trHeight w:val="315"/>
        </w:trPr>
        <w:tc>
          <w:tcPr>
            <w:tcW w:w="2492" w:type="dxa"/>
            <w:tcBorders>
              <w:top w:val="nil"/>
              <w:left w:val="nil"/>
              <w:bottom w:val="nil"/>
              <w:right w:val="nil"/>
            </w:tcBorders>
            <w:shd w:val="clear" w:color="auto" w:fill="auto"/>
            <w:vAlign w:val="center"/>
            <w:hideMark/>
          </w:tcPr>
          <w:p w14:paraId="72F2B4CD" w14:textId="77777777" w:rsidR="00CF7A5E" w:rsidRPr="00CF43E1" w:rsidRDefault="00CF7A5E" w:rsidP="000952F7">
            <w:pPr>
              <w:rPr>
                <w:color w:val="000000"/>
              </w:rPr>
            </w:pPr>
            <w:r w:rsidRPr="00CF43E1">
              <w:rPr>
                <w:color w:val="000000"/>
              </w:rPr>
              <w:t>Drinking games</w:t>
            </w:r>
          </w:p>
        </w:tc>
        <w:tc>
          <w:tcPr>
            <w:tcW w:w="820" w:type="dxa"/>
            <w:tcBorders>
              <w:top w:val="nil"/>
              <w:left w:val="nil"/>
              <w:bottom w:val="nil"/>
              <w:right w:val="nil"/>
            </w:tcBorders>
            <w:shd w:val="clear" w:color="auto" w:fill="auto"/>
            <w:noWrap/>
            <w:vAlign w:val="center"/>
          </w:tcPr>
          <w:p w14:paraId="640F2211" w14:textId="55E8371D" w:rsidR="00CF7A5E" w:rsidRPr="00CF43E1" w:rsidRDefault="00CB38C3" w:rsidP="000952F7">
            <w:pPr>
              <w:jc w:val="center"/>
              <w:rPr>
                <w:color w:val="000000"/>
              </w:rPr>
            </w:pPr>
            <w:r>
              <w:rPr>
                <w:color w:val="000000"/>
              </w:rPr>
              <w:t>0.39</w:t>
            </w:r>
          </w:p>
        </w:tc>
        <w:tc>
          <w:tcPr>
            <w:tcW w:w="1368" w:type="dxa"/>
            <w:tcBorders>
              <w:top w:val="nil"/>
              <w:left w:val="nil"/>
              <w:bottom w:val="nil"/>
              <w:right w:val="nil"/>
            </w:tcBorders>
            <w:shd w:val="clear" w:color="auto" w:fill="auto"/>
            <w:noWrap/>
            <w:vAlign w:val="center"/>
          </w:tcPr>
          <w:p w14:paraId="339AE149" w14:textId="5652C71A" w:rsidR="00CF7A5E" w:rsidRPr="00CF43E1" w:rsidRDefault="00CB38C3" w:rsidP="000952F7">
            <w:pPr>
              <w:jc w:val="center"/>
              <w:rPr>
                <w:color w:val="000000"/>
              </w:rPr>
            </w:pPr>
            <w:r>
              <w:rPr>
                <w:color w:val="000000"/>
              </w:rPr>
              <w:t>4.01</w:t>
            </w:r>
          </w:p>
        </w:tc>
        <w:tc>
          <w:tcPr>
            <w:tcW w:w="1345" w:type="dxa"/>
            <w:tcBorders>
              <w:top w:val="nil"/>
              <w:left w:val="nil"/>
              <w:bottom w:val="nil"/>
              <w:right w:val="nil"/>
            </w:tcBorders>
            <w:shd w:val="clear" w:color="auto" w:fill="auto"/>
            <w:noWrap/>
            <w:vAlign w:val="center"/>
          </w:tcPr>
          <w:p w14:paraId="57C171B4" w14:textId="03D7FF4C" w:rsidR="00CF7A5E" w:rsidRPr="00CF43E1" w:rsidRDefault="00CB38C3" w:rsidP="000952F7">
            <w:pPr>
              <w:jc w:val="center"/>
              <w:rPr>
                <w:color w:val="000000"/>
              </w:rPr>
            </w:pPr>
            <w:r>
              <w:rPr>
                <w:color w:val="000000"/>
              </w:rPr>
              <w:t>&lt;0.0001</w:t>
            </w:r>
          </w:p>
        </w:tc>
        <w:tc>
          <w:tcPr>
            <w:tcW w:w="1793" w:type="dxa"/>
            <w:tcBorders>
              <w:top w:val="nil"/>
              <w:left w:val="nil"/>
              <w:bottom w:val="nil"/>
              <w:right w:val="nil"/>
            </w:tcBorders>
            <w:shd w:val="clear" w:color="auto" w:fill="auto"/>
            <w:noWrap/>
            <w:vAlign w:val="center"/>
          </w:tcPr>
          <w:p w14:paraId="3333EB78" w14:textId="22076DD4" w:rsidR="00CF7A5E" w:rsidRPr="007D6A00" w:rsidRDefault="00CB38C3" w:rsidP="000952F7">
            <w:pPr>
              <w:jc w:val="center"/>
              <w:rPr>
                <w:color w:val="000000"/>
              </w:rPr>
            </w:pPr>
            <w:r>
              <w:rPr>
                <w:color w:val="000000"/>
              </w:rPr>
              <w:t>[0.20, 0.57]</w:t>
            </w:r>
          </w:p>
        </w:tc>
        <w:tc>
          <w:tcPr>
            <w:tcW w:w="1434" w:type="dxa"/>
            <w:tcBorders>
              <w:top w:val="nil"/>
              <w:left w:val="nil"/>
              <w:bottom w:val="nil"/>
              <w:right w:val="nil"/>
            </w:tcBorders>
            <w:shd w:val="clear" w:color="auto" w:fill="auto"/>
            <w:noWrap/>
            <w:vAlign w:val="center"/>
          </w:tcPr>
          <w:p w14:paraId="69DD35B4" w14:textId="119AC379" w:rsidR="00CF7A5E" w:rsidRPr="007D6A00" w:rsidRDefault="001922D8" w:rsidP="000952F7">
            <w:pPr>
              <w:jc w:val="center"/>
              <w:rPr>
                <w:color w:val="000000"/>
              </w:rPr>
            </w:pPr>
            <w:r>
              <w:rPr>
                <w:color w:val="000000"/>
              </w:rPr>
              <w:t>1.47</w:t>
            </w:r>
          </w:p>
        </w:tc>
      </w:tr>
      <w:tr w:rsidR="00CF7A5E" w:rsidRPr="007D6A00" w14:paraId="5A98C6F1" w14:textId="77777777" w:rsidTr="00177DB4">
        <w:trPr>
          <w:trHeight w:val="315"/>
        </w:trPr>
        <w:tc>
          <w:tcPr>
            <w:tcW w:w="2492" w:type="dxa"/>
            <w:tcBorders>
              <w:top w:val="nil"/>
              <w:left w:val="nil"/>
              <w:bottom w:val="nil"/>
              <w:right w:val="nil"/>
            </w:tcBorders>
            <w:shd w:val="clear" w:color="auto" w:fill="auto"/>
            <w:noWrap/>
            <w:vAlign w:val="bottom"/>
            <w:hideMark/>
          </w:tcPr>
          <w:p w14:paraId="3F6D3EBD" w14:textId="77777777" w:rsidR="00CF7A5E" w:rsidRPr="00CF43E1" w:rsidRDefault="00CF7A5E" w:rsidP="000952F7">
            <w:pPr>
              <w:jc w:val="center"/>
              <w:rPr>
                <w:color w:val="000000"/>
              </w:rPr>
            </w:pPr>
          </w:p>
        </w:tc>
        <w:tc>
          <w:tcPr>
            <w:tcW w:w="820" w:type="dxa"/>
            <w:tcBorders>
              <w:top w:val="nil"/>
              <w:left w:val="nil"/>
              <w:bottom w:val="nil"/>
              <w:right w:val="nil"/>
            </w:tcBorders>
            <w:shd w:val="clear" w:color="auto" w:fill="auto"/>
            <w:noWrap/>
            <w:vAlign w:val="bottom"/>
          </w:tcPr>
          <w:p w14:paraId="5D0CB2F3" w14:textId="77777777" w:rsidR="00CF7A5E" w:rsidRPr="00847DFB" w:rsidRDefault="00CF7A5E" w:rsidP="000952F7"/>
        </w:tc>
        <w:tc>
          <w:tcPr>
            <w:tcW w:w="1368" w:type="dxa"/>
            <w:tcBorders>
              <w:top w:val="nil"/>
              <w:left w:val="nil"/>
              <w:bottom w:val="nil"/>
              <w:right w:val="nil"/>
            </w:tcBorders>
            <w:shd w:val="clear" w:color="auto" w:fill="auto"/>
            <w:noWrap/>
            <w:vAlign w:val="bottom"/>
          </w:tcPr>
          <w:p w14:paraId="4B39E965" w14:textId="77777777" w:rsidR="00CF7A5E" w:rsidRPr="00847DFB" w:rsidRDefault="00CF7A5E" w:rsidP="000952F7"/>
        </w:tc>
        <w:tc>
          <w:tcPr>
            <w:tcW w:w="1345" w:type="dxa"/>
            <w:tcBorders>
              <w:top w:val="nil"/>
              <w:left w:val="nil"/>
              <w:bottom w:val="nil"/>
              <w:right w:val="nil"/>
            </w:tcBorders>
            <w:shd w:val="clear" w:color="auto" w:fill="auto"/>
            <w:noWrap/>
            <w:vAlign w:val="bottom"/>
          </w:tcPr>
          <w:p w14:paraId="07BBAEB9" w14:textId="77777777" w:rsidR="00CF7A5E" w:rsidRPr="00847DFB" w:rsidRDefault="00CF7A5E" w:rsidP="000952F7"/>
        </w:tc>
        <w:tc>
          <w:tcPr>
            <w:tcW w:w="1793" w:type="dxa"/>
            <w:tcBorders>
              <w:top w:val="nil"/>
              <w:left w:val="nil"/>
              <w:bottom w:val="nil"/>
              <w:right w:val="nil"/>
            </w:tcBorders>
            <w:shd w:val="clear" w:color="auto" w:fill="auto"/>
            <w:noWrap/>
            <w:vAlign w:val="bottom"/>
          </w:tcPr>
          <w:p w14:paraId="462A9951" w14:textId="77777777" w:rsidR="00CF7A5E" w:rsidRPr="007D6A00" w:rsidRDefault="00CF7A5E" w:rsidP="000952F7"/>
        </w:tc>
        <w:tc>
          <w:tcPr>
            <w:tcW w:w="1434" w:type="dxa"/>
            <w:tcBorders>
              <w:top w:val="nil"/>
              <w:left w:val="nil"/>
              <w:bottom w:val="nil"/>
              <w:right w:val="nil"/>
            </w:tcBorders>
            <w:shd w:val="clear" w:color="auto" w:fill="auto"/>
            <w:noWrap/>
            <w:vAlign w:val="bottom"/>
          </w:tcPr>
          <w:p w14:paraId="6B489569" w14:textId="77777777" w:rsidR="00CF7A5E" w:rsidRPr="007D6A00" w:rsidRDefault="00CF7A5E" w:rsidP="000952F7"/>
        </w:tc>
      </w:tr>
      <w:tr w:rsidR="00CF7A5E" w:rsidRPr="007D6A00" w14:paraId="36F9D4D9" w14:textId="77777777" w:rsidTr="00177DB4">
        <w:trPr>
          <w:trHeight w:val="315"/>
        </w:trPr>
        <w:tc>
          <w:tcPr>
            <w:tcW w:w="2492" w:type="dxa"/>
            <w:tcBorders>
              <w:top w:val="nil"/>
              <w:left w:val="nil"/>
              <w:bottom w:val="nil"/>
              <w:right w:val="nil"/>
            </w:tcBorders>
            <w:shd w:val="clear" w:color="auto" w:fill="auto"/>
            <w:noWrap/>
            <w:vAlign w:val="center"/>
            <w:hideMark/>
          </w:tcPr>
          <w:p w14:paraId="3214F7AC" w14:textId="77777777" w:rsidR="00CF7A5E" w:rsidRPr="00CF43E1" w:rsidRDefault="00CF7A5E" w:rsidP="000952F7">
            <w:pPr>
              <w:rPr>
                <w:b/>
                <w:bCs/>
                <w:color w:val="000000"/>
              </w:rPr>
            </w:pPr>
            <w:r w:rsidRPr="00CF43E1">
              <w:rPr>
                <w:b/>
                <w:bCs/>
                <w:color w:val="000000"/>
              </w:rPr>
              <w:t>Interpersonal</w:t>
            </w:r>
          </w:p>
        </w:tc>
        <w:tc>
          <w:tcPr>
            <w:tcW w:w="820" w:type="dxa"/>
            <w:tcBorders>
              <w:top w:val="nil"/>
              <w:left w:val="nil"/>
              <w:bottom w:val="nil"/>
              <w:right w:val="nil"/>
            </w:tcBorders>
            <w:shd w:val="clear" w:color="auto" w:fill="auto"/>
            <w:noWrap/>
            <w:vAlign w:val="center"/>
          </w:tcPr>
          <w:p w14:paraId="696E5F71" w14:textId="77777777" w:rsidR="00CF7A5E" w:rsidRPr="00CF43E1" w:rsidRDefault="00CF7A5E" w:rsidP="000952F7">
            <w:pPr>
              <w:rPr>
                <w:b/>
                <w:bCs/>
                <w:color w:val="000000"/>
              </w:rPr>
            </w:pPr>
          </w:p>
        </w:tc>
        <w:tc>
          <w:tcPr>
            <w:tcW w:w="1368" w:type="dxa"/>
            <w:tcBorders>
              <w:top w:val="nil"/>
              <w:left w:val="nil"/>
              <w:bottom w:val="nil"/>
              <w:right w:val="nil"/>
            </w:tcBorders>
            <w:shd w:val="clear" w:color="auto" w:fill="auto"/>
            <w:noWrap/>
            <w:vAlign w:val="center"/>
          </w:tcPr>
          <w:p w14:paraId="4A5069B6"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09F44808"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7B7C175F" w14:textId="293AE33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629987C1" w14:textId="77777777" w:rsidR="00CF7A5E" w:rsidRPr="007D6A00" w:rsidRDefault="00CF7A5E" w:rsidP="000952F7">
            <w:pPr>
              <w:jc w:val="center"/>
            </w:pPr>
          </w:p>
        </w:tc>
      </w:tr>
      <w:tr w:rsidR="00CF7A5E" w:rsidRPr="007D6A00" w14:paraId="4118BD6C" w14:textId="77777777" w:rsidTr="00177DB4">
        <w:trPr>
          <w:trHeight w:val="315"/>
        </w:trPr>
        <w:tc>
          <w:tcPr>
            <w:tcW w:w="2492" w:type="dxa"/>
            <w:tcBorders>
              <w:top w:val="nil"/>
              <w:left w:val="nil"/>
              <w:bottom w:val="nil"/>
              <w:right w:val="nil"/>
            </w:tcBorders>
            <w:shd w:val="clear" w:color="auto" w:fill="auto"/>
            <w:vAlign w:val="center"/>
            <w:hideMark/>
          </w:tcPr>
          <w:p w14:paraId="29676B97" w14:textId="77777777" w:rsidR="00CF7A5E" w:rsidRPr="00CF43E1" w:rsidRDefault="00CF7A5E" w:rsidP="000952F7">
            <w:pPr>
              <w:rPr>
                <w:color w:val="000000"/>
              </w:rPr>
            </w:pPr>
            <w:r w:rsidRPr="00CF43E1">
              <w:rPr>
                <w:color w:val="000000"/>
              </w:rPr>
              <w:t xml:space="preserve">Total number of people </w:t>
            </w:r>
          </w:p>
        </w:tc>
        <w:tc>
          <w:tcPr>
            <w:tcW w:w="820" w:type="dxa"/>
            <w:tcBorders>
              <w:top w:val="nil"/>
              <w:left w:val="nil"/>
              <w:bottom w:val="nil"/>
              <w:right w:val="nil"/>
            </w:tcBorders>
            <w:shd w:val="clear" w:color="auto" w:fill="auto"/>
            <w:noWrap/>
            <w:vAlign w:val="center"/>
          </w:tcPr>
          <w:p w14:paraId="7F9742C3" w14:textId="3A5258AB" w:rsidR="00CF7A5E" w:rsidRPr="00CF43E1" w:rsidRDefault="00292FC5" w:rsidP="000952F7">
            <w:pPr>
              <w:jc w:val="center"/>
              <w:rPr>
                <w:color w:val="000000"/>
              </w:rPr>
            </w:pPr>
            <w:r>
              <w:rPr>
                <w:color w:val="000000"/>
              </w:rPr>
              <w:t>0.01</w:t>
            </w:r>
          </w:p>
        </w:tc>
        <w:tc>
          <w:tcPr>
            <w:tcW w:w="1368" w:type="dxa"/>
            <w:tcBorders>
              <w:top w:val="nil"/>
              <w:left w:val="nil"/>
              <w:bottom w:val="nil"/>
              <w:right w:val="nil"/>
            </w:tcBorders>
            <w:shd w:val="clear" w:color="auto" w:fill="auto"/>
            <w:noWrap/>
            <w:vAlign w:val="center"/>
          </w:tcPr>
          <w:p w14:paraId="68E93AE8" w14:textId="786ED1EB" w:rsidR="00CF7A5E" w:rsidRPr="00CF43E1" w:rsidRDefault="00292FC5" w:rsidP="000952F7">
            <w:pPr>
              <w:jc w:val="center"/>
              <w:rPr>
                <w:color w:val="000000"/>
              </w:rPr>
            </w:pPr>
            <w:r>
              <w:rPr>
                <w:color w:val="000000"/>
              </w:rPr>
              <w:t>2.20</w:t>
            </w:r>
          </w:p>
        </w:tc>
        <w:tc>
          <w:tcPr>
            <w:tcW w:w="1345" w:type="dxa"/>
            <w:tcBorders>
              <w:top w:val="nil"/>
              <w:left w:val="nil"/>
              <w:bottom w:val="nil"/>
              <w:right w:val="nil"/>
            </w:tcBorders>
            <w:shd w:val="clear" w:color="auto" w:fill="auto"/>
            <w:noWrap/>
            <w:vAlign w:val="center"/>
          </w:tcPr>
          <w:p w14:paraId="5685D116" w14:textId="4807235A" w:rsidR="00CF7A5E" w:rsidRPr="00CF43E1" w:rsidRDefault="00292FC5" w:rsidP="000952F7">
            <w:pPr>
              <w:jc w:val="center"/>
              <w:rPr>
                <w:color w:val="000000"/>
              </w:rPr>
            </w:pPr>
            <w:r>
              <w:rPr>
                <w:color w:val="000000"/>
              </w:rPr>
              <w:t>0.0284</w:t>
            </w:r>
          </w:p>
        </w:tc>
        <w:tc>
          <w:tcPr>
            <w:tcW w:w="1793" w:type="dxa"/>
            <w:tcBorders>
              <w:top w:val="nil"/>
              <w:left w:val="nil"/>
              <w:bottom w:val="nil"/>
              <w:right w:val="nil"/>
            </w:tcBorders>
            <w:shd w:val="clear" w:color="auto" w:fill="auto"/>
            <w:noWrap/>
            <w:vAlign w:val="center"/>
          </w:tcPr>
          <w:p w14:paraId="66B32E07" w14:textId="600EE752" w:rsidR="00CF7A5E" w:rsidRPr="007D6A00" w:rsidRDefault="00292FC5" w:rsidP="000952F7">
            <w:pPr>
              <w:jc w:val="center"/>
              <w:rPr>
                <w:color w:val="000000"/>
              </w:rPr>
            </w:pPr>
            <w:r>
              <w:rPr>
                <w:color w:val="000000"/>
              </w:rPr>
              <w:t>[0.001, 0.02]</w:t>
            </w:r>
          </w:p>
        </w:tc>
        <w:tc>
          <w:tcPr>
            <w:tcW w:w="1434" w:type="dxa"/>
            <w:tcBorders>
              <w:top w:val="nil"/>
              <w:left w:val="nil"/>
              <w:bottom w:val="nil"/>
              <w:right w:val="nil"/>
            </w:tcBorders>
            <w:shd w:val="clear" w:color="auto" w:fill="auto"/>
            <w:noWrap/>
            <w:vAlign w:val="center"/>
          </w:tcPr>
          <w:p w14:paraId="02F9B81C" w14:textId="7B0D7D41" w:rsidR="00CF7A5E" w:rsidRPr="007D6A00" w:rsidRDefault="00292FC5" w:rsidP="000952F7">
            <w:pPr>
              <w:jc w:val="center"/>
              <w:rPr>
                <w:color w:val="000000"/>
              </w:rPr>
            </w:pPr>
            <w:r>
              <w:rPr>
                <w:color w:val="000000"/>
              </w:rPr>
              <w:t>1.01</w:t>
            </w:r>
          </w:p>
        </w:tc>
      </w:tr>
      <w:tr w:rsidR="00CF7A5E" w:rsidRPr="007D6A00" w14:paraId="364F8EDB" w14:textId="77777777" w:rsidTr="00177DB4">
        <w:trPr>
          <w:trHeight w:val="315"/>
        </w:trPr>
        <w:tc>
          <w:tcPr>
            <w:tcW w:w="2492" w:type="dxa"/>
            <w:tcBorders>
              <w:top w:val="nil"/>
              <w:left w:val="nil"/>
              <w:bottom w:val="nil"/>
              <w:right w:val="nil"/>
            </w:tcBorders>
            <w:shd w:val="clear" w:color="auto" w:fill="auto"/>
            <w:vAlign w:val="center"/>
            <w:hideMark/>
          </w:tcPr>
          <w:p w14:paraId="6D27BB5D" w14:textId="77777777" w:rsidR="00CF7A5E" w:rsidRPr="00B97980" w:rsidRDefault="00CF7A5E" w:rsidP="000952F7">
            <w:pPr>
              <w:rPr>
                <w:i/>
                <w:iCs/>
                <w:color w:val="000000"/>
              </w:rPr>
            </w:pPr>
            <w:r w:rsidRPr="00B97980">
              <w:rPr>
                <w:i/>
                <w:iCs/>
                <w:color w:val="000000"/>
              </w:rPr>
              <w:t>Gender composition</w:t>
            </w:r>
          </w:p>
        </w:tc>
        <w:tc>
          <w:tcPr>
            <w:tcW w:w="820" w:type="dxa"/>
            <w:tcBorders>
              <w:top w:val="nil"/>
              <w:left w:val="nil"/>
              <w:bottom w:val="nil"/>
              <w:right w:val="nil"/>
            </w:tcBorders>
            <w:shd w:val="clear" w:color="auto" w:fill="auto"/>
            <w:noWrap/>
            <w:vAlign w:val="center"/>
          </w:tcPr>
          <w:p w14:paraId="284BDB8B" w14:textId="77777777" w:rsidR="00CF7A5E" w:rsidRPr="00CF43E1" w:rsidRDefault="00CF7A5E" w:rsidP="000952F7">
            <w:pPr>
              <w:rPr>
                <w:color w:val="000000"/>
              </w:rPr>
            </w:pPr>
          </w:p>
        </w:tc>
        <w:tc>
          <w:tcPr>
            <w:tcW w:w="1368" w:type="dxa"/>
            <w:tcBorders>
              <w:top w:val="nil"/>
              <w:left w:val="nil"/>
              <w:bottom w:val="nil"/>
              <w:right w:val="nil"/>
            </w:tcBorders>
            <w:shd w:val="clear" w:color="auto" w:fill="auto"/>
            <w:noWrap/>
            <w:vAlign w:val="center"/>
          </w:tcPr>
          <w:p w14:paraId="0132279C" w14:textId="77777777" w:rsidR="00CF7A5E" w:rsidRPr="00847DFB" w:rsidRDefault="00CF7A5E" w:rsidP="000952F7">
            <w:pPr>
              <w:jc w:val="center"/>
            </w:pPr>
          </w:p>
        </w:tc>
        <w:tc>
          <w:tcPr>
            <w:tcW w:w="1345" w:type="dxa"/>
            <w:tcBorders>
              <w:top w:val="nil"/>
              <w:left w:val="nil"/>
              <w:bottom w:val="nil"/>
              <w:right w:val="nil"/>
            </w:tcBorders>
            <w:shd w:val="clear" w:color="auto" w:fill="auto"/>
            <w:noWrap/>
            <w:vAlign w:val="center"/>
          </w:tcPr>
          <w:p w14:paraId="7C26436A" w14:textId="77777777" w:rsidR="00CF7A5E" w:rsidRPr="00847DFB" w:rsidRDefault="00CF7A5E" w:rsidP="000952F7">
            <w:pPr>
              <w:jc w:val="center"/>
            </w:pPr>
          </w:p>
        </w:tc>
        <w:tc>
          <w:tcPr>
            <w:tcW w:w="1793" w:type="dxa"/>
            <w:tcBorders>
              <w:top w:val="nil"/>
              <w:left w:val="nil"/>
              <w:bottom w:val="nil"/>
              <w:right w:val="nil"/>
            </w:tcBorders>
            <w:shd w:val="clear" w:color="auto" w:fill="auto"/>
            <w:noWrap/>
            <w:vAlign w:val="center"/>
          </w:tcPr>
          <w:p w14:paraId="62F53F1B" w14:textId="77777777" w:rsidR="00CF7A5E" w:rsidRPr="007D6A00" w:rsidRDefault="00CF7A5E" w:rsidP="000952F7">
            <w:pPr>
              <w:jc w:val="center"/>
            </w:pPr>
          </w:p>
        </w:tc>
        <w:tc>
          <w:tcPr>
            <w:tcW w:w="1434" w:type="dxa"/>
            <w:tcBorders>
              <w:top w:val="nil"/>
              <w:left w:val="nil"/>
              <w:bottom w:val="nil"/>
              <w:right w:val="nil"/>
            </w:tcBorders>
            <w:shd w:val="clear" w:color="auto" w:fill="auto"/>
            <w:noWrap/>
            <w:vAlign w:val="center"/>
          </w:tcPr>
          <w:p w14:paraId="7582CF17" w14:textId="77777777" w:rsidR="00CF7A5E" w:rsidRPr="007D6A00" w:rsidRDefault="00CF7A5E" w:rsidP="000952F7">
            <w:pPr>
              <w:jc w:val="center"/>
            </w:pPr>
          </w:p>
        </w:tc>
      </w:tr>
      <w:tr w:rsidR="00CF7A5E" w:rsidRPr="007D6A00" w14:paraId="39823770" w14:textId="77777777" w:rsidTr="00177DB4">
        <w:trPr>
          <w:trHeight w:val="315"/>
        </w:trPr>
        <w:tc>
          <w:tcPr>
            <w:tcW w:w="2492" w:type="dxa"/>
            <w:tcBorders>
              <w:top w:val="nil"/>
              <w:left w:val="nil"/>
              <w:bottom w:val="nil"/>
              <w:right w:val="nil"/>
            </w:tcBorders>
            <w:shd w:val="clear" w:color="auto" w:fill="auto"/>
            <w:vAlign w:val="center"/>
            <w:hideMark/>
          </w:tcPr>
          <w:p w14:paraId="252837CF" w14:textId="77777777" w:rsidR="00CF7A5E" w:rsidRPr="00CF43E1" w:rsidRDefault="00CF7A5E" w:rsidP="000952F7">
            <w:pPr>
              <w:ind w:firstLineChars="100" w:firstLine="240"/>
              <w:jc w:val="right"/>
              <w:rPr>
                <w:color w:val="000000"/>
              </w:rPr>
            </w:pPr>
            <w:r w:rsidRPr="00CF43E1">
              <w:rPr>
                <w:color w:val="000000"/>
              </w:rPr>
              <w:t xml:space="preserve">Female </w:t>
            </w:r>
          </w:p>
        </w:tc>
        <w:tc>
          <w:tcPr>
            <w:tcW w:w="820" w:type="dxa"/>
            <w:tcBorders>
              <w:top w:val="nil"/>
              <w:left w:val="nil"/>
              <w:bottom w:val="nil"/>
              <w:right w:val="nil"/>
            </w:tcBorders>
            <w:shd w:val="clear" w:color="auto" w:fill="auto"/>
            <w:noWrap/>
            <w:vAlign w:val="center"/>
          </w:tcPr>
          <w:p w14:paraId="12F1C849" w14:textId="6879ECC8" w:rsidR="00CF7A5E" w:rsidRPr="00CF43E1" w:rsidRDefault="00292FC5" w:rsidP="000952F7">
            <w:pPr>
              <w:jc w:val="center"/>
              <w:rPr>
                <w:color w:val="000000"/>
              </w:rPr>
            </w:pPr>
            <w:r>
              <w:rPr>
                <w:color w:val="000000"/>
              </w:rPr>
              <w:t>-0.02</w:t>
            </w:r>
          </w:p>
        </w:tc>
        <w:tc>
          <w:tcPr>
            <w:tcW w:w="1368" w:type="dxa"/>
            <w:tcBorders>
              <w:top w:val="nil"/>
              <w:left w:val="nil"/>
              <w:bottom w:val="nil"/>
              <w:right w:val="nil"/>
            </w:tcBorders>
            <w:shd w:val="clear" w:color="auto" w:fill="auto"/>
            <w:noWrap/>
            <w:vAlign w:val="center"/>
          </w:tcPr>
          <w:p w14:paraId="609D41F4" w14:textId="14C1E80D" w:rsidR="00CF7A5E" w:rsidRPr="00CF43E1" w:rsidRDefault="00292FC5" w:rsidP="000952F7">
            <w:pPr>
              <w:jc w:val="center"/>
              <w:rPr>
                <w:color w:val="000000"/>
              </w:rPr>
            </w:pPr>
            <w:r>
              <w:rPr>
                <w:color w:val="000000"/>
              </w:rPr>
              <w:t>-0.36</w:t>
            </w:r>
          </w:p>
        </w:tc>
        <w:tc>
          <w:tcPr>
            <w:tcW w:w="1345" w:type="dxa"/>
            <w:tcBorders>
              <w:top w:val="nil"/>
              <w:left w:val="nil"/>
              <w:bottom w:val="nil"/>
              <w:right w:val="nil"/>
            </w:tcBorders>
            <w:shd w:val="clear" w:color="auto" w:fill="auto"/>
            <w:noWrap/>
            <w:vAlign w:val="center"/>
          </w:tcPr>
          <w:p w14:paraId="0BF818A4" w14:textId="0EF32471" w:rsidR="00CF7A5E" w:rsidRPr="00CF43E1" w:rsidRDefault="00292FC5" w:rsidP="000952F7">
            <w:pPr>
              <w:jc w:val="center"/>
              <w:rPr>
                <w:color w:val="000000"/>
              </w:rPr>
            </w:pPr>
            <w:r>
              <w:rPr>
                <w:color w:val="000000"/>
              </w:rPr>
              <w:t>0.7194</w:t>
            </w:r>
          </w:p>
        </w:tc>
        <w:tc>
          <w:tcPr>
            <w:tcW w:w="1793" w:type="dxa"/>
            <w:tcBorders>
              <w:top w:val="nil"/>
              <w:left w:val="nil"/>
              <w:bottom w:val="nil"/>
              <w:right w:val="nil"/>
            </w:tcBorders>
            <w:shd w:val="clear" w:color="auto" w:fill="auto"/>
            <w:noWrap/>
            <w:vAlign w:val="center"/>
          </w:tcPr>
          <w:p w14:paraId="47D60DBD" w14:textId="6E4BD5E7" w:rsidR="00CF7A5E" w:rsidRPr="007D6A00" w:rsidRDefault="00292FC5" w:rsidP="000952F7">
            <w:pPr>
              <w:jc w:val="center"/>
              <w:rPr>
                <w:color w:val="000000"/>
              </w:rPr>
            </w:pPr>
            <w:r>
              <w:rPr>
                <w:color w:val="000000"/>
              </w:rPr>
              <w:t>[-0.12, 0.08]</w:t>
            </w:r>
          </w:p>
        </w:tc>
        <w:tc>
          <w:tcPr>
            <w:tcW w:w="1434" w:type="dxa"/>
            <w:tcBorders>
              <w:top w:val="nil"/>
              <w:left w:val="nil"/>
              <w:bottom w:val="nil"/>
              <w:right w:val="nil"/>
            </w:tcBorders>
            <w:shd w:val="clear" w:color="auto" w:fill="auto"/>
            <w:noWrap/>
            <w:vAlign w:val="center"/>
          </w:tcPr>
          <w:p w14:paraId="79D9F468" w14:textId="6E3CA8BE" w:rsidR="00CF7A5E" w:rsidRPr="007D6A00" w:rsidRDefault="00292FC5" w:rsidP="000952F7">
            <w:pPr>
              <w:jc w:val="center"/>
              <w:rPr>
                <w:color w:val="000000"/>
              </w:rPr>
            </w:pPr>
            <w:r>
              <w:rPr>
                <w:color w:val="000000"/>
              </w:rPr>
              <w:t>0.98</w:t>
            </w:r>
          </w:p>
        </w:tc>
      </w:tr>
      <w:tr w:rsidR="00CF7A5E" w:rsidRPr="007D6A00" w14:paraId="1E865BB8" w14:textId="77777777" w:rsidTr="00177DB4">
        <w:trPr>
          <w:trHeight w:val="315"/>
        </w:trPr>
        <w:tc>
          <w:tcPr>
            <w:tcW w:w="2492" w:type="dxa"/>
            <w:tcBorders>
              <w:top w:val="nil"/>
              <w:left w:val="nil"/>
              <w:bottom w:val="nil"/>
              <w:right w:val="nil"/>
            </w:tcBorders>
            <w:shd w:val="clear" w:color="auto" w:fill="auto"/>
            <w:vAlign w:val="center"/>
            <w:hideMark/>
          </w:tcPr>
          <w:p w14:paraId="53958EB1" w14:textId="77777777" w:rsidR="00CF7A5E" w:rsidRPr="00CF43E1" w:rsidRDefault="00CF7A5E" w:rsidP="000952F7">
            <w:pPr>
              <w:ind w:firstLineChars="100" w:firstLine="240"/>
              <w:jc w:val="right"/>
              <w:rPr>
                <w:color w:val="000000"/>
              </w:rPr>
            </w:pPr>
            <w:r w:rsidRPr="00CF43E1">
              <w:rPr>
                <w:color w:val="000000"/>
              </w:rPr>
              <w:t xml:space="preserve">Mixed Gender </w:t>
            </w:r>
          </w:p>
        </w:tc>
        <w:tc>
          <w:tcPr>
            <w:tcW w:w="820" w:type="dxa"/>
            <w:tcBorders>
              <w:top w:val="nil"/>
              <w:left w:val="nil"/>
              <w:bottom w:val="nil"/>
              <w:right w:val="nil"/>
            </w:tcBorders>
            <w:shd w:val="clear" w:color="auto" w:fill="auto"/>
            <w:noWrap/>
            <w:vAlign w:val="center"/>
          </w:tcPr>
          <w:p w14:paraId="2B8FEF53" w14:textId="70680F0D" w:rsidR="00CF7A5E" w:rsidRPr="00CF43E1" w:rsidRDefault="00292FC5" w:rsidP="000952F7">
            <w:pPr>
              <w:jc w:val="center"/>
              <w:rPr>
                <w:color w:val="000000"/>
              </w:rPr>
            </w:pPr>
            <w:r>
              <w:rPr>
                <w:color w:val="000000"/>
              </w:rPr>
              <w:t>0.13</w:t>
            </w:r>
          </w:p>
        </w:tc>
        <w:tc>
          <w:tcPr>
            <w:tcW w:w="1368" w:type="dxa"/>
            <w:tcBorders>
              <w:top w:val="nil"/>
              <w:left w:val="nil"/>
              <w:bottom w:val="nil"/>
              <w:right w:val="nil"/>
            </w:tcBorders>
            <w:shd w:val="clear" w:color="auto" w:fill="auto"/>
            <w:noWrap/>
            <w:vAlign w:val="center"/>
          </w:tcPr>
          <w:p w14:paraId="4BDD0085" w14:textId="5B7B5FDE" w:rsidR="00CF7A5E" w:rsidRPr="00CF43E1" w:rsidRDefault="00292FC5" w:rsidP="000952F7">
            <w:pPr>
              <w:jc w:val="center"/>
              <w:rPr>
                <w:color w:val="000000"/>
              </w:rPr>
            </w:pPr>
            <w:r>
              <w:rPr>
                <w:color w:val="000000"/>
              </w:rPr>
              <w:t>2.75</w:t>
            </w:r>
          </w:p>
        </w:tc>
        <w:tc>
          <w:tcPr>
            <w:tcW w:w="1345" w:type="dxa"/>
            <w:tcBorders>
              <w:top w:val="nil"/>
              <w:left w:val="nil"/>
              <w:bottom w:val="nil"/>
              <w:right w:val="nil"/>
            </w:tcBorders>
            <w:shd w:val="clear" w:color="auto" w:fill="auto"/>
            <w:noWrap/>
            <w:vAlign w:val="center"/>
          </w:tcPr>
          <w:p w14:paraId="7869BF16" w14:textId="4B771BCC" w:rsidR="00CF7A5E" w:rsidRPr="00CF43E1" w:rsidRDefault="00292FC5" w:rsidP="000952F7">
            <w:pPr>
              <w:jc w:val="center"/>
              <w:rPr>
                <w:color w:val="000000"/>
              </w:rPr>
            </w:pPr>
            <w:r>
              <w:rPr>
                <w:color w:val="000000"/>
              </w:rPr>
              <w:t>0.0068</w:t>
            </w:r>
          </w:p>
        </w:tc>
        <w:tc>
          <w:tcPr>
            <w:tcW w:w="1793" w:type="dxa"/>
            <w:tcBorders>
              <w:top w:val="nil"/>
              <w:left w:val="nil"/>
              <w:bottom w:val="nil"/>
              <w:right w:val="nil"/>
            </w:tcBorders>
            <w:shd w:val="clear" w:color="auto" w:fill="auto"/>
            <w:noWrap/>
            <w:vAlign w:val="center"/>
          </w:tcPr>
          <w:p w14:paraId="0BD4A7DB" w14:textId="76FB222E" w:rsidR="00CF7A5E" w:rsidRPr="007D6A00" w:rsidRDefault="00292FC5" w:rsidP="000952F7">
            <w:pPr>
              <w:jc w:val="center"/>
              <w:rPr>
                <w:color w:val="000000"/>
              </w:rPr>
            </w:pPr>
            <w:r>
              <w:rPr>
                <w:color w:val="000000"/>
              </w:rPr>
              <w:t>[0.04, 0.22]</w:t>
            </w:r>
          </w:p>
        </w:tc>
        <w:tc>
          <w:tcPr>
            <w:tcW w:w="1434" w:type="dxa"/>
            <w:tcBorders>
              <w:top w:val="nil"/>
              <w:left w:val="nil"/>
              <w:bottom w:val="nil"/>
              <w:right w:val="nil"/>
            </w:tcBorders>
            <w:shd w:val="clear" w:color="auto" w:fill="auto"/>
            <w:noWrap/>
            <w:vAlign w:val="center"/>
          </w:tcPr>
          <w:p w14:paraId="78382F95" w14:textId="3B3B1B2B" w:rsidR="00CF7A5E" w:rsidRPr="007D6A00" w:rsidRDefault="00292FC5" w:rsidP="000952F7">
            <w:pPr>
              <w:jc w:val="center"/>
              <w:rPr>
                <w:color w:val="000000"/>
              </w:rPr>
            </w:pPr>
            <w:r>
              <w:rPr>
                <w:color w:val="000000"/>
              </w:rPr>
              <w:t>1.14</w:t>
            </w:r>
          </w:p>
        </w:tc>
      </w:tr>
      <w:tr w:rsidR="00CF7A5E" w:rsidRPr="007D6A00" w14:paraId="29DC2F4D" w14:textId="77777777" w:rsidTr="00177DB4">
        <w:trPr>
          <w:trHeight w:val="315"/>
        </w:trPr>
        <w:tc>
          <w:tcPr>
            <w:tcW w:w="2492" w:type="dxa"/>
            <w:tcBorders>
              <w:top w:val="nil"/>
              <w:left w:val="nil"/>
              <w:bottom w:val="nil"/>
              <w:right w:val="nil"/>
            </w:tcBorders>
            <w:shd w:val="clear" w:color="auto" w:fill="auto"/>
            <w:noWrap/>
            <w:vAlign w:val="center"/>
            <w:hideMark/>
          </w:tcPr>
          <w:p w14:paraId="23796D99" w14:textId="77777777" w:rsidR="00CF7A5E" w:rsidRPr="00CF43E1" w:rsidRDefault="00CF7A5E" w:rsidP="000952F7">
            <w:pPr>
              <w:rPr>
                <w:color w:val="000000"/>
              </w:rPr>
            </w:pPr>
            <w:r w:rsidRPr="00CF43E1">
              <w:rPr>
                <w:color w:val="000000"/>
              </w:rPr>
              <w:t xml:space="preserve">Virtual Interaction </w:t>
            </w:r>
          </w:p>
        </w:tc>
        <w:tc>
          <w:tcPr>
            <w:tcW w:w="820" w:type="dxa"/>
            <w:tcBorders>
              <w:top w:val="nil"/>
              <w:left w:val="nil"/>
              <w:bottom w:val="nil"/>
              <w:right w:val="nil"/>
            </w:tcBorders>
            <w:shd w:val="clear" w:color="auto" w:fill="auto"/>
            <w:noWrap/>
            <w:vAlign w:val="center"/>
          </w:tcPr>
          <w:p w14:paraId="046E5290" w14:textId="692DE174" w:rsidR="00CF7A5E" w:rsidRPr="00CF43E1" w:rsidRDefault="00715246" w:rsidP="000952F7">
            <w:pPr>
              <w:jc w:val="center"/>
              <w:rPr>
                <w:color w:val="000000"/>
              </w:rPr>
            </w:pPr>
            <w:r>
              <w:rPr>
                <w:color w:val="000000"/>
              </w:rPr>
              <w:t>-0.38</w:t>
            </w:r>
          </w:p>
        </w:tc>
        <w:tc>
          <w:tcPr>
            <w:tcW w:w="1368" w:type="dxa"/>
            <w:tcBorders>
              <w:top w:val="nil"/>
              <w:left w:val="nil"/>
              <w:bottom w:val="nil"/>
              <w:right w:val="nil"/>
            </w:tcBorders>
            <w:shd w:val="clear" w:color="auto" w:fill="auto"/>
            <w:noWrap/>
            <w:vAlign w:val="center"/>
          </w:tcPr>
          <w:p w14:paraId="176218D6" w14:textId="0FC4494F" w:rsidR="00CF7A5E" w:rsidRPr="00CF43E1" w:rsidRDefault="00715246" w:rsidP="000952F7">
            <w:pPr>
              <w:jc w:val="center"/>
              <w:rPr>
                <w:color w:val="000000"/>
              </w:rPr>
            </w:pPr>
            <w:r>
              <w:rPr>
                <w:color w:val="000000"/>
              </w:rPr>
              <w:t>-1.39</w:t>
            </w:r>
          </w:p>
        </w:tc>
        <w:tc>
          <w:tcPr>
            <w:tcW w:w="1345" w:type="dxa"/>
            <w:tcBorders>
              <w:top w:val="nil"/>
              <w:left w:val="nil"/>
              <w:bottom w:val="nil"/>
              <w:right w:val="nil"/>
            </w:tcBorders>
            <w:shd w:val="clear" w:color="auto" w:fill="auto"/>
            <w:noWrap/>
            <w:vAlign w:val="center"/>
          </w:tcPr>
          <w:p w14:paraId="295F77E6" w14:textId="1570B1DE" w:rsidR="00CF7A5E" w:rsidRPr="00CF43E1" w:rsidRDefault="00715246" w:rsidP="000952F7">
            <w:pPr>
              <w:jc w:val="center"/>
              <w:rPr>
                <w:color w:val="000000"/>
              </w:rPr>
            </w:pPr>
            <w:r>
              <w:rPr>
                <w:color w:val="000000"/>
              </w:rPr>
              <w:t>0.1643</w:t>
            </w:r>
          </w:p>
        </w:tc>
        <w:tc>
          <w:tcPr>
            <w:tcW w:w="1793" w:type="dxa"/>
            <w:tcBorders>
              <w:top w:val="nil"/>
              <w:left w:val="nil"/>
              <w:bottom w:val="nil"/>
              <w:right w:val="nil"/>
            </w:tcBorders>
            <w:shd w:val="clear" w:color="auto" w:fill="auto"/>
            <w:noWrap/>
            <w:vAlign w:val="center"/>
          </w:tcPr>
          <w:p w14:paraId="4E878832" w14:textId="56468EDB" w:rsidR="00CF7A5E" w:rsidRPr="007D6A00" w:rsidRDefault="00715246" w:rsidP="000952F7">
            <w:pPr>
              <w:jc w:val="center"/>
              <w:rPr>
                <w:color w:val="000000"/>
              </w:rPr>
            </w:pPr>
            <w:r>
              <w:rPr>
                <w:color w:val="000000"/>
              </w:rPr>
              <w:t>[-0.92, 0.16]</w:t>
            </w:r>
          </w:p>
        </w:tc>
        <w:tc>
          <w:tcPr>
            <w:tcW w:w="1434" w:type="dxa"/>
            <w:tcBorders>
              <w:top w:val="nil"/>
              <w:left w:val="nil"/>
              <w:bottom w:val="nil"/>
              <w:right w:val="nil"/>
            </w:tcBorders>
            <w:shd w:val="clear" w:color="auto" w:fill="auto"/>
            <w:noWrap/>
            <w:vAlign w:val="center"/>
          </w:tcPr>
          <w:p w14:paraId="4080D79B" w14:textId="42E043E2" w:rsidR="00CF7A5E" w:rsidRPr="007D6A00" w:rsidRDefault="00715246" w:rsidP="000952F7">
            <w:pPr>
              <w:jc w:val="center"/>
              <w:rPr>
                <w:color w:val="000000"/>
              </w:rPr>
            </w:pPr>
            <w:r>
              <w:rPr>
                <w:color w:val="000000"/>
              </w:rPr>
              <w:t>0.68</w:t>
            </w:r>
          </w:p>
        </w:tc>
      </w:tr>
      <w:tr w:rsidR="00CF7A5E" w:rsidRPr="007D6A00" w14:paraId="25EDD8F8" w14:textId="77777777" w:rsidTr="00177DB4">
        <w:trPr>
          <w:trHeight w:val="315"/>
        </w:trPr>
        <w:tc>
          <w:tcPr>
            <w:tcW w:w="2492" w:type="dxa"/>
            <w:tcBorders>
              <w:top w:val="nil"/>
              <w:left w:val="nil"/>
              <w:bottom w:val="nil"/>
              <w:right w:val="nil"/>
            </w:tcBorders>
            <w:shd w:val="clear" w:color="auto" w:fill="auto"/>
            <w:noWrap/>
            <w:vAlign w:val="center"/>
          </w:tcPr>
          <w:p w14:paraId="6EE90AB7" w14:textId="77777777" w:rsidR="00CF7A5E" w:rsidRPr="00CF43E1" w:rsidRDefault="00CF7A5E" w:rsidP="000952F7">
            <w:pPr>
              <w:rPr>
                <w:color w:val="000000"/>
              </w:rPr>
            </w:pPr>
          </w:p>
        </w:tc>
        <w:tc>
          <w:tcPr>
            <w:tcW w:w="820" w:type="dxa"/>
            <w:tcBorders>
              <w:top w:val="nil"/>
              <w:left w:val="nil"/>
              <w:bottom w:val="nil"/>
              <w:right w:val="nil"/>
            </w:tcBorders>
            <w:shd w:val="clear" w:color="auto" w:fill="auto"/>
            <w:noWrap/>
            <w:vAlign w:val="center"/>
          </w:tcPr>
          <w:p w14:paraId="7D4D0BD5" w14:textId="77777777" w:rsidR="00CF7A5E" w:rsidRPr="00CF43E1" w:rsidRDefault="00CF7A5E" w:rsidP="000952F7">
            <w:pPr>
              <w:jc w:val="center"/>
              <w:rPr>
                <w:color w:val="000000"/>
              </w:rPr>
            </w:pPr>
          </w:p>
        </w:tc>
        <w:tc>
          <w:tcPr>
            <w:tcW w:w="1368" w:type="dxa"/>
            <w:tcBorders>
              <w:top w:val="nil"/>
              <w:left w:val="nil"/>
              <w:bottom w:val="nil"/>
              <w:right w:val="nil"/>
            </w:tcBorders>
            <w:shd w:val="clear" w:color="auto" w:fill="auto"/>
            <w:noWrap/>
            <w:vAlign w:val="center"/>
          </w:tcPr>
          <w:p w14:paraId="0FCBF1C7" w14:textId="77777777" w:rsidR="00CF7A5E" w:rsidRPr="00CF43E1" w:rsidRDefault="00CF7A5E" w:rsidP="000952F7">
            <w:pPr>
              <w:jc w:val="center"/>
              <w:rPr>
                <w:color w:val="000000"/>
              </w:rPr>
            </w:pPr>
          </w:p>
        </w:tc>
        <w:tc>
          <w:tcPr>
            <w:tcW w:w="1345" w:type="dxa"/>
            <w:tcBorders>
              <w:top w:val="nil"/>
              <w:left w:val="nil"/>
              <w:bottom w:val="nil"/>
              <w:right w:val="nil"/>
            </w:tcBorders>
            <w:shd w:val="clear" w:color="auto" w:fill="auto"/>
            <w:noWrap/>
            <w:vAlign w:val="center"/>
          </w:tcPr>
          <w:p w14:paraId="1E071B76" w14:textId="77777777" w:rsidR="00CF7A5E" w:rsidRPr="00CF43E1" w:rsidRDefault="00CF7A5E" w:rsidP="000952F7">
            <w:pPr>
              <w:jc w:val="center"/>
              <w:rPr>
                <w:color w:val="000000"/>
              </w:rPr>
            </w:pPr>
          </w:p>
        </w:tc>
        <w:tc>
          <w:tcPr>
            <w:tcW w:w="1793" w:type="dxa"/>
            <w:tcBorders>
              <w:top w:val="nil"/>
              <w:left w:val="nil"/>
              <w:bottom w:val="nil"/>
              <w:right w:val="nil"/>
            </w:tcBorders>
            <w:shd w:val="clear" w:color="auto" w:fill="auto"/>
            <w:noWrap/>
            <w:vAlign w:val="center"/>
          </w:tcPr>
          <w:p w14:paraId="11B5523D" w14:textId="77777777" w:rsidR="00CF7A5E" w:rsidRPr="007D6A00" w:rsidRDefault="00CF7A5E" w:rsidP="000952F7">
            <w:pPr>
              <w:jc w:val="center"/>
              <w:rPr>
                <w:color w:val="000000"/>
              </w:rPr>
            </w:pPr>
          </w:p>
        </w:tc>
        <w:tc>
          <w:tcPr>
            <w:tcW w:w="1434" w:type="dxa"/>
            <w:tcBorders>
              <w:top w:val="nil"/>
              <w:left w:val="nil"/>
              <w:bottom w:val="nil"/>
              <w:right w:val="nil"/>
            </w:tcBorders>
            <w:shd w:val="clear" w:color="auto" w:fill="auto"/>
            <w:noWrap/>
            <w:vAlign w:val="center"/>
          </w:tcPr>
          <w:p w14:paraId="7420B5DD" w14:textId="77777777" w:rsidR="00CF7A5E" w:rsidRPr="007D6A00" w:rsidRDefault="00CF7A5E" w:rsidP="000952F7">
            <w:pPr>
              <w:jc w:val="center"/>
              <w:rPr>
                <w:color w:val="000000"/>
              </w:rPr>
            </w:pPr>
          </w:p>
        </w:tc>
      </w:tr>
      <w:tr w:rsidR="00CF7A5E" w:rsidRPr="007D6A00" w14:paraId="22E3A18E" w14:textId="77777777" w:rsidTr="00177DB4">
        <w:trPr>
          <w:trHeight w:val="315"/>
        </w:trPr>
        <w:tc>
          <w:tcPr>
            <w:tcW w:w="2492" w:type="dxa"/>
            <w:tcBorders>
              <w:top w:val="nil"/>
              <w:left w:val="nil"/>
              <w:bottom w:val="nil"/>
              <w:right w:val="nil"/>
            </w:tcBorders>
            <w:shd w:val="clear" w:color="auto" w:fill="auto"/>
            <w:noWrap/>
            <w:vAlign w:val="center"/>
          </w:tcPr>
          <w:p w14:paraId="30A97B56" w14:textId="77777777" w:rsidR="00CF7A5E" w:rsidRPr="00016C44" w:rsidRDefault="00CF7A5E" w:rsidP="000952F7">
            <w:pPr>
              <w:rPr>
                <w:b/>
                <w:bCs/>
                <w:color w:val="000000"/>
              </w:rPr>
            </w:pPr>
            <w:r w:rsidRPr="00016C44">
              <w:rPr>
                <w:b/>
                <w:bCs/>
                <w:color w:val="000000"/>
              </w:rPr>
              <w:t>Substance</w:t>
            </w:r>
          </w:p>
        </w:tc>
        <w:tc>
          <w:tcPr>
            <w:tcW w:w="820" w:type="dxa"/>
            <w:tcBorders>
              <w:top w:val="nil"/>
              <w:left w:val="nil"/>
              <w:bottom w:val="nil"/>
              <w:right w:val="nil"/>
            </w:tcBorders>
            <w:shd w:val="clear" w:color="auto" w:fill="auto"/>
            <w:noWrap/>
            <w:vAlign w:val="center"/>
          </w:tcPr>
          <w:p w14:paraId="70ED5287" w14:textId="77777777" w:rsidR="00CF7A5E" w:rsidRDefault="00CF7A5E" w:rsidP="000952F7">
            <w:pPr>
              <w:jc w:val="center"/>
              <w:rPr>
                <w:color w:val="000000"/>
              </w:rPr>
            </w:pPr>
          </w:p>
        </w:tc>
        <w:tc>
          <w:tcPr>
            <w:tcW w:w="1368" w:type="dxa"/>
            <w:tcBorders>
              <w:top w:val="nil"/>
              <w:left w:val="nil"/>
              <w:bottom w:val="nil"/>
              <w:right w:val="nil"/>
            </w:tcBorders>
            <w:shd w:val="clear" w:color="auto" w:fill="auto"/>
            <w:noWrap/>
            <w:vAlign w:val="center"/>
          </w:tcPr>
          <w:p w14:paraId="5B83FF66" w14:textId="77777777" w:rsidR="00CF7A5E" w:rsidRDefault="00CF7A5E" w:rsidP="000952F7">
            <w:pPr>
              <w:jc w:val="center"/>
              <w:rPr>
                <w:color w:val="000000"/>
              </w:rPr>
            </w:pPr>
          </w:p>
        </w:tc>
        <w:tc>
          <w:tcPr>
            <w:tcW w:w="1345" w:type="dxa"/>
            <w:tcBorders>
              <w:top w:val="nil"/>
              <w:left w:val="nil"/>
              <w:bottom w:val="nil"/>
              <w:right w:val="nil"/>
            </w:tcBorders>
            <w:shd w:val="clear" w:color="auto" w:fill="auto"/>
            <w:noWrap/>
            <w:vAlign w:val="center"/>
          </w:tcPr>
          <w:p w14:paraId="71E9DDB8" w14:textId="77777777" w:rsidR="00CF7A5E" w:rsidRDefault="00CF7A5E" w:rsidP="000952F7">
            <w:pPr>
              <w:jc w:val="center"/>
              <w:rPr>
                <w:color w:val="000000"/>
              </w:rPr>
            </w:pPr>
          </w:p>
        </w:tc>
        <w:tc>
          <w:tcPr>
            <w:tcW w:w="1793" w:type="dxa"/>
            <w:tcBorders>
              <w:top w:val="nil"/>
              <w:left w:val="nil"/>
              <w:bottom w:val="nil"/>
              <w:right w:val="nil"/>
            </w:tcBorders>
            <w:shd w:val="clear" w:color="auto" w:fill="auto"/>
            <w:noWrap/>
            <w:vAlign w:val="center"/>
          </w:tcPr>
          <w:p w14:paraId="33EBCABD" w14:textId="77777777" w:rsidR="00CF7A5E" w:rsidRPr="007D6A00" w:rsidRDefault="00CF7A5E" w:rsidP="000952F7">
            <w:pPr>
              <w:jc w:val="center"/>
              <w:rPr>
                <w:color w:val="000000"/>
              </w:rPr>
            </w:pPr>
          </w:p>
        </w:tc>
        <w:tc>
          <w:tcPr>
            <w:tcW w:w="1434" w:type="dxa"/>
            <w:tcBorders>
              <w:top w:val="nil"/>
              <w:left w:val="nil"/>
              <w:bottom w:val="nil"/>
              <w:right w:val="nil"/>
            </w:tcBorders>
            <w:shd w:val="clear" w:color="auto" w:fill="auto"/>
            <w:noWrap/>
            <w:vAlign w:val="center"/>
          </w:tcPr>
          <w:p w14:paraId="77CD87E7" w14:textId="77777777" w:rsidR="00CF7A5E" w:rsidRPr="007D6A00" w:rsidRDefault="00CF7A5E" w:rsidP="000952F7">
            <w:pPr>
              <w:jc w:val="center"/>
              <w:rPr>
                <w:color w:val="000000"/>
              </w:rPr>
            </w:pPr>
          </w:p>
        </w:tc>
      </w:tr>
      <w:tr w:rsidR="00CF7A5E" w:rsidRPr="007D6A00" w14:paraId="5747E506" w14:textId="77777777" w:rsidTr="00177DB4">
        <w:trPr>
          <w:trHeight w:val="315"/>
        </w:trPr>
        <w:tc>
          <w:tcPr>
            <w:tcW w:w="2492" w:type="dxa"/>
            <w:tcBorders>
              <w:top w:val="nil"/>
              <w:left w:val="nil"/>
              <w:bottom w:val="nil"/>
              <w:right w:val="nil"/>
            </w:tcBorders>
            <w:shd w:val="clear" w:color="auto" w:fill="auto"/>
            <w:noWrap/>
            <w:vAlign w:val="center"/>
          </w:tcPr>
          <w:p w14:paraId="11B98926" w14:textId="77777777" w:rsidR="00CF7A5E" w:rsidRPr="00B97980" w:rsidRDefault="00CF7A5E" w:rsidP="000952F7">
            <w:pPr>
              <w:rPr>
                <w:i/>
                <w:iCs/>
                <w:color w:val="000000"/>
              </w:rPr>
            </w:pPr>
            <w:r w:rsidRPr="00B97980">
              <w:rPr>
                <w:i/>
                <w:iCs/>
                <w:color w:val="000000"/>
              </w:rPr>
              <w:t>Substance Type</w:t>
            </w:r>
          </w:p>
        </w:tc>
        <w:tc>
          <w:tcPr>
            <w:tcW w:w="820" w:type="dxa"/>
            <w:tcBorders>
              <w:top w:val="nil"/>
              <w:left w:val="nil"/>
              <w:bottom w:val="nil"/>
              <w:right w:val="nil"/>
            </w:tcBorders>
            <w:shd w:val="clear" w:color="auto" w:fill="auto"/>
            <w:noWrap/>
            <w:vAlign w:val="center"/>
          </w:tcPr>
          <w:p w14:paraId="15CF3200" w14:textId="77777777" w:rsidR="00CF7A5E" w:rsidRDefault="00CF7A5E" w:rsidP="000952F7">
            <w:pPr>
              <w:jc w:val="center"/>
              <w:rPr>
                <w:color w:val="000000"/>
              </w:rPr>
            </w:pPr>
          </w:p>
        </w:tc>
        <w:tc>
          <w:tcPr>
            <w:tcW w:w="1368" w:type="dxa"/>
            <w:tcBorders>
              <w:top w:val="nil"/>
              <w:left w:val="nil"/>
              <w:bottom w:val="nil"/>
              <w:right w:val="nil"/>
            </w:tcBorders>
            <w:shd w:val="clear" w:color="auto" w:fill="auto"/>
            <w:noWrap/>
            <w:vAlign w:val="center"/>
          </w:tcPr>
          <w:p w14:paraId="48BDF082" w14:textId="77777777" w:rsidR="00CF7A5E" w:rsidRDefault="00CF7A5E" w:rsidP="000952F7">
            <w:pPr>
              <w:jc w:val="center"/>
              <w:rPr>
                <w:color w:val="000000"/>
              </w:rPr>
            </w:pPr>
          </w:p>
        </w:tc>
        <w:tc>
          <w:tcPr>
            <w:tcW w:w="1345" w:type="dxa"/>
            <w:tcBorders>
              <w:top w:val="nil"/>
              <w:left w:val="nil"/>
              <w:bottom w:val="nil"/>
              <w:right w:val="nil"/>
            </w:tcBorders>
            <w:shd w:val="clear" w:color="auto" w:fill="auto"/>
            <w:noWrap/>
            <w:vAlign w:val="center"/>
          </w:tcPr>
          <w:p w14:paraId="39C08225" w14:textId="77777777" w:rsidR="00CF7A5E" w:rsidRDefault="00CF7A5E" w:rsidP="000952F7">
            <w:pPr>
              <w:jc w:val="center"/>
              <w:rPr>
                <w:color w:val="000000"/>
              </w:rPr>
            </w:pPr>
          </w:p>
        </w:tc>
        <w:tc>
          <w:tcPr>
            <w:tcW w:w="1793" w:type="dxa"/>
            <w:tcBorders>
              <w:top w:val="nil"/>
              <w:left w:val="nil"/>
              <w:bottom w:val="nil"/>
              <w:right w:val="nil"/>
            </w:tcBorders>
            <w:shd w:val="clear" w:color="auto" w:fill="auto"/>
            <w:noWrap/>
            <w:vAlign w:val="center"/>
          </w:tcPr>
          <w:p w14:paraId="294D93E5" w14:textId="77777777" w:rsidR="00CF7A5E" w:rsidRPr="007D6A00" w:rsidRDefault="00CF7A5E" w:rsidP="000952F7">
            <w:pPr>
              <w:jc w:val="center"/>
              <w:rPr>
                <w:color w:val="000000"/>
              </w:rPr>
            </w:pPr>
          </w:p>
        </w:tc>
        <w:tc>
          <w:tcPr>
            <w:tcW w:w="1434" w:type="dxa"/>
            <w:tcBorders>
              <w:top w:val="nil"/>
              <w:left w:val="nil"/>
              <w:bottom w:val="nil"/>
              <w:right w:val="nil"/>
            </w:tcBorders>
            <w:shd w:val="clear" w:color="auto" w:fill="auto"/>
            <w:noWrap/>
            <w:vAlign w:val="center"/>
          </w:tcPr>
          <w:p w14:paraId="202F727D" w14:textId="77777777" w:rsidR="00CF7A5E" w:rsidRPr="007D6A00" w:rsidRDefault="00CF7A5E" w:rsidP="000952F7">
            <w:pPr>
              <w:jc w:val="center"/>
              <w:rPr>
                <w:color w:val="000000"/>
              </w:rPr>
            </w:pPr>
          </w:p>
        </w:tc>
      </w:tr>
      <w:tr w:rsidR="00CF7A5E" w:rsidRPr="007D6A00" w14:paraId="051B9A25" w14:textId="77777777" w:rsidTr="00177DB4">
        <w:trPr>
          <w:trHeight w:val="315"/>
        </w:trPr>
        <w:tc>
          <w:tcPr>
            <w:tcW w:w="2492" w:type="dxa"/>
            <w:tcBorders>
              <w:top w:val="nil"/>
              <w:left w:val="nil"/>
              <w:bottom w:val="nil"/>
              <w:right w:val="nil"/>
            </w:tcBorders>
            <w:shd w:val="clear" w:color="auto" w:fill="auto"/>
            <w:noWrap/>
            <w:vAlign w:val="center"/>
          </w:tcPr>
          <w:p w14:paraId="7C29F92F" w14:textId="77777777" w:rsidR="00CF7A5E" w:rsidRDefault="00CF7A5E" w:rsidP="000952F7">
            <w:pPr>
              <w:jc w:val="right"/>
              <w:rPr>
                <w:color w:val="000000"/>
              </w:rPr>
            </w:pPr>
            <w:r>
              <w:rPr>
                <w:color w:val="000000"/>
              </w:rPr>
              <w:t xml:space="preserve">Cigarettes and vapes  </w:t>
            </w:r>
          </w:p>
        </w:tc>
        <w:tc>
          <w:tcPr>
            <w:tcW w:w="820" w:type="dxa"/>
            <w:tcBorders>
              <w:top w:val="nil"/>
              <w:left w:val="nil"/>
              <w:bottom w:val="nil"/>
              <w:right w:val="nil"/>
            </w:tcBorders>
            <w:shd w:val="clear" w:color="auto" w:fill="auto"/>
            <w:noWrap/>
            <w:vAlign w:val="center"/>
          </w:tcPr>
          <w:p w14:paraId="71497064" w14:textId="397DD01B" w:rsidR="00CF7A5E" w:rsidRDefault="00052EB7" w:rsidP="000952F7">
            <w:pPr>
              <w:jc w:val="center"/>
              <w:rPr>
                <w:color w:val="000000"/>
              </w:rPr>
            </w:pPr>
            <w:r>
              <w:rPr>
                <w:color w:val="000000"/>
              </w:rPr>
              <w:t>0.04</w:t>
            </w:r>
          </w:p>
        </w:tc>
        <w:tc>
          <w:tcPr>
            <w:tcW w:w="1368" w:type="dxa"/>
            <w:tcBorders>
              <w:top w:val="nil"/>
              <w:left w:val="nil"/>
              <w:bottom w:val="nil"/>
              <w:right w:val="nil"/>
            </w:tcBorders>
            <w:shd w:val="clear" w:color="auto" w:fill="auto"/>
            <w:noWrap/>
            <w:vAlign w:val="center"/>
          </w:tcPr>
          <w:p w14:paraId="296990F5" w14:textId="12230629" w:rsidR="00CF7A5E" w:rsidRDefault="00052EB7" w:rsidP="000952F7">
            <w:pPr>
              <w:jc w:val="center"/>
              <w:rPr>
                <w:color w:val="000000"/>
              </w:rPr>
            </w:pPr>
            <w:r>
              <w:rPr>
                <w:color w:val="000000"/>
              </w:rPr>
              <w:t>0.30</w:t>
            </w:r>
          </w:p>
        </w:tc>
        <w:tc>
          <w:tcPr>
            <w:tcW w:w="1345" w:type="dxa"/>
            <w:tcBorders>
              <w:top w:val="nil"/>
              <w:left w:val="nil"/>
              <w:bottom w:val="nil"/>
              <w:right w:val="nil"/>
            </w:tcBorders>
            <w:shd w:val="clear" w:color="auto" w:fill="auto"/>
            <w:noWrap/>
            <w:vAlign w:val="center"/>
          </w:tcPr>
          <w:p w14:paraId="51EADEBF" w14:textId="3054536E" w:rsidR="00CF7A5E" w:rsidRDefault="00052EB7" w:rsidP="000952F7">
            <w:pPr>
              <w:jc w:val="center"/>
              <w:rPr>
                <w:color w:val="000000"/>
              </w:rPr>
            </w:pPr>
            <w:r>
              <w:rPr>
                <w:color w:val="000000"/>
              </w:rPr>
              <w:t>0.7725</w:t>
            </w:r>
          </w:p>
        </w:tc>
        <w:tc>
          <w:tcPr>
            <w:tcW w:w="1793" w:type="dxa"/>
            <w:tcBorders>
              <w:top w:val="nil"/>
              <w:left w:val="nil"/>
              <w:bottom w:val="nil"/>
              <w:right w:val="nil"/>
            </w:tcBorders>
            <w:shd w:val="clear" w:color="auto" w:fill="auto"/>
            <w:noWrap/>
            <w:vAlign w:val="center"/>
          </w:tcPr>
          <w:p w14:paraId="3A7013C3" w14:textId="27B7277C" w:rsidR="00CF7A5E" w:rsidRPr="007D6A00" w:rsidRDefault="00052EB7" w:rsidP="000952F7">
            <w:pPr>
              <w:jc w:val="center"/>
              <w:rPr>
                <w:color w:val="000000"/>
              </w:rPr>
            </w:pPr>
            <w:r>
              <w:rPr>
                <w:color w:val="000000"/>
              </w:rPr>
              <w:t>[-0.30, 0.39[</w:t>
            </w:r>
          </w:p>
        </w:tc>
        <w:tc>
          <w:tcPr>
            <w:tcW w:w="1434" w:type="dxa"/>
            <w:tcBorders>
              <w:top w:val="nil"/>
              <w:left w:val="nil"/>
              <w:bottom w:val="nil"/>
              <w:right w:val="nil"/>
            </w:tcBorders>
            <w:shd w:val="clear" w:color="auto" w:fill="auto"/>
            <w:noWrap/>
            <w:vAlign w:val="center"/>
          </w:tcPr>
          <w:p w14:paraId="78B2F987" w14:textId="5EBE514A" w:rsidR="00CF7A5E" w:rsidRPr="007D6A00" w:rsidRDefault="00A73D03" w:rsidP="000952F7">
            <w:pPr>
              <w:jc w:val="center"/>
              <w:rPr>
                <w:color w:val="000000"/>
              </w:rPr>
            </w:pPr>
            <w:r>
              <w:rPr>
                <w:color w:val="000000"/>
              </w:rPr>
              <w:t>1.15</w:t>
            </w:r>
          </w:p>
        </w:tc>
      </w:tr>
      <w:tr w:rsidR="00CF7A5E" w:rsidRPr="007D6A00" w14:paraId="799B8959" w14:textId="77777777" w:rsidTr="00177DB4">
        <w:trPr>
          <w:trHeight w:val="315"/>
        </w:trPr>
        <w:tc>
          <w:tcPr>
            <w:tcW w:w="2492" w:type="dxa"/>
            <w:tcBorders>
              <w:top w:val="nil"/>
              <w:left w:val="nil"/>
              <w:bottom w:val="nil"/>
              <w:right w:val="nil"/>
            </w:tcBorders>
            <w:shd w:val="clear" w:color="auto" w:fill="auto"/>
            <w:noWrap/>
            <w:vAlign w:val="center"/>
          </w:tcPr>
          <w:p w14:paraId="0EF538B7" w14:textId="77777777" w:rsidR="00CF7A5E" w:rsidRDefault="00CF7A5E" w:rsidP="000952F7">
            <w:pPr>
              <w:jc w:val="right"/>
              <w:rPr>
                <w:color w:val="000000"/>
              </w:rPr>
            </w:pPr>
            <w:r>
              <w:rPr>
                <w:color w:val="000000"/>
              </w:rPr>
              <w:t xml:space="preserve">Pill bottles </w:t>
            </w:r>
          </w:p>
        </w:tc>
        <w:tc>
          <w:tcPr>
            <w:tcW w:w="820" w:type="dxa"/>
            <w:tcBorders>
              <w:top w:val="nil"/>
              <w:left w:val="nil"/>
              <w:bottom w:val="nil"/>
              <w:right w:val="nil"/>
            </w:tcBorders>
            <w:shd w:val="clear" w:color="auto" w:fill="auto"/>
            <w:noWrap/>
            <w:vAlign w:val="center"/>
          </w:tcPr>
          <w:p w14:paraId="708D6B97" w14:textId="3DD1C767" w:rsidR="00CF7A5E" w:rsidRDefault="00052EB7" w:rsidP="000952F7">
            <w:pPr>
              <w:jc w:val="center"/>
              <w:rPr>
                <w:color w:val="000000"/>
              </w:rPr>
            </w:pPr>
            <w:r>
              <w:rPr>
                <w:color w:val="000000"/>
              </w:rPr>
              <w:t>-0.63</w:t>
            </w:r>
          </w:p>
        </w:tc>
        <w:tc>
          <w:tcPr>
            <w:tcW w:w="1368" w:type="dxa"/>
            <w:tcBorders>
              <w:top w:val="nil"/>
              <w:left w:val="nil"/>
              <w:bottom w:val="nil"/>
              <w:right w:val="nil"/>
            </w:tcBorders>
            <w:shd w:val="clear" w:color="auto" w:fill="auto"/>
            <w:noWrap/>
            <w:vAlign w:val="center"/>
          </w:tcPr>
          <w:p w14:paraId="7C657903" w14:textId="652649D5" w:rsidR="00CF7A5E" w:rsidRDefault="00052EB7" w:rsidP="000952F7">
            <w:pPr>
              <w:jc w:val="center"/>
              <w:rPr>
                <w:color w:val="000000"/>
              </w:rPr>
            </w:pPr>
            <w:r>
              <w:rPr>
                <w:color w:val="000000"/>
              </w:rPr>
              <w:t>-1.94</w:t>
            </w:r>
          </w:p>
        </w:tc>
        <w:tc>
          <w:tcPr>
            <w:tcW w:w="1345" w:type="dxa"/>
            <w:tcBorders>
              <w:top w:val="nil"/>
              <w:left w:val="nil"/>
              <w:bottom w:val="nil"/>
              <w:right w:val="nil"/>
            </w:tcBorders>
            <w:shd w:val="clear" w:color="auto" w:fill="auto"/>
            <w:noWrap/>
            <w:vAlign w:val="center"/>
          </w:tcPr>
          <w:p w14:paraId="5BE05D5A" w14:textId="669D5D6D" w:rsidR="00CF7A5E" w:rsidRDefault="00052EB7" w:rsidP="000952F7">
            <w:pPr>
              <w:jc w:val="center"/>
              <w:rPr>
                <w:color w:val="000000"/>
              </w:rPr>
            </w:pPr>
            <w:r>
              <w:rPr>
                <w:color w:val="000000"/>
              </w:rPr>
              <w:t>0.1009</w:t>
            </w:r>
          </w:p>
        </w:tc>
        <w:tc>
          <w:tcPr>
            <w:tcW w:w="1793" w:type="dxa"/>
            <w:tcBorders>
              <w:top w:val="nil"/>
              <w:left w:val="nil"/>
              <w:bottom w:val="nil"/>
              <w:right w:val="nil"/>
            </w:tcBorders>
            <w:shd w:val="clear" w:color="auto" w:fill="auto"/>
            <w:noWrap/>
            <w:vAlign w:val="center"/>
          </w:tcPr>
          <w:p w14:paraId="496A29E0" w14:textId="077459C7" w:rsidR="00CF7A5E" w:rsidRPr="007D6A00" w:rsidRDefault="00052EB7" w:rsidP="000952F7">
            <w:pPr>
              <w:jc w:val="center"/>
              <w:rPr>
                <w:color w:val="000000"/>
              </w:rPr>
            </w:pPr>
            <w:r>
              <w:rPr>
                <w:color w:val="000000"/>
              </w:rPr>
              <w:t>[-1.42, 0.17]</w:t>
            </w:r>
          </w:p>
        </w:tc>
        <w:tc>
          <w:tcPr>
            <w:tcW w:w="1434" w:type="dxa"/>
            <w:tcBorders>
              <w:top w:val="nil"/>
              <w:left w:val="nil"/>
              <w:bottom w:val="nil"/>
              <w:right w:val="nil"/>
            </w:tcBorders>
            <w:shd w:val="clear" w:color="auto" w:fill="auto"/>
            <w:noWrap/>
            <w:vAlign w:val="center"/>
          </w:tcPr>
          <w:p w14:paraId="08D54A99" w14:textId="4E3F88E5" w:rsidR="00CF7A5E" w:rsidRPr="007D6A00" w:rsidRDefault="00A73D03" w:rsidP="000952F7">
            <w:pPr>
              <w:jc w:val="center"/>
              <w:rPr>
                <w:color w:val="000000"/>
              </w:rPr>
            </w:pPr>
            <w:r>
              <w:rPr>
                <w:color w:val="000000"/>
              </w:rPr>
              <w:t>0.81</w:t>
            </w:r>
          </w:p>
        </w:tc>
      </w:tr>
      <w:tr w:rsidR="00CF7A5E" w:rsidRPr="007D6A00" w14:paraId="75074A49" w14:textId="77777777" w:rsidTr="00177DB4">
        <w:trPr>
          <w:trHeight w:val="315"/>
        </w:trPr>
        <w:tc>
          <w:tcPr>
            <w:tcW w:w="2492" w:type="dxa"/>
            <w:tcBorders>
              <w:top w:val="nil"/>
              <w:left w:val="nil"/>
              <w:bottom w:val="nil"/>
              <w:right w:val="nil"/>
            </w:tcBorders>
            <w:shd w:val="clear" w:color="auto" w:fill="auto"/>
            <w:noWrap/>
            <w:vAlign w:val="center"/>
          </w:tcPr>
          <w:p w14:paraId="5EF11D42" w14:textId="77777777" w:rsidR="00CF7A5E" w:rsidRDefault="00CF7A5E" w:rsidP="000952F7">
            <w:pPr>
              <w:jc w:val="right"/>
              <w:rPr>
                <w:color w:val="000000"/>
              </w:rPr>
            </w:pPr>
            <w:r>
              <w:rPr>
                <w:color w:val="000000"/>
              </w:rPr>
              <w:t>Combination of substances</w:t>
            </w:r>
          </w:p>
        </w:tc>
        <w:tc>
          <w:tcPr>
            <w:tcW w:w="820" w:type="dxa"/>
            <w:tcBorders>
              <w:top w:val="nil"/>
              <w:left w:val="nil"/>
              <w:bottom w:val="nil"/>
              <w:right w:val="nil"/>
            </w:tcBorders>
            <w:shd w:val="clear" w:color="auto" w:fill="auto"/>
            <w:noWrap/>
            <w:vAlign w:val="center"/>
          </w:tcPr>
          <w:p w14:paraId="62FC459D" w14:textId="4899CB47" w:rsidR="00CF7A5E" w:rsidRDefault="00052EB7" w:rsidP="000952F7">
            <w:pPr>
              <w:jc w:val="center"/>
              <w:rPr>
                <w:color w:val="000000"/>
              </w:rPr>
            </w:pPr>
            <w:r>
              <w:rPr>
                <w:color w:val="000000"/>
              </w:rPr>
              <w:t>0.22</w:t>
            </w:r>
          </w:p>
        </w:tc>
        <w:tc>
          <w:tcPr>
            <w:tcW w:w="1368" w:type="dxa"/>
            <w:tcBorders>
              <w:top w:val="nil"/>
              <w:left w:val="nil"/>
              <w:bottom w:val="nil"/>
              <w:right w:val="nil"/>
            </w:tcBorders>
            <w:shd w:val="clear" w:color="auto" w:fill="auto"/>
            <w:noWrap/>
            <w:vAlign w:val="center"/>
          </w:tcPr>
          <w:p w14:paraId="030793AC" w14:textId="272B9DC6" w:rsidR="00CF7A5E" w:rsidRDefault="00052EB7" w:rsidP="000952F7">
            <w:pPr>
              <w:jc w:val="center"/>
              <w:rPr>
                <w:color w:val="000000"/>
              </w:rPr>
            </w:pPr>
            <w:r>
              <w:rPr>
                <w:color w:val="000000"/>
              </w:rPr>
              <w:t>1.15</w:t>
            </w:r>
          </w:p>
        </w:tc>
        <w:tc>
          <w:tcPr>
            <w:tcW w:w="1345" w:type="dxa"/>
            <w:tcBorders>
              <w:top w:val="nil"/>
              <w:left w:val="nil"/>
              <w:bottom w:val="nil"/>
              <w:right w:val="nil"/>
            </w:tcBorders>
            <w:shd w:val="clear" w:color="auto" w:fill="auto"/>
            <w:noWrap/>
            <w:vAlign w:val="center"/>
          </w:tcPr>
          <w:p w14:paraId="54B8D5B8" w14:textId="107EB50D" w:rsidR="00CF7A5E" w:rsidRDefault="00052EB7" w:rsidP="000952F7">
            <w:pPr>
              <w:jc w:val="center"/>
              <w:rPr>
                <w:color w:val="000000"/>
              </w:rPr>
            </w:pPr>
            <w:r>
              <w:rPr>
                <w:color w:val="000000"/>
              </w:rPr>
              <w:t>0.2957</w:t>
            </w:r>
          </w:p>
        </w:tc>
        <w:tc>
          <w:tcPr>
            <w:tcW w:w="1793" w:type="dxa"/>
            <w:tcBorders>
              <w:top w:val="nil"/>
              <w:left w:val="nil"/>
              <w:bottom w:val="nil"/>
              <w:right w:val="nil"/>
            </w:tcBorders>
            <w:shd w:val="clear" w:color="auto" w:fill="auto"/>
            <w:noWrap/>
            <w:vAlign w:val="center"/>
          </w:tcPr>
          <w:p w14:paraId="51EBE271" w14:textId="67430A17" w:rsidR="00CF7A5E" w:rsidRPr="007D6A00" w:rsidRDefault="00052EB7" w:rsidP="000952F7">
            <w:pPr>
              <w:jc w:val="center"/>
              <w:rPr>
                <w:color w:val="000000"/>
              </w:rPr>
            </w:pPr>
            <w:r>
              <w:rPr>
                <w:color w:val="000000"/>
              </w:rPr>
              <w:t>[0.25, 0.69]</w:t>
            </w:r>
          </w:p>
        </w:tc>
        <w:tc>
          <w:tcPr>
            <w:tcW w:w="1434" w:type="dxa"/>
            <w:tcBorders>
              <w:top w:val="nil"/>
              <w:left w:val="nil"/>
              <w:bottom w:val="nil"/>
              <w:right w:val="nil"/>
            </w:tcBorders>
            <w:shd w:val="clear" w:color="auto" w:fill="auto"/>
            <w:noWrap/>
            <w:vAlign w:val="center"/>
          </w:tcPr>
          <w:p w14:paraId="615AD76D" w14:textId="4F444EEC" w:rsidR="00CF7A5E" w:rsidRPr="007D6A00" w:rsidRDefault="00A73D03" w:rsidP="000952F7">
            <w:pPr>
              <w:jc w:val="center"/>
              <w:rPr>
                <w:color w:val="000000"/>
              </w:rPr>
            </w:pPr>
            <w:r>
              <w:rPr>
                <w:color w:val="000000"/>
              </w:rPr>
              <w:t>0.72</w:t>
            </w:r>
          </w:p>
        </w:tc>
      </w:tr>
      <w:tr w:rsidR="00CF7A5E" w:rsidRPr="007D6A00" w14:paraId="4BFB1F27" w14:textId="77777777" w:rsidTr="00177DB4">
        <w:trPr>
          <w:trHeight w:val="315"/>
        </w:trPr>
        <w:tc>
          <w:tcPr>
            <w:tcW w:w="2492" w:type="dxa"/>
            <w:tcBorders>
              <w:top w:val="nil"/>
              <w:left w:val="nil"/>
              <w:bottom w:val="nil"/>
              <w:right w:val="nil"/>
            </w:tcBorders>
            <w:shd w:val="clear" w:color="auto" w:fill="auto"/>
            <w:noWrap/>
            <w:vAlign w:val="center"/>
          </w:tcPr>
          <w:p w14:paraId="33B9BC9E" w14:textId="77777777" w:rsidR="00CF7A5E" w:rsidRPr="00B97980" w:rsidRDefault="00CF7A5E" w:rsidP="000952F7">
            <w:pPr>
              <w:rPr>
                <w:i/>
                <w:iCs/>
                <w:color w:val="000000"/>
              </w:rPr>
            </w:pPr>
            <w:r w:rsidRPr="00B97980">
              <w:rPr>
                <w:i/>
                <w:iCs/>
                <w:color w:val="000000"/>
              </w:rPr>
              <w:t>Alcohol type</w:t>
            </w:r>
          </w:p>
        </w:tc>
        <w:tc>
          <w:tcPr>
            <w:tcW w:w="820" w:type="dxa"/>
            <w:tcBorders>
              <w:top w:val="nil"/>
              <w:left w:val="nil"/>
              <w:bottom w:val="nil"/>
              <w:right w:val="nil"/>
            </w:tcBorders>
            <w:shd w:val="clear" w:color="auto" w:fill="auto"/>
            <w:noWrap/>
            <w:vAlign w:val="center"/>
          </w:tcPr>
          <w:p w14:paraId="7785DB07" w14:textId="77777777" w:rsidR="00CF7A5E" w:rsidRDefault="00CF7A5E" w:rsidP="000952F7">
            <w:pPr>
              <w:jc w:val="center"/>
              <w:rPr>
                <w:color w:val="000000"/>
              </w:rPr>
            </w:pPr>
          </w:p>
        </w:tc>
        <w:tc>
          <w:tcPr>
            <w:tcW w:w="1368" w:type="dxa"/>
            <w:tcBorders>
              <w:top w:val="nil"/>
              <w:left w:val="nil"/>
              <w:bottom w:val="nil"/>
              <w:right w:val="nil"/>
            </w:tcBorders>
            <w:shd w:val="clear" w:color="auto" w:fill="auto"/>
            <w:noWrap/>
            <w:vAlign w:val="center"/>
          </w:tcPr>
          <w:p w14:paraId="65308F61" w14:textId="77777777" w:rsidR="00CF7A5E" w:rsidRDefault="00CF7A5E" w:rsidP="000952F7">
            <w:pPr>
              <w:jc w:val="center"/>
              <w:rPr>
                <w:color w:val="000000"/>
              </w:rPr>
            </w:pPr>
          </w:p>
        </w:tc>
        <w:tc>
          <w:tcPr>
            <w:tcW w:w="1345" w:type="dxa"/>
            <w:tcBorders>
              <w:top w:val="nil"/>
              <w:left w:val="nil"/>
              <w:bottom w:val="nil"/>
              <w:right w:val="nil"/>
            </w:tcBorders>
            <w:shd w:val="clear" w:color="auto" w:fill="auto"/>
            <w:noWrap/>
            <w:vAlign w:val="center"/>
          </w:tcPr>
          <w:p w14:paraId="12F9758D" w14:textId="77777777" w:rsidR="00CF7A5E" w:rsidRDefault="00CF7A5E" w:rsidP="000952F7">
            <w:pPr>
              <w:jc w:val="center"/>
              <w:rPr>
                <w:color w:val="000000"/>
              </w:rPr>
            </w:pPr>
          </w:p>
        </w:tc>
        <w:tc>
          <w:tcPr>
            <w:tcW w:w="1793" w:type="dxa"/>
            <w:tcBorders>
              <w:top w:val="nil"/>
              <w:left w:val="nil"/>
              <w:bottom w:val="nil"/>
              <w:right w:val="nil"/>
            </w:tcBorders>
            <w:shd w:val="clear" w:color="auto" w:fill="auto"/>
            <w:noWrap/>
            <w:vAlign w:val="center"/>
          </w:tcPr>
          <w:p w14:paraId="071F58A0" w14:textId="77777777" w:rsidR="00CF7A5E" w:rsidRPr="007D6A00" w:rsidRDefault="00CF7A5E" w:rsidP="000952F7">
            <w:pPr>
              <w:jc w:val="center"/>
              <w:rPr>
                <w:color w:val="000000"/>
              </w:rPr>
            </w:pPr>
          </w:p>
        </w:tc>
        <w:tc>
          <w:tcPr>
            <w:tcW w:w="1434" w:type="dxa"/>
            <w:tcBorders>
              <w:top w:val="nil"/>
              <w:left w:val="nil"/>
              <w:bottom w:val="nil"/>
              <w:right w:val="nil"/>
            </w:tcBorders>
            <w:shd w:val="clear" w:color="auto" w:fill="auto"/>
            <w:noWrap/>
            <w:vAlign w:val="center"/>
          </w:tcPr>
          <w:p w14:paraId="5897A0A8" w14:textId="77777777" w:rsidR="00CF7A5E" w:rsidRPr="007D6A00" w:rsidRDefault="00CF7A5E" w:rsidP="000952F7">
            <w:pPr>
              <w:jc w:val="center"/>
              <w:rPr>
                <w:color w:val="000000"/>
              </w:rPr>
            </w:pPr>
          </w:p>
        </w:tc>
      </w:tr>
      <w:tr w:rsidR="00CF7A5E" w:rsidRPr="007D6A00" w14:paraId="16FC4A5C" w14:textId="77777777" w:rsidTr="00177DB4">
        <w:trPr>
          <w:trHeight w:val="315"/>
        </w:trPr>
        <w:tc>
          <w:tcPr>
            <w:tcW w:w="2492" w:type="dxa"/>
            <w:tcBorders>
              <w:top w:val="nil"/>
              <w:left w:val="nil"/>
              <w:bottom w:val="nil"/>
              <w:right w:val="nil"/>
            </w:tcBorders>
            <w:shd w:val="clear" w:color="auto" w:fill="auto"/>
            <w:noWrap/>
            <w:vAlign w:val="center"/>
          </w:tcPr>
          <w:p w14:paraId="7BE6F800" w14:textId="77777777" w:rsidR="00CF7A5E" w:rsidRDefault="00CF7A5E" w:rsidP="000952F7">
            <w:pPr>
              <w:jc w:val="right"/>
              <w:rPr>
                <w:color w:val="000000"/>
              </w:rPr>
            </w:pPr>
            <w:r>
              <w:rPr>
                <w:color w:val="000000"/>
              </w:rPr>
              <w:t>Wine</w:t>
            </w:r>
          </w:p>
        </w:tc>
        <w:tc>
          <w:tcPr>
            <w:tcW w:w="820" w:type="dxa"/>
            <w:tcBorders>
              <w:top w:val="nil"/>
              <w:left w:val="nil"/>
              <w:bottom w:val="nil"/>
              <w:right w:val="nil"/>
            </w:tcBorders>
            <w:shd w:val="clear" w:color="auto" w:fill="auto"/>
            <w:noWrap/>
            <w:vAlign w:val="center"/>
          </w:tcPr>
          <w:p w14:paraId="66C51A39" w14:textId="7EB16334" w:rsidR="00CF7A5E" w:rsidRDefault="005D7BD2" w:rsidP="000952F7">
            <w:pPr>
              <w:jc w:val="center"/>
              <w:rPr>
                <w:color w:val="000000"/>
              </w:rPr>
            </w:pPr>
            <w:r>
              <w:rPr>
                <w:color w:val="000000"/>
              </w:rPr>
              <w:t>0.14</w:t>
            </w:r>
          </w:p>
        </w:tc>
        <w:tc>
          <w:tcPr>
            <w:tcW w:w="1368" w:type="dxa"/>
            <w:tcBorders>
              <w:top w:val="nil"/>
              <w:left w:val="nil"/>
              <w:bottom w:val="nil"/>
              <w:right w:val="nil"/>
            </w:tcBorders>
            <w:shd w:val="clear" w:color="auto" w:fill="auto"/>
            <w:noWrap/>
            <w:vAlign w:val="center"/>
          </w:tcPr>
          <w:p w14:paraId="328BF139" w14:textId="3945EA62" w:rsidR="00CF7A5E" w:rsidRDefault="00E73EB1" w:rsidP="000952F7">
            <w:pPr>
              <w:jc w:val="center"/>
              <w:rPr>
                <w:color w:val="000000"/>
              </w:rPr>
            </w:pPr>
            <w:r>
              <w:rPr>
                <w:color w:val="000000"/>
              </w:rPr>
              <w:t>0.42</w:t>
            </w:r>
          </w:p>
        </w:tc>
        <w:tc>
          <w:tcPr>
            <w:tcW w:w="1345" w:type="dxa"/>
            <w:tcBorders>
              <w:top w:val="nil"/>
              <w:left w:val="nil"/>
              <w:bottom w:val="nil"/>
              <w:right w:val="nil"/>
            </w:tcBorders>
            <w:shd w:val="clear" w:color="auto" w:fill="auto"/>
            <w:noWrap/>
            <w:vAlign w:val="center"/>
          </w:tcPr>
          <w:p w14:paraId="3DB1DC7E" w14:textId="70A4AEEC" w:rsidR="00CF7A5E" w:rsidRDefault="00E73EB1" w:rsidP="000952F7">
            <w:pPr>
              <w:jc w:val="center"/>
              <w:rPr>
                <w:color w:val="000000"/>
              </w:rPr>
            </w:pPr>
            <w:r>
              <w:rPr>
                <w:color w:val="000000"/>
              </w:rPr>
              <w:t>0.6839</w:t>
            </w:r>
          </w:p>
        </w:tc>
        <w:tc>
          <w:tcPr>
            <w:tcW w:w="1793" w:type="dxa"/>
            <w:tcBorders>
              <w:top w:val="nil"/>
              <w:left w:val="nil"/>
              <w:bottom w:val="nil"/>
              <w:right w:val="nil"/>
            </w:tcBorders>
            <w:shd w:val="clear" w:color="auto" w:fill="auto"/>
            <w:noWrap/>
            <w:vAlign w:val="center"/>
          </w:tcPr>
          <w:p w14:paraId="6B649DDF" w14:textId="4AE0F840" w:rsidR="00CF7A5E" w:rsidRPr="007D6A00" w:rsidRDefault="00E73EB1" w:rsidP="000952F7">
            <w:pPr>
              <w:jc w:val="center"/>
              <w:rPr>
                <w:color w:val="000000"/>
              </w:rPr>
            </w:pPr>
            <w:r>
              <w:rPr>
                <w:color w:val="000000"/>
              </w:rPr>
              <w:t>[-0.60, 0.88]</w:t>
            </w:r>
          </w:p>
        </w:tc>
        <w:tc>
          <w:tcPr>
            <w:tcW w:w="1434" w:type="dxa"/>
            <w:tcBorders>
              <w:top w:val="nil"/>
              <w:left w:val="nil"/>
              <w:bottom w:val="nil"/>
              <w:right w:val="nil"/>
            </w:tcBorders>
            <w:shd w:val="clear" w:color="auto" w:fill="auto"/>
            <w:noWrap/>
            <w:vAlign w:val="center"/>
          </w:tcPr>
          <w:p w14:paraId="0E095486" w14:textId="4C26E134" w:rsidR="00CF7A5E" w:rsidRPr="007D6A00" w:rsidRDefault="00A73D03" w:rsidP="000952F7">
            <w:pPr>
              <w:jc w:val="center"/>
              <w:rPr>
                <w:color w:val="000000"/>
              </w:rPr>
            </w:pPr>
            <w:r>
              <w:rPr>
                <w:color w:val="000000"/>
              </w:rPr>
              <w:t>1.02</w:t>
            </w:r>
          </w:p>
        </w:tc>
      </w:tr>
      <w:tr w:rsidR="00CF7A5E" w:rsidRPr="007D6A00" w14:paraId="0AAA8E89" w14:textId="77777777" w:rsidTr="00177DB4">
        <w:trPr>
          <w:trHeight w:val="315"/>
        </w:trPr>
        <w:tc>
          <w:tcPr>
            <w:tcW w:w="2492" w:type="dxa"/>
            <w:tcBorders>
              <w:top w:val="nil"/>
              <w:left w:val="nil"/>
              <w:bottom w:val="nil"/>
              <w:right w:val="nil"/>
            </w:tcBorders>
            <w:shd w:val="clear" w:color="auto" w:fill="auto"/>
            <w:noWrap/>
            <w:vAlign w:val="center"/>
          </w:tcPr>
          <w:p w14:paraId="67BD6F4E" w14:textId="77777777" w:rsidR="00CF7A5E" w:rsidRDefault="00CF7A5E" w:rsidP="000952F7">
            <w:pPr>
              <w:jc w:val="right"/>
              <w:rPr>
                <w:color w:val="000000"/>
              </w:rPr>
            </w:pPr>
            <w:r>
              <w:rPr>
                <w:color w:val="000000"/>
              </w:rPr>
              <w:t>Beer</w:t>
            </w:r>
          </w:p>
        </w:tc>
        <w:tc>
          <w:tcPr>
            <w:tcW w:w="820" w:type="dxa"/>
            <w:tcBorders>
              <w:top w:val="nil"/>
              <w:left w:val="nil"/>
              <w:bottom w:val="nil"/>
              <w:right w:val="nil"/>
            </w:tcBorders>
            <w:shd w:val="clear" w:color="auto" w:fill="auto"/>
            <w:noWrap/>
            <w:vAlign w:val="center"/>
          </w:tcPr>
          <w:p w14:paraId="6963F2E7" w14:textId="01B1A445" w:rsidR="00CF7A5E" w:rsidRDefault="005D7BD2" w:rsidP="000952F7">
            <w:pPr>
              <w:jc w:val="center"/>
              <w:rPr>
                <w:color w:val="000000"/>
              </w:rPr>
            </w:pPr>
            <w:r>
              <w:rPr>
                <w:color w:val="000000"/>
              </w:rPr>
              <w:t>-0.21</w:t>
            </w:r>
          </w:p>
        </w:tc>
        <w:tc>
          <w:tcPr>
            <w:tcW w:w="1368" w:type="dxa"/>
            <w:tcBorders>
              <w:top w:val="nil"/>
              <w:left w:val="nil"/>
              <w:bottom w:val="nil"/>
              <w:right w:val="nil"/>
            </w:tcBorders>
            <w:shd w:val="clear" w:color="auto" w:fill="auto"/>
            <w:noWrap/>
            <w:vAlign w:val="center"/>
          </w:tcPr>
          <w:p w14:paraId="3A6A7384" w14:textId="0725D07C" w:rsidR="00CF7A5E" w:rsidRDefault="00E73EB1" w:rsidP="000952F7">
            <w:pPr>
              <w:jc w:val="center"/>
              <w:rPr>
                <w:color w:val="000000"/>
              </w:rPr>
            </w:pPr>
            <w:r>
              <w:rPr>
                <w:color w:val="000000"/>
              </w:rPr>
              <w:t>-1.25</w:t>
            </w:r>
          </w:p>
        </w:tc>
        <w:tc>
          <w:tcPr>
            <w:tcW w:w="1345" w:type="dxa"/>
            <w:tcBorders>
              <w:top w:val="nil"/>
              <w:left w:val="nil"/>
              <w:bottom w:val="nil"/>
              <w:right w:val="nil"/>
            </w:tcBorders>
            <w:shd w:val="clear" w:color="auto" w:fill="auto"/>
            <w:noWrap/>
            <w:vAlign w:val="center"/>
          </w:tcPr>
          <w:p w14:paraId="20DE6280" w14:textId="656B25C1" w:rsidR="00CF7A5E" w:rsidRDefault="00E73EB1" w:rsidP="000952F7">
            <w:pPr>
              <w:jc w:val="center"/>
              <w:rPr>
                <w:color w:val="000000"/>
              </w:rPr>
            </w:pPr>
            <w:r>
              <w:rPr>
                <w:color w:val="000000"/>
              </w:rPr>
              <w:t>0.2414</w:t>
            </w:r>
          </w:p>
        </w:tc>
        <w:tc>
          <w:tcPr>
            <w:tcW w:w="1793" w:type="dxa"/>
            <w:tcBorders>
              <w:top w:val="nil"/>
              <w:left w:val="nil"/>
              <w:bottom w:val="nil"/>
              <w:right w:val="nil"/>
            </w:tcBorders>
            <w:shd w:val="clear" w:color="auto" w:fill="auto"/>
            <w:noWrap/>
            <w:vAlign w:val="center"/>
          </w:tcPr>
          <w:p w14:paraId="0E759049" w14:textId="48F0D677" w:rsidR="00CF7A5E" w:rsidRPr="007D6A00" w:rsidRDefault="00E73EB1" w:rsidP="000952F7">
            <w:pPr>
              <w:jc w:val="center"/>
              <w:rPr>
                <w:color w:val="000000"/>
              </w:rPr>
            </w:pPr>
            <w:r>
              <w:rPr>
                <w:color w:val="000000"/>
              </w:rPr>
              <w:t>[-0.59, 0.17]</w:t>
            </w:r>
          </w:p>
        </w:tc>
        <w:tc>
          <w:tcPr>
            <w:tcW w:w="1434" w:type="dxa"/>
            <w:tcBorders>
              <w:top w:val="nil"/>
              <w:left w:val="nil"/>
              <w:bottom w:val="nil"/>
              <w:right w:val="nil"/>
            </w:tcBorders>
            <w:shd w:val="clear" w:color="auto" w:fill="auto"/>
            <w:noWrap/>
            <w:vAlign w:val="center"/>
          </w:tcPr>
          <w:p w14:paraId="4F2CF472" w14:textId="7328D2FF" w:rsidR="00CF7A5E" w:rsidRPr="007D6A00" w:rsidRDefault="00A73D03" w:rsidP="000952F7">
            <w:pPr>
              <w:jc w:val="center"/>
              <w:rPr>
                <w:color w:val="000000"/>
              </w:rPr>
            </w:pPr>
            <w:r>
              <w:rPr>
                <w:color w:val="000000"/>
              </w:rPr>
              <w:t>1.04</w:t>
            </w:r>
          </w:p>
        </w:tc>
      </w:tr>
      <w:tr w:rsidR="00CF7A5E" w:rsidRPr="007D6A00" w14:paraId="6E06A273" w14:textId="77777777" w:rsidTr="00177DB4">
        <w:trPr>
          <w:trHeight w:val="315"/>
        </w:trPr>
        <w:tc>
          <w:tcPr>
            <w:tcW w:w="2492" w:type="dxa"/>
            <w:tcBorders>
              <w:top w:val="nil"/>
              <w:left w:val="nil"/>
              <w:bottom w:val="nil"/>
              <w:right w:val="nil"/>
            </w:tcBorders>
            <w:shd w:val="clear" w:color="auto" w:fill="auto"/>
            <w:noWrap/>
            <w:vAlign w:val="center"/>
          </w:tcPr>
          <w:p w14:paraId="4C2ADE6F" w14:textId="77777777" w:rsidR="00CF7A5E" w:rsidRDefault="00CF7A5E" w:rsidP="000952F7">
            <w:pPr>
              <w:jc w:val="right"/>
              <w:rPr>
                <w:color w:val="000000"/>
              </w:rPr>
            </w:pPr>
            <w:r>
              <w:rPr>
                <w:color w:val="000000"/>
              </w:rPr>
              <w:t>Spirit</w:t>
            </w:r>
          </w:p>
        </w:tc>
        <w:tc>
          <w:tcPr>
            <w:tcW w:w="820" w:type="dxa"/>
            <w:tcBorders>
              <w:top w:val="nil"/>
              <w:left w:val="nil"/>
              <w:bottom w:val="nil"/>
              <w:right w:val="nil"/>
            </w:tcBorders>
            <w:shd w:val="clear" w:color="auto" w:fill="auto"/>
            <w:noWrap/>
            <w:vAlign w:val="center"/>
          </w:tcPr>
          <w:p w14:paraId="23A418CD" w14:textId="57392E75" w:rsidR="00CF7A5E" w:rsidRDefault="005D7BD2" w:rsidP="000952F7">
            <w:pPr>
              <w:jc w:val="center"/>
              <w:rPr>
                <w:color w:val="000000"/>
              </w:rPr>
            </w:pPr>
            <w:r>
              <w:rPr>
                <w:color w:val="000000"/>
              </w:rPr>
              <w:t>-0.33</w:t>
            </w:r>
          </w:p>
        </w:tc>
        <w:tc>
          <w:tcPr>
            <w:tcW w:w="1368" w:type="dxa"/>
            <w:tcBorders>
              <w:top w:val="nil"/>
              <w:left w:val="nil"/>
              <w:bottom w:val="nil"/>
              <w:right w:val="nil"/>
            </w:tcBorders>
            <w:shd w:val="clear" w:color="auto" w:fill="auto"/>
            <w:noWrap/>
            <w:vAlign w:val="center"/>
          </w:tcPr>
          <w:p w14:paraId="69582718" w14:textId="3C14AC96" w:rsidR="00CF7A5E" w:rsidRDefault="00E73EB1" w:rsidP="000952F7">
            <w:pPr>
              <w:jc w:val="center"/>
              <w:rPr>
                <w:color w:val="000000"/>
              </w:rPr>
            </w:pPr>
            <w:r>
              <w:rPr>
                <w:color w:val="000000"/>
              </w:rPr>
              <w:t>-0.78</w:t>
            </w:r>
          </w:p>
        </w:tc>
        <w:tc>
          <w:tcPr>
            <w:tcW w:w="1345" w:type="dxa"/>
            <w:tcBorders>
              <w:top w:val="nil"/>
              <w:left w:val="nil"/>
              <w:bottom w:val="nil"/>
              <w:right w:val="nil"/>
            </w:tcBorders>
            <w:shd w:val="clear" w:color="auto" w:fill="auto"/>
            <w:noWrap/>
            <w:vAlign w:val="center"/>
          </w:tcPr>
          <w:p w14:paraId="75E0AD84" w14:textId="64CC6807" w:rsidR="00CF7A5E" w:rsidRDefault="00E73EB1" w:rsidP="000952F7">
            <w:pPr>
              <w:jc w:val="center"/>
              <w:rPr>
                <w:color w:val="000000"/>
              </w:rPr>
            </w:pPr>
            <w:r>
              <w:rPr>
                <w:color w:val="000000"/>
              </w:rPr>
              <w:t>0.4543</w:t>
            </w:r>
          </w:p>
        </w:tc>
        <w:tc>
          <w:tcPr>
            <w:tcW w:w="1793" w:type="dxa"/>
            <w:tcBorders>
              <w:top w:val="nil"/>
              <w:left w:val="nil"/>
              <w:bottom w:val="nil"/>
              <w:right w:val="nil"/>
            </w:tcBorders>
            <w:shd w:val="clear" w:color="auto" w:fill="auto"/>
            <w:noWrap/>
            <w:vAlign w:val="center"/>
          </w:tcPr>
          <w:p w14:paraId="476D8D13" w14:textId="3AE399D2" w:rsidR="00CF7A5E" w:rsidRPr="007D6A00" w:rsidRDefault="00E73EB1" w:rsidP="000952F7">
            <w:pPr>
              <w:jc w:val="center"/>
              <w:rPr>
                <w:color w:val="000000"/>
              </w:rPr>
            </w:pPr>
            <w:r>
              <w:rPr>
                <w:color w:val="000000"/>
              </w:rPr>
              <w:t>[-1.29, 0.62]</w:t>
            </w:r>
          </w:p>
        </w:tc>
        <w:tc>
          <w:tcPr>
            <w:tcW w:w="1434" w:type="dxa"/>
            <w:tcBorders>
              <w:top w:val="nil"/>
              <w:left w:val="nil"/>
              <w:bottom w:val="nil"/>
              <w:right w:val="nil"/>
            </w:tcBorders>
            <w:shd w:val="clear" w:color="auto" w:fill="auto"/>
            <w:noWrap/>
            <w:vAlign w:val="center"/>
          </w:tcPr>
          <w:p w14:paraId="50C9EFF0" w14:textId="163C52CE" w:rsidR="00CF7A5E" w:rsidRPr="007D6A00" w:rsidRDefault="00A73D03" w:rsidP="000952F7">
            <w:pPr>
              <w:jc w:val="center"/>
              <w:rPr>
                <w:color w:val="000000"/>
              </w:rPr>
            </w:pPr>
            <w:r>
              <w:rPr>
                <w:color w:val="000000"/>
              </w:rPr>
              <w:t>0.54</w:t>
            </w:r>
          </w:p>
        </w:tc>
      </w:tr>
      <w:tr w:rsidR="00CF7A5E" w:rsidRPr="007D6A00" w14:paraId="1DFD488B" w14:textId="77777777" w:rsidTr="00177DB4">
        <w:trPr>
          <w:trHeight w:val="315"/>
        </w:trPr>
        <w:tc>
          <w:tcPr>
            <w:tcW w:w="2492" w:type="dxa"/>
            <w:tcBorders>
              <w:top w:val="nil"/>
              <w:left w:val="nil"/>
              <w:bottom w:val="nil"/>
              <w:right w:val="nil"/>
            </w:tcBorders>
            <w:shd w:val="clear" w:color="auto" w:fill="auto"/>
            <w:noWrap/>
            <w:vAlign w:val="center"/>
          </w:tcPr>
          <w:p w14:paraId="0F9314EF" w14:textId="77777777" w:rsidR="00CF7A5E" w:rsidRDefault="00CF7A5E" w:rsidP="000952F7">
            <w:pPr>
              <w:jc w:val="right"/>
              <w:rPr>
                <w:color w:val="000000"/>
              </w:rPr>
            </w:pPr>
            <w:r>
              <w:rPr>
                <w:color w:val="000000"/>
              </w:rPr>
              <w:t>Combination of alcohol</w:t>
            </w:r>
          </w:p>
        </w:tc>
        <w:tc>
          <w:tcPr>
            <w:tcW w:w="820" w:type="dxa"/>
            <w:tcBorders>
              <w:top w:val="nil"/>
              <w:left w:val="nil"/>
              <w:bottom w:val="nil"/>
              <w:right w:val="nil"/>
            </w:tcBorders>
            <w:shd w:val="clear" w:color="auto" w:fill="auto"/>
            <w:noWrap/>
            <w:vAlign w:val="center"/>
          </w:tcPr>
          <w:p w14:paraId="1896D1BE" w14:textId="206C8A85" w:rsidR="00CF7A5E" w:rsidRDefault="005D7BD2" w:rsidP="000952F7">
            <w:pPr>
              <w:jc w:val="center"/>
              <w:rPr>
                <w:color w:val="000000"/>
              </w:rPr>
            </w:pPr>
            <w:r>
              <w:rPr>
                <w:color w:val="000000"/>
              </w:rPr>
              <w:t>0.02</w:t>
            </w:r>
          </w:p>
        </w:tc>
        <w:tc>
          <w:tcPr>
            <w:tcW w:w="1368" w:type="dxa"/>
            <w:tcBorders>
              <w:top w:val="nil"/>
              <w:left w:val="nil"/>
              <w:bottom w:val="nil"/>
              <w:right w:val="nil"/>
            </w:tcBorders>
            <w:shd w:val="clear" w:color="auto" w:fill="auto"/>
            <w:noWrap/>
            <w:vAlign w:val="center"/>
          </w:tcPr>
          <w:p w14:paraId="6CF93359" w14:textId="2B9162E1" w:rsidR="00CF7A5E" w:rsidRDefault="00E73EB1" w:rsidP="000952F7">
            <w:pPr>
              <w:jc w:val="center"/>
              <w:rPr>
                <w:color w:val="000000"/>
              </w:rPr>
            </w:pPr>
            <w:r>
              <w:rPr>
                <w:color w:val="000000"/>
              </w:rPr>
              <w:t>0.11</w:t>
            </w:r>
          </w:p>
        </w:tc>
        <w:tc>
          <w:tcPr>
            <w:tcW w:w="1345" w:type="dxa"/>
            <w:tcBorders>
              <w:top w:val="nil"/>
              <w:left w:val="nil"/>
              <w:bottom w:val="nil"/>
              <w:right w:val="nil"/>
            </w:tcBorders>
            <w:shd w:val="clear" w:color="auto" w:fill="auto"/>
            <w:noWrap/>
            <w:vAlign w:val="center"/>
          </w:tcPr>
          <w:p w14:paraId="2F33C88E" w14:textId="2330387A" w:rsidR="00CF7A5E" w:rsidRDefault="00E73EB1" w:rsidP="000952F7">
            <w:pPr>
              <w:jc w:val="center"/>
              <w:rPr>
                <w:color w:val="000000"/>
              </w:rPr>
            </w:pPr>
            <w:r>
              <w:rPr>
                <w:color w:val="000000"/>
              </w:rPr>
              <w:t>0.9108</w:t>
            </w:r>
          </w:p>
        </w:tc>
        <w:tc>
          <w:tcPr>
            <w:tcW w:w="1793" w:type="dxa"/>
            <w:tcBorders>
              <w:top w:val="nil"/>
              <w:left w:val="nil"/>
              <w:bottom w:val="nil"/>
              <w:right w:val="nil"/>
            </w:tcBorders>
            <w:shd w:val="clear" w:color="auto" w:fill="auto"/>
            <w:noWrap/>
            <w:vAlign w:val="center"/>
          </w:tcPr>
          <w:p w14:paraId="70A1C6BA" w14:textId="59DE1A7A" w:rsidR="00CF7A5E" w:rsidRPr="007D6A00" w:rsidRDefault="00E73EB1" w:rsidP="000952F7">
            <w:pPr>
              <w:jc w:val="center"/>
              <w:rPr>
                <w:color w:val="000000"/>
              </w:rPr>
            </w:pPr>
            <w:r>
              <w:rPr>
                <w:color w:val="000000"/>
              </w:rPr>
              <w:t>[-0.29, 0.32]</w:t>
            </w:r>
          </w:p>
        </w:tc>
        <w:tc>
          <w:tcPr>
            <w:tcW w:w="1434" w:type="dxa"/>
            <w:tcBorders>
              <w:top w:val="nil"/>
              <w:left w:val="nil"/>
              <w:bottom w:val="nil"/>
              <w:right w:val="nil"/>
            </w:tcBorders>
            <w:shd w:val="clear" w:color="auto" w:fill="auto"/>
            <w:noWrap/>
            <w:vAlign w:val="center"/>
          </w:tcPr>
          <w:p w14:paraId="0951B0EE" w14:textId="51295E4E" w:rsidR="00CF7A5E" w:rsidRPr="007D6A00" w:rsidRDefault="00A73D03" w:rsidP="000952F7">
            <w:pPr>
              <w:jc w:val="center"/>
              <w:rPr>
                <w:color w:val="000000"/>
              </w:rPr>
            </w:pPr>
            <w:r>
              <w:rPr>
                <w:color w:val="000000"/>
              </w:rPr>
              <w:t>1.25</w:t>
            </w:r>
          </w:p>
        </w:tc>
      </w:tr>
      <w:tr w:rsidR="00CF7A5E" w:rsidRPr="007D6A00" w14:paraId="465BFFA1" w14:textId="77777777" w:rsidTr="00177DB4">
        <w:trPr>
          <w:trHeight w:val="315"/>
        </w:trPr>
        <w:tc>
          <w:tcPr>
            <w:tcW w:w="2492" w:type="dxa"/>
            <w:tcBorders>
              <w:top w:val="nil"/>
              <w:left w:val="nil"/>
              <w:bottom w:val="nil"/>
              <w:right w:val="nil"/>
            </w:tcBorders>
            <w:shd w:val="clear" w:color="auto" w:fill="auto"/>
            <w:noWrap/>
            <w:vAlign w:val="center"/>
          </w:tcPr>
          <w:p w14:paraId="18D4CB2C" w14:textId="77777777" w:rsidR="00CF7A5E" w:rsidRDefault="00CF7A5E" w:rsidP="000952F7">
            <w:pPr>
              <w:rPr>
                <w:color w:val="000000"/>
              </w:rPr>
            </w:pPr>
            <w:r>
              <w:rPr>
                <w:color w:val="000000"/>
              </w:rPr>
              <w:t>Number of active drinks</w:t>
            </w:r>
          </w:p>
        </w:tc>
        <w:tc>
          <w:tcPr>
            <w:tcW w:w="820" w:type="dxa"/>
            <w:tcBorders>
              <w:top w:val="nil"/>
              <w:left w:val="nil"/>
              <w:bottom w:val="nil"/>
              <w:right w:val="nil"/>
            </w:tcBorders>
            <w:shd w:val="clear" w:color="auto" w:fill="auto"/>
            <w:noWrap/>
            <w:vAlign w:val="center"/>
          </w:tcPr>
          <w:p w14:paraId="3683262F" w14:textId="0CC06678" w:rsidR="00CF7A5E" w:rsidRDefault="00052EB7" w:rsidP="000952F7">
            <w:pPr>
              <w:jc w:val="center"/>
              <w:rPr>
                <w:color w:val="000000"/>
              </w:rPr>
            </w:pPr>
            <w:r>
              <w:rPr>
                <w:color w:val="000000"/>
              </w:rPr>
              <w:t>0.12</w:t>
            </w:r>
          </w:p>
        </w:tc>
        <w:tc>
          <w:tcPr>
            <w:tcW w:w="1368" w:type="dxa"/>
            <w:tcBorders>
              <w:top w:val="nil"/>
              <w:left w:val="nil"/>
              <w:bottom w:val="nil"/>
              <w:right w:val="nil"/>
            </w:tcBorders>
            <w:shd w:val="clear" w:color="auto" w:fill="auto"/>
            <w:noWrap/>
            <w:vAlign w:val="center"/>
          </w:tcPr>
          <w:p w14:paraId="605CB2B0" w14:textId="5B460DD0" w:rsidR="00CF7A5E" w:rsidRDefault="00052EB7" w:rsidP="000952F7">
            <w:pPr>
              <w:jc w:val="center"/>
              <w:rPr>
                <w:color w:val="000000"/>
              </w:rPr>
            </w:pPr>
            <w:r>
              <w:rPr>
                <w:color w:val="000000"/>
              </w:rPr>
              <w:t>2.28</w:t>
            </w:r>
          </w:p>
        </w:tc>
        <w:tc>
          <w:tcPr>
            <w:tcW w:w="1345" w:type="dxa"/>
            <w:tcBorders>
              <w:top w:val="nil"/>
              <w:left w:val="nil"/>
              <w:bottom w:val="nil"/>
              <w:right w:val="nil"/>
            </w:tcBorders>
            <w:shd w:val="clear" w:color="auto" w:fill="auto"/>
            <w:noWrap/>
            <w:vAlign w:val="center"/>
          </w:tcPr>
          <w:p w14:paraId="5F3FED11" w14:textId="0DEDA8BE" w:rsidR="00CF7A5E" w:rsidRDefault="00052EB7" w:rsidP="000952F7">
            <w:pPr>
              <w:jc w:val="center"/>
              <w:rPr>
                <w:color w:val="000000"/>
              </w:rPr>
            </w:pPr>
            <w:r>
              <w:rPr>
                <w:color w:val="000000"/>
              </w:rPr>
              <w:t>0.0260</w:t>
            </w:r>
          </w:p>
        </w:tc>
        <w:tc>
          <w:tcPr>
            <w:tcW w:w="1793" w:type="dxa"/>
            <w:tcBorders>
              <w:top w:val="nil"/>
              <w:left w:val="nil"/>
              <w:bottom w:val="nil"/>
              <w:right w:val="nil"/>
            </w:tcBorders>
            <w:shd w:val="clear" w:color="auto" w:fill="auto"/>
            <w:noWrap/>
            <w:vAlign w:val="center"/>
          </w:tcPr>
          <w:p w14:paraId="32768AEE" w14:textId="1E8EF778" w:rsidR="00CF7A5E" w:rsidRPr="007D6A00" w:rsidRDefault="00052EB7" w:rsidP="000952F7">
            <w:pPr>
              <w:jc w:val="center"/>
              <w:rPr>
                <w:color w:val="000000"/>
              </w:rPr>
            </w:pPr>
            <w:r>
              <w:rPr>
                <w:color w:val="000000"/>
              </w:rPr>
              <w:t>[0.01, 0.21]</w:t>
            </w:r>
          </w:p>
        </w:tc>
        <w:tc>
          <w:tcPr>
            <w:tcW w:w="1434" w:type="dxa"/>
            <w:tcBorders>
              <w:top w:val="nil"/>
              <w:left w:val="nil"/>
              <w:bottom w:val="nil"/>
              <w:right w:val="nil"/>
            </w:tcBorders>
            <w:shd w:val="clear" w:color="auto" w:fill="auto"/>
            <w:noWrap/>
            <w:vAlign w:val="center"/>
          </w:tcPr>
          <w:p w14:paraId="08BC9991" w14:textId="5DAAC6E5" w:rsidR="00CF7A5E" w:rsidRPr="007D6A00" w:rsidRDefault="00A73D03" w:rsidP="000952F7">
            <w:pPr>
              <w:jc w:val="center"/>
              <w:rPr>
                <w:color w:val="000000"/>
              </w:rPr>
            </w:pPr>
            <w:r>
              <w:rPr>
                <w:color w:val="000000"/>
              </w:rPr>
              <w:t>1.12</w:t>
            </w:r>
          </w:p>
        </w:tc>
      </w:tr>
      <w:tr w:rsidR="00CF7A5E" w:rsidRPr="007D6A00" w14:paraId="0F179918" w14:textId="77777777" w:rsidTr="00177DB4">
        <w:trPr>
          <w:trHeight w:val="315"/>
        </w:trPr>
        <w:tc>
          <w:tcPr>
            <w:tcW w:w="2492" w:type="dxa"/>
            <w:tcBorders>
              <w:top w:val="nil"/>
              <w:left w:val="nil"/>
              <w:right w:val="nil"/>
            </w:tcBorders>
            <w:shd w:val="clear" w:color="auto" w:fill="auto"/>
            <w:noWrap/>
            <w:vAlign w:val="center"/>
          </w:tcPr>
          <w:p w14:paraId="526AA6EB" w14:textId="77777777" w:rsidR="00CF7A5E" w:rsidRDefault="00CF7A5E" w:rsidP="000952F7">
            <w:pPr>
              <w:rPr>
                <w:color w:val="000000"/>
              </w:rPr>
            </w:pPr>
            <w:r w:rsidRPr="00016C44">
              <w:rPr>
                <w:color w:val="000000"/>
              </w:rPr>
              <w:t>Overall number of drinks</w:t>
            </w:r>
          </w:p>
        </w:tc>
        <w:tc>
          <w:tcPr>
            <w:tcW w:w="820" w:type="dxa"/>
            <w:tcBorders>
              <w:top w:val="nil"/>
              <w:left w:val="nil"/>
              <w:right w:val="nil"/>
            </w:tcBorders>
            <w:shd w:val="clear" w:color="auto" w:fill="auto"/>
            <w:noWrap/>
            <w:vAlign w:val="center"/>
          </w:tcPr>
          <w:p w14:paraId="609260A2" w14:textId="3EDDA416" w:rsidR="00CF7A5E" w:rsidRDefault="00052EB7" w:rsidP="000952F7">
            <w:pPr>
              <w:jc w:val="center"/>
              <w:rPr>
                <w:color w:val="000000"/>
              </w:rPr>
            </w:pPr>
            <w:r>
              <w:rPr>
                <w:color w:val="000000"/>
              </w:rPr>
              <w:t>-0.01</w:t>
            </w:r>
          </w:p>
        </w:tc>
        <w:tc>
          <w:tcPr>
            <w:tcW w:w="1368" w:type="dxa"/>
            <w:tcBorders>
              <w:top w:val="nil"/>
              <w:left w:val="nil"/>
              <w:right w:val="nil"/>
            </w:tcBorders>
            <w:shd w:val="clear" w:color="auto" w:fill="auto"/>
            <w:noWrap/>
            <w:vAlign w:val="center"/>
          </w:tcPr>
          <w:p w14:paraId="6A9209D4" w14:textId="17F066E2" w:rsidR="00CF7A5E" w:rsidRDefault="00052EB7" w:rsidP="000952F7">
            <w:pPr>
              <w:jc w:val="center"/>
              <w:rPr>
                <w:color w:val="000000"/>
              </w:rPr>
            </w:pPr>
            <w:r>
              <w:rPr>
                <w:color w:val="000000"/>
              </w:rPr>
              <w:t>-1.10</w:t>
            </w:r>
          </w:p>
        </w:tc>
        <w:tc>
          <w:tcPr>
            <w:tcW w:w="1345" w:type="dxa"/>
            <w:tcBorders>
              <w:top w:val="nil"/>
              <w:left w:val="nil"/>
              <w:right w:val="nil"/>
            </w:tcBorders>
            <w:shd w:val="clear" w:color="auto" w:fill="auto"/>
            <w:noWrap/>
            <w:vAlign w:val="center"/>
          </w:tcPr>
          <w:p w14:paraId="7F900831" w14:textId="4DC662BF" w:rsidR="00CF7A5E" w:rsidRDefault="00052EB7" w:rsidP="000952F7">
            <w:pPr>
              <w:jc w:val="center"/>
              <w:rPr>
                <w:color w:val="000000"/>
              </w:rPr>
            </w:pPr>
            <w:r>
              <w:rPr>
                <w:color w:val="000000"/>
              </w:rPr>
              <w:t>0.2753</w:t>
            </w:r>
          </w:p>
        </w:tc>
        <w:tc>
          <w:tcPr>
            <w:tcW w:w="1793" w:type="dxa"/>
            <w:tcBorders>
              <w:top w:val="nil"/>
              <w:left w:val="nil"/>
              <w:right w:val="nil"/>
            </w:tcBorders>
            <w:shd w:val="clear" w:color="auto" w:fill="auto"/>
            <w:noWrap/>
            <w:vAlign w:val="center"/>
          </w:tcPr>
          <w:p w14:paraId="53973B82" w14:textId="6E008C94" w:rsidR="00CF7A5E" w:rsidRPr="007D6A00" w:rsidRDefault="00052EB7" w:rsidP="000952F7">
            <w:pPr>
              <w:jc w:val="center"/>
              <w:rPr>
                <w:color w:val="000000"/>
              </w:rPr>
            </w:pPr>
            <w:r>
              <w:rPr>
                <w:color w:val="000000"/>
              </w:rPr>
              <w:t>[-0.04, 0.01]</w:t>
            </w:r>
          </w:p>
        </w:tc>
        <w:tc>
          <w:tcPr>
            <w:tcW w:w="1434" w:type="dxa"/>
            <w:tcBorders>
              <w:top w:val="nil"/>
              <w:left w:val="nil"/>
              <w:right w:val="nil"/>
            </w:tcBorders>
            <w:shd w:val="clear" w:color="auto" w:fill="auto"/>
            <w:noWrap/>
            <w:vAlign w:val="center"/>
          </w:tcPr>
          <w:p w14:paraId="6BD2BFDE" w14:textId="2C093AB6" w:rsidR="00CF7A5E" w:rsidRPr="007D6A00" w:rsidRDefault="00A73D03" w:rsidP="000952F7">
            <w:pPr>
              <w:jc w:val="center"/>
              <w:rPr>
                <w:color w:val="000000"/>
              </w:rPr>
            </w:pPr>
            <w:r>
              <w:rPr>
                <w:color w:val="000000"/>
              </w:rPr>
              <w:t>0.99</w:t>
            </w:r>
          </w:p>
        </w:tc>
      </w:tr>
      <w:tr w:rsidR="00CF7A5E" w14:paraId="6FEE8E10" w14:textId="77777777" w:rsidTr="00177DB4">
        <w:trPr>
          <w:trHeight w:val="315"/>
        </w:trPr>
        <w:tc>
          <w:tcPr>
            <w:tcW w:w="2492" w:type="dxa"/>
            <w:tcBorders>
              <w:top w:val="nil"/>
              <w:left w:val="nil"/>
              <w:right w:val="nil"/>
            </w:tcBorders>
            <w:shd w:val="clear" w:color="auto" w:fill="auto"/>
            <w:noWrap/>
            <w:vAlign w:val="center"/>
          </w:tcPr>
          <w:p w14:paraId="1758E17F" w14:textId="77777777" w:rsidR="00CF7A5E" w:rsidRDefault="00CF7A5E" w:rsidP="000952F7">
            <w:pPr>
              <w:rPr>
                <w:color w:val="000000"/>
              </w:rPr>
            </w:pPr>
            <w:r w:rsidRPr="00016C44">
              <w:rPr>
                <w:color w:val="000000"/>
              </w:rPr>
              <w:t>Number of substances</w:t>
            </w:r>
          </w:p>
        </w:tc>
        <w:tc>
          <w:tcPr>
            <w:tcW w:w="820" w:type="dxa"/>
            <w:tcBorders>
              <w:top w:val="nil"/>
              <w:left w:val="nil"/>
              <w:right w:val="nil"/>
            </w:tcBorders>
            <w:shd w:val="clear" w:color="auto" w:fill="auto"/>
            <w:noWrap/>
            <w:vAlign w:val="center"/>
          </w:tcPr>
          <w:p w14:paraId="47CF8C52" w14:textId="034EB2EC" w:rsidR="00CF7A5E" w:rsidRDefault="00052EB7" w:rsidP="000952F7">
            <w:pPr>
              <w:jc w:val="center"/>
              <w:rPr>
                <w:color w:val="000000"/>
              </w:rPr>
            </w:pPr>
            <w:r>
              <w:rPr>
                <w:color w:val="000000"/>
              </w:rPr>
              <w:t>0.01</w:t>
            </w:r>
          </w:p>
        </w:tc>
        <w:tc>
          <w:tcPr>
            <w:tcW w:w="1368" w:type="dxa"/>
            <w:tcBorders>
              <w:top w:val="nil"/>
              <w:left w:val="nil"/>
              <w:right w:val="nil"/>
            </w:tcBorders>
            <w:shd w:val="clear" w:color="auto" w:fill="auto"/>
            <w:noWrap/>
            <w:vAlign w:val="center"/>
          </w:tcPr>
          <w:p w14:paraId="0046EEB3" w14:textId="73B45552" w:rsidR="00CF7A5E" w:rsidRDefault="00052EB7" w:rsidP="000952F7">
            <w:pPr>
              <w:jc w:val="center"/>
              <w:rPr>
                <w:color w:val="000000"/>
              </w:rPr>
            </w:pPr>
            <w:r>
              <w:rPr>
                <w:color w:val="000000"/>
              </w:rPr>
              <w:t>0.47</w:t>
            </w:r>
          </w:p>
        </w:tc>
        <w:tc>
          <w:tcPr>
            <w:tcW w:w="1345" w:type="dxa"/>
            <w:tcBorders>
              <w:top w:val="nil"/>
              <w:left w:val="nil"/>
              <w:right w:val="nil"/>
            </w:tcBorders>
            <w:shd w:val="clear" w:color="auto" w:fill="auto"/>
            <w:noWrap/>
            <w:vAlign w:val="center"/>
          </w:tcPr>
          <w:p w14:paraId="3C3FF263" w14:textId="33EE8AD2" w:rsidR="00CF7A5E" w:rsidRDefault="00052EB7" w:rsidP="000952F7">
            <w:pPr>
              <w:jc w:val="center"/>
              <w:rPr>
                <w:color w:val="000000"/>
              </w:rPr>
            </w:pPr>
            <w:r>
              <w:rPr>
                <w:color w:val="000000"/>
              </w:rPr>
              <w:t>0.6408</w:t>
            </w:r>
          </w:p>
        </w:tc>
        <w:tc>
          <w:tcPr>
            <w:tcW w:w="1793" w:type="dxa"/>
            <w:tcBorders>
              <w:top w:val="nil"/>
              <w:left w:val="nil"/>
              <w:right w:val="nil"/>
            </w:tcBorders>
            <w:shd w:val="clear" w:color="auto" w:fill="auto"/>
            <w:noWrap/>
            <w:vAlign w:val="center"/>
          </w:tcPr>
          <w:p w14:paraId="7C42A3FE" w14:textId="3C234CFC" w:rsidR="00CF7A5E" w:rsidRDefault="00052EB7" w:rsidP="000952F7">
            <w:pPr>
              <w:jc w:val="center"/>
              <w:rPr>
                <w:color w:val="000000"/>
              </w:rPr>
            </w:pPr>
            <w:r>
              <w:rPr>
                <w:color w:val="000000"/>
              </w:rPr>
              <w:t>[-0.03, 0.05]</w:t>
            </w:r>
          </w:p>
        </w:tc>
        <w:tc>
          <w:tcPr>
            <w:tcW w:w="1434" w:type="dxa"/>
            <w:tcBorders>
              <w:top w:val="nil"/>
              <w:left w:val="nil"/>
              <w:right w:val="nil"/>
            </w:tcBorders>
            <w:shd w:val="clear" w:color="auto" w:fill="auto"/>
            <w:noWrap/>
            <w:vAlign w:val="center"/>
          </w:tcPr>
          <w:p w14:paraId="239A424F" w14:textId="79188DB7" w:rsidR="00CF7A5E" w:rsidRDefault="00A73D03" w:rsidP="000952F7">
            <w:pPr>
              <w:jc w:val="center"/>
              <w:rPr>
                <w:color w:val="000000"/>
              </w:rPr>
            </w:pPr>
            <w:r>
              <w:rPr>
                <w:color w:val="000000"/>
              </w:rPr>
              <w:t>1.01</w:t>
            </w:r>
          </w:p>
        </w:tc>
      </w:tr>
    </w:tbl>
    <w:p w14:paraId="6D92A9E4" w14:textId="0B5E038E" w:rsidR="00E6447F" w:rsidRDefault="00CF7A5E" w:rsidP="00204865">
      <w:r w:rsidRPr="007060F2">
        <w:rPr>
          <w:i/>
          <w:iCs/>
        </w:rPr>
        <w:t>Note</w:t>
      </w:r>
      <w:r w:rsidRPr="00847DFB">
        <w:t>.</w:t>
      </w:r>
      <w:r>
        <w:t xml:space="preserve"> The above models are identical to those reported in the main manuscript (see Table 3), with the exception of the study sample covariate, which has been removed from analyses reported above. Note that overall significance levels do not change.</w:t>
      </w:r>
    </w:p>
    <w:p w14:paraId="30BB27B8" w14:textId="77777777" w:rsidR="00E6447F" w:rsidRDefault="00E6447F">
      <w:pPr>
        <w:spacing w:after="160" w:line="259" w:lineRule="auto"/>
      </w:pPr>
      <w:r>
        <w:br w:type="page"/>
      </w:r>
    </w:p>
    <w:p w14:paraId="16EF7C1D" w14:textId="07C2C95C" w:rsidR="00E6447F" w:rsidRPr="00BF4CBF" w:rsidRDefault="0048106B" w:rsidP="00E6447F">
      <w:pPr>
        <w:rPr>
          <w:b/>
          <w:bCs/>
          <w:u w:val="single"/>
        </w:rPr>
      </w:pPr>
      <w:r>
        <w:rPr>
          <w:b/>
          <w:bCs/>
          <w:u w:val="single"/>
        </w:rPr>
        <w:lastRenderedPageBreak/>
        <w:t>Appendix</w:t>
      </w:r>
      <w:r w:rsidR="00E6447F">
        <w:rPr>
          <w:b/>
          <w:bCs/>
          <w:u w:val="single"/>
        </w:rPr>
        <w:t xml:space="preserve">. Additional </w:t>
      </w:r>
      <w:r w:rsidR="006132F6">
        <w:rPr>
          <w:b/>
          <w:bCs/>
          <w:u w:val="single"/>
        </w:rPr>
        <w:t>Study Measures and Tasks</w:t>
      </w:r>
    </w:p>
    <w:p w14:paraId="62060251" w14:textId="0FF04641" w:rsidR="00E6447F" w:rsidRDefault="00E6447F" w:rsidP="00E6447F">
      <w:pPr>
        <w:rPr>
          <w:bCs/>
          <w:u w:val="single"/>
        </w:rPr>
      </w:pPr>
    </w:p>
    <w:p w14:paraId="0FC3F4D2" w14:textId="2298D927" w:rsidR="00E6447F" w:rsidRPr="00177DB4" w:rsidRDefault="00E6447F" w:rsidP="00E6447F">
      <w:pPr>
        <w:rPr>
          <w:bCs/>
          <w:i/>
          <w:u w:val="single"/>
        </w:rPr>
      </w:pPr>
      <w:r w:rsidRPr="00177DB4">
        <w:rPr>
          <w:bCs/>
          <w:i/>
          <w:u w:val="single"/>
        </w:rPr>
        <w:t>Laboratory measures</w:t>
      </w:r>
      <w:r w:rsidR="00145260">
        <w:rPr>
          <w:bCs/>
          <w:i/>
          <w:u w:val="single"/>
        </w:rPr>
        <w:t xml:space="preserve"> (consolidated across Study 1 and Study 2)</w:t>
      </w:r>
      <w:r w:rsidRPr="00177DB4">
        <w:rPr>
          <w:bCs/>
          <w:i/>
          <w:u w:val="single"/>
        </w:rPr>
        <w:t>:</w:t>
      </w:r>
    </w:p>
    <w:p w14:paraId="12510366" w14:textId="77777777" w:rsidR="00720E7D" w:rsidRPr="00BF4CBF" w:rsidRDefault="00720E7D" w:rsidP="00E6447F">
      <w:pPr>
        <w:rPr>
          <w:bCs/>
          <w:u w:val="single"/>
        </w:rPr>
      </w:pPr>
    </w:p>
    <w:p w14:paraId="263E0B11" w14:textId="77777777" w:rsidR="00CC3BFD" w:rsidRPr="00BF4CBF" w:rsidRDefault="00CC3BFD" w:rsidP="00CC3BFD">
      <w:r w:rsidRPr="00BF4CBF">
        <w:t>1. Demographics</w:t>
      </w:r>
    </w:p>
    <w:p w14:paraId="353B641E" w14:textId="77777777" w:rsidR="00CC3BFD" w:rsidRPr="00BF4CBF" w:rsidRDefault="00CC3BFD" w:rsidP="00CC3BFD">
      <w:r w:rsidRPr="00BF4CBF">
        <w:t>2. NIAAA question set on quantity and frequency of alcohol use (past year)</w:t>
      </w:r>
    </w:p>
    <w:p w14:paraId="427C9DAD" w14:textId="5F7DEAA3" w:rsidR="00CC3BFD" w:rsidRDefault="00CC3BFD" w:rsidP="00CC3BFD">
      <w:r w:rsidRPr="00BF4CBF">
        <w:t>3. Short Inventory of Problems – Revised (SIP-</w:t>
      </w:r>
      <w:r w:rsidR="00A06964">
        <w:t>2</w:t>
      </w:r>
      <w:r w:rsidRPr="00BF4CBF">
        <w:t xml:space="preserve">R) </w:t>
      </w:r>
    </w:p>
    <w:p w14:paraId="66A7F6A4" w14:textId="45EE8F4D" w:rsidR="00B3391B" w:rsidRPr="00BF4CBF" w:rsidRDefault="00B3391B" w:rsidP="00CC3BFD">
      <w:r>
        <w:t>4. DSM AUD Checklist</w:t>
      </w:r>
    </w:p>
    <w:p w14:paraId="41B9DA54" w14:textId="4E8E415D" w:rsidR="00CC3BFD" w:rsidRPr="00BF4CBF" w:rsidRDefault="00B3391B" w:rsidP="00CC3BFD">
      <w:r>
        <w:t>5</w:t>
      </w:r>
      <w:r w:rsidR="00CC3BFD" w:rsidRPr="00BF4CBF">
        <w:t xml:space="preserve">. UPPS-P Impulsive Behavior Scale </w:t>
      </w:r>
    </w:p>
    <w:p w14:paraId="11F99240" w14:textId="1EDCEB63" w:rsidR="00CC3BFD" w:rsidRPr="00BF4CBF" w:rsidRDefault="00B3391B" w:rsidP="00CC3BFD">
      <w:r>
        <w:t>6</w:t>
      </w:r>
      <w:r w:rsidR="00CC3BFD" w:rsidRPr="00BF4CBF">
        <w:t>. The Intolerance of Uncertainty Questionnaire (IUS)</w:t>
      </w:r>
    </w:p>
    <w:p w14:paraId="2E6C4A89" w14:textId="37D7A126" w:rsidR="00CC3BFD" w:rsidRPr="00BF4CBF" w:rsidRDefault="00B3391B" w:rsidP="00CC3BFD">
      <w:r>
        <w:t>7</w:t>
      </w:r>
      <w:r w:rsidR="00CC3BFD" w:rsidRPr="00BF4CBF">
        <w:t>. Male Role Norms Inventory – Short Form (MRNI-SF)</w:t>
      </w:r>
    </w:p>
    <w:p w14:paraId="0B7446D6" w14:textId="5B5AEBDA" w:rsidR="00CC3BFD" w:rsidRDefault="00B3391B" w:rsidP="00CC3BFD">
      <w:r>
        <w:t>8</w:t>
      </w:r>
      <w:r w:rsidR="00CC3BFD" w:rsidRPr="00BF4CBF">
        <w:t>. Narcissism Personality Inventory -13 (NPI-13)</w:t>
      </w:r>
    </w:p>
    <w:p w14:paraId="6EA28A14" w14:textId="167857F9" w:rsidR="00B3391B" w:rsidRDefault="00B3391B" w:rsidP="00CC3BFD">
      <w:r>
        <w:t>9. Social Dominance Orientation (SDO)</w:t>
      </w:r>
    </w:p>
    <w:p w14:paraId="4D5B7B8D" w14:textId="507984D0" w:rsidR="00B3391B" w:rsidRPr="00BF4CBF" w:rsidRDefault="00B3391B" w:rsidP="00CC3BFD">
      <w:r>
        <w:t>10. Need to Belong Scale (NBS)</w:t>
      </w:r>
    </w:p>
    <w:p w14:paraId="06CE23C9" w14:textId="03202DA9" w:rsidR="00CC3BFD" w:rsidRDefault="00B3391B" w:rsidP="00CC3BFD">
      <w:r>
        <w:t>11</w:t>
      </w:r>
      <w:r w:rsidR="00CC3BFD" w:rsidRPr="00BF4CBF">
        <w:t>. Liebowitz Social Anxiety Scale</w:t>
      </w:r>
      <w:r>
        <w:t xml:space="preserve"> (LSAS)</w:t>
      </w:r>
    </w:p>
    <w:p w14:paraId="71ABFA6D" w14:textId="31C72E25" w:rsidR="00B3391B" w:rsidRPr="00BF4CBF" w:rsidRDefault="00B3391B" w:rsidP="00CC3BFD">
      <w:r>
        <w:t>12. Social Interaction Anxiety Scale (SIAS)</w:t>
      </w:r>
    </w:p>
    <w:p w14:paraId="2D3F97A8" w14:textId="04845CA7" w:rsidR="00CC3BFD" w:rsidRPr="00BF4CBF" w:rsidRDefault="00B3391B" w:rsidP="00CC3BFD">
      <w:r>
        <w:t>13</w:t>
      </w:r>
      <w:r w:rsidR="00CC3BFD" w:rsidRPr="00BF4CBF">
        <w:t>. Ostracism Experiences Scale (OES)</w:t>
      </w:r>
    </w:p>
    <w:p w14:paraId="7BA9E65D" w14:textId="5BB6A867" w:rsidR="00CC3BFD" w:rsidRPr="00BF4CBF" w:rsidRDefault="00CC3BFD" w:rsidP="00CC3BFD">
      <w:r w:rsidRPr="00BF4CBF">
        <w:t>1</w:t>
      </w:r>
      <w:r w:rsidR="00B3391B">
        <w:t>4</w:t>
      </w:r>
      <w:r w:rsidRPr="00BF4CBF">
        <w:t>. Quality of Relationships Inventory (QRL)</w:t>
      </w:r>
    </w:p>
    <w:p w14:paraId="3FF771ED" w14:textId="5C125DBC" w:rsidR="00CC3BFD" w:rsidRPr="00BF4CBF" w:rsidRDefault="00CC3BFD" w:rsidP="00CC3BFD">
      <w:r w:rsidRPr="00BF4CBF">
        <w:t>1</w:t>
      </w:r>
      <w:r w:rsidR="00B3391B">
        <w:t>5</w:t>
      </w:r>
      <w:r w:rsidRPr="00BF4CBF">
        <w:t>. 5-item Relationship Quality Questionnaire</w:t>
      </w:r>
    </w:p>
    <w:p w14:paraId="12DA598E" w14:textId="4B674998" w:rsidR="00CC3BFD" w:rsidRPr="00BF4CBF" w:rsidRDefault="00CC3BFD" w:rsidP="00CC3BFD">
      <w:r w:rsidRPr="00BF4CBF">
        <w:t>1</w:t>
      </w:r>
      <w:r w:rsidR="00B3391B">
        <w:t>6</w:t>
      </w:r>
      <w:r w:rsidRPr="00BF4CBF">
        <w:t>. Relationships Structures Questionnaires (RSQ)</w:t>
      </w:r>
    </w:p>
    <w:p w14:paraId="5DAA68DD" w14:textId="2DB8958D" w:rsidR="00CC3BFD" w:rsidRPr="00BF4CBF" w:rsidRDefault="00CC3BFD" w:rsidP="00CC3BFD">
      <w:r w:rsidRPr="00BF4CBF">
        <w:t>1</w:t>
      </w:r>
      <w:r w:rsidR="00B3391B">
        <w:t>7</w:t>
      </w:r>
      <w:r w:rsidRPr="00BF4CBF">
        <w:t>. Self-Consciousness Scale Questionnaire (SCS-R)</w:t>
      </w:r>
    </w:p>
    <w:p w14:paraId="6D85BCAD" w14:textId="58D0E0E6" w:rsidR="00CC3BFD" w:rsidRPr="00BF4CBF" w:rsidRDefault="00CC3BFD" w:rsidP="00CC3BFD">
      <w:r w:rsidRPr="00BF4CBF">
        <w:t>1</w:t>
      </w:r>
      <w:r w:rsidR="00B3391B">
        <w:t>8</w:t>
      </w:r>
      <w:r w:rsidRPr="00BF4CBF">
        <w:t xml:space="preserve">. First intoxication experience and first sips of alcohol </w:t>
      </w:r>
    </w:p>
    <w:p w14:paraId="3EA4233F" w14:textId="11C68BF9" w:rsidR="00CC3BFD" w:rsidRPr="00BF4CBF" w:rsidRDefault="00CC3BFD" w:rsidP="00CC3BFD">
      <w:r w:rsidRPr="00BF4CBF">
        <w:t>1</w:t>
      </w:r>
      <w:r w:rsidR="00B3391B">
        <w:t>9</w:t>
      </w:r>
      <w:r w:rsidRPr="00BF4CBF">
        <w:t>. Drinking Motives Questionnaire—Revised (DMQ-R)</w:t>
      </w:r>
    </w:p>
    <w:p w14:paraId="39E8FF07" w14:textId="513AED2E" w:rsidR="00CC3BFD" w:rsidRPr="00BF4CBF" w:rsidRDefault="00B3391B" w:rsidP="00CC3BFD">
      <w:r>
        <w:t>20</w:t>
      </w:r>
      <w:r w:rsidR="00CC3BFD" w:rsidRPr="00BF4CBF">
        <w:t>. NEO-FFI -Five Factors Inventory of Personality</w:t>
      </w:r>
    </w:p>
    <w:p w14:paraId="3A8C92E6" w14:textId="4A886C15" w:rsidR="00CC3BFD" w:rsidRPr="00BF4CBF" w:rsidRDefault="00B3391B" w:rsidP="00CC3BFD">
      <w:r>
        <w:t>21</w:t>
      </w:r>
      <w:r w:rsidR="00CC3BFD" w:rsidRPr="00BF4CBF">
        <w:t xml:space="preserve">. PANAS </w:t>
      </w:r>
    </w:p>
    <w:p w14:paraId="3DEC55D9" w14:textId="39293B23" w:rsidR="00CC3BFD" w:rsidRPr="00BF4CBF" w:rsidRDefault="00B3391B" w:rsidP="00CC3BFD">
      <w:r>
        <w:t>22</w:t>
      </w:r>
      <w:r w:rsidR="00CC3BFD" w:rsidRPr="00BF4CBF">
        <w:t>. State-Trait Anxiety Inventory-Brief (STAI-B)</w:t>
      </w:r>
    </w:p>
    <w:p w14:paraId="2EA64CEF" w14:textId="2FFB03B3" w:rsidR="00CC3BFD" w:rsidRPr="00BF4CBF" w:rsidRDefault="00B3391B" w:rsidP="00CC3BFD">
      <w:r>
        <w:t>23</w:t>
      </w:r>
      <w:r w:rsidR="00CC3BFD" w:rsidRPr="00BF4CBF">
        <w:t>. Biphasic Alcohol Effects Scale (BAES)</w:t>
      </w:r>
    </w:p>
    <w:p w14:paraId="3CE24444" w14:textId="13D9AAF0" w:rsidR="00CC3BFD" w:rsidRPr="00BF4CBF" w:rsidRDefault="00CC3BFD" w:rsidP="00CC3BFD">
      <w:r w:rsidRPr="00BF4CBF">
        <w:t>2</w:t>
      </w:r>
      <w:r w:rsidR="00B3391B">
        <w:t>4</w:t>
      </w:r>
      <w:r w:rsidRPr="00BF4CBF">
        <w:t xml:space="preserve">. Children of Alcoholics Screening Test (CAST-6) </w:t>
      </w:r>
    </w:p>
    <w:p w14:paraId="4F61BD91" w14:textId="56D9C080" w:rsidR="00CC3BFD" w:rsidRPr="00BF4CBF" w:rsidRDefault="00CC3BFD" w:rsidP="00CC3BFD">
      <w:r w:rsidRPr="00BF4CBF">
        <w:t>2</w:t>
      </w:r>
      <w:r w:rsidR="00B3391B">
        <w:t>5</w:t>
      </w:r>
      <w:r w:rsidRPr="00BF4CBF">
        <w:t>. Perceived Intoxication</w:t>
      </w:r>
    </w:p>
    <w:p w14:paraId="453C9D51" w14:textId="7918C3A8" w:rsidR="00CC3BFD" w:rsidRPr="00BF4CBF" w:rsidRDefault="00CC3BFD" w:rsidP="00CC3BFD">
      <w:r w:rsidRPr="00BF4CBF">
        <w:t>2</w:t>
      </w:r>
      <w:r w:rsidR="00AA485B">
        <w:t>6</w:t>
      </w:r>
      <w:r w:rsidRPr="00BF4CBF">
        <w:t>. Biphasic Alcohol Effects Scale (BAES)</w:t>
      </w:r>
    </w:p>
    <w:p w14:paraId="416C0298" w14:textId="79FC3B22" w:rsidR="00CC3BFD" w:rsidRPr="00BF4CBF" w:rsidRDefault="00CC3BFD" w:rsidP="00CC3BFD">
      <w:r>
        <w:t>2</w:t>
      </w:r>
      <w:r w:rsidR="00AA485B">
        <w:t>7</w:t>
      </w:r>
      <w:r w:rsidRPr="00BF4CBF">
        <w:t xml:space="preserve">. Perceived Group Reinforcement Scale (PGRS) </w:t>
      </w:r>
    </w:p>
    <w:p w14:paraId="5987679F" w14:textId="21D5DBD1" w:rsidR="00CC3BFD" w:rsidRPr="00BF4CBF" w:rsidRDefault="00CC3BFD" w:rsidP="00CC3BFD">
      <w:r>
        <w:t>2</w:t>
      </w:r>
      <w:r w:rsidR="00AA485B">
        <w:t>8</w:t>
      </w:r>
      <w:r w:rsidRPr="00BF4CBF">
        <w:t>. Needs Threats Scale (NTS)</w:t>
      </w:r>
    </w:p>
    <w:p w14:paraId="3A9F20FE" w14:textId="532F1C23" w:rsidR="00CC3BFD" w:rsidRPr="00BF4CBF" w:rsidRDefault="00AA485B" w:rsidP="00CC3BFD">
      <w:r>
        <w:t>29</w:t>
      </w:r>
      <w:r w:rsidR="00CC3BFD" w:rsidRPr="00BF4CBF">
        <w:t>. Mental Visualization Questionnaire</w:t>
      </w:r>
    </w:p>
    <w:p w14:paraId="05C18F23" w14:textId="1D7D5B49" w:rsidR="00CC3BFD" w:rsidRPr="00BF4CBF" w:rsidRDefault="00B3391B" w:rsidP="00CC3BFD">
      <w:r>
        <w:t>3</w:t>
      </w:r>
      <w:r w:rsidR="00AA485B">
        <w:t>0</w:t>
      </w:r>
      <w:r w:rsidR="00CC3BFD" w:rsidRPr="00BF4CBF">
        <w:t>. SCRAM Questions</w:t>
      </w:r>
    </w:p>
    <w:p w14:paraId="6D9CE38A" w14:textId="0DEA0E90" w:rsidR="00CC3BFD" w:rsidRPr="00BF4CBF" w:rsidRDefault="00B3391B" w:rsidP="00CC3BFD">
      <w:r>
        <w:t>3</w:t>
      </w:r>
      <w:r w:rsidR="00AA485B">
        <w:t>1</w:t>
      </w:r>
      <w:r w:rsidR="00CC3BFD" w:rsidRPr="00BF4CBF">
        <w:t>. Photo Questions</w:t>
      </w:r>
    </w:p>
    <w:p w14:paraId="36D21D52" w14:textId="378BE855" w:rsidR="00CC3BFD" w:rsidRPr="00BF4CBF" w:rsidRDefault="00CC3BFD" w:rsidP="00CC3BFD">
      <w:r>
        <w:t>3</w:t>
      </w:r>
      <w:r w:rsidR="00AA485B">
        <w:t>2</w:t>
      </w:r>
      <w:r w:rsidRPr="00BF4CBF">
        <w:t>. 8-item Mood Measure (8-MM)</w:t>
      </w:r>
    </w:p>
    <w:p w14:paraId="1F2B10FB" w14:textId="77777777" w:rsidR="00E6447F" w:rsidRPr="00BF4CBF" w:rsidRDefault="00E6447F" w:rsidP="00E6447F"/>
    <w:p w14:paraId="5F98A897" w14:textId="791D4E83" w:rsidR="00720E7D" w:rsidRPr="00177DB4" w:rsidRDefault="00E6447F" w:rsidP="00E6447F">
      <w:pPr>
        <w:rPr>
          <w:i/>
          <w:u w:val="single"/>
        </w:rPr>
      </w:pPr>
      <w:r w:rsidRPr="00177DB4">
        <w:rPr>
          <w:i/>
          <w:u w:val="single"/>
        </w:rPr>
        <w:t>Tasks:</w:t>
      </w:r>
    </w:p>
    <w:p w14:paraId="4A5D9CDB" w14:textId="6DC2FB14" w:rsidR="00CC3BFD" w:rsidRPr="00BF4CBF" w:rsidRDefault="00CC3BFD" w:rsidP="00E6447F">
      <w:pPr>
        <w:rPr>
          <w:u w:val="single"/>
        </w:rPr>
      </w:pPr>
      <w:r>
        <w:rPr>
          <w:u w:val="single"/>
        </w:rPr>
        <w:t>1. Alcohol administration</w:t>
      </w:r>
    </w:p>
    <w:p w14:paraId="461532A1" w14:textId="59B9B073" w:rsidR="00CC3BFD" w:rsidRPr="00BF4CBF" w:rsidRDefault="00CC3BFD" w:rsidP="00CC3BFD">
      <w:pPr>
        <w:rPr>
          <w:bCs/>
        </w:rPr>
      </w:pPr>
      <w:r>
        <w:rPr>
          <w:bCs/>
        </w:rPr>
        <w:t>2</w:t>
      </w:r>
      <w:r w:rsidRPr="00BF4CBF">
        <w:rPr>
          <w:bCs/>
        </w:rPr>
        <w:t xml:space="preserve">. </w:t>
      </w:r>
      <w:proofErr w:type="spellStart"/>
      <w:r w:rsidRPr="00BF4CBF">
        <w:rPr>
          <w:bCs/>
        </w:rPr>
        <w:t>Cyberball</w:t>
      </w:r>
      <w:proofErr w:type="spellEnd"/>
    </w:p>
    <w:p w14:paraId="36441A5D" w14:textId="4385B30B" w:rsidR="00CC3BFD" w:rsidRPr="00BF4CBF" w:rsidRDefault="00CC3BFD" w:rsidP="00CC3BFD">
      <w:pPr>
        <w:rPr>
          <w:bCs/>
        </w:rPr>
      </w:pPr>
      <w:r>
        <w:rPr>
          <w:bCs/>
        </w:rPr>
        <w:t>3</w:t>
      </w:r>
      <w:r w:rsidRPr="00BF4CBF">
        <w:rPr>
          <w:bCs/>
        </w:rPr>
        <w:t>. Tangram</w:t>
      </w:r>
    </w:p>
    <w:p w14:paraId="6DB42D63" w14:textId="5C3AB610" w:rsidR="00CC3BFD" w:rsidRPr="00BF4CBF" w:rsidRDefault="00CC3BFD" w:rsidP="00CC3BFD">
      <w:pPr>
        <w:rPr>
          <w:bCs/>
        </w:rPr>
      </w:pPr>
      <w:r>
        <w:rPr>
          <w:bCs/>
        </w:rPr>
        <w:t>4</w:t>
      </w:r>
      <w:r w:rsidRPr="00BF4CBF">
        <w:rPr>
          <w:bCs/>
        </w:rPr>
        <w:t>. Startle</w:t>
      </w:r>
    </w:p>
    <w:p w14:paraId="3E69878D" w14:textId="12A031A0" w:rsidR="00CC3BFD" w:rsidRPr="00BF4CBF" w:rsidRDefault="00CC3BFD" w:rsidP="00CC3BFD">
      <w:pPr>
        <w:rPr>
          <w:bCs/>
        </w:rPr>
      </w:pPr>
      <w:r>
        <w:rPr>
          <w:bCs/>
        </w:rPr>
        <w:t>5</w:t>
      </w:r>
      <w:r w:rsidRPr="00BF4CBF">
        <w:rPr>
          <w:bCs/>
        </w:rPr>
        <w:t>. Group Memory Task</w:t>
      </w:r>
    </w:p>
    <w:p w14:paraId="59F493B2" w14:textId="13E866B7" w:rsidR="00E6447F" w:rsidRPr="00BF4CBF" w:rsidRDefault="00CC3BFD" w:rsidP="00E6447F">
      <w:pPr>
        <w:rPr>
          <w:bCs/>
        </w:rPr>
      </w:pPr>
      <w:r>
        <w:rPr>
          <w:bCs/>
        </w:rPr>
        <w:t>6</w:t>
      </w:r>
      <w:r w:rsidR="00E6447F" w:rsidRPr="00BF4CBF">
        <w:rPr>
          <w:bCs/>
        </w:rPr>
        <w:t>. EEG</w:t>
      </w:r>
    </w:p>
    <w:p w14:paraId="64D99CB7" w14:textId="0D5CD97A" w:rsidR="00E6447F" w:rsidRDefault="00E6447F" w:rsidP="00204865"/>
    <w:p w14:paraId="3E0FD392" w14:textId="77777777" w:rsidR="00AA485B" w:rsidRDefault="00AA485B" w:rsidP="00204865">
      <w:bookmarkStart w:id="3" w:name="_GoBack"/>
      <w:bookmarkEnd w:id="3"/>
    </w:p>
    <w:p w14:paraId="437E2A5C" w14:textId="77777777" w:rsidR="00145260" w:rsidRDefault="00E6447F" w:rsidP="00204865">
      <w:pPr>
        <w:rPr>
          <w:i/>
        </w:rPr>
      </w:pPr>
      <w:r w:rsidRPr="00177DB4">
        <w:rPr>
          <w:i/>
        </w:rPr>
        <w:lastRenderedPageBreak/>
        <w:t xml:space="preserve">Ambulatory </w:t>
      </w:r>
      <w:r w:rsidR="00720E7D">
        <w:rPr>
          <w:i/>
        </w:rPr>
        <w:t>survey items</w:t>
      </w:r>
      <w:r w:rsidR="00145260">
        <w:rPr>
          <w:i/>
        </w:rPr>
        <w:t xml:space="preserve"> (Study 1)</w:t>
      </w:r>
      <w:r>
        <w:rPr>
          <w:i/>
        </w:rPr>
        <w:t>:</w:t>
      </w:r>
    </w:p>
    <w:p w14:paraId="3BC791F2" w14:textId="77777777" w:rsidR="00145260" w:rsidRDefault="00145260" w:rsidP="00204865">
      <w:pPr>
        <w:rPr>
          <w:i/>
        </w:rPr>
      </w:pPr>
    </w:p>
    <w:p w14:paraId="3C2EE07B" w14:textId="77777777" w:rsidR="00145260" w:rsidRPr="00145260" w:rsidRDefault="00145260" w:rsidP="00145260">
      <w:pPr>
        <w:rPr>
          <w:i/>
        </w:rPr>
      </w:pPr>
      <w:r w:rsidRPr="00145260">
        <w:rPr>
          <w:i/>
        </w:rPr>
        <w:t>In the questions that follow, rate the extent to which you are feeling the following emotions right now.  Rate the extent to which you feel these emotions on a 5-point scale, ranging from 1 (not at all) to 5 (extremely).</w:t>
      </w:r>
    </w:p>
    <w:p w14:paraId="6D66A84C" w14:textId="34102903" w:rsidR="00145260" w:rsidRPr="00177DB4" w:rsidRDefault="00145260" w:rsidP="00145260">
      <w:r>
        <w:t xml:space="preserve">1. </w:t>
      </w:r>
      <w:r w:rsidRPr="00177DB4">
        <w:t>Right now I feel content</w:t>
      </w:r>
    </w:p>
    <w:p w14:paraId="16534EBE" w14:textId="500AA797" w:rsidR="00145260" w:rsidRPr="00177DB4" w:rsidRDefault="00145260" w:rsidP="00145260">
      <w:r>
        <w:t xml:space="preserve">2. </w:t>
      </w:r>
      <w:r w:rsidRPr="00177DB4">
        <w:t>Right now I feel nervous</w:t>
      </w:r>
    </w:p>
    <w:p w14:paraId="15008E7E" w14:textId="41919ECC" w:rsidR="00145260" w:rsidRPr="00177DB4" w:rsidRDefault="00145260" w:rsidP="00145260">
      <w:r>
        <w:t xml:space="preserve">3. </w:t>
      </w:r>
      <w:r w:rsidRPr="00177DB4">
        <w:t>Right now I feel sad</w:t>
      </w:r>
    </w:p>
    <w:p w14:paraId="5167257B" w14:textId="774E8A7B" w:rsidR="00145260" w:rsidRPr="00177DB4" w:rsidRDefault="00145260" w:rsidP="00145260">
      <w:r>
        <w:t xml:space="preserve">4. </w:t>
      </w:r>
      <w:r w:rsidRPr="00177DB4">
        <w:t>Right now I feel irritated</w:t>
      </w:r>
    </w:p>
    <w:p w14:paraId="7D15B1E0" w14:textId="0925BB1D" w:rsidR="00145260" w:rsidRPr="00177DB4" w:rsidRDefault="00145260" w:rsidP="00145260">
      <w:r>
        <w:t xml:space="preserve">5. </w:t>
      </w:r>
      <w:r w:rsidRPr="00177DB4">
        <w:t>Right now I feel happy</w:t>
      </w:r>
    </w:p>
    <w:p w14:paraId="4455E88B" w14:textId="5E4F3D44" w:rsidR="00145260" w:rsidRPr="00177DB4" w:rsidRDefault="00145260" w:rsidP="00145260">
      <w:r>
        <w:t xml:space="preserve">6. </w:t>
      </w:r>
      <w:r w:rsidRPr="00177DB4">
        <w:t>Right now I feel upbeat</w:t>
      </w:r>
    </w:p>
    <w:p w14:paraId="2EC6F43D" w14:textId="5BF1B31F" w:rsidR="00145260" w:rsidRPr="00177DB4" w:rsidRDefault="00145260" w:rsidP="00145260">
      <w:r>
        <w:t xml:space="preserve">7. </w:t>
      </w:r>
      <w:r w:rsidRPr="00177DB4">
        <w:t>Right now I feel bored</w:t>
      </w:r>
    </w:p>
    <w:p w14:paraId="2194968A" w14:textId="6C6037CB" w:rsidR="00145260" w:rsidRPr="00177DB4" w:rsidRDefault="00145260" w:rsidP="00145260">
      <w:r>
        <w:t xml:space="preserve">8. </w:t>
      </w:r>
      <w:r w:rsidRPr="00177DB4">
        <w:t>Right now I feel euphoric</w:t>
      </w:r>
    </w:p>
    <w:p w14:paraId="5C5FDF75" w14:textId="5E86041B" w:rsidR="00145260" w:rsidRPr="00177DB4" w:rsidRDefault="00145260" w:rsidP="00145260">
      <w:r>
        <w:t xml:space="preserve">9. </w:t>
      </w:r>
      <w:r w:rsidRPr="00177DB4">
        <w:t>Right now I feel lonely</w:t>
      </w:r>
    </w:p>
    <w:p w14:paraId="650C759A" w14:textId="330455DF" w:rsidR="00145260" w:rsidRPr="00177DB4" w:rsidRDefault="00145260" w:rsidP="00145260">
      <w:r>
        <w:t xml:space="preserve">10. </w:t>
      </w:r>
      <w:r w:rsidRPr="00177DB4">
        <w:t>Right now I feel energized</w:t>
      </w:r>
    </w:p>
    <w:p w14:paraId="2A087694" w14:textId="42FD97B5" w:rsidR="00145260" w:rsidRPr="00177DB4" w:rsidRDefault="00145260" w:rsidP="00145260">
      <w:r w:rsidRPr="00177DB4">
        <w:t>11. Take a picture of your environment right now. Take a picture of what you see.</w:t>
      </w:r>
    </w:p>
    <w:p w14:paraId="21B9D93E" w14:textId="3AB2650A" w:rsidR="00145260" w:rsidRPr="00177DB4" w:rsidRDefault="00145260" w:rsidP="00145260">
      <w:r w:rsidRPr="00177DB4">
        <w:t>12, Please describe, in a brief sentence or two, what is going on in this picture. Provide a photo "caption."</w:t>
      </w:r>
    </w:p>
    <w:p w14:paraId="53ED91D4" w14:textId="480CCCB4" w:rsidR="00720E7D" w:rsidRDefault="00145260" w:rsidP="00145260">
      <w:r w:rsidRPr="00177DB4">
        <w:t>13. Take a picture of yourself. (Make sure your camera is turned to self-facing.)</w:t>
      </w:r>
      <w:r w:rsidR="00E14F83">
        <w:rPr>
          <w:rStyle w:val="FootnoteReference"/>
        </w:rPr>
        <w:footnoteReference w:id="1"/>
      </w:r>
      <w:r w:rsidR="00720E7D">
        <w:rPr>
          <w:i/>
        </w:rPr>
        <w:br/>
      </w:r>
    </w:p>
    <w:p w14:paraId="6BFA115D" w14:textId="043DE288" w:rsidR="00145260" w:rsidRDefault="00145260" w:rsidP="00145260">
      <w:pPr>
        <w:rPr>
          <w:i/>
        </w:rPr>
      </w:pPr>
      <w:r w:rsidRPr="00F63C31">
        <w:rPr>
          <w:i/>
        </w:rPr>
        <w:t xml:space="preserve">Ambulatory </w:t>
      </w:r>
      <w:r>
        <w:rPr>
          <w:i/>
        </w:rPr>
        <w:t>survey items (Study 2):</w:t>
      </w:r>
    </w:p>
    <w:p w14:paraId="0181CF4B" w14:textId="77777777" w:rsidR="00145260" w:rsidRPr="00177DB4" w:rsidRDefault="00145260" w:rsidP="00145260">
      <w:pPr>
        <w:rPr>
          <w:i/>
        </w:rPr>
      </w:pPr>
    </w:p>
    <w:p w14:paraId="2101A29A" w14:textId="259D5D4A" w:rsidR="00E6447F" w:rsidRDefault="00E6447F" w:rsidP="00E6447F">
      <w:r>
        <w:t>1. Take a picture of your environment right now. Take a picture of what you see.</w:t>
      </w:r>
    </w:p>
    <w:p w14:paraId="56C7A7B7" w14:textId="12E067F7" w:rsidR="00E6447F" w:rsidRDefault="00E6447F" w:rsidP="00E6447F">
      <w:r>
        <w:t>2. Please describe, in a brief sentence or two, where you are right now and what you are doing. Provide a photo "caption."</w:t>
      </w:r>
    </w:p>
    <w:p w14:paraId="4479F30B" w14:textId="3184897D" w:rsidR="00E6447F" w:rsidRDefault="00E6447F" w:rsidP="00E6447F">
      <w:r>
        <w:t>3. Where are you right now?</w:t>
      </w:r>
    </w:p>
    <w:p w14:paraId="156DC57D" w14:textId="368D8C12" w:rsidR="00E6447F" w:rsidRDefault="00E6447F" w:rsidP="00E6447F">
      <w:r>
        <w:t>4. Are you drinking alcohol right now?</w:t>
      </w:r>
    </w:p>
    <w:p w14:paraId="2F3E13BE" w14:textId="390AFFC2" w:rsidR="00E6447F" w:rsidRDefault="00E6447F" w:rsidP="00E6447F">
      <w:r>
        <w:t>5. How many alcoholic drinks have you had since the last time you filled out a survey?  (Note that a standard drink is a 12 oz beer, a 5 oz glass of wine, or a 1.5 oz shot of liquor)</w:t>
      </w:r>
    </w:p>
    <w:p w14:paraId="7B8836DD" w14:textId="07E56417" w:rsidR="00E6447F" w:rsidRDefault="00E6447F" w:rsidP="00E6447F">
      <w:r>
        <w:t>6. At what time did you start drinking? At what time did you start consuming the first of the drinks you had since the last survey?</w:t>
      </w:r>
    </w:p>
    <w:p w14:paraId="33ADAA22" w14:textId="45A2F2A0" w:rsidR="00E6447F" w:rsidRDefault="00E6447F" w:rsidP="00E6447F">
      <w:r>
        <w:t>7. At what time did you start consuming this drink?</w:t>
      </w:r>
    </w:p>
    <w:p w14:paraId="286498EB" w14:textId="174934ED" w:rsidR="00E6447F" w:rsidRDefault="00E6447F" w:rsidP="00E6447F">
      <w:r>
        <w:t>8. I wish I had a drink right now (rated 1 “Not at all” through 5 “Extremely”)</w:t>
      </w:r>
    </w:p>
    <w:p w14:paraId="364B3C8C" w14:textId="77777777" w:rsidR="00E6447F" w:rsidRPr="00177DB4" w:rsidRDefault="00E6447F" w:rsidP="00E6447F">
      <w:pPr>
        <w:rPr>
          <w:i/>
        </w:rPr>
      </w:pPr>
      <w:r w:rsidRPr="00177DB4">
        <w:rPr>
          <w:i/>
        </w:rPr>
        <w:t>In the questions that follow, rate the extent to which you are feeling the following emotions right now.  Rate the extent to which you feel these emotions on a 5-point scale, ranging from 1 (not at all) to 5 (extremely).</w:t>
      </w:r>
    </w:p>
    <w:p w14:paraId="7F5EA424" w14:textId="2E4765BC" w:rsidR="00E6447F" w:rsidRDefault="00E6447F" w:rsidP="00E6447F">
      <w:r>
        <w:t>9. Right now I feel annoyed</w:t>
      </w:r>
    </w:p>
    <w:p w14:paraId="6CCBFEBF" w14:textId="74F0626F" w:rsidR="00E6447F" w:rsidRDefault="00E6447F" w:rsidP="00E6447F">
      <w:r>
        <w:t>10. Right now I feel cheerful</w:t>
      </w:r>
    </w:p>
    <w:p w14:paraId="68F8E763" w14:textId="5BBBFAD4" w:rsidR="00E6447F" w:rsidRDefault="00E6447F" w:rsidP="00E6447F">
      <w:r>
        <w:t>11. Right now I feel upbeat</w:t>
      </w:r>
    </w:p>
    <w:p w14:paraId="2FD1A080" w14:textId="7517B683" w:rsidR="00E6447F" w:rsidRDefault="00E6447F" w:rsidP="00E6447F">
      <w:r>
        <w:t>12. Right now I feel sad</w:t>
      </w:r>
    </w:p>
    <w:p w14:paraId="180718AF" w14:textId="4C497414" w:rsidR="00E6447F" w:rsidRDefault="00E6447F" w:rsidP="00E6447F">
      <w:r>
        <w:t>13. Right now I feel irritated</w:t>
      </w:r>
    </w:p>
    <w:p w14:paraId="634A9E4E" w14:textId="65A136A3" w:rsidR="00E6447F" w:rsidRDefault="00E6447F" w:rsidP="00E6447F">
      <w:r>
        <w:t>14. Right now I feel happy</w:t>
      </w:r>
    </w:p>
    <w:p w14:paraId="40A80109" w14:textId="5CB6143F" w:rsidR="00E6447F" w:rsidRDefault="00E6447F" w:rsidP="00E6447F">
      <w:r>
        <w:t>15. Right now I feel bored</w:t>
      </w:r>
    </w:p>
    <w:p w14:paraId="083C82ED" w14:textId="11725D6E" w:rsidR="00E6447F" w:rsidRDefault="00E6447F" w:rsidP="00E6447F">
      <w:r>
        <w:t>16. Right now I feel content</w:t>
      </w:r>
    </w:p>
    <w:p w14:paraId="14776A9C" w14:textId="4D3D6319" w:rsidR="00E6447F" w:rsidRDefault="00E6447F" w:rsidP="00E6447F">
      <w:r>
        <w:lastRenderedPageBreak/>
        <w:t>17. Right now, are there any other people around you? (i.e., in the same space as you, regardless of whether you came to the space together or whether you are currently interacting)?</w:t>
      </w:r>
    </w:p>
    <w:p w14:paraId="4441921A" w14:textId="29510D34" w:rsidR="00E6447F" w:rsidRDefault="00E6447F" w:rsidP="00E6447F">
      <w:r>
        <w:t>18. How many other people are around you right now? (i.e., in the same space as you, regardless of whether you came together or whether you are currently engaging in a shared activity/interaction)?</w:t>
      </w:r>
    </w:p>
    <w:p w14:paraId="228EC876" w14:textId="64C16CB8" w:rsidR="00E6447F" w:rsidRDefault="00E6447F" w:rsidP="00E6447F">
      <w:r>
        <w:t>19. Of the people who are around you right now, with how many of these individuals are you currently interacting or deliberately sharing in a joint activity?</w:t>
      </w:r>
    </w:p>
    <w:p w14:paraId="5AAD289D" w14:textId="45757493" w:rsidR="00E6447F" w:rsidRDefault="00E6447F" w:rsidP="00E6447F">
      <w:r>
        <w:t>20. I feel close to the people I am with right now (rated 1 “Not at all” through 5 “Extremely”)</w:t>
      </w:r>
    </w:p>
    <w:p w14:paraId="3FFBEF65" w14:textId="70180C4A" w:rsidR="00E6447F" w:rsidRDefault="00E6447F" w:rsidP="00E6447F">
      <w:r>
        <w:t>21. I enjoy being alone right now (rated 1 “Not at all” through 5 “Extremely”)</w:t>
      </w:r>
    </w:p>
    <w:p w14:paraId="3F1BBFCC" w14:textId="3993F73B" w:rsidR="00E6447F" w:rsidRDefault="00E6447F" w:rsidP="00E6447F">
      <w:r>
        <w:t>22. Being alone right now is my choice (rated 1 “Not at all” through 5 “Extremely”)</w:t>
      </w:r>
    </w:p>
    <w:p w14:paraId="6E3F1633" w14:textId="1E2853C8" w:rsidR="00720E7D" w:rsidRPr="00E6447F" w:rsidRDefault="00E6447F" w:rsidP="00720E7D">
      <w:r>
        <w:t>23. Take a picture of yourself. (Make sure your camera is turned to self-facing.)</w:t>
      </w:r>
    </w:p>
    <w:sectPr w:rsidR="00720E7D" w:rsidRPr="00E6447F">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5B24C8" w16cex:dateUtc="2024-09-12T14:52:00Z"/>
  <w16cex:commentExtensible w16cex:durableId="25AC92DB" w16cex:dateUtc="2024-09-12T18:00:00Z"/>
  <w16cex:commentExtensible w16cex:durableId="5D517A75" w16cex:dateUtc="2024-09-12T17:56:00Z"/>
  <w16cex:commentExtensible w16cex:durableId="366D507F" w16cex:dateUtc="2024-09-12T1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C3BC" w14:textId="77777777" w:rsidR="00F00C15" w:rsidRDefault="00F00C15" w:rsidP="00332231">
      <w:r>
        <w:separator/>
      </w:r>
    </w:p>
  </w:endnote>
  <w:endnote w:type="continuationSeparator" w:id="0">
    <w:p w14:paraId="371831F6" w14:textId="77777777" w:rsidR="00F00C15" w:rsidRDefault="00F00C15" w:rsidP="0033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B76E" w14:textId="77777777" w:rsidR="00F00C15" w:rsidRDefault="00F00C15" w:rsidP="00332231">
      <w:r>
        <w:separator/>
      </w:r>
    </w:p>
  </w:footnote>
  <w:footnote w:type="continuationSeparator" w:id="0">
    <w:p w14:paraId="217166D2" w14:textId="77777777" w:rsidR="00F00C15" w:rsidRDefault="00F00C15" w:rsidP="00332231">
      <w:r>
        <w:continuationSeparator/>
      </w:r>
    </w:p>
  </w:footnote>
  <w:footnote w:id="1">
    <w:p w14:paraId="2E15F6B9" w14:textId="6CF4D262" w:rsidR="00AC45B7" w:rsidRDefault="00AC45B7">
      <w:pPr>
        <w:pStyle w:val="FootnoteText"/>
      </w:pPr>
      <w:r>
        <w:rPr>
          <w:rStyle w:val="FootnoteReference"/>
        </w:rPr>
        <w:footnoteRef/>
      </w:r>
      <w:r>
        <w:t xml:space="preserve"> Administered for 33 of the 48 participants included in this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987858"/>
      <w:docPartObj>
        <w:docPartGallery w:val="Page Numbers (Top of Page)"/>
      </w:docPartObj>
    </w:sdtPr>
    <w:sdtEndPr>
      <w:rPr>
        <w:noProof/>
      </w:rPr>
    </w:sdtEndPr>
    <w:sdtContent>
      <w:p w14:paraId="474336CA" w14:textId="3C228F35" w:rsidR="00AC45B7" w:rsidRDefault="00AC45B7">
        <w:pPr>
          <w:pStyle w:val="Header"/>
          <w:jc w:val="right"/>
        </w:pPr>
        <w:r w:rsidRPr="00204865">
          <w:rPr>
            <w:rFonts w:asciiTheme="majorBidi" w:hAnsiTheme="majorBidi" w:cstheme="majorBidi"/>
          </w:rPr>
          <w:fldChar w:fldCharType="begin"/>
        </w:r>
        <w:r w:rsidRPr="00204865">
          <w:rPr>
            <w:rFonts w:asciiTheme="majorBidi" w:hAnsiTheme="majorBidi" w:cstheme="majorBidi"/>
          </w:rPr>
          <w:instrText xml:space="preserve"> PAGE   \* MERGEFORMAT </w:instrText>
        </w:r>
        <w:r w:rsidRPr="00204865">
          <w:rPr>
            <w:rFonts w:asciiTheme="majorBidi" w:hAnsiTheme="majorBidi" w:cstheme="majorBidi"/>
          </w:rPr>
          <w:fldChar w:fldCharType="separate"/>
        </w:r>
        <w:r w:rsidRPr="00204865">
          <w:rPr>
            <w:rFonts w:asciiTheme="majorBidi" w:hAnsiTheme="majorBidi" w:cstheme="majorBidi"/>
            <w:noProof/>
          </w:rPr>
          <w:t>2</w:t>
        </w:r>
        <w:r w:rsidRPr="00204865">
          <w:rPr>
            <w:rFonts w:asciiTheme="majorBidi" w:hAnsiTheme="majorBidi" w:cstheme="majorBidi"/>
            <w:noProof/>
          </w:rPr>
          <w:fldChar w:fldCharType="end"/>
        </w:r>
      </w:p>
    </w:sdtContent>
  </w:sdt>
  <w:p w14:paraId="0CC74D83" w14:textId="77777777" w:rsidR="00AC45B7" w:rsidRDefault="00AC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BFF"/>
    <w:multiLevelType w:val="hybridMultilevel"/>
    <w:tmpl w:val="C7A6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63A4B"/>
    <w:multiLevelType w:val="hybridMultilevel"/>
    <w:tmpl w:val="D1F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1E"/>
    <w:rsid w:val="00016BAF"/>
    <w:rsid w:val="00052EB7"/>
    <w:rsid w:val="000554D3"/>
    <w:rsid w:val="00076AA3"/>
    <w:rsid w:val="00087DE0"/>
    <w:rsid w:val="000952F7"/>
    <w:rsid w:val="000F6586"/>
    <w:rsid w:val="00107908"/>
    <w:rsid w:val="0012650E"/>
    <w:rsid w:val="00143690"/>
    <w:rsid w:val="00145260"/>
    <w:rsid w:val="00166BEF"/>
    <w:rsid w:val="001700DD"/>
    <w:rsid w:val="001748D0"/>
    <w:rsid w:val="001776E8"/>
    <w:rsid w:val="00177DB4"/>
    <w:rsid w:val="001922D8"/>
    <w:rsid w:val="00204865"/>
    <w:rsid w:val="002761E4"/>
    <w:rsid w:val="00292FC5"/>
    <w:rsid w:val="002B4C62"/>
    <w:rsid w:val="00332231"/>
    <w:rsid w:val="003C614B"/>
    <w:rsid w:val="0042531E"/>
    <w:rsid w:val="004411F7"/>
    <w:rsid w:val="00450989"/>
    <w:rsid w:val="00453101"/>
    <w:rsid w:val="0048106B"/>
    <w:rsid w:val="004B3149"/>
    <w:rsid w:val="004C728E"/>
    <w:rsid w:val="004E5478"/>
    <w:rsid w:val="0050326B"/>
    <w:rsid w:val="005417C8"/>
    <w:rsid w:val="00556058"/>
    <w:rsid w:val="005604E8"/>
    <w:rsid w:val="005D7BD2"/>
    <w:rsid w:val="006132F6"/>
    <w:rsid w:val="00665AFC"/>
    <w:rsid w:val="00666D9F"/>
    <w:rsid w:val="006908F4"/>
    <w:rsid w:val="00697F49"/>
    <w:rsid w:val="006B3827"/>
    <w:rsid w:val="006B5AB0"/>
    <w:rsid w:val="006C1E8E"/>
    <w:rsid w:val="00715246"/>
    <w:rsid w:val="00720E7D"/>
    <w:rsid w:val="007224A6"/>
    <w:rsid w:val="00730625"/>
    <w:rsid w:val="0073178A"/>
    <w:rsid w:val="00751A44"/>
    <w:rsid w:val="00771FD4"/>
    <w:rsid w:val="00780409"/>
    <w:rsid w:val="007A18FF"/>
    <w:rsid w:val="00830A6E"/>
    <w:rsid w:val="008475A0"/>
    <w:rsid w:val="008533DE"/>
    <w:rsid w:val="0088362A"/>
    <w:rsid w:val="0089218B"/>
    <w:rsid w:val="008E7C1F"/>
    <w:rsid w:val="00943D1A"/>
    <w:rsid w:val="009F151E"/>
    <w:rsid w:val="00A06964"/>
    <w:rsid w:val="00A11408"/>
    <w:rsid w:val="00A5484A"/>
    <w:rsid w:val="00A73D03"/>
    <w:rsid w:val="00A86273"/>
    <w:rsid w:val="00AA485B"/>
    <w:rsid w:val="00AB03C8"/>
    <w:rsid w:val="00AC45B7"/>
    <w:rsid w:val="00B3339B"/>
    <w:rsid w:val="00B3391B"/>
    <w:rsid w:val="00B36B05"/>
    <w:rsid w:val="00B66282"/>
    <w:rsid w:val="00B80966"/>
    <w:rsid w:val="00BB7181"/>
    <w:rsid w:val="00BC2468"/>
    <w:rsid w:val="00BC3129"/>
    <w:rsid w:val="00C00697"/>
    <w:rsid w:val="00C32005"/>
    <w:rsid w:val="00C8451C"/>
    <w:rsid w:val="00CB38C3"/>
    <w:rsid w:val="00CC3BFD"/>
    <w:rsid w:val="00CE3A04"/>
    <w:rsid w:val="00CF7A5E"/>
    <w:rsid w:val="00D0464E"/>
    <w:rsid w:val="00D24796"/>
    <w:rsid w:val="00D26B2E"/>
    <w:rsid w:val="00D50013"/>
    <w:rsid w:val="00D65F9C"/>
    <w:rsid w:val="00D67F83"/>
    <w:rsid w:val="00DD55FD"/>
    <w:rsid w:val="00E06C2E"/>
    <w:rsid w:val="00E14F83"/>
    <w:rsid w:val="00E6447F"/>
    <w:rsid w:val="00E73EB1"/>
    <w:rsid w:val="00EE6CC6"/>
    <w:rsid w:val="00F00C15"/>
    <w:rsid w:val="00F62C54"/>
    <w:rsid w:val="00F82245"/>
    <w:rsid w:val="00FA420B"/>
    <w:rsid w:val="00FD2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7BE9"/>
  <w15:chartTrackingRefBased/>
  <w15:docId w15:val="{2D9A7418-8902-4254-90DA-56D0664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40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231"/>
    <w:pPr>
      <w:tabs>
        <w:tab w:val="center" w:pos="4680"/>
        <w:tab w:val="right" w:pos="9360"/>
      </w:tabs>
    </w:pPr>
  </w:style>
  <w:style w:type="character" w:customStyle="1" w:styleId="HeaderChar">
    <w:name w:val="Header Char"/>
    <w:basedOn w:val="DefaultParagraphFont"/>
    <w:link w:val="Header"/>
    <w:uiPriority w:val="99"/>
    <w:rsid w:val="00332231"/>
    <w:rPr>
      <w:kern w:val="0"/>
      <w14:ligatures w14:val="none"/>
    </w:rPr>
  </w:style>
  <w:style w:type="paragraph" w:styleId="Footer">
    <w:name w:val="footer"/>
    <w:basedOn w:val="Normal"/>
    <w:link w:val="FooterChar"/>
    <w:uiPriority w:val="99"/>
    <w:unhideWhenUsed/>
    <w:rsid w:val="00332231"/>
    <w:pPr>
      <w:tabs>
        <w:tab w:val="center" w:pos="4680"/>
        <w:tab w:val="right" w:pos="9360"/>
      </w:tabs>
    </w:pPr>
  </w:style>
  <w:style w:type="character" w:customStyle="1" w:styleId="FooterChar">
    <w:name w:val="Footer Char"/>
    <w:basedOn w:val="DefaultParagraphFont"/>
    <w:link w:val="Footer"/>
    <w:uiPriority w:val="99"/>
    <w:rsid w:val="00332231"/>
    <w:rPr>
      <w:kern w:val="0"/>
      <w14:ligatures w14:val="none"/>
    </w:rPr>
  </w:style>
  <w:style w:type="character" w:styleId="CommentReference">
    <w:name w:val="annotation reference"/>
    <w:basedOn w:val="DefaultParagraphFont"/>
    <w:uiPriority w:val="99"/>
    <w:semiHidden/>
    <w:unhideWhenUsed/>
    <w:rsid w:val="00332231"/>
    <w:rPr>
      <w:sz w:val="16"/>
      <w:szCs w:val="16"/>
    </w:rPr>
  </w:style>
  <w:style w:type="paragraph" w:styleId="CommentText">
    <w:name w:val="annotation text"/>
    <w:basedOn w:val="Normal"/>
    <w:link w:val="CommentTextChar"/>
    <w:uiPriority w:val="99"/>
    <w:unhideWhenUsed/>
    <w:rsid w:val="00332231"/>
    <w:rPr>
      <w:sz w:val="20"/>
      <w:szCs w:val="20"/>
    </w:rPr>
  </w:style>
  <w:style w:type="character" w:customStyle="1" w:styleId="CommentTextChar">
    <w:name w:val="Comment Text Char"/>
    <w:basedOn w:val="DefaultParagraphFont"/>
    <w:link w:val="CommentText"/>
    <w:uiPriority w:val="99"/>
    <w:rsid w:val="003322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218B"/>
    <w:rPr>
      <w:b/>
      <w:bCs/>
    </w:rPr>
  </w:style>
  <w:style w:type="character" w:customStyle="1" w:styleId="CommentSubjectChar">
    <w:name w:val="Comment Subject Char"/>
    <w:basedOn w:val="CommentTextChar"/>
    <w:link w:val="CommentSubject"/>
    <w:uiPriority w:val="99"/>
    <w:semiHidden/>
    <w:rsid w:val="0089218B"/>
    <w:rPr>
      <w:b/>
      <w:bCs/>
      <w:kern w:val="0"/>
      <w:sz w:val="20"/>
      <w:szCs w:val="20"/>
      <w14:ligatures w14:val="none"/>
    </w:rPr>
  </w:style>
  <w:style w:type="paragraph" w:styleId="NoSpacing">
    <w:name w:val="No Spacing"/>
    <w:uiPriority w:val="1"/>
    <w:qFormat/>
    <w:rsid w:val="008475A0"/>
    <w:pPr>
      <w:spacing w:after="0" w:line="240" w:lineRule="auto"/>
    </w:pPr>
    <w:rPr>
      <w:kern w:val="0"/>
      <w14:ligatures w14:val="none"/>
    </w:rPr>
  </w:style>
  <w:style w:type="table" w:customStyle="1" w:styleId="TableGrid1">
    <w:name w:val="Table Grid1"/>
    <w:basedOn w:val="TableNormal"/>
    <w:next w:val="TableGrid"/>
    <w:uiPriority w:val="39"/>
    <w:rsid w:val="008475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058"/>
    <w:rPr>
      <w:sz w:val="18"/>
      <w:szCs w:val="18"/>
    </w:rPr>
  </w:style>
  <w:style w:type="character" w:customStyle="1" w:styleId="BalloonTextChar">
    <w:name w:val="Balloon Text Char"/>
    <w:basedOn w:val="DefaultParagraphFont"/>
    <w:link w:val="BalloonText"/>
    <w:uiPriority w:val="99"/>
    <w:semiHidden/>
    <w:rsid w:val="00556058"/>
    <w:rPr>
      <w:rFonts w:ascii="Times New Roman" w:hAnsi="Times New Roman" w:cs="Times New Roman"/>
      <w:kern w:val="0"/>
      <w:sz w:val="18"/>
      <w:szCs w:val="18"/>
      <w14:ligatures w14:val="none"/>
    </w:rPr>
  </w:style>
  <w:style w:type="paragraph" w:styleId="Revision">
    <w:name w:val="Revision"/>
    <w:hidden/>
    <w:uiPriority w:val="99"/>
    <w:semiHidden/>
    <w:rsid w:val="00780409"/>
    <w:pPr>
      <w:spacing w:after="0" w:line="240" w:lineRule="auto"/>
    </w:pPr>
    <w:rPr>
      <w:kern w:val="0"/>
      <w14:ligatures w14:val="none"/>
    </w:rPr>
  </w:style>
  <w:style w:type="paragraph" w:styleId="ListParagraph">
    <w:name w:val="List Paragraph"/>
    <w:basedOn w:val="Normal"/>
    <w:uiPriority w:val="34"/>
    <w:qFormat/>
    <w:rsid w:val="00E6447F"/>
    <w:pPr>
      <w:ind w:left="720"/>
      <w:contextualSpacing/>
    </w:pPr>
  </w:style>
  <w:style w:type="paragraph" w:styleId="FootnoteText">
    <w:name w:val="footnote text"/>
    <w:basedOn w:val="Normal"/>
    <w:link w:val="FootnoteTextChar"/>
    <w:uiPriority w:val="99"/>
    <w:semiHidden/>
    <w:unhideWhenUsed/>
    <w:rsid w:val="00E14F83"/>
    <w:rPr>
      <w:sz w:val="20"/>
      <w:szCs w:val="20"/>
    </w:rPr>
  </w:style>
  <w:style w:type="character" w:customStyle="1" w:styleId="FootnoteTextChar">
    <w:name w:val="Footnote Text Char"/>
    <w:basedOn w:val="DefaultParagraphFont"/>
    <w:link w:val="FootnoteText"/>
    <w:uiPriority w:val="99"/>
    <w:semiHidden/>
    <w:rsid w:val="00E14F8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14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5205">
      <w:bodyDiv w:val="1"/>
      <w:marLeft w:val="0"/>
      <w:marRight w:val="0"/>
      <w:marTop w:val="0"/>
      <w:marBottom w:val="0"/>
      <w:divBdr>
        <w:top w:val="none" w:sz="0" w:space="0" w:color="auto"/>
        <w:left w:val="none" w:sz="0" w:space="0" w:color="auto"/>
        <w:bottom w:val="none" w:sz="0" w:space="0" w:color="auto"/>
        <w:right w:val="none" w:sz="0" w:space="0" w:color="auto"/>
      </w:divBdr>
    </w:div>
    <w:div w:id="111022766">
      <w:bodyDiv w:val="1"/>
      <w:marLeft w:val="0"/>
      <w:marRight w:val="0"/>
      <w:marTop w:val="0"/>
      <w:marBottom w:val="0"/>
      <w:divBdr>
        <w:top w:val="none" w:sz="0" w:space="0" w:color="auto"/>
        <w:left w:val="none" w:sz="0" w:space="0" w:color="auto"/>
        <w:bottom w:val="none" w:sz="0" w:space="0" w:color="auto"/>
        <w:right w:val="none" w:sz="0" w:space="0" w:color="auto"/>
      </w:divBdr>
    </w:div>
    <w:div w:id="135069913">
      <w:bodyDiv w:val="1"/>
      <w:marLeft w:val="0"/>
      <w:marRight w:val="0"/>
      <w:marTop w:val="0"/>
      <w:marBottom w:val="0"/>
      <w:divBdr>
        <w:top w:val="none" w:sz="0" w:space="0" w:color="auto"/>
        <w:left w:val="none" w:sz="0" w:space="0" w:color="auto"/>
        <w:bottom w:val="none" w:sz="0" w:space="0" w:color="auto"/>
        <w:right w:val="none" w:sz="0" w:space="0" w:color="auto"/>
      </w:divBdr>
    </w:div>
    <w:div w:id="206644461">
      <w:bodyDiv w:val="1"/>
      <w:marLeft w:val="0"/>
      <w:marRight w:val="0"/>
      <w:marTop w:val="0"/>
      <w:marBottom w:val="0"/>
      <w:divBdr>
        <w:top w:val="none" w:sz="0" w:space="0" w:color="auto"/>
        <w:left w:val="none" w:sz="0" w:space="0" w:color="auto"/>
        <w:bottom w:val="none" w:sz="0" w:space="0" w:color="auto"/>
        <w:right w:val="none" w:sz="0" w:space="0" w:color="auto"/>
      </w:divBdr>
    </w:div>
    <w:div w:id="398017534">
      <w:bodyDiv w:val="1"/>
      <w:marLeft w:val="0"/>
      <w:marRight w:val="0"/>
      <w:marTop w:val="0"/>
      <w:marBottom w:val="0"/>
      <w:divBdr>
        <w:top w:val="none" w:sz="0" w:space="0" w:color="auto"/>
        <w:left w:val="none" w:sz="0" w:space="0" w:color="auto"/>
        <w:bottom w:val="none" w:sz="0" w:space="0" w:color="auto"/>
        <w:right w:val="none" w:sz="0" w:space="0" w:color="auto"/>
      </w:divBdr>
    </w:div>
    <w:div w:id="434910157">
      <w:bodyDiv w:val="1"/>
      <w:marLeft w:val="0"/>
      <w:marRight w:val="0"/>
      <w:marTop w:val="0"/>
      <w:marBottom w:val="0"/>
      <w:divBdr>
        <w:top w:val="none" w:sz="0" w:space="0" w:color="auto"/>
        <w:left w:val="none" w:sz="0" w:space="0" w:color="auto"/>
        <w:bottom w:val="none" w:sz="0" w:space="0" w:color="auto"/>
        <w:right w:val="none" w:sz="0" w:space="0" w:color="auto"/>
      </w:divBdr>
      <w:divsChild>
        <w:div w:id="545526282">
          <w:marLeft w:val="0"/>
          <w:marRight w:val="0"/>
          <w:marTop w:val="0"/>
          <w:marBottom w:val="0"/>
          <w:divBdr>
            <w:top w:val="none" w:sz="0" w:space="0" w:color="auto"/>
            <w:left w:val="none" w:sz="0" w:space="0" w:color="auto"/>
            <w:bottom w:val="none" w:sz="0" w:space="0" w:color="auto"/>
            <w:right w:val="none" w:sz="0" w:space="0" w:color="auto"/>
          </w:divBdr>
          <w:divsChild>
            <w:div w:id="1254778147">
              <w:marLeft w:val="0"/>
              <w:marRight w:val="0"/>
              <w:marTop w:val="0"/>
              <w:marBottom w:val="0"/>
              <w:divBdr>
                <w:top w:val="none" w:sz="0" w:space="0" w:color="auto"/>
                <w:left w:val="none" w:sz="0" w:space="0" w:color="auto"/>
                <w:bottom w:val="none" w:sz="0" w:space="0" w:color="auto"/>
                <w:right w:val="none" w:sz="0" w:space="0" w:color="auto"/>
              </w:divBdr>
              <w:divsChild>
                <w:div w:id="817067535">
                  <w:marLeft w:val="0"/>
                  <w:marRight w:val="0"/>
                  <w:marTop w:val="0"/>
                  <w:marBottom w:val="0"/>
                  <w:divBdr>
                    <w:top w:val="none" w:sz="0" w:space="0" w:color="auto"/>
                    <w:left w:val="none" w:sz="0" w:space="0" w:color="auto"/>
                    <w:bottom w:val="none" w:sz="0" w:space="0" w:color="auto"/>
                    <w:right w:val="none" w:sz="0" w:space="0" w:color="auto"/>
                  </w:divBdr>
                  <w:divsChild>
                    <w:div w:id="9522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0008">
      <w:bodyDiv w:val="1"/>
      <w:marLeft w:val="0"/>
      <w:marRight w:val="0"/>
      <w:marTop w:val="0"/>
      <w:marBottom w:val="0"/>
      <w:divBdr>
        <w:top w:val="none" w:sz="0" w:space="0" w:color="auto"/>
        <w:left w:val="none" w:sz="0" w:space="0" w:color="auto"/>
        <w:bottom w:val="none" w:sz="0" w:space="0" w:color="auto"/>
        <w:right w:val="none" w:sz="0" w:space="0" w:color="auto"/>
      </w:divBdr>
    </w:div>
    <w:div w:id="1023869897">
      <w:bodyDiv w:val="1"/>
      <w:marLeft w:val="0"/>
      <w:marRight w:val="0"/>
      <w:marTop w:val="0"/>
      <w:marBottom w:val="0"/>
      <w:divBdr>
        <w:top w:val="none" w:sz="0" w:space="0" w:color="auto"/>
        <w:left w:val="none" w:sz="0" w:space="0" w:color="auto"/>
        <w:bottom w:val="none" w:sz="0" w:space="0" w:color="auto"/>
        <w:right w:val="none" w:sz="0" w:space="0" w:color="auto"/>
      </w:divBdr>
    </w:div>
    <w:div w:id="1094741165">
      <w:bodyDiv w:val="1"/>
      <w:marLeft w:val="0"/>
      <w:marRight w:val="0"/>
      <w:marTop w:val="0"/>
      <w:marBottom w:val="0"/>
      <w:divBdr>
        <w:top w:val="none" w:sz="0" w:space="0" w:color="auto"/>
        <w:left w:val="none" w:sz="0" w:space="0" w:color="auto"/>
        <w:bottom w:val="none" w:sz="0" w:space="0" w:color="auto"/>
        <w:right w:val="none" w:sz="0" w:space="0" w:color="auto"/>
      </w:divBdr>
    </w:div>
    <w:div w:id="1261375142">
      <w:bodyDiv w:val="1"/>
      <w:marLeft w:val="0"/>
      <w:marRight w:val="0"/>
      <w:marTop w:val="0"/>
      <w:marBottom w:val="0"/>
      <w:divBdr>
        <w:top w:val="none" w:sz="0" w:space="0" w:color="auto"/>
        <w:left w:val="none" w:sz="0" w:space="0" w:color="auto"/>
        <w:bottom w:val="none" w:sz="0" w:space="0" w:color="auto"/>
        <w:right w:val="none" w:sz="0" w:space="0" w:color="auto"/>
      </w:divBdr>
    </w:div>
    <w:div w:id="1534803423">
      <w:bodyDiv w:val="1"/>
      <w:marLeft w:val="120"/>
      <w:marRight w:val="120"/>
      <w:marTop w:val="0"/>
      <w:marBottom w:val="0"/>
      <w:divBdr>
        <w:top w:val="none" w:sz="0" w:space="0" w:color="auto"/>
        <w:left w:val="none" w:sz="0" w:space="0" w:color="auto"/>
        <w:bottom w:val="none" w:sz="0" w:space="0" w:color="auto"/>
        <w:right w:val="none" w:sz="0" w:space="0" w:color="auto"/>
      </w:divBdr>
    </w:div>
    <w:div w:id="1787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1D1E-D264-E143-9709-AE572C6C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dc:creator>
  <cp:keywords/>
  <dc:description/>
  <cp:lastModifiedBy>Caumiant, Eddie</cp:lastModifiedBy>
  <cp:revision>9</cp:revision>
  <dcterms:created xsi:type="dcterms:W3CDTF">2024-11-02T02:33:00Z</dcterms:created>
  <dcterms:modified xsi:type="dcterms:W3CDTF">2024-11-02T02:56:00Z</dcterms:modified>
</cp:coreProperties>
</file>