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20" w:type="dxa"/>
        <w:tblInd w:w="88" w:type="dxa"/>
        <w:tblLook w:val="0000"/>
      </w:tblPr>
      <w:tblGrid>
        <w:gridCol w:w="1291"/>
        <w:gridCol w:w="1735"/>
        <w:gridCol w:w="1526"/>
        <w:gridCol w:w="996"/>
        <w:gridCol w:w="142"/>
        <w:gridCol w:w="1276"/>
        <w:gridCol w:w="1704"/>
        <w:gridCol w:w="2062"/>
        <w:gridCol w:w="1054"/>
        <w:gridCol w:w="1934"/>
      </w:tblGrid>
      <w:tr w:rsidR="00646C83" w:rsidRPr="00D37753" w:rsidTr="00A83338">
        <w:trPr>
          <w:trHeight w:val="26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6C83" w:rsidRPr="00D37753" w:rsidRDefault="00A94FC6" w:rsidP="00A8333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Appendix A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6C83" w:rsidRPr="00D37753" w:rsidRDefault="00646C83" w:rsidP="00A8333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6C83" w:rsidRPr="00D37753" w:rsidRDefault="00646C83" w:rsidP="00A8333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6C83" w:rsidRPr="00D37753" w:rsidRDefault="00646C83" w:rsidP="00A83338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6C83" w:rsidRPr="00D37753" w:rsidRDefault="00646C83" w:rsidP="00A83338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6C83" w:rsidRPr="00D37753" w:rsidRDefault="00646C83" w:rsidP="00A83338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6C83" w:rsidRPr="00D37753" w:rsidRDefault="00646C83" w:rsidP="00A83338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6C83" w:rsidRPr="00D37753" w:rsidRDefault="00646C83" w:rsidP="00A83338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6C83" w:rsidRPr="00D37753" w:rsidRDefault="00646C83" w:rsidP="00A83338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646C83" w:rsidRPr="00D37753" w:rsidTr="00A83338">
        <w:trPr>
          <w:trHeight w:val="260"/>
        </w:trPr>
        <w:tc>
          <w:tcPr>
            <w:tcW w:w="86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6C83" w:rsidRPr="00250222" w:rsidRDefault="00646C83" w:rsidP="00A83338">
            <w:pPr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  <w:t xml:space="preserve">Intervention </w:t>
            </w:r>
            <w:r w:rsidRPr="00D37753">
              <w:rPr>
                <w:i/>
                <w:iCs/>
                <w:sz w:val="18"/>
                <w:szCs w:val="18"/>
                <w:lang w:val="en-US"/>
              </w:rPr>
              <w:t xml:space="preserve">Studies Examining 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the </w:t>
            </w:r>
            <w:r w:rsidRPr="00D37753">
              <w:rPr>
                <w:i/>
                <w:iCs/>
                <w:sz w:val="18"/>
                <w:szCs w:val="18"/>
                <w:lang w:val="en-US"/>
              </w:rPr>
              <w:t>Intention-Behav</w:t>
            </w:r>
            <w:r>
              <w:rPr>
                <w:i/>
                <w:iCs/>
                <w:sz w:val="18"/>
                <w:szCs w:val="18"/>
                <w:lang w:val="en-US"/>
              </w:rPr>
              <w:t>ior Relationship with Physical Activity (k=11)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6C83" w:rsidRPr="00D37753" w:rsidRDefault="00646C83" w:rsidP="00A83338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D37753">
              <w:rPr>
                <w:rFonts w:ascii="Verdana" w:hAnsi="Verdana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6C83" w:rsidRPr="00D37753" w:rsidRDefault="00646C83" w:rsidP="00A83338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D37753">
              <w:rPr>
                <w:rFonts w:ascii="Verdana" w:hAnsi="Verdana"/>
                <w:sz w:val="18"/>
                <w:szCs w:val="18"/>
                <w:lang w:val="en-US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6C83" w:rsidRPr="00D37753" w:rsidRDefault="00646C83" w:rsidP="00A83338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D37753">
              <w:rPr>
                <w:rFonts w:ascii="Verdana" w:hAnsi="Verdana"/>
                <w:sz w:val="18"/>
                <w:szCs w:val="18"/>
                <w:lang w:val="en-US"/>
              </w:rPr>
              <w:t> </w:t>
            </w:r>
          </w:p>
        </w:tc>
      </w:tr>
      <w:tr w:rsidR="00646C83" w:rsidRPr="00D37753" w:rsidTr="00A83338">
        <w:trPr>
          <w:trHeight w:val="440"/>
        </w:trPr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6C83" w:rsidRPr="007067C8" w:rsidRDefault="00646C83" w:rsidP="00A83338">
            <w:pPr>
              <w:rPr>
                <w:b/>
                <w:bCs/>
                <w:sz w:val="18"/>
                <w:szCs w:val="24"/>
              </w:rPr>
            </w:pPr>
            <w:r w:rsidRPr="007067C8">
              <w:rPr>
                <w:b/>
                <w:bCs/>
                <w:sz w:val="18"/>
                <w:szCs w:val="24"/>
              </w:rPr>
              <w:t>Author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6C83" w:rsidRPr="007067C8" w:rsidRDefault="00646C83" w:rsidP="00A83338">
            <w:pPr>
              <w:rPr>
                <w:b/>
                <w:bCs/>
                <w:sz w:val="18"/>
                <w:szCs w:val="24"/>
              </w:rPr>
            </w:pPr>
            <w:r w:rsidRPr="007067C8">
              <w:rPr>
                <w:b/>
                <w:bCs/>
                <w:sz w:val="18"/>
                <w:szCs w:val="24"/>
              </w:rPr>
              <w:t>Participants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b/>
                <w:bCs/>
                <w:sz w:val="18"/>
                <w:szCs w:val="24"/>
              </w:rPr>
            </w:pPr>
            <w:r w:rsidRPr="007067C8">
              <w:rPr>
                <w:b/>
                <w:bCs/>
                <w:sz w:val="18"/>
                <w:szCs w:val="24"/>
              </w:rPr>
              <w:t>Intervention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6C83" w:rsidRPr="007067C8" w:rsidRDefault="00646C83" w:rsidP="00A83338">
            <w:pPr>
              <w:rPr>
                <w:b/>
                <w:bCs/>
                <w:sz w:val="18"/>
                <w:szCs w:val="24"/>
              </w:rPr>
            </w:pPr>
            <w:r w:rsidRPr="007067C8">
              <w:rPr>
                <w:b/>
                <w:bCs/>
                <w:sz w:val="18"/>
                <w:szCs w:val="24"/>
              </w:rPr>
              <w:t>Model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6C83" w:rsidRPr="007067C8" w:rsidRDefault="00646C83" w:rsidP="00A83338">
            <w:pPr>
              <w:rPr>
                <w:b/>
                <w:bCs/>
                <w:sz w:val="18"/>
                <w:szCs w:val="24"/>
              </w:rPr>
            </w:pPr>
            <w:r w:rsidRPr="007067C8">
              <w:rPr>
                <w:b/>
                <w:bCs/>
                <w:sz w:val="18"/>
                <w:szCs w:val="24"/>
              </w:rPr>
              <w:t>IV Measure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6C83" w:rsidRPr="007067C8" w:rsidRDefault="00646C83" w:rsidP="00A83338">
            <w:pPr>
              <w:rPr>
                <w:b/>
                <w:bCs/>
                <w:sz w:val="18"/>
                <w:szCs w:val="24"/>
              </w:rPr>
            </w:pPr>
            <w:r w:rsidRPr="007067C8">
              <w:rPr>
                <w:b/>
                <w:bCs/>
                <w:sz w:val="18"/>
                <w:szCs w:val="24"/>
              </w:rPr>
              <w:t>PA Measure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6C83" w:rsidRPr="007067C8" w:rsidRDefault="00646C83" w:rsidP="00A83338">
            <w:pPr>
              <w:rPr>
                <w:b/>
                <w:bCs/>
                <w:sz w:val="18"/>
                <w:szCs w:val="24"/>
              </w:rPr>
            </w:pPr>
            <w:r w:rsidRPr="007067C8">
              <w:rPr>
                <w:b/>
                <w:bCs/>
                <w:sz w:val="18"/>
                <w:szCs w:val="24"/>
              </w:rPr>
              <w:t>Control Group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jc w:val="center"/>
              <w:rPr>
                <w:b/>
                <w:bCs/>
                <w:sz w:val="18"/>
                <w:szCs w:val="24"/>
              </w:rPr>
            </w:pPr>
            <w:proofErr w:type="spellStart"/>
            <w:r w:rsidRPr="007067C8">
              <w:rPr>
                <w:b/>
                <w:bCs/>
                <w:sz w:val="18"/>
                <w:szCs w:val="24"/>
              </w:rPr>
              <w:t>Intvl</w:t>
            </w:r>
            <w:proofErr w:type="spellEnd"/>
            <w:r w:rsidRPr="007067C8">
              <w:rPr>
                <w:b/>
                <w:bCs/>
                <w:sz w:val="18"/>
                <w:szCs w:val="24"/>
              </w:rPr>
              <w:t xml:space="preserve"> b/w </w:t>
            </w:r>
            <w:proofErr w:type="spellStart"/>
            <w:r w:rsidRPr="007067C8">
              <w:rPr>
                <w:b/>
                <w:bCs/>
                <w:sz w:val="18"/>
                <w:szCs w:val="24"/>
              </w:rPr>
              <w:t>Int</w:t>
            </w:r>
            <w:proofErr w:type="spellEnd"/>
            <w:r w:rsidRPr="007067C8">
              <w:rPr>
                <w:b/>
                <w:bCs/>
                <w:sz w:val="18"/>
                <w:szCs w:val="24"/>
              </w:rPr>
              <w:t xml:space="preserve"> and </w:t>
            </w:r>
            <w:r>
              <w:rPr>
                <w:b/>
                <w:bCs/>
                <w:sz w:val="18"/>
                <w:szCs w:val="24"/>
              </w:rPr>
              <w:t xml:space="preserve">                </w:t>
            </w:r>
            <w:proofErr w:type="spellStart"/>
            <w:r w:rsidRPr="007067C8">
              <w:rPr>
                <w:b/>
                <w:bCs/>
                <w:sz w:val="18"/>
                <w:szCs w:val="24"/>
              </w:rPr>
              <w:t>Beh</w:t>
            </w:r>
            <w:proofErr w:type="spellEnd"/>
            <w:r w:rsidRPr="007067C8">
              <w:rPr>
                <w:b/>
                <w:bCs/>
                <w:sz w:val="18"/>
                <w:szCs w:val="24"/>
              </w:rPr>
              <w:t xml:space="preserve"> measures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b/>
                <w:bCs/>
                <w:sz w:val="18"/>
                <w:szCs w:val="24"/>
              </w:rPr>
            </w:pPr>
            <w:r w:rsidRPr="007067C8">
              <w:rPr>
                <w:b/>
                <w:bCs/>
                <w:sz w:val="18"/>
                <w:szCs w:val="24"/>
              </w:rPr>
              <w:t>Intervention Groups</w:t>
            </w:r>
          </w:p>
        </w:tc>
      </w:tr>
      <w:tr w:rsidR="00646C83" w:rsidRPr="00D37753" w:rsidTr="00A83338">
        <w:trPr>
          <w:trHeight w:val="920"/>
        </w:trPr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color w:val="000000"/>
                <w:sz w:val="18"/>
                <w:szCs w:val="24"/>
              </w:rPr>
            </w:pPr>
            <w:r w:rsidRPr="007067C8">
              <w:rPr>
                <w:color w:val="000000"/>
                <w:sz w:val="18"/>
                <w:szCs w:val="24"/>
              </w:rPr>
              <w:t>Graham-Clarke &amp; Oldenburg (1994)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382 (~187 Females &amp; ~195 Males), Mean Age =  52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Fresh Start program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TTM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Intention            1 item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Self-report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Routine care from doctor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 xml:space="preserve">16 weeks 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1) Fresh Start program using videos                                        2) Fresh Start program plus self-help booklets</w:t>
            </w:r>
          </w:p>
        </w:tc>
      </w:tr>
      <w:tr w:rsidR="00646C83" w:rsidRPr="00D37753" w:rsidTr="00A83338">
        <w:trPr>
          <w:trHeight w:val="1020"/>
        </w:trPr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color w:val="000000"/>
                <w:sz w:val="18"/>
                <w:szCs w:val="24"/>
              </w:rPr>
            </w:pPr>
            <w:proofErr w:type="spellStart"/>
            <w:r w:rsidRPr="007067C8">
              <w:rPr>
                <w:color w:val="000000"/>
                <w:sz w:val="18"/>
                <w:szCs w:val="24"/>
              </w:rPr>
              <w:t>Hardeman</w:t>
            </w:r>
            <w:proofErr w:type="spellEnd"/>
            <w:r w:rsidRPr="007067C8">
              <w:rPr>
                <w:color w:val="000000"/>
                <w:sz w:val="18"/>
                <w:szCs w:val="24"/>
              </w:rPr>
              <w:t xml:space="preserve">, </w:t>
            </w:r>
            <w:proofErr w:type="spellStart"/>
            <w:r w:rsidRPr="007067C8">
              <w:rPr>
                <w:color w:val="000000"/>
                <w:sz w:val="18"/>
                <w:szCs w:val="24"/>
              </w:rPr>
              <w:t>Kinmonth</w:t>
            </w:r>
            <w:proofErr w:type="spellEnd"/>
            <w:r w:rsidRPr="007067C8">
              <w:rPr>
                <w:color w:val="000000"/>
                <w:sz w:val="18"/>
                <w:szCs w:val="24"/>
              </w:rPr>
              <w:t xml:space="preserve">, </w:t>
            </w:r>
            <w:proofErr w:type="spellStart"/>
            <w:r w:rsidRPr="007067C8">
              <w:rPr>
                <w:color w:val="000000"/>
                <w:sz w:val="18"/>
                <w:szCs w:val="24"/>
              </w:rPr>
              <w:t>Michie</w:t>
            </w:r>
            <w:proofErr w:type="spellEnd"/>
            <w:r w:rsidRPr="007067C8">
              <w:rPr>
                <w:color w:val="000000"/>
                <w:sz w:val="18"/>
                <w:szCs w:val="24"/>
              </w:rPr>
              <w:t xml:space="preserve"> &amp; Sutton (2009)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365 (226 Female &amp; 139 Male), Mean Age = 40.4 ± 6.0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proofErr w:type="spellStart"/>
            <w:r w:rsidRPr="007067C8">
              <w:rPr>
                <w:sz w:val="18"/>
                <w:szCs w:val="24"/>
              </w:rPr>
              <w:t>ProActive</w:t>
            </w:r>
            <w:proofErr w:type="spellEnd"/>
            <w:r w:rsidRPr="007067C8">
              <w:rPr>
                <w:sz w:val="18"/>
                <w:szCs w:val="24"/>
              </w:rPr>
              <w:t xml:space="preserve"> Trial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TPB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Intention            2 items                α = .77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 xml:space="preserve">Self-report </w:t>
            </w:r>
            <w:r>
              <w:rPr>
                <w:sz w:val="18"/>
                <w:szCs w:val="24"/>
              </w:rPr>
              <w:t xml:space="preserve">      </w:t>
            </w:r>
            <w:r w:rsidRPr="007067C8">
              <w:rPr>
                <w:sz w:val="18"/>
                <w:szCs w:val="24"/>
              </w:rPr>
              <w:t>(MET hours/week)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Theory-based Leaflet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24 weeks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 xml:space="preserve">Leaflet + </w:t>
            </w:r>
            <w:proofErr w:type="spellStart"/>
            <w:r w:rsidRPr="007067C8">
              <w:rPr>
                <w:sz w:val="18"/>
                <w:szCs w:val="24"/>
              </w:rPr>
              <w:t>ProActive</w:t>
            </w:r>
            <w:proofErr w:type="spellEnd"/>
            <w:r w:rsidRPr="007067C8">
              <w:rPr>
                <w:sz w:val="18"/>
                <w:szCs w:val="24"/>
              </w:rPr>
              <w:t xml:space="preserve"> Program (either face to face or by phone)</w:t>
            </w:r>
          </w:p>
        </w:tc>
      </w:tr>
      <w:tr w:rsidR="00646C83" w:rsidRPr="00D37753" w:rsidTr="00A83338">
        <w:trPr>
          <w:trHeight w:val="1220"/>
        </w:trPr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Hill, Abraham, Wright (2007)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503 (257 Females &amp; 246 Males), Mean Age = 16.97 ± 1.4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Exercise-promotion Leaflet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TPB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 xml:space="preserve">Intention            2 items 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Frequency of 30 min vigorous p.a</w:t>
            </w:r>
            <w:r>
              <w:rPr>
                <w:sz w:val="18"/>
                <w:szCs w:val="24"/>
              </w:rPr>
              <w:t>.</w:t>
            </w:r>
            <w:r w:rsidRPr="007067C8">
              <w:rPr>
                <w:sz w:val="18"/>
                <w:szCs w:val="24"/>
              </w:rPr>
              <w:t>/ week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No treatment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3 weeks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1) Leaflet                                                                2) Leaflet + incentive and quiz                               3) Leaflet + implementation intention</w:t>
            </w:r>
          </w:p>
        </w:tc>
      </w:tr>
      <w:tr w:rsidR="00646C83" w:rsidRPr="00D37753" w:rsidTr="00A83338">
        <w:trPr>
          <w:trHeight w:val="1340"/>
        </w:trPr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Hurling et al. (2007)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77 (51 Female &amp; 26 Male), Mean Age = 40.4 ± 7.6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Automated Internet and mobile phone based motivation and action support system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TPB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Intention             2 items               α = .92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IPAQ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Only verbal advice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9 weeks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Internet based behavio</w:t>
            </w:r>
            <w:r>
              <w:rPr>
                <w:sz w:val="18"/>
                <w:szCs w:val="24"/>
              </w:rPr>
              <w:t>u</w:t>
            </w:r>
            <w:r w:rsidRPr="007067C8">
              <w:rPr>
                <w:sz w:val="18"/>
                <w:szCs w:val="24"/>
              </w:rPr>
              <w:t>r change system</w:t>
            </w:r>
          </w:p>
        </w:tc>
      </w:tr>
      <w:tr w:rsidR="00646C83" w:rsidRPr="00D37753" w:rsidTr="00A83338">
        <w:trPr>
          <w:trHeight w:val="990"/>
        </w:trPr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Jones, Sinclair, &amp; Courneya (2003)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192 (139 Female &amp; 53 Male), Mean Age = 19.81 ± 4.05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Physical Activity Messaging (Source and Frame)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Persuasion Theory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Intention               3 items                 α = .90 &amp; .92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GLTEQ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Non credible message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2 weeks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 xml:space="preserve">1) Credible Source Message                                   2) Non-credible Source Message                            *Each group assigned to read positive or negative framed </w:t>
            </w:r>
            <w:proofErr w:type="spellStart"/>
            <w:r w:rsidRPr="007067C8">
              <w:rPr>
                <w:sz w:val="18"/>
                <w:szCs w:val="24"/>
              </w:rPr>
              <w:t>msgs</w:t>
            </w:r>
            <w:proofErr w:type="spellEnd"/>
            <w:r w:rsidRPr="007067C8">
              <w:rPr>
                <w:sz w:val="18"/>
                <w:szCs w:val="24"/>
              </w:rPr>
              <w:t>*</w:t>
            </w:r>
          </w:p>
        </w:tc>
      </w:tr>
      <w:tr w:rsidR="00646C83" w:rsidRPr="00D37753" w:rsidTr="00A83338">
        <w:trPr>
          <w:trHeight w:val="690"/>
        </w:trPr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Kelley &amp; Abraham (2004)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201 (~139 Female &amp; 62 Male), Mean Age = 81.7 ± 5.57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Healthy Living Booklet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TPB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Intention              1 item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Rating of Behaviour    (1-not active to 10-extremely active)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No treatment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2 weeks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Healthy Living Booklet</w:t>
            </w:r>
          </w:p>
        </w:tc>
      </w:tr>
      <w:tr w:rsidR="00646C83" w:rsidRPr="00D37753" w:rsidTr="00A83338">
        <w:trPr>
          <w:trHeight w:val="983"/>
        </w:trPr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 xml:space="preserve">Latimer, Martin </w:t>
            </w:r>
            <w:proofErr w:type="spellStart"/>
            <w:r w:rsidRPr="007067C8">
              <w:rPr>
                <w:sz w:val="18"/>
                <w:szCs w:val="24"/>
              </w:rPr>
              <w:t>Ginis</w:t>
            </w:r>
            <w:proofErr w:type="spellEnd"/>
            <w:r w:rsidRPr="007067C8">
              <w:rPr>
                <w:sz w:val="18"/>
                <w:szCs w:val="24"/>
              </w:rPr>
              <w:t>, &amp; Arbour (2006)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 xml:space="preserve">37 (21 Female &amp;16 Male) Mean Age = 40.94 ± 10.85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Implementation Intentions (II)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TPB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 xml:space="preserve">Intention                  2 items 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PARA-SCI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Motivational intervention with no II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8 weeks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Physical activity tool kit and II</w:t>
            </w:r>
          </w:p>
        </w:tc>
      </w:tr>
      <w:tr w:rsidR="00646C83" w:rsidRPr="00D37753" w:rsidTr="00A83338">
        <w:trPr>
          <w:trHeight w:val="1124"/>
        </w:trPr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lastRenderedPageBreak/>
              <w:t xml:space="preserve">Milne, </w:t>
            </w:r>
            <w:proofErr w:type="spellStart"/>
            <w:r w:rsidRPr="007067C8">
              <w:rPr>
                <w:sz w:val="18"/>
                <w:szCs w:val="24"/>
              </w:rPr>
              <w:t>Orbell</w:t>
            </w:r>
            <w:proofErr w:type="spellEnd"/>
            <w:r w:rsidRPr="007067C8">
              <w:rPr>
                <w:sz w:val="18"/>
                <w:szCs w:val="24"/>
              </w:rPr>
              <w:t xml:space="preserve"> &amp; </w:t>
            </w:r>
            <w:proofErr w:type="spellStart"/>
            <w:r w:rsidRPr="007067C8">
              <w:rPr>
                <w:sz w:val="18"/>
                <w:szCs w:val="24"/>
              </w:rPr>
              <w:t>Sheeran</w:t>
            </w:r>
            <w:proofErr w:type="spellEnd"/>
            <w:r w:rsidRPr="007067C8">
              <w:rPr>
                <w:sz w:val="18"/>
                <w:szCs w:val="24"/>
              </w:rPr>
              <w:t xml:space="preserve"> (2002)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248 (~181 Female &amp; ~67 Male), Mean Age = 20.04 ± 2.23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Health Education leaflet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PMT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Intention            2 items                 α = .80 - .85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Self-report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No treatment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 xml:space="preserve">1 week 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1) Health education leaflet                                       2) Leaflet + implementation intention</w:t>
            </w:r>
          </w:p>
        </w:tc>
      </w:tr>
      <w:tr w:rsidR="00646C83" w:rsidRPr="00D37753" w:rsidTr="00A83338">
        <w:trPr>
          <w:trHeight w:val="702"/>
        </w:trPr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proofErr w:type="spellStart"/>
            <w:r w:rsidRPr="007067C8">
              <w:rPr>
                <w:sz w:val="18"/>
                <w:szCs w:val="24"/>
              </w:rPr>
              <w:t>Sniehotta</w:t>
            </w:r>
            <w:proofErr w:type="spellEnd"/>
            <w:r w:rsidRPr="007067C8">
              <w:rPr>
                <w:sz w:val="18"/>
                <w:szCs w:val="24"/>
              </w:rPr>
              <w:t xml:space="preserve"> et al. (2005)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 xml:space="preserve">200 (~ 36 Female &amp; ~164 Male), Mean Age = ~57.7 ± 10.3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Planning plus diary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SCT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Intention                  6 items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Frequency &amp; duration of strenuous exercise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Standard care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16 weeks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 xml:space="preserve">1) Planning plus diary                                            2) Planning </w:t>
            </w:r>
          </w:p>
        </w:tc>
      </w:tr>
      <w:tr w:rsidR="00646C83" w:rsidRPr="00D37753" w:rsidTr="00A83338">
        <w:trPr>
          <w:trHeight w:val="1320"/>
        </w:trPr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proofErr w:type="spellStart"/>
            <w:r w:rsidRPr="007067C8">
              <w:rPr>
                <w:sz w:val="18"/>
                <w:szCs w:val="24"/>
              </w:rPr>
              <w:t>Vallance</w:t>
            </w:r>
            <w:proofErr w:type="spellEnd"/>
            <w:r w:rsidRPr="007067C8">
              <w:rPr>
                <w:sz w:val="18"/>
                <w:szCs w:val="24"/>
              </w:rPr>
              <w:t>, Courneya, Plotnikoff, Mackey (2008)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283 Females, Mean Age = 58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Activity Promotion (ACTION) Trial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TPB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Intention             2 items                 α = .88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LSI of GLTEQ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Standard Public Health Recommendation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4 weeks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Breast cancer specific PA print material with or without step pedometer</w:t>
            </w:r>
          </w:p>
        </w:tc>
      </w:tr>
      <w:tr w:rsidR="00646C83" w:rsidRPr="00D37753" w:rsidTr="00A83338">
        <w:trPr>
          <w:trHeight w:val="1266"/>
        </w:trPr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proofErr w:type="spellStart"/>
            <w:r w:rsidRPr="007067C8">
              <w:rPr>
                <w:sz w:val="18"/>
                <w:szCs w:val="24"/>
              </w:rPr>
              <w:t>Wurtele</w:t>
            </w:r>
            <w:proofErr w:type="spellEnd"/>
            <w:r w:rsidRPr="007067C8">
              <w:rPr>
                <w:sz w:val="18"/>
                <w:szCs w:val="24"/>
              </w:rPr>
              <w:t xml:space="preserve"> &amp; Maddux (1987)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160 Females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Written persuasive message for exercising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PMT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Intention            4 items                      α = .58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Whether exercise level decreased, remained the same or increased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No treatment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>2 weeks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6C83" w:rsidRPr="007067C8" w:rsidRDefault="00646C83" w:rsidP="00A83338">
            <w:pPr>
              <w:rPr>
                <w:sz w:val="18"/>
                <w:szCs w:val="24"/>
              </w:rPr>
            </w:pPr>
            <w:r w:rsidRPr="007067C8">
              <w:rPr>
                <w:sz w:val="18"/>
                <w:szCs w:val="24"/>
              </w:rPr>
              <w:t xml:space="preserve">1) Severity of threat                               </w:t>
            </w:r>
            <w:r>
              <w:rPr>
                <w:sz w:val="18"/>
                <w:szCs w:val="24"/>
              </w:rPr>
              <w:t xml:space="preserve">              2) Vulnerability </w:t>
            </w:r>
            <w:r w:rsidRPr="007067C8">
              <w:rPr>
                <w:sz w:val="18"/>
                <w:szCs w:val="24"/>
              </w:rPr>
              <w:t xml:space="preserve">to </w:t>
            </w:r>
            <w:proofErr w:type="spellStart"/>
            <w:r w:rsidRPr="007067C8">
              <w:rPr>
                <w:sz w:val="18"/>
                <w:szCs w:val="24"/>
              </w:rPr>
              <w:t>threat</w:t>
            </w:r>
            <w:proofErr w:type="spellEnd"/>
            <w:r w:rsidRPr="007067C8">
              <w:rPr>
                <w:sz w:val="18"/>
                <w:szCs w:val="24"/>
              </w:rPr>
              <w:t xml:space="preserve">                                      3) Response efficacy to prevent threat                                                   4) Self-Efficacy for coping</w:t>
            </w:r>
          </w:p>
        </w:tc>
      </w:tr>
    </w:tbl>
    <w:p w:rsidR="00646C83" w:rsidRDefault="00646C83" w:rsidP="00646C83">
      <w:pPr>
        <w:ind w:left="-567"/>
        <w:sectPr w:rsidR="00646C83">
          <w:pgSz w:w="15840" w:h="12240" w:orient="landscape" w:code="1"/>
          <w:pgMar w:top="1440" w:right="1440" w:bottom="1440" w:left="1440" w:header="720" w:footer="720" w:gutter="0"/>
          <w:cols w:space="720"/>
          <w:docGrid w:linePitch="326"/>
        </w:sectPr>
      </w:pPr>
    </w:p>
    <w:p w:rsidR="00646C83" w:rsidRPr="0087733B" w:rsidRDefault="00A94FC6" w:rsidP="00646C83">
      <w:pPr>
        <w:outlineLvl w:val="0"/>
        <w:rPr>
          <w:sz w:val="22"/>
        </w:rPr>
      </w:pPr>
      <w:r>
        <w:rPr>
          <w:sz w:val="22"/>
        </w:rPr>
        <w:lastRenderedPageBreak/>
        <w:t>Appendix B</w:t>
      </w:r>
    </w:p>
    <w:p w:rsidR="00646C83" w:rsidRPr="0087733B" w:rsidRDefault="00646C83" w:rsidP="00646C83">
      <w:pPr>
        <w:outlineLvl w:val="0"/>
        <w:rPr>
          <w:i/>
          <w:sz w:val="22"/>
          <w:u w:val="single"/>
        </w:rPr>
      </w:pPr>
      <w:r w:rsidRPr="0087733B">
        <w:rPr>
          <w:i/>
          <w:sz w:val="22"/>
          <w:u w:val="single"/>
        </w:rPr>
        <w:t xml:space="preserve">Characteristics </w:t>
      </w:r>
      <w:r>
        <w:rPr>
          <w:i/>
          <w:sz w:val="22"/>
          <w:u w:val="single"/>
        </w:rPr>
        <w:t>of Included Study Reports (N=11</w:t>
      </w:r>
      <w:r w:rsidRPr="0087733B">
        <w:rPr>
          <w:i/>
          <w:sz w:val="22"/>
          <w:u w:val="single"/>
        </w:rPr>
        <w:t>)</w:t>
      </w:r>
      <w:r w:rsidRPr="0087733B">
        <w:rPr>
          <w:i/>
          <w:sz w:val="22"/>
          <w:u w:val="single"/>
        </w:rPr>
        <w:tab/>
      </w:r>
      <w:r w:rsidRPr="0087733B">
        <w:rPr>
          <w:i/>
          <w:sz w:val="22"/>
          <w:u w:val="single"/>
        </w:rPr>
        <w:tab/>
      </w:r>
      <w:r w:rsidRPr="0087733B">
        <w:rPr>
          <w:i/>
          <w:sz w:val="22"/>
          <w:u w:val="single"/>
        </w:rPr>
        <w:tab/>
      </w:r>
      <w:r w:rsidRPr="0087733B">
        <w:rPr>
          <w:i/>
          <w:sz w:val="22"/>
          <w:u w:val="single"/>
        </w:rPr>
        <w:tab/>
        <w:t xml:space="preserve">   </w:t>
      </w:r>
      <w:r w:rsidRPr="0087733B">
        <w:rPr>
          <w:i/>
          <w:sz w:val="22"/>
          <w:u w:val="single"/>
        </w:rPr>
        <w:tab/>
      </w:r>
      <w:r w:rsidRPr="0087733B">
        <w:rPr>
          <w:i/>
          <w:sz w:val="22"/>
          <w:u w:val="single"/>
        </w:rPr>
        <w:tab/>
        <w:t xml:space="preserve">           </w:t>
      </w:r>
    </w:p>
    <w:p w:rsidR="00646C83" w:rsidRPr="0087733B" w:rsidRDefault="00646C83" w:rsidP="00646C83">
      <w:pPr>
        <w:rPr>
          <w:sz w:val="22"/>
          <w:u w:val="single"/>
        </w:rPr>
      </w:pPr>
      <w:r w:rsidRPr="0087733B">
        <w:rPr>
          <w:b/>
          <w:sz w:val="22"/>
          <w:u w:val="single"/>
        </w:rPr>
        <w:t>Characteristic</w:t>
      </w:r>
      <w:r w:rsidRPr="0087733B">
        <w:rPr>
          <w:b/>
          <w:sz w:val="22"/>
          <w:u w:val="single"/>
        </w:rPr>
        <w:tab/>
      </w:r>
      <w:r w:rsidRPr="0087733B">
        <w:rPr>
          <w:sz w:val="22"/>
          <w:u w:val="single"/>
        </w:rPr>
        <w:tab/>
      </w:r>
      <w:r w:rsidRPr="0087733B">
        <w:rPr>
          <w:sz w:val="22"/>
          <w:u w:val="single"/>
        </w:rPr>
        <w:tab/>
      </w:r>
      <w:r w:rsidRPr="0087733B">
        <w:rPr>
          <w:sz w:val="22"/>
          <w:u w:val="single"/>
        </w:rPr>
        <w:tab/>
      </w:r>
      <w:r w:rsidRPr="0087733B">
        <w:rPr>
          <w:sz w:val="22"/>
          <w:u w:val="single"/>
        </w:rPr>
        <w:tab/>
      </w:r>
      <w:r w:rsidRPr="0087733B">
        <w:rPr>
          <w:sz w:val="22"/>
          <w:u w:val="single"/>
        </w:rPr>
        <w:tab/>
      </w:r>
      <w:r w:rsidRPr="0087733B">
        <w:rPr>
          <w:sz w:val="22"/>
          <w:u w:val="single"/>
        </w:rPr>
        <w:tab/>
      </w:r>
      <w:r w:rsidRPr="0087733B">
        <w:rPr>
          <w:b/>
          <w:sz w:val="22"/>
          <w:u w:val="single"/>
        </w:rPr>
        <w:t>Value</w:t>
      </w:r>
      <w:r w:rsidRPr="0087733B">
        <w:rPr>
          <w:sz w:val="22"/>
          <w:u w:val="single"/>
        </w:rPr>
        <w:tab/>
      </w:r>
      <w:r w:rsidRPr="0087733B">
        <w:rPr>
          <w:sz w:val="22"/>
          <w:u w:val="single"/>
        </w:rPr>
        <w:tab/>
      </w:r>
      <w:r>
        <w:rPr>
          <w:sz w:val="22"/>
          <w:u w:val="single"/>
        </w:rPr>
        <w:tab/>
      </w:r>
      <w:r w:rsidRPr="0087733B">
        <w:rPr>
          <w:sz w:val="22"/>
          <w:u w:val="single"/>
        </w:rPr>
        <w:tab/>
      </w:r>
    </w:p>
    <w:p w:rsidR="00646C83" w:rsidRPr="0087733B" w:rsidRDefault="00646C83" w:rsidP="00646C83">
      <w:pPr>
        <w:rPr>
          <w:sz w:val="22"/>
        </w:rPr>
      </w:pPr>
      <w:r w:rsidRPr="0087733B">
        <w:rPr>
          <w:sz w:val="22"/>
        </w:rPr>
        <w:t>Trial, N (%)</w:t>
      </w:r>
    </w:p>
    <w:p w:rsidR="00646C83" w:rsidRPr="0087733B" w:rsidRDefault="00646C83" w:rsidP="00646C83">
      <w:pPr>
        <w:outlineLvl w:val="0"/>
        <w:rPr>
          <w:b/>
          <w:sz w:val="22"/>
        </w:rPr>
      </w:pPr>
      <w:r>
        <w:rPr>
          <w:b/>
          <w:sz w:val="22"/>
        </w:rPr>
        <w:t>Total Samples (N=11</w:t>
      </w:r>
      <w:r w:rsidRPr="0087733B">
        <w:rPr>
          <w:b/>
          <w:sz w:val="22"/>
        </w:rPr>
        <w:t>)</w:t>
      </w:r>
      <w:r w:rsidRPr="0087733B">
        <w:rPr>
          <w:b/>
          <w:sz w:val="22"/>
        </w:rPr>
        <w:tab/>
      </w:r>
      <w:r w:rsidRPr="0087733B">
        <w:rPr>
          <w:b/>
          <w:sz w:val="22"/>
        </w:rPr>
        <w:tab/>
      </w:r>
      <w:r w:rsidRPr="0087733B">
        <w:rPr>
          <w:b/>
          <w:sz w:val="22"/>
        </w:rPr>
        <w:tab/>
      </w:r>
      <w:r w:rsidRPr="0087733B">
        <w:rPr>
          <w:b/>
          <w:sz w:val="22"/>
        </w:rPr>
        <w:tab/>
      </w:r>
      <w:r w:rsidRPr="0087733B">
        <w:rPr>
          <w:b/>
          <w:sz w:val="22"/>
        </w:rPr>
        <w:tab/>
      </w:r>
      <w:r w:rsidRPr="0087733B">
        <w:rPr>
          <w:b/>
          <w:sz w:val="22"/>
        </w:rPr>
        <w:tab/>
      </w:r>
    </w:p>
    <w:p w:rsidR="00646C83" w:rsidRPr="0087733B" w:rsidRDefault="00646C83" w:rsidP="00646C83">
      <w:pPr>
        <w:outlineLvl w:val="0"/>
        <w:rPr>
          <w:b/>
          <w:sz w:val="22"/>
        </w:rPr>
      </w:pPr>
      <w:r w:rsidRPr="0087733B">
        <w:rPr>
          <w:b/>
          <w:sz w:val="22"/>
        </w:rPr>
        <w:t>Location</w:t>
      </w:r>
    </w:p>
    <w:p w:rsidR="00646C83" w:rsidRPr="0087733B" w:rsidRDefault="00646C83" w:rsidP="00646C83">
      <w:pPr>
        <w:rPr>
          <w:sz w:val="22"/>
        </w:rPr>
      </w:pPr>
      <w:r w:rsidRPr="0087733B">
        <w:rPr>
          <w:sz w:val="22"/>
        </w:rPr>
        <w:tab/>
      </w:r>
      <w:r>
        <w:rPr>
          <w:sz w:val="22"/>
        </w:rPr>
        <w:t>Australia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 (9</w:t>
      </w:r>
      <w:r w:rsidRPr="0087733B">
        <w:rPr>
          <w:sz w:val="22"/>
        </w:rPr>
        <w:t>)</w:t>
      </w:r>
    </w:p>
    <w:p w:rsidR="00646C83" w:rsidRPr="0087733B" w:rsidRDefault="00646C83" w:rsidP="00646C83">
      <w:pPr>
        <w:rPr>
          <w:sz w:val="22"/>
        </w:rPr>
      </w:pPr>
      <w:r w:rsidRPr="0087733B">
        <w:rPr>
          <w:sz w:val="22"/>
        </w:rPr>
        <w:tab/>
        <w:t>Canada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 (18</w:t>
      </w:r>
      <w:r w:rsidRPr="0087733B">
        <w:rPr>
          <w:sz w:val="22"/>
        </w:rPr>
        <w:t>)</w:t>
      </w:r>
    </w:p>
    <w:p w:rsidR="00646C83" w:rsidRPr="0087733B" w:rsidRDefault="00646C83" w:rsidP="00646C83">
      <w:pPr>
        <w:rPr>
          <w:sz w:val="22"/>
        </w:rPr>
      </w:pPr>
      <w:r w:rsidRPr="0087733B">
        <w:rPr>
          <w:sz w:val="22"/>
        </w:rPr>
        <w:tab/>
      </w:r>
      <w:r>
        <w:rPr>
          <w:sz w:val="22"/>
        </w:rPr>
        <w:t>Germany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 (9)</w:t>
      </w:r>
    </w:p>
    <w:p w:rsidR="00646C83" w:rsidRPr="0087733B" w:rsidRDefault="00646C83" w:rsidP="00646C83">
      <w:pPr>
        <w:rPr>
          <w:sz w:val="22"/>
        </w:rPr>
      </w:pPr>
      <w:r w:rsidRPr="0087733B">
        <w:rPr>
          <w:sz w:val="22"/>
        </w:rPr>
        <w:tab/>
      </w:r>
      <w:r>
        <w:rPr>
          <w:sz w:val="22"/>
        </w:rPr>
        <w:t>United Kingdom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5 (45)</w:t>
      </w:r>
    </w:p>
    <w:p w:rsidR="00646C83" w:rsidRDefault="00646C83" w:rsidP="00646C83">
      <w:pPr>
        <w:rPr>
          <w:sz w:val="22"/>
        </w:rPr>
      </w:pPr>
      <w:r w:rsidRPr="0087733B">
        <w:rPr>
          <w:sz w:val="22"/>
        </w:rPr>
        <w:tab/>
      </w:r>
      <w:r>
        <w:rPr>
          <w:sz w:val="22"/>
        </w:rPr>
        <w:t>North America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 (9)</w:t>
      </w:r>
    </w:p>
    <w:p w:rsidR="00646C83" w:rsidRPr="0087733B" w:rsidRDefault="00646C83" w:rsidP="00646C83">
      <w:pPr>
        <w:rPr>
          <w:sz w:val="22"/>
        </w:rPr>
      </w:pPr>
      <w:r>
        <w:rPr>
          <w:sz w:val="22"/>
        </w:rPr>
        <w:tab/>
      </w:r>
      <w:r w:rsidRPr="0087733B">
        <w:rPr>
          <w:sz w:val="22"/>
        </w:rPr>
        <w:t>United States</w:t>
      </w:r>
      <w:r w:rsidRPr="0087733B">
        <w:rPr>
          <w:sz w:val="22"/>
        </w:rPr>
        <w:tab/>
      </w:r>
      <w:r w:rsidRPr="0087733B">
        <w:rPr>
          <w:sz w:val="22"/>
        </w:rPr>
        <w:tab/>
      </w:r>
      <w:r w:rsidRPr="0087733B">
        <w:rPr>
          <w:sz w:val="22"/>
        </w:rPr>
        <w:tab/>
      </w:r>
      <w:r w:rsidRPr="0087733B">
        <w:rPr>
          <w:sz w:val="22"/>
        </w:rPr>
        <w:tab/>
      </w:r>
      <w:r w:rsidRPr="0087733B">
        <w:rPr>
          <w:sz w:val="22"/>
        </w:rPr>
        <w:tab/>
      </w:r>
      <w:r w:rsidRPr="0087733B">
        <w:rPr>
          <w:sz w:val="22"/>
        </w:rPr>
        <w:tab/>
      </w:r>
      <w:r w:rsidRPr="0087733B">
        <w:rPr>
          <w:sz w:val="22"/>
        </w:rPr>
        <w:tab/>
      </w:r>
      <w:r>
        <w:rPr>
          <w:sz w:val="22"/>
        </w:rPr>
        <w:t>1 (9)</w:t>
      </w:r>
    </w:p>
    <w:p w:rsidR="00646C83" w:rsidRPr="0087733B" w:rsidRDefault="00646C83" w:rsidP="00646C83">
      <w:pPr>
        <w:outlineLvl w:val="0"/>
        <w:rPr>
          <w:b/>
          <w:sz w:val="22"/>
        </w:rPr>
      </w:pPr>
      <w:r w:rsidRPr="0087733B">
        <w:rPr>
          <w:b/>
          <w:sz w:val="22"/>
        </w:rPr>
        <w:t>Study Design</w:t>
      </w:r>
    </w:p>
    <w:p w:rsidR="00646C83" w:rsidRPr="0087733B" w:rsidRDefault="00646C83" w:rsidP="00646C83">
      <w:pPr>
        <w:rPr>
          <w:sz w:val="22"/>
        </w:rPr>
      </w:pPr>
      <w:r w:rsidRPr="0087733B">
        <w:rPr>
          <w:sz w:val="22"/>
        </w:rPr>
        <w:tab/>
        <w:t>Duration, median, mode (min, max)</w:t>
      </w:r>
      <w:r w:rsidRPr="0087733B">
        <w:rPr>
          <w:sz w:val="22"/>
        </w:rPr>
        <w:tab/>
      </w:r>
      <w:r w:rsidRPr="0087733B">
        <w:rPr>
          <w:sz w:val="22"/>
        </w:rPr>
        <w:tab/>
      </w:r>
      <w:r w:rsidRPr="0087733B">
        <w:rPr>
          <w:sz w:val="22"/>
        </w:rPr>
        <w:tab/>
      </w:r>
      <w:r w:rsidRPr="0087733B">
        <w:rPr>
          <w:sz w:val="22"/>
        </w:rPr>
        <w:tab/>
      </w:r>
      <w:r>
        <w:rPr>
          <w:sz w:val="22"/>
        </w:rPr>
        <w:t>4 weeks</w:t>
      </w:r>
      <w:r w:rsidRPr="0087733B">
        <w:rPr>
          <w:sz w:val="22"/>
        </w:rPr>
        <w:t>, 2 weeks</w:t>
      </w:r>
    </w:p>
    <w:p w:rsidR="00646C83" w:rsidRPr="0087733B" w:rsidRDefault="00646C83" w:rsidP="00646C83">
      <w:pPr>
        <w:rPr>
          <w:sz w:val="22"/>
        </w:rPr>
      </w:pPr>
      <w:r w:rsidRPr="0087733B">
        <w:rPr>
          <w:sz w:val="22"/>
        </w:rPr>
        <w:tab/>
      </w:r>
      <w:r w:rsidRPr="0087733B">
        <w:rPr>
          <w:sz w:val="22"/>
        </w:rPr>
        <w:tab/>
      </w:r>
      <w:r w:rsidRPr="0087733B">
        <w:rPr>
          <w:sz w:val="22"/>
        </w:rPr>
        <w:tab/>
      </w:r>
      <w:r w:rsidRPr="0087733B">
        <w:rPr>
          <w:sz w:val="22"/>
        </w:rPr>
        <w:tab/>
      </w:r>
      <w:r w:rsidRPr="0087733B">
        <w:rPr>
          <w:sz w:val="22"/>
        </w:rPr>
        <w:tab/>
      </w:r>
      <w:r w:rsidRPr="0087733B">
        <w:rPr>
          <w:sz w:val="22"/>
        </w:rPr>
        <w:tab/>
      </w:r>
      <w:r w:rsidRPr="0087733B">
        <w:rPr>
          <w:sz w:val="22"/>
        </w:rPr>
        <w:tab/>
      </w:r>
      <w:r w:rsidRPr="0087733B">
        <w:rPr>
          <w:sz w:val="22"/>
        </w:rPr>
        <w:tab/>
      </w:r>
      <w:r w:rsidRPr="0087733B">
        <w:rPr>
          <w:sz w:val="22"/>
        </w:rPr>
        <w:tab/>
        <w:t xml:space="preserve">(1 week, </w:t>
      </w:r>
      <w:r>
        <w:rPr>
          <w:sz w:val="22"/>
        </w:rPr>
        <w:t>24 weeks)</w:t>
      </w:r>
    </w:p>
    <w:p w:rsidR="00646C83" w:rsidRPr="0087733B" w:rsidRDefault="00646C83" w:rsidP="00646C83">
      <w:pPr>
        <w:rPr>
          <w:sz w:val="22"/>
        </w:rPr>
      </w:pPr>
      <w:r>
        <w:rPr>
          <w:sz w:val="22"/>
        </w:rPr>
        <w:tab/>
      </w:r>
      <w:r w:rsidRPr="0087733B">
        <w:rPr>
          <w:sz w:val="22"/>
        </w:rPr>
        <w:t>Sample size, median (min, max), 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201 (37</w:t>
      </w:r>
      <w:r w:rsidRPr="0087733B">
        <w:rPr>
          <w:sz w:val="22"/>
        </w:rPr>
        <w:t xml:space="preserve">, </w:t>
      </w:r>
      <w:r>
        <w:rPr>
          <w:sz w:val="22"/>
        </w:rPr>
        <w:t>503</w:t>
      </w:r>
      <w:r w:rsidRPr="0087733B">
        <w:rPr>
          <w:sz w:val="22"/>
        </w:rPr>
        <w:t>)</w:t>
      </w:r>
    </w:p>
    <w:p w:rsidR="00646C83" w:rsidRPr="0087733B" w:rsidRDefault="00646C83" w:rsidP="00646C83">
      <w:pPr>
        <w:rPr>
          <w:sz w:val="22"/>
        </w:rPr>
      </w:pPr>
    </w:p>
    <w:p w:rsidR="00646C83" w:rsidRPr="0087733B" w:rsidRDefault="00646C83" w:rsidP="00646C83">
      <w:pPr>
        <w:outlineLvl w:val="0"/>
        <w:rPr>
          <w:b/>
          <w:sz w:val="22"/>
        </w:rPr>
      </w:pPr>
      <w:r w:rsidRPr="0087733B">
        <w:rPr>
          <w:b/>
          <w:sz w:val="22"/>
        </w:rPr>
        <w:t>Participant population</w:t>
      </w:r>
    </w:p>
    <w:p w:rsidR="00646C83" w:rsidRPr="0087733B" w:rsidRDefault="00646C83" w:rsidP="00646C83">
      <w:pPr>
        <w:outlineLvl w:val="0"/>
        <w:rPr>
          <w:sz w:val="22"/>
        </w:rPr>
      </w:pPr>
      <w:r w:rsidRPr="0087733B">
        <w:rPr>
          <w:sz w:val="22"/>
        </w:rPr>
        <w:t>Ethnicity</w:t>
      </w:r>
    </w:p>
    <w:p w:rsidR="00646C83" w:rsidRPr="0087733B" w:rsidRDefault="00646C83" w:rsidP="00646C83">
      <w:pPr>
        <w:rPr>
          <w:sz w:val="22"/>
        </w:rPr>
      </w:pPr>
      <w:r w:rsidRPr="0087733B">
        <w:rPr>
          <w:sz w:val="22"/>
        </w:rPr>
        <w:tab/>
        <w:t>Not reported</w:t>
      </w:r>
      <w:r w:rsidRPr="0087733B">
        <w:rPr>
          <w:sz w:val="22"/>
        </w:rPr>
        <w:tab/>
      </w:r>
      <w:r w:rsidRPr="0087733B">
        <w:rPr>
          <w:sz w:val="22"/>
        </w:rPr>
        <w:tab/>
      </w:r>
      <w:r w:rsidRPr="0087733B">
        <w:rPr>
          <w:sz w:val="22"/>
        </w:rPr>
        <w:tab/>
      </w:r>
      <w:r w:rsidRPr="0087733B">
        <w:rPr>
          <w:sz w:val="22"/>
        </w:rPr>
        <w:tab/>
      </w:r>
      <w:r w:rsidRPr="0087733B">
        <w:rPr>
          <w:sz w:val="22"/>
        </w:rPr>
        <w:tab/>
      </w:r>
      <w:r w:rsidRPr="0087733B">
        <w:rPr>
          <w:sz w:val="22"/>
        </w:rPr>
        <w:tab/>
      </w:r>
      <w:r w:rsidRPr="0087733B">
        <w:rPr>
          <w:sz w:val="22"/>
        </w:rPr>
        <w:tab/>
      </w:r>
      <w:r>
        <w:rPr>
          <w:sz w:val="22"/>
        </w:rPr>
        <w:t>8 (73</w:t>
      </w:r>
      <w:r w:rsidRPr="0087733B">
        <w:rPr>
          <w:sz w:val="22"/>
        </w:rPr>
        <w:t>)</w:t>
      </w:r>
    </w:p>
    <w:p w:rsidR="00646C83" w:rsidRPr="0087733B" w:rsidRDefault="00646C83" w:rsidP="00646C83">
      <w:pPr>
        <w:rPr>
          <w:sz w:val="22"/>
        </w:rPr>
      </w:pPr>
      <w:r w:rsidRPr="0087733B">
        <w:rPr>
          <w:sz w:val="22"/>
        </w:rPr>
        <w:tab/>
        <w:t>Caucasian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3 (27)</w:t>
      </w:r>
      <w:r w:rsidRPr="0087733B">
        <w:rPr>
          <w:sz w:val="22"/>
        </w:rPr>
        <w:tab/>
      </w:r>
    </w:p>
    <w:p w:rsidR="00646C83" w:rsidRPr="0087733B" w:rsidRDefault="00646C83" w:rsidP="00646C83">
      <w:pPr>
        <w:rPr>
          <w:sz w:val="22"/>
        </w:rPr>
      </w:pPr>
      <w:r w:rsidRPr="0087733B">
        <w:rPr>
          <w:sz w:val="22"/>
        </w:rPr>
        <w:t>All Female trial, N (%)</w:t>
      </w:r>
      <w:r w:rsidRPr="0087733B">
        <w:rPr>
          <w:sz w:val="22"/>
        </w:rPr>
        <w:tab/>
      </w:r>
      <w:r w:rsidRPr="0087733B">
        <w:rPr>
          <w:sz w:val="22"/>
        </w:rPr>
        <w:tab/>
      </w:r>
      <w:r w:rsidRPr="0087733B">
        <w:rPr>
          <w:sz w:val="22"/>
        </w:rPr>
        <w:tab/>
      </w:r>
      <w:r w:rsidRPr="0087733B">
        <w:rPr>
          <w:sz w:val="22"/>
        </w:rPr>
        <w:tab/>
      </w:r>
      <w:r w:rsidRPr="0087733B">
        <w:rPr>
          <w:sz w:val="22"/>
        </w:rPr>
        <w:tab/>
      </w:r>
      <w:r w:rsidRPr="0087733B">
        <w:rPr>
          <w:sz w:val="22"/>
        </w:rPr>
        <w:tab/>
      </w:r>
      <w:r>
        <w:rPr>
          <w:sz w:val="22"/>
        </w:rPr>
        <w:tab/>
        <w:t>2</w:t>
      </w:r>
      <w:r w:rsidRPr="0087733B">
        <w:rPr>
          <w:sz w:val="22"/>
        </w:rPr>
        <w:t xml:space="preserve"> (</w:t>
      </w:r>
      <w:r>
        <w:rPr>
          <w:sz w:val="22"/>
        </w:rPr>
        <w:t>18</w:t>
      </w:r>
      <w:r w:rsidRPr="0087733B">
        <w:rPr>
          <w:sz w:val="22"/>
        </w:rPr>
        <w:t>)</w:t>
      </w:r>
      <w:r w:rsidRPr="0087733B">
        <w:rPr>
          <w:sz w:val="22"/>
        </w:rPr>
        <w:tab/>
      </w:r>
      <w:r w:rsidRPr="0087733B">
        <w:rPr>
          <w:sz w:val="22"/>
        </w:rPr>
        <w:tab/>
      </w:r>
    </w:p>
    <w:p w:rsidR="00646C83" w:rsidRPr="0087733B" w:rsidRDefault="00646C83" w:rsidP="00646C83">
      <w:pPr>
        <w:rPr>
          <w:sz w:val="22"/>
        </w:rPr>
      </w:pPr>
      <w:r w:rsidRPr="0087733B">
        <w:rPr>
          <w:sz w:val="22"/>
        </w:rPr>
        <w:t>All Male trial, N (%)</w:t>
      </w:r>
      <w:r w:rsidRPr="0087733B">
        <w:rPr>
          <w:sz w:val="22"/>
        </w:rPr>
        <w:tab/>
      </w:r>
      <w:r w:rsidRPr="0087733B">
        <w:rPr>
          <w:sz w:val="22"/>
        </w:rPr>
        <w:tab/>
      </w:r>
      <w:r w:rsidRPr="0087733B">
        <w:rPr>
          <w:sz w:val="22"/>
        </w:rPr>
        <w:tab/>
      </w:r>
      <w:r w:rsidRPr="0087733B">
        <w:rPr>
          <w:sz w:val="22"/>
        </w:rPr>
        <w:tab/>
      </w:r>
      <w:r w:rsidRPr="0087733B">
        <w:rPr>
          <w:sz w:val="22"/>
        </w:rPr>
        <w:tab/>
      </w:r>
      <w:r w:rsidRPr="0087733B">
        <w:rPr>
          <w:sz w:val="22"/>
        </w:rPr>
        <w:tab/>
      </w:r>
      <w:r w:rsidRPr="0087733B">
        <w:rPr>
          <w:sz w:val="22"/>
        </w:rPr>
        <w:tab/>
        <w:t>0 (0)</w:t>
      </w:r>
    </w:p>
    <w:p w:rsidR="00646C83" w:rsidRPr="0087733B" w:rsidRDefault="00646C83" w:rsidP="00646C83">
      <w:pPr>
        <w:rPr>
          <w:sz w:val="22"/>
        </w:rPr>
      </w:pPr>
      <w:r w:rsidRPr="0087733B">
        <w:rPr>
          <w:sz w:val="22"/>
        </w:rPr>
        <w:t>Both gender trial, N (%)</w:t>
      </w:r>
      <w:r w:rsidRPr="0087733B">
        <w:rPr>
          <w:sz w:val="22"/>
        </w:rPr>
        <w:tab/>
      </w:r>
      <w:r w:rsidRPr="0087733B">
        <w:rPr>
          <w:sz w:val="22"/>
        </w:rPr>
        <w:tab/>
      </w:r>
      <w:r w:rsidRPr="0087733B">
        <w:rPr>
          <w:sz w:val="22"/>
        </w:rPr>
        <w:tab/>
      </w:r>
      <w:r w:rsidRPr="0087733B">
        <w:rPr>
          <w:sz w:val="22"/>
        </w:rPr>
        <w:tab/>
      </w:r>
      <w:r w:rsidRPr="0087733B">
        <w:rPr>
          <w:sz w:val="22"/>
        </w:rPr>
        <w:tab/>
      </w:r>
      <w:r w:rsidRPr="0087733B">
        <w:rPr>
          <w:sz w:val="22"/>
        </w:rPr>
        <w:tab/>
      </w:r>
      <w:r>
        <w:rPr>
          <w:sz w:val="22"/>
        </w:rPr>
        <w:tab/>
        <w:t>9 (82</w:t>
      </w:r>
      <w:r w:rsidRPr="0087733B">
        <w:rPr>
          <w:sz w:val="22"/>
        </w:rPr>
        <w:t>)</w:t>
      </w:r>
    </w:p>
    <w:p w:rsidR="00646C83" w:rsidRPr="0087733B" w:rsidRDefault="00646C83" w:rsidP="00646C83">
      <w:pPr>
        <w:rPr>
          <w:sz w:val="22"/>
        </w:rPr>
      </w:pPr>
      <w:r w:rsidRPr="0087733B">
        <w:rPr>
          <w:sz w:val="22"/>
        </w:rPr>
        <w:t>Setting, N (%)</w:t>
      </w:r>
    </w:p>
    <w:p w:rsidR="00646C83" w:rsidRPr="0087733B" w:rsidRDefault="00646C83" w:rsidP="00646C83">
      <w:pPr>
        <w:rPr>
          <w:sz w:val="22"/>
        </w:rPr>
      </w:pPr>
      <w:r w:rsidRPr="0087733B">
        <w:rPr>
          <w:sz w:val="22"/>
        </w:rPr>
        <w:tab/>
        <w:t>University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3 (27</w:t>
      </w:r>
      <w:r w:rsidRPr="0087733B">
        <w:rPr>
          <w:sz w:val="22"/>
        </w:rPr>
        <w:t>)</w:t>
      </w:r>
    </w:p>
    <w:p w:rsidR="00646C83" w:rsidRPr="0087733B" w:rsidRDefault="00646C83" w:rsidP="00646C83">
      <w:pPr>
        <w:rPr>
          <w:sz w:val="22"/>
        </w:rPr>
      </w:pPr>
      <w:r w:rsidRPr="0087733B">
        <w:rPr>
          <w:sz w:val="22"/>
        </w:rPr>
        <w:tab/>
        <w:t>Community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4 (36</w:t>
      </w:r>
      <w:r w:rsidRPr="0087733B">
        <w:rPr>
          <w:sz w:val="22"/>
        </w:rPr>
        <w:t>)</w:t>
      </w:r>
    </w:p>
    <w:p w:rsidR="00646C83" w:rsidRPr="0087733B" w:rsidRDefault="00646C83" w:rsidP="00646C83">
      <w:pPr>
        <w:rPr>
          <w:sz w:val="22"/>
        </w:rPr>
      </w:pPr>
      <w:r>
        <w:rPr>
          <w:sz w:val="22"/>
        </w:rPr>
        <w:tab/>
        <w:t>Secondary School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 (9</w:t>
      </w:r>
      <w:r w:rsidRPr="0087733B">
        <w:rPr>
          <w:sz w:val="22"/>
        </w:rPr>
        <w:t>)</w:t>
      </w:r>
    </w:p>
    <w:p w:rsidR="00646C83" w:rsidRPr="0087733B" w:rsidRDefault="00646C83" w:rsidP="00646C83">
      <w:pPr>
        <w:rPr>
          <w:sz w:val="22"/>
        </w:rPr>
      </w:pPr>
      <w:r w:rsidRPr="0087733B">
        <w:rPr>
          <w:sz w:val="22"/>
        </w:rPr>
        <w:tab/>
        <w:t>Special Populations (</w:t>
      </w:r>
      <w:r>
        <w:rPr>
          <w:sz w:val="22"/>
        </w:rPr>
        <w:t>e.g. C</w:t>
      </w:r>
      <w:r w:rsidRPr="0087733B">
        <w:rPr>
          <w:sz w:val="22"/>
        </w:rPr>
        <w:t>ancer Survivors)</w:t>
      </w:r>
      <w:r w:rsidRPr="0087733B">
        <w:rPr>
          <w:sz w:val="22"/>
        </w:rPr>
        <w:tab/>
      </w:r>
      <w:r w:rsidRPr="0087733B">
        <w:rPr>
          <w:sz w:val="22"/>
        </w:rPr>
        <w:tab/>
      </w:r>
      <w:r w:rsidRPr="0087733B">
        <w:rPr>
          <w:sz w:val="22"/>
        </w:rPr>
        <w:tab/>
      </w:r>
      <w:r>
        <w:rPr>
          <w:sz w:val="22"/>
        </w:rPr>
        <w:t>3 (27</w:t>
      </w:r>
      <w:r w:rsidRPr="0087733B">
        <w:rPr>
          <w:sz w:val="22"/>
        </w:rPr>
        <w:t>)</w:t>
      </w:r>
    </w:p>
    <w:p w:rsidR="00646C83" w:rsidRPr="0087733B" w:rsidRDefault="00646C83" w:rsidP="00646C83">
      <w:pPr>
        <w:rPr>
          <w:sz w:val="22"/>
        </w:rPr>
      </w:pPr>
      <w:r w:rsidRPr="0087733B">
        <w:rPr>
          <w:sz w:val="22"/>
        </w:rPr>
        <w:tab/>
      </w:r>
    </w:p>
    <w:p w:rsidR="00646C83" w:rsidRPr="0087733B" w:rsidRDefault="00646C83" w:rsidP="00646C83">
      <w:pPr>
        <w:outlineLvl w:val="0"/>
        <w:rPr>
          <w:b/>
          <w:sz w:val="22"/>
        </w:rPr>
      </w:pPr>
      <w:r w:rsidRPr="0087733B">
        <w:rPr>
          <w:b/>
          <w:sz w:val="22"/>
        </w:rPr>
        <w:t>Theoretical Framework</w:t>
      </w:r>
    </w:p>
    <w:p w:rsidR="00646C83" w:rsidRPr="0087733B" w:rsidRDefault="00646C83" w:rsidP="00646C83">
      <w:pPr>
        <w:rPr>
          <w:sz w:val="22"/>
        </w:rPr>
      </w:pPr>
      <w:r w:rsidRPr="0087733B">
        <w:rPr>
          <w:sz w:val="22"/>
        </w:rPr>
        <w:t>Theory, N (%)</w:t>
      </w:r>
    </w:p>
    <w:p w:rsidR="00646C83" w:rsidRPr="0087733B" w:rsidRDefault="00646C83" w:rsidP="00646C83">
      <w:pPr>
        <w:rPr>
          <w:sz w:val="22"/>
        </w:rPr>
      </w:pPr>
      <w:r>
        <w:rPr>
          <w:sz w:val="22"/>
        </w:rPr>
        <w:tab/>
        <w:t>TPB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6 (55</w:t>
      </w:r>
      <w:r w:rsidRPr="0087733B">
        <w:rPr>
          <w:sz w:val="22"/>
        </w:rPr>
        <w:t>)</w:t>
      </w:r>
    </w:p>
    <w:p w:rsidR="00646C83" w:rsidRDefault="00646C83" w:rsidP="00646C83">
      <w:pPr>
        <w:rPr>
          <w:sz w:val="22"/>
        </w:rPr>
      </w:pPr>
      <w:r w:rsidRPr="0087733B">
        <w:rPr>
          <w:sz w:val="22"/>
        </w:rPr>
        <w:tab/>
      </w:r>
      <w:r>
        <w:rPr>
          <w:sz w:val="22"/>
        </w:rPr>
        <w:t>PMT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 (18)</w:t>
      </w:r>
    </w:p>
    <w:p w:rsidR="00646C83" w:rsidRDefault="00646C83" w:rsidP="00646C83">
      <w:pPr>
        <w:rPr>
          <w:sz w:val="22"/>
        </w:rPr>
      </w:pPr>
      <w:r>
        <w:rPr>
          <w:sz w:val="22"/>
        </w:rPr>
        <w:tab/>
        <w:t>TTM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 (9</w:t>
      </w:r>
      <w:r w:rsidRPr="0087733B">
        <w:rPr>
          <w:sz w:val="22"/>
        </w:rPr>
        <w:t>)</w:t>
      </w:r>
    </w:p>
    <w:p w:rsidR="00646C83" w:rsidRPr="0087733B" w:rsidRDefault="00646C83" w:rsidP="00646C83">
      <w:pPr>
        <w:rPr>
          <w:sz w:val="22"/>
        </w:rPr>
      </w:pPr>
      <w:r>
        <w:rPr>
          <w:sz w:val="22"/>
        </w:rPr>
        <w:tab/>
        <w:t>SCT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 (9)</w:t>
      </w:r>
    </w:p>
    <w:p w:rsidR="00646C83" w:rsidRPr="0087733B" w:rsidRDefault="00646C83" w:rsidP="00646C83">
      <w:pPr>
        <w:rPr>
          <w:sz w:val="22"/>
        </w:rPr>
      </w:pPr>
      <w:r w:rsidRPr="0087733B">
        <w:rPr>
          <w:sz w:val="22"/>
        </w:rPr>
        <w:tab/>
        <w:t>Other (</w:t>
      </w:r>
      <w:r>
        <w:rPr>
          <w:sz w:val="22"/>
        </w:rPr>
        <w:t>Persuasion Theory</w:t>
      </w:r>
      <w:r w:rsidRPr="0087733B">
        <w:rPr>
          <w:sz w:val="22"/>
        </w:rPr>
        <w:t>)</w:t>
      </w:r>
      <w:r w:rsidRPr="0087733B">
        <w:rPr>
          <w:sz w:val="22"/>
        </w:rPr>
        <w:tab/>
      </w:r>
      <w:r w:rsidRPr="0087733B">
        <w:rPr>
          <w:sz w:val="22"/>
        </w:rPr>
        <w:tab/>
      </w:r>
      <w:r w:rsidRPr="0087733B">
        <w:rPr>
          <w:sz w:val="22"/>
        </w:rPr>
        <w:tab/>
      </w:r>
      <w:r w:rsidRPr="0087733B">
        <w:rPr>
          <w:sz w:val="22"/>
        </w:rPr>
        <w:tab/>
      </w:r>
      <w:r>
        <w:rPr>
          <w:sz w:val="22"/>
        </w:rPr>
        <w:tab/>
        <w:t>1</w:t>
      </w:r>
      <w:r w:rsidRPr="0087733B">
        <w:rPr>
          <w:sz w:val="22"/>
        </w:rPr>
        <w:t xml:space="preserve"> (</w:t>
      </w:r>
      <w:r>
        <w:rPr>
          <w:sz w:val="22"/>
        </w:rPr>
        <w:t>9</w:t>
      </w:r>
      <w:r w:rsidRPr="0087733B">
        <w:rPr>
          <w:sz w:val="22"/>
        </w:rPr>
        <w:t>)</w:t>
      </w:r>
    </w:p>
    <w:p w:rsidR="00646C83" w:rsidRPr="0087733B" w:rsidRDefault="00646C83" w:rsidP="00646C83">
      <w:pPr>
        <w:rPr>
          <w:sz w:val="22"/>
        </w:rPr>
      </w:pPr>
    </w:p>
    <w:p w:rsidR="00646C83" w:rsidRPr="0087733B" w:rsidRDefault="00646C83" w:rsidP="00646C83">
      <w:pPr>
        <w:outlineLvl w:val="0"/>
        <w:rPr>
          <w:b/>
          <w:sz w:val="22"/>
        </w:rPr>
      </w:pPr>
      <w:r w:rsidRPr="0087733B">
        <w:rPr>
          <w:b/>
          <w:sz w:val="22"/>
        </w:rPr>
        <w:t>Physical Activity measures</w:t>
      </w:r>
    </w:p>
    <w:p w:rsidR="00646C83" w:rsidRPr="0087733B" w:rsidRDefault="00646C83" w:rsidP="00646C83">
      <w:pPr>
        <w:rPr>
          <w:sz w:val="22"/>
        </w:rPr>
      </w:pPr>
      <w:r w:rsidRPr="0087733B">
        <w:rPr>
          <w:sz w:val="22"/>
        </w:rPr>
        <w:t>PA, N (%)</w:t>
      </w:r>
    </w:p>
    <w:p w:rsidR="00646C83" w:rsidRPr="0087733B" w:rsidRDefault="00646C83" w:rsidP="00646C83">
      <w:pPr>
        <w:rPr>
          <w:sz w:val="22"/>
        </w:rPr>
      </w:pPr>
      <w:r w:rsidRPr="0087733B">
        <w:rPr>
          <w:sz w:val="22"/>
        </w:rPr>
        <w:t>GLTEQ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 (18</w:t>
      </w:r>
      <w:r w:rsidRPr="0087733B">
        <w:rPr>
          <w:sz w:val="22"/>
        </w:rPr>
        <w:t>)</w:t>
      </w:r>
    </w:p>
    <w:p w:rsidR="00646C83" w:rsidRDefault="00646C83" w:rsidP="00646C83">
      <w:pPr>
        <w:rPr>
          <w:sz w:val="22"/>
        </w:rPr>
      </w:pPr>
      <w:r>
        <w:rPr>
          <w:sz w:val="22"/>
        </w:rPr>
        <w:t>IPAQ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 (9</w:t>
      </w:r>
      <w:r w:rsidRPr="0087733B">
        <w:rPr>
          <w:sz w:val="22"/>
        </w:rPr>
        <w:t>)</w:t>
      </w:r>
      <w:r w:rsidRPr="0087733B">
        <w:rPr>
          <w:sz w:val="22"/>
        </w:rPr>
        <w:tab/>
      </w:r>
    </w:p>
    <w:p w:rsidR="00646C83" w:rsidRPr="0087733B" w:rsidRDefault="00646C83" w:rsidP="00646C83">
      <w:pPr>
        <w:rPr>
          <w:sz w:val="22"/>
        </w:rPr>
      </w:pPr>
      <w:r>
        <w:rPr>
          <w:sz w:val="22"/>
        </w:rPr>
        <w:t>PARA-SCI</w:t>
      </w:r>
      <w:r w:rsidRPr="0087733B">
        <w:rPr>
          <w:sz w:val="22"/>
        </w:rPr>
        <w:tab/>
      </w:r>
      <w:r w:rsidRPr="0087733B">
        <w:rPr>
          <w:sz w:val="22"/>
        </w:rPr>
        <w:tab/>
      </w:r>
      <w:r w:rsidRPr="0087733B">
        <w:rPr>
          <w:sz w:val="22"/>
        </w:rPr>
        <w:tab/>
      </w:r>
      <w:r w:rsidRPr="0087733B">
        <w:rPr>
          <w:sz w:val="22"/>
        </w:rPr>
        <w:tab/>
      </w:r>
      <w:r w:rsidRPr="0087733B">
        <w:rPr>
          <w:sz w:val="22"/>
        </w:rPr>
        <w:tab/>
      </w:r>
      <w:r w:rsidRPr="0087733B">
        <w:rPr>
          <w:sz w:val="22"/>
        </w:rPr>
        <w:tab/>
      </w:r>
      <w:r w:rsidRPr="0087733B">
        <w:rPr>
          <w:sz w:val="22"/>
        </w:rPr>
        <w:tab/>
      </w:r>
      <w:r w:rsidRPr="0087733B">
        <w:rPr>
          <w:sz w:val="22"/>
        </w:rPr>
        <w:tab/>
      </w:r>
      <w:r>
        <w:rPr>
          <w:sz w:val="22"/>
        </w:rPr>
        <w:t>1</w:t>
      </w:r>
      <w:r w:rsidRPr="0087733B">
        <w:rPr>
          <w:sz w:val="22"/>
        </w:rPr>
        <w:t xml:space="preserve"> (</w:t>
      </w:r>
      <w:r>
        <w:rPr>
          <w:sz w:val="22"/>
        </w:rPr>
        <w:t>9</w:t>
      </w:r>
      <w:r w:rsidRPr="0087733B">
        <w:rPr>
          <w:sz w:val="22"/>
        </w:rPr>
        <w:t>)</w:t>
      </w:r>
    </w:p>
    <w:p w:rsidR="00646C83" w:rsidRPr="0087733B" w:rsidRDefault="00646C83" w:rsidP="00646C83">
      <w:pPr>
        <w:rPr>
          <w:sz w:val="22"/>
        </w:rPr>
      </w:pPr>
      <w:r>
        <w:rPr>
          <w:sz w:val="22"/>
        </w:rPr>
        <w:t>Self-Report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7 (64)</w:t>
      </w:r>
    </w:p>
    <w:p w:rsidR="00646C83" w:rsidRPr="0087733B" w:rsidRDefault="00646C83" w:rsidP="00646C83">
      <w:pPr>
        <w:rPr>
          <w:sz w:val="22"/>
          <w:u w:val="single"/>
        </w:rPr>
      </w:pPr>
      <w:r w:rsidRPr="0087733B">
        <w:rPr>
          <w:sz w:val="22"/>
          <w:u w:val="single"/>
        </w:rPr>
        <w:tab/>
      </w:r>
      <w:r w:rsidRPr="0087733B">
        <w:rPr>
          <w:sz w:val="22"/>
          <w:u w:val="single"/>
        </w:rPr>
        <w:tab/>
      </w:r>
      <w:r w:rsidRPr="0087733B">
        <w:rPr>
          <w:sz w:val="22"/>
          <w:u w:val="single"/>
        </w:rPr>
        <w:tab/>
      </w:r>
      <w:r w:rsidRPr="0087733B">
        <w:rPr>
          <w:sz w:val="22"/>
          <w:u w:val="single"/>
        </w:rPr>
        <w:tab/>
      </w:r>
      <w:r w:rsidRPr="0087733B">
        <w:rPr>
          <w:sz w:val="22"/>
          <w:u w:val="single"/>
        </w:rPr>
        <w:tab/>
      </w:r>
      <w:r w:rsidRPr="0087733B">
        <w:rPr>
          <w:sz w:val="22"/>
          <w:u w:val="single"/>
        </w:rPr>
        <w:tab/>
      </w:r>
      <w:r w:rsidRPr="0087733B">
        <w:rPr>
          <w:sz w:val="22"/>
          <w:u w:val="single"/>
        </w:rPr>
        <w:tab/>
      </w:r>
      <w:r w:rsidRPr="0087733B">
        <w:rPr>
          <w:sz w:val="22"/>
          <w:u w:val="single"/>
        </w:rPr>
        <w:tab/>
      </w:r>
      <w:r w:rsidRPr="0087733B">
        <w:rPr>
          <w:sz w:val="22"/>
          <w:u w:val="single"/>
        </w:rPr>
        <w:tab/>
      </w:r>
      <w:r w:rsidRPr="0087733B">
        <w:rPr>
          <w:sz w:val="22"/>
          <w:u w:val="single"/>
        </w:rPr>
        <w:tab/>
        <w:t xml:space="preserve"> </w:t>
      </w:r>
    </w:p>
    <w:p w:rsidR="00646C83" w:rsidRPr="0087733B" w:rsidRDefault="00646C83" w:rsidP="00646C83">
      <w:pPr>
        <w:rPr>
          <w:sz w:val="22"/>
          <w:u w:val="single"/>
        </w:rPr>
      </w:pPr>
    </w:p>
    <w:p w:rsidR="00481548" w:rsidRDefault="00481548"/>
    <w:sectPr w:rsidR="00481548" w:rsidSect="004815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646C83"/>
    <w:rsid w:val="001B530C"/>
    <w:rsid w:val="00481548"/>
    <w:rsid w:val="00646C83"/>
    <w:rsid w:val="006D371A"/>
    <w:rsid w:val="00A94FC6"/>
    <w:rsid w:val="00C57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C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731</Words>
  <Characters>4167</Characters>
  <Application>Microsoft Office Word</Application>
  <DocSecurity>0</DocSecurity>
  <Lines>34</Lines>
  <Paragraphs>9</Paragraphs>
  <ScaleCrop>false</ScaleCrop>
  <Company>University of Victoria</Company>
  <LinksUpToDate>false</LinksUpToDate>
  <CharactersWithSpaces>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rhodes</dc:creator>
  <cp:lastModifiedBy>rhodes</cp:lastModifiedBy>
  <cp:revision>2</cp:revision>
  <dcterms:created xsi:type="dcterms:W3CDTF">2011-09-28T16:33:00Z</dcterms:created>
  <dcterms:modified xsi:type="dcterms:W3CDTF">2012-02-10T20:36:00Z</dcterms:modified>
</cp:coreProperties>
</file>