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4D" w:rsidRPr="008E287C" w:rsidRDefault="0053794D" w:rsidP="005379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287C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164F00">
        <w:rPr>
          <w:rFonts w:ascii="Times New Roman" w:hAnsi="Times New Roman" w:cs="Times New Roman"/>
          <w:sz w:val="24"/>
          <w:szCs w:val="24"/>
          <w:lang w:val="en-US"/>
        </w:rPr>
        <w:t>Data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Items measuring benign envy, malicious envy, intensity of negative affect, and deservingness in Study 1</w:t>
      </w: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158"/>
      </w:tblGrid>
      <w:tr w:rsidR="00E70344" w:rsidRPr="00E70344" w:rsidTr="0061209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Scale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Items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Benign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tried harder to also obtain X.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felt inspired to also obtain X.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wished to also have X.</w:t>
            </w:r>
          </w:p>
        </w:tc>
      </w:tr>
      <w:tr w:rsidR="00E70344" w:rsidRPr="00E70344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desired X.</w:t>
            </w:r>
          </w:p>
        </w:tc>
      </w:tr>
      <w:tr w:rsidR="00E70344" w:rsidRPr="00E70344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admired the Person.</w:t>
            </w:r>
          </w:p>
        </w:tc>
      </w:tr>
      <w:tr w:rsidR="00E70344" w:rsidRPr="00E70344" w:rsidTr="0061209D">
        <w:tc>
          <w:tcPr>
            <w:tcW w:w="2943" w:type="dxa"/>
            <w:tcBorders>
              <w:bottom w:val="nil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liked the Person.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wanted to be like the Person.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Malicious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felt coldness towards the Person.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wished that the Person would fail at something.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have liked to damage X.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have liked to hurt the Person.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wished that the Person would no longer have X.</w:t>
            </w:r>
          </w:p>
        </w:tc>
      </w:tr>
      <w:tr w:rsidR="00E70344" w:rsidRPr="0014189C" w:rsidTr="0061209D">
        <w:tc>
          <w:tcPr>
            <w:tcW w:w="2943" w:type="dxa"/>
            <w:tcBorders>
              <w:bottom w:val="nil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have liked to take X away from the Person.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had negative thoughts about the Person.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947DDA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 xml:space="preserve">Intensity of Negative 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It hurt not to have X.</w:t>
            </w:r>
          </w:p>
        </w:tc>
      </w:tr>
      <w:tr w:rsidR="00E70344" w:rsidRPr="0014189C" w:rsidTr="0061209D">
        <w:tc>
          <w:tcPr>
            <w:tcW w:w="2943" w:type="dxa"/>
            <w:tcBorders>
              <w:bottom w:val="nil"/>
            </w:tcBorders>
          </w:tcPr>
          <w:p w:rsidR="00E70344" w:rsidRPr="00E70344" w:rsidRDefault="00947DDA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Affect</w:t>
            </w:r>
          </w:p>
        </w:tc>
        <w:tc>
          <w:tcPr>
            <w:tcW w:w="6269" w:type="dxa"/>
            <w:tcBorders>
              <w:bottom w:val="nil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That the Person had X and I lacked it elicited strong negative feelings in me.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It felt frustrating that I did not have X.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Deservingness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The Person didn't deserve X. (r)</w:t>
            </w:r>
          </w:p>
        </w:tc>
      </w:tr>
      <w:tr w:rsidR="00E70344" w:rsidRPr="00E70344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It felt undeserved that the Person had X and I hadn't. (r)</w:t>
            </w:r>
          </w:p>
        </w:tc>
      </w:tr>
      <w:tr w:rsidR="00E70344" w:rsidRPr="00E70344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That the Person was in possession of X felt unfair. (r)</w:t>
            </w:r>
          </w:p>
        </w:tc>
      </w:tr>
    </w:tbl>
    <w:p w:rsidR="00E70344" w:rsidRPr="00E70344" w:rsidRDefault="00E70344" w:rsidP="00E703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 xml:space="preserve"> Person refers to the envied person. X refers to the envied person’s advantage. Items marked with an r are reversed coded. Answers were given on scales from 1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does not apply at all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 to 7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applies very much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70344" w:rsidRDefault="00E70344" w:rsidP="0053794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D2F" w:rsidRDefault="00102D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3794D" w:rsidRPr="008E287C" w:rsidRDefault="00E70344" w:rsidP="0053794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S2</w:t>
      </w:r>
    </w:p>
    <w:p w:rsidR="0053794D" w:rsidRDefault="00197EF0" w:rsidP="0053794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Correlations of all Measures in Study 1</w:t>
      </w:r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30"/>
        <w:gridCol w:w="931"/>
        <w:gridCol w:w="931"/>
        <w:gridCol w:w="930"/>
        <w:gridCol w:w="931"/>
        <w:gridCol w:w="931"/>
        <w:gridCol w:w="931"/>
      </w:tblGrid>
      <w:tr w:rsidR="00197EF0" w:rsidTr="00003EE9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197EF0" w:rsidTr="00003EE9">
        <w:tc>
          <w:tcPr>
            <w:tcW w:w="2552" w:type="dxa"/>
            <w:tcBorders>
              <w:top w:val="single" w:sz="4" w:space="0" w:color="auto"/>
            </w:tcBorders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Benign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Envy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Malicious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Envy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-.29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Intensity of Negative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Affect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.25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2356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</w:t>
            </w:r>
            <w:r w:rsidR="002356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0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Deservingness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0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.33*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-.71*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-.40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0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197EF0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Pride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Occurrence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-.03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-.07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-.09</w:t>
            </w:r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Authentic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Pride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30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.14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-.08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.19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-.18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7EF0" w:rsidTr="00003EE9">
        <w:tc>
          <w:tcPr>
            <w:tcW w:w="2552" w:type="dxa"/>
          </w:tcPr>
          <w:p w:rsidR="00197EF0" w:rsidRPr="00003EE9" w:rsidRDefault="00197EF0" w:rsidP="00197E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Hubristic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Pride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-.23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.63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.22*</w:t>
            </w:r>
          </w:p>
        </w:tc>
        <w:tc>
          <w:tcPr>
            <w:tcW w:w="930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-.50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2356AE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-.19</w:t>
            </w:r>
            <w:r w:rsidR="00197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.08</w:t>
            </w:r>
          </w:p>
        </w:tc>
        <w:tc>
          <w:tcPr>
            <w:tcW w:w="931" w:type="dxa"/>
          </w:tcPr>
          <w:p w:rsidR="00197EF0" w:rsidRPr="00197EF0" w:rsidRDefault="00197EF0" w:rsidP="00197E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DF6786" w:rsidRPr="00DF6786" w:rsidRDefault="00DF6786" w:rsidP="00DF678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="002356AE">
        <w:rPr>
          <w:rFonts w:ascii="Times New Roman" w:hAnsi="Times New Roman" w:cs="Times New Roman"/>
          <w:sz w:val="18"/>
          <w:szCs w:val="18"/>
          <w:lang w:val="en-US"/>
        </w:rPr>
        <w:t xml:space="preserve"> = 122</w:t>
      </w:r>
    </w:p>
    <w:p w:rsidR="00DF6786" w:rsidRPr="00222B7D" w:rsidRDefault="00197EF0" w:rsidP="00DF6786">
      <w:pPr>
        <w:spacing w:after="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 w:rsidRPr="00DF6786">
        <w:rPr>
          <w:rFonts w:ascii="Times New Roman" w:hAnsi="Times New Roman" w:cs="Times New Roman"/>
          <w:i/>
          <w:sz w:val="18"/>
          <w:szCs w:val="18"/>
          <w:lang w:val="en-US"/>
        </w:rPr>
        <w:t>Note.</w:t>
      </w:r>
      <w:r w:rsidRPr="00DF6786">
        <w:rPr>
          <w:rFonts w:ascii="Times New Roman" w:hAnsi="Times New Roman" w:cs="Times New Roman"/>
          <w:sz w:val="18"/>
          <w:szCs w:val="18"/>
          <w:lang w:val="en-US"/>
        </w:rPr>
        <w:t xml:space="preserve"> Spearman Correlations. </w:t>
      </w:r>
      <w:proofErr w:type="spellStart"/>
      <w:proofErr w:type="gramStart"/>
      <w:r w:rsidRPr="00DF678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Pr="00DF678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>Answers were given on a scale from 1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does not apply at all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to 7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applies very much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003E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b </w:t>
      </w:r>
      <w:r w:rsidRPr="00DF6786">
        <w:rPr>
          <w:rFonts w:ascii="Times New Roman" w:hAnsi="Times New Roman" w:cs="Times New Roman"/>
          <w:sz w:val="18"/>
          <w:szCs w:val="18"/>
          <w:lang w:val="en-US"/>
        </w:rPr>
        <w:t xml:space="preserve">Did you notice or hear of any occurrence of pride on the side of the </w:t>
      </w:r>
      <w:r w:rsidR="00DF6786" w:rsidRPr="00DF6786">
        <w:rPr>
          <w:rFonts w:ascii="Times New Roman" w:hAnsi="Times New Roman" w:cs="Times New Roman"/>
          <w:sz w:val="18"/>
          <w:szCs w:val="18"/>
          <w:lang w:val="en-US"/>
        </w:rPr>
        <w:t xml:space="preserve">person you envied in relation to his/her advantage? </w:t>
      </w:r>
      <w:r w:rsidRPr="00DF6786">
        <w:rPr>
          <w:rFonts w:ascii="Times New Roman" w:hAnsi="Times New Roman" w:cs="Times New Roman"/>
          <w:sz w:val="18"/>
          <w:szCs w:val="18"/>
          <w:lang w:val="en-US"/>
        </w:rPr>
        <w:t xml:space="preserve">1 – </w:t>
      </w:r>
      <w:proofErr w:type="gramStart"/>
      <w:r w:rsidRPr="00DF6786">
        <w:rPr>
          <w:rFonts w:ascii="Times New Roman" w:hAnsi="Times New Roman" w:cs="Times New Roman"/>
          <w:sz w:val="18"/>
          <w:szCs w:val="18"/>
          <w:lang w:val="en-US"/>
        </w:rPr>
        <w:t>yes</w:t>
      </w:r>
      <w:proofErr w:type="gramEnd"/>
      <w:r w:rsidRPr="00DF6786">
        <w:rPr>
          <w:rFonts w:ascii="Times New Roman" w:hAnsi="Times New Roman" w:cs="Times New Roman"/>
          <w:sz w:val="18"/>
          <w:szCs w:val="18"/>
          <w:lang w:val="en-US"/>
        </w:rPr>
        <w:t>, 2 – no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03E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Answers were given on a scale from 1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not at all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to 5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extremely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222B7D">
        <w:rPr>
          <w:rFonts w:ascii="Times New Roman" w:hAnsi="Times New Roman" w:cs="Times New Roman"/>
          <w:sz w:val="18"/>
          <w:szCs w:val="18"/>
          <w:lang w:val="en-US"/>
        </w:rPr>
        <w:t xml:space="preserve"> * </w:t>
      </w:r>
      <w:r w:rsidR="00222B7D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="00222B7D">
        <w:rPr>
          <w:rFonts w:ascii="Times New Roman" w:hAnsi="Times New Roman" w:cs="Times New Roman"/>
          <w:sz w:val="18"/>
          <w:szCs w:val="18"/>
          <w:lang w:val="en-US"/>
        </w:rPr>
        <w:t xml:space="preserve"> &lt; .05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F6786" w:rsidRPr="008E287C" w:rsidRDefault="00E70344" w:rsidP="00DF67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S3</w:t>
      </w:r>
    </w:p>
    <w:p w:rsidR="00DF6786" w:rsidRPr="00DF6786" w:rsidRDefault="00DF6786" w:rsidP="00DF6786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6786">
        <w:rPr>
          <w:rFonts w:ascii="Times New Roman" w:hAnsi="Times New Roman" w:cs="Times New Roman"/>
          <w:i/>
          <w:sz w:val="24"/>
          <w:szCs w:val="24"/>
          <w:lang w:val="en-US"/>
        </w:rPr>
        <w:t>Correlations of all Measures in Study 2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22"/>
        <w:gridCol w:w="2222"/>
        <w:gridCol w:w="2223"/>
      </w:tblGrid>
      <w:tr w:rsidR="00DF6786" w:rsidRPr="00DF6786" w:rsidTr="00DF678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F6786" w:rsidRPr="00DF6786" w:rsidTr="00DF6786">
        <w:tc>
          <w:tcPr>
            <w:tcW w:w="2405" w:type="dxa"/>
            <w:tcBorders>
              <w:top w:val="single" w:sz="4" w:space="0" w:color="auto"/>
            </w:tcBorders>
          </w:tcPr>
          <w:p w:rsidR="00DF6786" w:rsidRPr="00DF6786" w:rsidRDefault="00DF6786" w:rsidP="00DF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General Envy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786" w:rsidRPr="00DF6786" w:rsidTr="00DF6786">
        <w:tc>
          <w:tcPr>
            <w:tcW w:w="2405" w:type="dxa"/>
          </w:tcPr>
          <w:p w:rsidR="00DF6786" w:rsidRPr="00DF6786" w:rsidRDefault="00DF6786" w:rsidP="00DF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Benign Envy</w:t>
            </w:r>
          </w:p>
        </w:tc>
        <w:tc>
          <w:tcPr>
            <w:tcW w:w="2222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.27*</w:t>
            </w:r>
          </w:p>
        </w:tc>
        <w:tc>
          <w:tcPr>
            <w:tcW w:w="2222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23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6786" w:rsidRPr="00DF6786" w:rsidTr="00DF6786">
        <w:tc>
          <w:tcPr>
            <w:tcW w:w="2405" w:type="dxa"/>
          </w:tcPr>
          <w:p w:rsidR="00DF6786" w:rsidRPr="00DF6786" w:rsidRDefault="00DF6786" w:rsidP="00DF67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Malicious Envy</w:t>
            </w:r>
          </w:p>
        </w:tc>
        <w:tc>
          <w:tcPr>
            <w:tcW w:w="2222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.44*</w:t>
            </w:r>
          </w:p>
        </w:tc>
        <w:tc>
          <w:tcPr>
            <w:tcW w:w="2222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.18*</w:t>
            </w:r>
          </w:p>
        </w:tc>
        <w:tc>
          <w:tcPr>
            <w:tcW w:w="2223" w:type="dxa"/>
          </w:tcPr>
          <w:p w:rsidR="00DF6786" w:rsidRPr="00DF6786" w:rsidRDefault="00DF6786" w:rsidP="008C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F6786" w:rsidRPr="00DF6786" w:rsidRDefault="00DF6786" w:rsidP="00DF6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120</w:t>
      </w:r>
    </w:p>
    <w:p w:rsidR="00222B7D" w:rsidRPr="00222B7D" w:rsidRDefault="00DF6786" w:rsidP="00222B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786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DF6786">
        <w:rPr>
          <w:rFonts w:ascii="Times New Roman" w:hAnsi="Times New Roman" w:cs="Times New Roman"/>
          <w:sz w:val="24"/>
          <w:szCs w:val="24"/>
          <w:lang w:val="en-US"/>
        </w:rPr>
        <w:t xml:space="preserve"> Spearman Correlations.</w:t>
      </w:r>
      <w:r w:rsidR="00003EE9">
        <w:rPr>
          <w:rFonts w:ascii="Times New Roman" w:hAnsi="Times New Roman" w:cs="Times New Roman"/>
          <w:sz w:val="24"/>
          <w:szCs w:val="24"/>
          <w:lang w:val="en-US"/>
        </w:rPr>
        <w:t xml:space="preserve"> Answers were given on a scale from 1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24"/>
          <w:szCs w:val="24"/>
          <w:lang w:val="en-US"/>
        </w:rPr>
        <w:t>not at all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3EE9">
        <w:rPr>
          <w:rFonts w:ascii="Times New Roman" w:hAnsi="Times New Roman" w:cs="Times New Roman"/>
          <w:sz w:val="24"/>
          <w:szCs w:val="24"/>
          <w:lang w:val="en-US"/>
        </w:rPr>
        <w:t xml:space="preserve"> to 7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24"/>
          <w:szCs w:val="24"/>
          <w:lang w:val="en-US"/>
        </w:rPr>
        <w:t>very much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3E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6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B7D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 w:rsidR="00222B7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222B7D">
        <w:rPr>
          <w:rFonts w:ascii="Times New Roman" w:hAnsi="Times New Roman" w:cs="Times New Roman"/>
          <w:sz w:val="24"/>
          <w:szCs w:val="24"/>
          <w:lang w:val="en-US"/>
        </w:rPr>
        <w:t xml:space="preserve"> &lt; .05</w:t>
      </w:r>
    </w:p>
    <w:p w:rsidR="00222B7D" w:rsidRDefault="00222B7D" w:rsidP="00222B7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D2F" w:rsidRDefault="00102D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S4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Items measuring benign envy, malicious envy, and intensity of negative affect in Study 3</w:t>
      </w:r>
    </w:p>
    <w:tbl>
      <w:tblPr>
        <w:tblStyle w:val="Tabellenraster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166"/>
      </w:tblGrid>
      <w:tr w:rsidR="00E70344" w:rsidRPr="00E70344" w:rsidTr="0061209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Scale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Items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Benign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strenge mich mehr an, um in der nächsten Klausur ebenfalls eine gute Note zu bekommen. </w:t>
            </w:r>
            <w:r w:rsidRPr="00E70344">
              <w:rPr>
                <w:lang w:val="en-US"/>
              </w:rPr>
              <w:t>(I try harder to also obtain a good grade in the next exam.)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Tina/Tim inspiriert mich dazu, in der nächsten Klausur ebenfalls eine gute Note zu bekommen. </w:t>
            </w:r>
            <w:r w:rsidRPr="00E70344">
              <w:rPr>
                <w:lang w:val="en-US"/>
              </w:rPr>
              <w:t>(Tina/Tim inspires me to also obtain a good grade in the next exam.)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Tina/Tim motiviert mich dazu ihr nachzueifern. </w:t>
            </w:r>
            <w:r w:rsidRPr="00E70344">
              <w:rPr>
                <w:lang w:val="en-US"/>
              </w:rPr>
              <w:t>(Tina/Tim motivates me to emulate her/him.)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Tinas/Tims Erfolg ermutigt mich. </w:t>
            </w:r>
            <w:r w:rsidRPr="00E70344">
              <w:rPr>
                <w:lang w:val="en-US"/>
              </w:rPr>
              <w:t>(Tina’s/Tim’s success encourages me.)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möchte wie Tina/Tim sein. </w:t>
            </w:r>
            <w:r w:rsidRPr="00E70344">
              <w:rPr>
                <w:lang w:val="en-US"/>
              </w:rPr>
              <w:t>(I want to be like Tina/Tim.)</w:t>
            </w:r>
          </w:p>
        </w:tc>
      </w:tr>
      <w:tr w:rsidR="00E70344" w:rsidRPr="00E70344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Malicious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wünsche mir, dass Tina/Tim bei einer anderen Sache scheitert. </w:t>
            </w:r>
            <w:r w:rsidRPr="00E70344">
              <w:rPr>
                <w:lang w:val="en-US"/>
              </w:rPr>
              <w:t>(I wish that Tina/Tim would fail at something.)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würde gerne über Tina/Tim lästern. </w:t>
            </w:r>
            <w:r w:rsidRPr="00E70344">
              <w:rPr>
                <w:lang w:val="en-US"/>
              </w:rPr>
              <w:t>(I would like to gossip about Tina/Tim.)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würde Tina/Tim gerne </w:t>
            </w:r>
            <w:proofErr w:type="gramStart"/>
            <w:r w:rsidRPr="00E70344">
              <w:t>weh tun</w:t>
            </w:r>
            <w:proofErr w:type="gramEnd"/>
            <w:r w:rsidRPr="00E70344">
              <w:t xml:space="preserve">. </w:t>
            </w:r>
            <w:r w:rsidRPr="00E70344">
              <w:rPr>
                <w:lang w:val="en-US"/>
              </w:rPr>
              <w:t>(I would like to hurt Tina/Tim.)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wünsche mir, dass Tina/Tim die gute Note nicht mehr hat. </w:t>
            </w:r>
            <w:r w:rsidRPr="00E70344">
              <w:rPr>
                <w:lang w:val="en-US"/>
              </w:rPr>
              <w:t>(I wish that Tina/Tim would no longer have a good grade.)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Ich würde Tina/Tim die gute Note gerne wegnehmen. </w:t>
            </w:r>
            <w:r w:rsidRPr="00E70344">
              <w:rPr>
                <w:lang w:val="en-US"/>
              </w:rPr>
              <w:t>(I would like to take the good grade away from Tina/Tim.)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Intensity of Negative Affect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Es tut weh nicht so eine gute Note zu haben. </w:t>
            </w:r>
            <w:r w:rsidRPr="00E70344">
              <w:rPr>
                <w:lang w:val="en-US"/>
              </w:rPr>
              <w:t>(It hurts not to have a good grade.)</w:t>
            </w:r>
          </w:p>
        </w:tc>
      </w:tr>
      <w:tr w:rsidR="00E70344" w:rsidRPr="0014189C" w:rsidTr="0061209D">
        <w:tc>
          <w:tcPr>
            <w:tcW w:w="2943" w:type="dxa"/>
            <w:tcBorders>
              <w:bottom w:val="nil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Dass Tina/Tim so eine gute Note hat und ich nicht verursacht starke negative Gefühle in mir. </w:t>
            </w:r>
            <w:r w:rsidRPr="00E70344">
              <w:rPr>
                <w:lang w:val="en-US"/>
              </w:rPr>
              <w:t>(That Hillary/Joe has a good grade and I lack it, elicits strong negative feelings in me.)</w:t>
            </w:r>
          </w:p>
        </w:tc>
      </w:tr>
      <w:tr w:rsidR="00E70344" w:rsidRPr="0014189C" w:rsidTr="0061209D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t xml:space="preserve">Es ist frustrierend, dass ich nicht so eine gute Note habe. </w:t>
            </w:r>
            <w:r w:rsidRPr="00E70344">
              <w:rPr>
                <w:lang w:val="en-US"/>
              </w:rPr>
              <w:t>(It feels frustrating that I do not have a good grade.)</w:t>
            </w:r>
          </w:p>
        </w:tc>
      </w:tr>
    </w:tbl>
    <w:p w:rsidR="00E70344" w:rsidRDefault="00E70344" w:rsidP="009B15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 xml:space="preserve"> Original items were in German. In parentheses are English translations. Answers were given on scales from 1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does not apply at all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 to 7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applies very much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0344" w:rsidRPr="008E287C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S5</w:t>
      </w:r>
    </w:p>
    <w:p w:rsidR="00E70344" w:rsidRPr="00DF6786" w:rsidRDefault="00E70344" w:rsidP="00E7034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F6786">
        <w:rPr>
          <w:rFonts w:ascii="Times New Roman" w:hAnsi="Times New Roman" w:cs="Times New Roman"/>
          <w:i/>
          <w:sz w:val="24"/>
          <w:szCs w:val="24"/>
          <w:lang w:val="en-US"/>
        </w:rPr>
        <w:t>Correla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tions of all Measures in Study 3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5"/>
      </w:tblGrid>
      <w:tr w:rsidR="00E70344" w:rsidRPr="00DF6786" w:rsidTr="00E7034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344" w:rsidRPr="00DF6786" w:rsidTr="00E70344">
        <w:tc>
          <w:tcPr>
            <w:tcW w:w="3119" w:type="dxa"/>
            <w:tcBorders>
              <w:top w:val="single" w:sz="4" w:space="0" w:color="auto"/>
            </w:tcBorders>
          </w:tcPr>
          <w:p w:rsidR="00E70344" w:rsidRPr="00DF6786" w:rsidRDefault="00E70344" w:rsidP="00E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Benign Envy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344" w:rsidRPr="00DF6786" w:rsidTr="00E70344">
        <w:tc>
          <w:tcPr>
            <w:tcW w:w="3119" w:type="dxa"/>
          </w:tcPr>
          <w:p w:rsidR="00E70344" w:rsidRPr="00DF6786" w:rsidRDefault="00E70344" w:rsidP="00E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Malicious</w:t>
            </w: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Envy</w:t>
            </w:r>
          </w:p>
        </w:tc>
        <w:tc>
          <w:tcPr>
            <w:tcW w:w="1984" w:type="dxa"/>
          </w:tcPr>
          <w:p w:rsidR="00E70344" w:rsidRPr="00DF6786" w:rsidRDefault="00E70344" w:rsidP="00E70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-.15*</w:t>
            </w:r>
          </w:p>
        </w:tc>
        <w:tc>
          <w:tcPr>
            <w:tcW w:w="1984" w:type="dxa"/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344" w:rsidRPr="00DF6786" w:rsidTr="00E70344">
        <w:tc>
          <w:tcPr>
            <w:tcW w:w="3119" w:type="dxa"/>
          </w:tcPr>
          <w:p w:rsidR="00E70344" w:rsidRPr="00DF6786" w:rsidRDefault="00E70344" w:rsidP="00E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Intensity of Negative Affect</w:t>
            </w:r>
          </w:p>
        </w:tc>
        <w:tc>
          <w:tcPr>
            <w:tcW w:w="1984" w:type="dxa"/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.14*</w:t>
            </w:r>
          </w:p>
        </w:tc>
        <w:tc>
          <w:tcPr>
            <w:tcW w:w="1984" w:type="dxa"/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.44*</w:t>
            </w:r>
          </w:p>
        </w:tc>
        <w:tc>
          <w:tcPr>
            <w:tcW w:w="1985" w:type="dxa"/>
          </w:tcPr>
          <w:p w:rsidR="00E70344" w:rsidRPr="00DF6786" w:rsidRDefault="00E70344" w:rsidP="0061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70344" w:rsidRPr="00DF6786" w:rsidRDefault="00E70344" w:rsidP="00E703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301</w:t>
      </w:r>
    </w:p>
    <w:p w:rsidR="00E70344" w:rsidRPr="00222B7D" w:rsidRDefault="00E70344" w:rsidP="00E703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786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DF6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Answers were given on a scale from 1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24"/>
          <w:szCs w:val="24"/>
          <w:lang w:val="en-US"/>
        </w:rPr>
        <w:t>not at all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7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24"/>
          <w:szCs w:val="24"/>
          <w:lang w:val="en-US"/>
        </w:rPr>
        <w:t>very much</w:t>
      </w:r>
      <w:r w:rsidR="0014189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6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&lt; .05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S6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Items measuring benign envy, malicious envy, and intensity of negative affect in Study 4</w:t>
      </w:r>
    </w:p>
    <w:tbl>
      <w:tblPr>
        <w:tblStyle w:val="Tabellenraster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6167"/>
      </w:tblGrid>
      <w:tr w:rsidR="00E70344" w:rsidRPr="00E70344" w:rsidTr="0061209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Scale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Items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Benign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try harder to also obtain a good grade in the next exam.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Hillary/Joe inspires me to also obtain a good grade in the next exam.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 to also have a good grade.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Hillary’s/Joe’s success encourages me.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want to be like Hillary/Joe.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Malicious Envy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 that Hillary/Joe would fail at something.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like to gossip about Hillary/Joe.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like to hurt Hillary/Joe.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wish that Hillary/Joe would no longer have a good grade.</w:t>
            </w:r>
          </w:p>
        </w:tc>
      </w:tr>
      <w:tr w:rsidR="00E70344" w:rsidRPr="0014189C" w:rsidTr="0061209D">
        <w:tc>
          <w:tcPr>
            <w:tcW w:w="2943" w:type="dxa"/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 would like to take the good grade away from Hillary/Joe.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single" w:sz="4" w:space="0" w:color="auto"/>
            </w:tcBorders>
          </w:tcPr>
          <w:p w:rsidR="00E70344" w:rsidRPr="00E70344" w:rsidRDefault="00E70344" w:rsidP="00947DDA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 xml:space="preserve">Intensity of Negative 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It hurts not to have a good grade.</w:t>
            </w:r>
          </w:p>
        </w:tc>
      </w:tr>
      <w:tr w:rsidR="00E70344" w:rsidRPr="0014189C" w:rsidTr="0061209D">
        <w:tc>
          <w:tcPr>
            <w:tcW w:w="2943" w:type="dxa"/>
            <w:tcBorders>
              <w:bottom w:val="nil"/>
            </w:tcBorders>
          </w:tcPr>
          <w:p w:rsidR="00E70344" w:rsidRPr="00E70344" w:rsidRDefault="00947DDA" w:rsidP="00E70344">
            <w:pPr>
              <w:jc w:val="center"/>
              <w:rPr>
                <w:lang w:val="en-US"/>
              </w:rPr>
            </w:pPr>
            <w:r w:rsidRPr="00E70344">
              <w:rPr>
                <w:lang w:val="en-US"/>
              </w:rPr>
              <w:t>Affect</w:t>
            </w:r>
          </w:p>
        </w:tc>
        <w:tc>
          <w:tcPr>
            <w:tcW w:w="6269" w:type="dxa"/>
            <w:tcBorders>
              <w:bottom w:val="nil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That Hillary/Joe has a good grade and I lack it, elicits strong negative feelings in me.</w:t>
            </w:r>
          </w:p>
        </w:tc>
      </w:tr>
      <w:tr w:rsidR="00E70344" w:rsidRPr="0014189C" w:rsidTr="0061209D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jc w:val="center"/>
              <w:rPr>
                <w:lang w:val="en-US"/>
              </w:rPr>
            </w:pPr>
          </w:p>
        </w:tc>
        <w:tc>
          <w:tcPr>
            <w:tcW w:w="6269" w:type="dxa"/>
            <w:tcBorders>
              <w:top w:val="nil"/>
              <w:bottom w:val="single" w:sz="4" w:space="0" w:color="auto"/>
            </w:tcBorders>
          </w:tcPr>
          <w:p w:rsidR="00E70344" w:rsidRPr="00E70344" w:rsidRDefault="00E70344" w:rsidP="00E70344">
            <w:pPr>
              <w:rPr>
                <w:lang w:val="en-US"/>
              </w:rPr>
            </w:pPr>
            <w:r w:rsidRPr="00E70344">
              <w:rPr>
                <w:lang w:val="en-US"/>
              </w:rPr>
              <w:t>It feels frustrating that I do not have a good grade.</w:t>
            </w:r>
          </w:p>
        </w:tc>
      </w:tr>
    </w:tbl>
    <w:p w:rsidR="00E70344" w:rsidRPr="00E70344" w:rsidRDefault="00E70344" w:rsidP="00E70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 xml:space="preserve"> Answers were given on scales from 1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does not apply at all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 to 7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applies very much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22B7D" w:rsidRPr="008E287C" w:rsidRDefault="00E70344" w:rsidP="00222B7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S7</w:t>
      </w:r>
    </w:p>
    <w:p w:rsidR="00222B7D" w:rsidRDefault="00222B7D" w:rsidP="00222B7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Correla</w:t>
      </w:r>
      <w:r w:rsidR="00E70344">
        <w:rPr>
          <w:rFonts w:ascii="Times New Roman" w:hAnsi="Times New Roman" w:cs="Times New Roman"/>
          <w:i/>
          <w:sz w:val="24"/>
          <w:szCs w:val="24"/>
          <w:lang w:val="en-US"/>
        </w:rPr>
        <w:t>tions of all Measures in Study 4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1135"/>
        <w:gridCol w:w="1135"/>
        <w:gridCol w:w="1135"/>
        <w:gridCol w:w="1135"/>
        <w:gridCol w:w="1135"/>
      </w:tblGrid>
      <w:tr w:rsidR="00FE41A2" w:rsidRPr="00003EE9" w:rsidTr="00FE41A2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FE41A2" w:rsidRPr="00003EE9" w:rsidTr="00FE41A2">
        <w:tc>
          <w:tcPr>
            <w:tcW w:w="240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Benign Envy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E41A2" w:rsidTr="00FE41A2">
        <w:tc>
          <w:tcPr>
            <w:tcW w:w="2405" w:type="dxa"/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Malicious Envy</w:t>
            </w:r>
          </w:p>
        </w:tc>
        <w:tc>
          <w:tcPr>
            <w:tcW w:w="1134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-.32*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E41A2" w:rsidTr="00FE41A2">
        <w:tc>
          <w:tcPr>
            <w:tcW w:w="2405" w:type="dxa"/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Liking</w:t>
            </w:r>
          </w:p>
        </w:tc>
        <w:tc>
          <w:tcPr>
            <w:tcW w:w="1134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.50*</w:t>
            </w:r>
          </w:p>
        </w:tc>
        <w:tc>
          <w:tcPr>
            <w:tcW w:w="1135" w:type="dxa"/>
          </w:tcPr>
          <w:p w:rsidR="00FE41A2" w:rsidRPr="00197EF0" w:rsidRDefault="00FE41A2" w:rsidP="00FE4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-.51*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E41A2" w:rsidTr="00FE41A2">
        <w:tc>
          <w:tcPr>
            <w:tcW w:w="2405" w:type="dxa"/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Prestige</w:t>
            </w:r>
          </w:p>
        </w:tc>
        <w:tc>
          <w:tcPr>
            <w:tcW w:w="1134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.61*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-.33*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.51*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E41A2" w:rsidTr="00FE41A2">
        <w:tc>
          <w:tcPr>
            <w:tcW w:w="2405" w:type="dxa"/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Dominance</w:t>
            </w:r>
          </w:p>
        </w:tc>
        <w:tc>
          <w:tcPr>
            <w:tcW w:w="1134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-.35*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.47*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-.57*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-.38*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E41A2" w:rsidTr="00FE41A2">
        <w:tc>
          <w:tcPr>
            <w:tcW w:w="2405" w:type="dxa"/>
          </w:tcPr>
          <w:p w:rsidR="00FE41A2" w:rsidRPr="00197EF0" w:rsidRDefault="00FE41A2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Intensity of Negative Affect</w:t>
            </w:r>
          </w:p>
        </w:tc>
        <w:tc>
          <w:tcPr>
            <w:tcW w:w="1134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.13*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.38*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-.35*</w:t>
            </w:r>
          </w:p>
        </w:tc>
        <w:tc>
          <w:tcPr>
            <w:tcW w:w="1135" w:type="dxa"/>
          </w:tcPr>
          <w:p w:rsidR="00FE41A2" w:rsidRPr="00197EF0" w:rsidRDefault="00FE41A2" w:rsidP="00FE4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.26*</w:t>
            </w:r>
          </w:p>
        </w:tc>
        <w:tc>
          <w:tcPr>
            <w:tcW w:w="1135" w:type="dxa"/>
          </w:tcPr>
          <w:p w:rsidR="00FE41A2" w:rsidRPr="00197EF0" w:rsidRDefault="00FE41A2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222B7D" w:rsidRPr="00DF6786" w:rsidRDefault="00222B7D" w:rsidP="00222B7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 w:rsidR="006759E2">
        <w:rPr>
          <w:rFonts w:ascii="Times New Roman" w:hAnsi="Times New Roman" w:cs="Times New Roman"/>
          <w:sz w:val="18"/>
          <w:szCs w:val="18"/>
          <w:lang w:val="en-US"/>
        </w:rPr>
        <w:t xml:space="preserve"> = 39</w:t>
      </w:r>
      <w:r>
        <w:rPr>
          <w:rFonts w:ascii="Times New Roman" w:hAnsi="Times New Roman" w:cs="Times New Roman"/>
          <w:sz w:val="18"/>
          <w:szCs w:val="18"/>
          <w:lang w:val="en-US"/>
        </w:rPr>
        <w:t>7</w:t>
      </w:r>
    </w:p>
    <w:p w:rsidR="00C31679" w:rsidRDefault="00003EE9" w:rsidP="00C316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Note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. Answers were given on </w:t>
      </w:r>
      <w:r>
        <w:rPr>
          <w:rFonts w:ascii="Times New Roman" w:hAnsi="Times New Roman" w:cs="Times New Roman"/>
          <w:sz w:val="18"/>
          <w:szCs w:val="18"/>
          <w:lang w:val="en-US"/>
        </w:rPr>
        <w:t>scale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from 1 to 7. </w:t>
      </w:r>
      <w:r w:rsidR="00222B7D"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proofErr w:type="gramStart"/>
      <w:r w:rsidR="00222B7D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proofErr w:type="gramEnd"/>
      <w:r w:rsidR="00222B7D">
        <w:rPr>
          <w:rFonts w:ascii="Times New Roman" w:hAnsi="Times New Roman" w:cs="Times New Roman"/>
          <w:sz w:val="18"/>
          <w:szCs w:val="18"/>
          <w:lang w:val="en-US"/>
        </w:rPr>
        <w:t xml:space="preserve"> &lt; .05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lastRenderedPageBreak/>
        <w:t>Items measuring envy in Study 5. Items marked with an r are reversed coded. Answers were given on a scale from 1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does not apply at all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 to 7 (</w:t>
      </w:r>
      <w:r w:rsidRPr="00E70344">
        <w:rPr>
          <w:rFonts w:ascii="Times New Roman" w:hAnsi="Times New Roman" w:cs="Times New Roman"/>
          <w:i/>
          <w:sz w:val="24"/>
          <w:szCs w:val="24"/>
          <w:lang w:val="en-US"/>
        </w:rPr>
        <w:t>applies very much</w:t>
      </w:r>
      <w:r w:rsidRPr="00E703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1) Hillary/Joe inspires me to also obtain a good grade in the next exam.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2) I desire a good grade.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3) I wish that Hillary/Joe would fail at something. (r)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4) I want to be like Hillary/Joe.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5) I wish that Hillary/Joe would no longer have a good grade. (r)</w:t>
      </w:r>
    </w:p>
    <w:p w:rsidR="00E70344" w:rsidRP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6) I would like to take the good grade away from Hillary/Joe. (r)</w:t>
      </w:r>
    </w:p>
    <w:p w:rsidR="00E70344" w:rsidRDefault="00E70344" w:rsidP="00E7034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0344">
        <w:rPr>
          <w:rFonts w:ascii="Times New Roman" w:hAnsi="Times New Roman" w:cs="Times New Roman"/>
          <w:sz w:val="24"/>
          <w:szCs w:val="24"/>
          <w:lang w:val="en-US"/>
        </w:rPr>
        <w:t>7) Hillary/Joe doesn't deserve a good grade. (r)</w:t>
      </w:r>
    </w:p>
    <w:p w:rsidR="00B3671C" w:rsidRDefault="00B3671C" w:rsidP="00B367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31679" w:rsidRPr="008E287C" w:rsidRDefault="00C31679" w:rsidP="00C316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E70344">
        <w:rPr>
          <w:rFonts w:ascii="Times New Roman" w:hAnsi="Times New Roman" w:cs="Times New Roman"/>
          <w:sz w:val="24"/>
          <w:szCs w:val="24"/>
          <w:lang w:val="en-US"/>
        </w:rPr>
        <w:t xml:space="preserve"> S8</w:t>
      </w:r>
    </w:p>
    <w:p w:rsidR="00C31679" w:rsidRDefault="00C31679" w:rsidP="00C31679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Correlation</w:t>
      </w:r>
      <w:r w:rsidR="00E70344">
        <w:rPr>
          <w:rFonts w:ascii="Times New Roman" w:hAnsi="Times New Roman" w:cs="Times New Roman"/>
          <w:i/>
          <w:sz w:val="24"/>
          <w:szCs w:val="24"/>
          <w:lang w:val="en-US"/>
        </w:rPr>
        <w:t>s of central Measures in Study 6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33"/>
        <w:gridCol w:w="1333"/>
        <w:gridCol w:w="1334"/>
        <w:gridCol w:w="1333"/>
        <w:gridCol w:w="1334"/>
      </w:tblGrid>
      <w:tr w:rsidR="00B07B91" w:rsidRPr="00003EE9" w:rsidTr="00B07B91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07B91" w:rsidRPr="00003EE9" w:rsidTr="00B07B91">
        <w:tc>
          <w:tcPr>
            <w:tcW w:w="2405" w:type="dxa"/>
            <w:tcBorders>
              <w:top w:val="single" w:sz="4" w:space="0" w:color="auto"/>
            </w:tcBorders>
          </w:tcPr>
          <w:p w:rsidR="00B07B91" w:rsidRPr="00003EE9" w:rsidRDefault="00B07B91" w:rsidP="00B07B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Authentic Pride Alex14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7B91" w:rsidTr="00B07B91">
        <w:tc>
          <w:tcPr>
            <w:tcW w:w="2405" w:type="dxa"/>
          </w:tcPr>
          <w:p w:rsidR="00B07B91" w:rsidRPr="00003EE9" w:rsidRDefault="00B07B91" w:rsidP="00B07B9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Hubristic Pride Alex14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-.19*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7B91" w:rsidTr="00B07B91">
        <w:tc>
          <w:tcPr>
            <w:tcW w:w="2405" w:type="dxa"/>
          </w:tcPr>
          <w:p w:rsidR="00B07B91" w:rsidRPr="00003EE9" w:rsidRDefault="00B07B91" w:rsidP="008C1A6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Envious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.06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.07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7B91" w:rsidTr="00B07B91">
        <w:tc>
          <w:tcPr>
            <w:tcW w:w="2405" w:type="dxa"/>
          </w:tcPr>
          <w:p w:rsidR="00B07B91" w:rsidRPr="00003EE9" w:rsidRDefault="00B07B91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Set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Difficulty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-.22*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.41*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.16*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7B91" w:rsidTr="00B07B91">
        <w:tc>
          <w:tcPr>
            <w:tcW w:w="2405" w:type="dxa"/>
          </w:tcPr>
          <w:p w:rsidR="00B07B91" w:rsidRPr="00003EE9" w:rsidRDefault="00B07B91" w:rsidP="008C1A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Persistence</w:t>
            </w:r>
            <w:r w:rsidR="00003EE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1333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-.04</w:t>
            </w:r>
          </w:p>
        </w:tc>
        <w:tc>
          <w:tcPr>
            <w:tcW w:w="1334" w:type="dxa"/>
          </w:tcPr>
          <w:p w:rsidR="00B07B91" w:rsidRPr="00197EF0" w:rsidRDefault="00B07B91" w:rsidP="008C1A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C31679" w:rsidRPr="00DF6786" w:rsidRDefault="00C31679" w:rsidP="008D34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= </w:t>
      </w:r>
      <w:r w:rsidR="00B07B91">
        <w:rPr>
          <w:rFonts w:ascii="Times New Roman" w:hAnsi="Times New Roman" w:cs="Times New Roman"/>
          <w:sz w:val="18"/>
          <w:szCs w:val="18"/>
          <w:lang w:val="en-US"/>
        </w:rPr>
        <w:t>18</w:t>
      </w:r>
      <w:r>
        <w:rPr>
          <w:rFonts w:ascii="Times New Roman" w:hAnsi="Times New Roman" w:cs="Times New Roman"/>
          <w:sz w:val="18"/>
          <w:szCs w:val="18"/>
          <w:lang w:val="en-US"/>
        </w:rPr>
        <w:t>7</w:t>
      </w:r>
    </w:p>
    <w:p w:rsidR="00222B7D" w:rsidRPr="00222B7D" w:rsidRDefault="00B07B91" w:rsidP="008D34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Note.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Spearman Correlations. One missing value for Envious Self.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003E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Answers were given on a scale from 1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 xml:space="preserve">does not apply at </w:t>
      </w:r>
      <w:proofErr w:type="spellStart"/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al</w:t>
      </w:r>
      <w:proofErr w:type="spellEnd"/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to 5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14189C">
        <w:rPr>
          <w:rFonts w:ascii="Times New Roman" w:hAnsi="Times New Roman" w:cs="Times New Roman"/>
          <w:i/>
          <w:sz w:val="18"/>
          <w:szCs w:val="18"/>
          <w:lang w:val="en-US"/>
        </w:rPr>
        <w:t>apply very much</w:t>
      </w:r>
      <w:r w:rsidR="0014189C">
        <w:rPr>
          <w:rFonts w:ascii="Times New Roman" w:hAnsi="Times New Roman" w:cs="Times New Roman"/>
          <w:sz w:val="18"/>
          <w:szCs w:val="18"/>
          <w:lang w:val="en-US"/>
        </w:rPr>
        <w:t>)</w:t>
      </w:r>
      <w:bookmarkStart w:id="0" w:name="_GoBack"/>
      <w:bookmarkEnd w:id="0"/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003E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Values vary from 8 to 24. </w:t>
      </w:r>
      <w:r w:rsidR="00003E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="00003EE9">
        <w:rPr>
          <w:rFonts w:ascii="Times New Roman" w:hAnsi="Times New Roman" w:cs="Times New Roman"/>
          <w:sz w:val="18"/>
          <w:szCs w:val="18"/>
          <w:lang w:val="en-US"/>
        </w:rPr>
        <w:t xml:space="preserve"> Measured in seconds. Values vary from 0 to 420.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31679"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proofErr w:type="gramStart"/>
      <w:r w:rsidR="00C3167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proofErr w:type="gramEnd"/>
      <w:r w:rsidR="00C31679">
        <w:rPr>
          <w:rFonts w:ascii="Times New Roman" w:hAnsi="Times New Roman" w:cs="Times New Roman"/>
          <w:sz w:val="18"/>
          <w:szCs w:val="18"/>
          <w:lang w:val="en-US"/>
        </w:rPr>
        <w:t xml:space="preserve"> &lt; .05</w:t>
      </w:r>
    </w:p>
    <w:sectPr w:rsidR="00222B7D" w:rsidRPr="00222B7D" w:rsidSect="0045056A">
      <w:headerReference w:type="default" r:id="rId6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0D" w:rsidRDefault="007F000D" w:rsidP="0053794D">
      <w:pPr>
        <w:spacing w:after="0" w:line="240" w:lineRule="auto"/>
      </w:pPr>
      <w:r>
        <w:separator/>
      </w:r>
    </w:p>
  </w:endnote>
  <w:endnote w:type="continuationSeparator" w:id="0">
    <w:p w:rsidR="007F000D" w:rsidRDefault="007F000D" w:rsidP="005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0D" w:rsidRDefault="007F000D" w:rsidP="0053794D">
      <w:pPr>
        <w:spacing w:after="0" w:line="240" w:lineRule="auto"/>
      </w:pPr>
      <w:r>
        <w:separator/>
      </w:r>
    </w:p>
  </w:footnote>
  <w:footnote w:type="continuationSeparator" w:id="0">
    <w:p w:rsidR="007F000D" w:rsidRDefault="007F000D" w:rsidP="0053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941263"/>
      <w:docPartObj>
        <w:docPartGallery w:val="Page Numbers (Top of Page)"/>
        <w:docPartUnique/>
      </w:docPartObj>
    </w:sdtPr>
    <w:sdtEndPr/>
    <w:sdtContent>
      <w:p w:rsidR="0053794D" w:rsidRDefault="0053794D">
        <w:pPr>
          <w:pStyle w:val="Kopfzeile"/>
          <w:jc w:val="right"/>
        </w:pPr>
        <w:r w:rsidRPr="002573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3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3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89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573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794D" w:rsidRPr="00342A51" w:rsidRDefault="0053794D">
    <w:pPr>
      <w:pStyle w:val="Kopfzeil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4D"/>
    <w:rsid w:val="00003EE9"/>
    <w:rsid w:val="00013A0D"/>
    <w:rsid w:val="0006011E"/>
    <w:rsid w:val="00064776"/>
    <w:rsid w:val="000A49F0"/>
    <w:rsid w:val="000F3D83"/>
    <w:rsid w:val="00102D2F"/>
    <w:rsid w:val="00140FBF"/>
    <w:rsid w:val="0014189C"/>
    <w:rsid w:val="00164F00"/>
    <w:rsid w:val="00197EF0"/>
    <w:rsid w:val="00222B7D"/>
    <w:rsid w:val="002356AE"/>
    <w:rsid w:val="00257324"/>
    <w:rsid w:val="00342A51"/>
    <w:rsid w:val="00356C89"/>
    <w:rsid w:val="00364B20"/>
    <w:rsid w:val="003A4726"/>
    <w:rsid w:val="003C4710"/>
    <w:rsid w:val="00403E22"/>
    <w:rsid w:val="0045056A"/>
    <w:rsid w:val="00470B62"/>
    <w:rsid w:val="0053794D"/>
    <w:rsid w:val="005A4912"/>
    <w:rsid w:val="005D73EA"/>
    <w:rsid w:val="005E32AA"/>
    <w:rsid w:val="006759E2"/>
    <w:rsid w:val="006E188B"/>
    <w:rsid w:val="00713730"/>
    <w:rsid w:val="00715E7F"/>
    <w:rsid w:val="007F000D"/>
    <w:rsid w:val="007F1CAC"/>
    <w:rsid w:val="008132AC"/>
    <w:rsid w:val="00824060"/>
    <w:rsid w:val="0082419D"/>
    <w:rsid w:val="00836F68"/>
    <w:rsid w:val="00875210"/>
    <w:rsid w:val="008D3467"/>
    <w:rsid w:val="008E287C"/>
    <w:rsid w:val="00947DDA"/>
    <w:rsid w:val="009B15E9"/>
    <w:rsid w:val="00A31A6E"/>
    <w:rsid w:val="00B07B91"/>
    <w:rsid w:val="00B3671C"/>
    <w:rsid w:val="00B4063A"/>
    <w:rsid w:val="00C31679"/>
    <w:rsid w:val="00C80181"/>
    <w:rsid w:val="00C96058"/>
    <w:rsid w:val="00CC264B"/>
    <w:rsid w:val="00DF6786"/>
    <w:rsid w:val="00E45AC9"/>
    <w:rsid w:val="00E70344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AB41-B7CF-4917-AF80-17D0F91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94D"/>
  </w:style>
  <w:style w:type="paragraph" w:styleId="Fuzeile">
    <w:name w:val="footer"/>
    <w:basedOn w:val="Standard"/>
    <w:link w:val="FuzeileZchn"/>
    <w:uiPriority w:val="99"/>
    <w:unhideWhenUsed/>
    <w:rsid w:val="0053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94D"/>
  </w:style>
  <w:style w:type="table" w:styleId="Tabellenraster">
    <w:name w:val="Table Grid"/>
    <w:basedOn w:val="NormaleTabelle"/>
    <w:uiPriority w:val="39"/>
    <w:rsid w:val="0053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703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E703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E703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Lange</dc:creator>
  <cp:keywords/>
  <dc:description/>
  <cp:lastModifiedBy>Jens Lange</cp:lastModifiedBy>
  <cp:revision>4</cp:revision>
  <dcterms:created xsi:type="dcterms:W3CDTF">2015-02-19T18:43:00Z</dcterms:created>
  <dcterms:modified xsi:type="dcterms:W3CDTF">2015-05-07T07:36:00Z</dcterms:modified>
</cp:coreProperties>
</file>