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2" w:rsidRPr="00811E22" w:rsidRDefault="00811E22" w:rsidP="00811E22">
      <w:pPr>
        <w:spacing w:after="120"/>
        <w:jc w:val="center"/>
        <w:rPr>
          <w:rFonts w:eastAsia="Calibri"/>
          <w:b/>
        </w:rPr>
      </w:pPr>
      <w:r w:rsidRPr="00811E22">
        <w:rPr>
          <w:rFonts w:eastAsia="Calibri"/>
          <w:b/>
        </w:rPr>
        <w:t>Supplemental Materials</w:t>
      </w:r>
    </w:p>
    <w:p w:rsidR="00811E22" w:rsidRPr="00811E22" w:rsidRDefault="00811E22" w:rsidP="00811E22">
      <w:pPr>
        <w:spacing w:after="120"/>
        <w:ind w:firstLine="720"/>
        <w:jc w:val="center"/>
        <w:rPr>
          <w:b/>
        </w:rPr>
      </w:pPr>
      <w:r w:rsidRPr="00811E22">
        <w:rPr>
          <w:b/>
        </w:rPr>
        <w:t>Oral Approach–Avoidance: Affective Consequences of Muscular Articulation Dynamics</w:t>
      </w:r>
    </w:p>
    <w:p w:rsidR="00811E22" w:rsidRPr="00811E22" w:rsidRDefault="00811E22" w:rsidP="00811E22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by </w:t>
      </w:r>
      <w:r w:rsidRPr="00811E22">
        <w:rPr>
          <w:b/>
        </w:rPr>
        <w:t>S.</w:t>
      </w:r>
      <w:r w:rsidRPr="00811E22">
        <w:rPr>
          <w:b/>
        </w:rPr>
        <w:t xml:space="preserve"> Topolinski</w:t>
      </w:r>
      <w:r>
        <w:rPr>
          <w:rFonts w:eastAsia="Calibri"/>
          <w:b/>
        </w:rPr>
        <w:t xml:space="preserve"> et al., 2014</w:t>
      </w:r>
      <w:r w:rsidRPr="00811E22">
        <w:rPr>
          <w:rFonts w:eastAsia="Calibri"/>
          <w:b/>
        </w:rPr>
        <w:t xml:space="preserve">, </w:t>
      </w:r>
      <w:r w:rsidRPr="00811E22">
        <w:rPr>
          <w:rFonts w:eastAsia="Calibri"/>
          <w:b/>
          <w:i/>
        </w:rPr>
        <w:t>Journal</w:t>
      </w:r>
      <w:r>
        <w:rPr>
          <w:rFonts w:eastAsia="Calibri"/>
          <w:b/>
          <w:i/>
        </w:rPr>
        <w:t xml:space="preserve"> of Personality and Social Psychology</w:t>
      </w:r>
    </w:p>
    <w:p w:rsidR="00811E22" w:rsidRPr="00811E22" w:rsidRDefault="00811E22" w:rsidP="00811E22">
      <w:pPr>
        <w:spacing w:after="120"/>
        <w:jc w:val="center"/>
        <w:rPr>
          <w:rFonts w:eastAsia="Calibri"/>
          <w:b/>
        </w:rPr>
      </w:pPr>
      <w:r w:rsidRPr="00811E22">
        <w:rPr>
          <w:rFonts w:eastAsia="Calibri"/>
          <w:b/>
        </w:rPr>
        <w:t>ht</w:t>
      </w:r>
      <w:r>
        <w:rPr>
          <w:rFonts w:eastAsia="Calibri"/>
          <w:b/>
        </w:rPr>
        <w:t>tp://dx.doi.org/10.1037/</w:t>
      </w:r>
      <w:r w:rsidRPr="00811E22">
        <w:rPr>
          <w:b/>
        </w:rPr>
        <w:t>a0036477</w:t>
      </w:r>
    </w:p>
    <w:p w:rsidR="00811E22" w:rsidRDefault="00811E22" w:rsidP="00A21317">
      <w:pPr>
        <w:pStyle w:val="NormalWeb"/>
        <w:spacing w:after="120" w:afterAutospacing="0"/>
      </w:pPr>
      <w:r>
        <w:t>Table S1</w:t>
      </w:r>
      <w:bookmarkStart w:id="0" w:name="_GoBack"/>
      <w:bookmarkEnd w:id="0"/>
    </w:p>
    <w:p w:rsidR="00811E22" w:rsidRPr="00811E22" w:rsidRDefault="00811E22" w:rsidP="00A21317">
      <w:pPr>
        <w:pStyle w:val="NormalWeb"/>
        <w:spacing w:after="120" w:afterAutospacing="0"/>
        <w:rPr>
          <w:i/>
        </w:rPr>
      </w:pPr>
      <w:r w:rsidRPr="00811E22">
        <w:rPr>
          <w:i/>
        </w:rPr>
        <w:t xml:space="preserve">Stimulus Pool C for German </w:t>
      </w:r>
      <w:r>
        <w:rPr>
          <w:i/>
        </w:rPr>
        <w:t>S</w:t>
      </w:r>
      <w:r w:rsidRPr="00811E22">
        <w:rPr>
          <w:i/>
        </w:rPr>
        <w:t xml:space="preserve">amples </w:t>
      </w:r>
      <w:r>
        <w:rPr>
          <w:i/>
        </w:rPr>
        <w:t>U</w:t>
      </w:r>
      <w:r w:rsidRPr="00811E22">
        <w:rPr>
          <w:i/>
        </w:rPr>
        <w:t>sed in Experiments 4, 5, 7, 8 and 9 (</w:t>
      </w:r>
      <w:r>
        <w:rPr>
          <w:i/>
        </w:rPr>
        <w:t>M</w:t>
      </w:r>
      <w:r w:rsidRPr="00811E22">
        <w:rPr>
          <w:i/>
        </w:rPr>
        <w:t xml:space="preserve">atched </w:t>
      </w:r>
      <w:r>
        <w:rPr>
          <w:i/>
        </w:rPr>
        <w:t>W</w:t>
      </w:r>
      <w:r w:rsidRPr="00811E22">
        <w:rPr>
          <w:i/>
        </w:rPr>
        <w:t xml:space="preserve">ord </w:t>
      </w:r>
      <w:r>
        <w:rPr>
          <w:i/>
        </w:rPr>
        <w:t>P</w:t>
      </w:r>
      <w:r w:rsidRPr="00811E22">
        <w:rPr>
          <w:i/>
        </w:rPr>
        <w:t xml:space="preserve">airs </w:t>
      </w:r>
      <w:r>
        <w:rPr>
          <w:i/>
        </w:rPr>
        <w:t>W</w:t>
      </w:r>
      <w:r w:rsidRPr="00811E22">
        <w:rPr>
          <w:i/>
        </w:rPr>
        <w:t xml:space="preserve">ith </w:t>
      </w:r>
      <w:r>
        <w:rPr>
          <w:i/>
        </w:rPr>
        <w:t>S</w:t>
      </w:r>
      <w:r w:rsidRPr="00811E22">
        <w:rPr>
          <w:i/>
        </w:rPr>
        <w:t xml:space="preserve">ame </w:t>
      </w:r>
      <w:r>
        <w:rPr>
          <w:i/>
        </w:rPr>
        <w:t>V</w:t>
      </w:r>
      <w:r w:rsidRPr="00811E22">
        <w:rPr>
          <w:i/>
        </w:rPr>
        <w:t xml:space="preserve">owel </w:t>
      </w:r>
      <w:r>
        <w:rPr>
          <w:i/>
        </w:rPr>
        <w:t>S</w:t>
      </w:r>
      <w:r w:rsidRPr="00811E22">
        <w:rPr>
          <w:i/>
        </w:rPr>
        <w:t xml:space="preserve">equence but </w:t>
      </w:r>
      <w:r>
        <w:rPr>
          <w:i/>
        </w:rPr>
        <w:t>R</w:t>
      </w:r>
      <w:r w:rsidRPr="00811E22">
        <w:rPr>
          <w:i/>
        </w:rPr>
        <w:t xml:space="preserve">eversed </w:t>
      </w:r>
      <w:r>
        <w:rPr>
          <w:i/>
        </w:rPr>
        <w:t>C</w:t>
      </w:r>
      <w:r w:rsidRPr="00811E22">
        <w:rPr>
          <w:i/>
        </w:rPr>
        <w:t xml:space="preserve">onsonant </w:t>
      </w:r>
      <w:r>
        <w:rPr>
          <w:i/>
        </w:rPr>
        <w:t>S</w:t>
      </w:r>
      <w:r w:rsidRPr="00811E22">
        <w:rPr>
          <w:i/>
        </w:rPr>
        <w:t xml:space="preserve">equence </w:t>
      </w:r>
      <w:r>
        <w:rPr>
          <w:i/>
        </w:rPr>
        <w:t>A</w:t>
      </w:r>
      <w:r w:rsidRPr="00811E22">
        <w:rPr>
          <w:i/>
        </w:rPr>
        <w:t xml:space="preserve">re in the </w:t>
      </w:r>
      <w:r>
        <w:rPr>
          <w:i/>
        </w:rPr>
        <w:t>S</w:t>
      </w:r>
      <w:r w:rsidRPr="00811E22">
        <w:rPr>
          <w:i/>
        </w:rPr>
        <w:t xml:space="preserve">ame </w:t>
      </w:r>
      <w:r>
        <w:rPr>
          <w:i/>
        </w:rPr>
        <w:t>L</w:t>
      </w:r>
      <w:r w:rsidRPr="00811E22">
        <w:rPr>
          <w:i/>
        </w:rPr>
        <w:t>ine)</w:t>
      </w:r>
    </w:p>
    <w:tbl>
      <w:tblPr>
        <w:tblW w:w="0" w:type="auto"/>
        <w:tblCellSpacing w:w="0" w:type="dxa"/>
        <w:tblBorders>
          <w:top w:val="single" w:sz="36" w:space="0" w:color="auto"/>
          <w:bottom w:val="single" w:sz="3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2867"/>
        <w:gridCol w:w="2905"/>
      </w:tblGrid>
      <w:tr w:rsidR="00811E22" w:rsidTr="00811E22">
        <w:trPr>
          <w:tblCellSpacing w:w="0" w:type="dxa"/>
        </w:trPr>
        <w:tc>
          <w:tcPr>
            <w:tcW w:w="2868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Inward words</w:t>
            </w:r>
          </w:p>
        </w:tc>
        <w:tc>
          <w:tcPr>
            <w:tcW w:w="286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Outward words</w:t>
            </w:r>
          </w:p>
        </w:tc>
        <w:tc>
          <w:tcPr>
            <w:tcW w:w="2905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Unsystematic words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BIDAGO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GIDABO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DIGABO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BADIKU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KADIBU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KABIDU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BEDURA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REDUBA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DERUBA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BALUGO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GALUBO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GABULO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BILOKE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KILOBE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LIKOBE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BULARO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RULABO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RUBALO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BENIGA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GENIBA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NEGIBA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BONUKE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KONUBE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KOBUNE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BANURO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RANUBO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NARUBO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BESIGA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GESIBA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GEBISA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BUSOKI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KUSOBI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SUKOBI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BOSIRE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ROSIBE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ROBISE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BETUGA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GETUBA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TEGUBA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BATIKU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KATIBU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KABITU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BITERA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RITEBA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TIREBA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MODAGE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GODAME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GOMADE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MUDEKI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KUDEMI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DUKEMI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MADORU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RADOMU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RAMODU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MILEGO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GILEMO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LIGEMO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MULEKA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KULEMA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KUMELA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MOLARU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ROLAMU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LORAMU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MANOGE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GANOME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GAMONE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MENOKU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KENOMU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NEKOMU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MUNORA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RUNOMA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RUMONA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MOSIGE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GOSIME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SOGIME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MESAKU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KESAMU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KEMASU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MISARO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RISAMO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SIRAMO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MATEGI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GATEMI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GAMETI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MOTEKA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KOTEMA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TOKEMA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MUTARI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RUTAMI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RUMATI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PEDAGO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GEDAPO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DEGAPO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PUDOKA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KUDOPA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KUPODA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lastRenderedPageBreak/>
              <w:t>PIDERU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RIDEPU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DIREPU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PELUGO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GELUPO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GEPULO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PULIKA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KULIPA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LUKIPA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PALERU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RALEPU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RAPELU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PUNOGE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GUNOPE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NUGOPE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PENUKA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KENUPA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KEPUNA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PONIRA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RONIPA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NORIPA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PISEGU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GISEPU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GIPESU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PASOKI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KASOPI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SAKOPI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PUSIRE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RUSIPE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RUPISE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PUTAGI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GUTAPI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TUGAPI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POTIKE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KOTIPE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KOPITE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PATURO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RATUPO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TARUPO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WODEGA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GODEWA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GOWEDA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WIDAKU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KIDAWU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DIKAWU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WADURE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RADUWE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RAWUDE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WULIGO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GULIWO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LUGIWO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WILUKA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KILUWA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KIWULA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WOLURI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ROLUWI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LORUWI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WENOGU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GENOWU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GEWONU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WANIKO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KANIWO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NAKIWO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WONURI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RONUWI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ROWUNI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WASOGE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GASOWE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SAGOWE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WESUKA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KESUWA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KEWUSA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WOSIRU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ROSIWU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SORIWU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WITUGE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GITUWE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GIWUTE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WUTAKI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KUTAWI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TUKAWI</w:t>
            </w:r>
          </w:p>
        </w:tc>
      </w:tr>
      <w:tr w:rsidR="00811E22" w:rsidTr="00811E22">
        <w:trPr>
          <w:tblCellSpacing w:w="0" w:type="dxa"/>
        </w:trPr>
        <w:tc>
          <w:tcPr>
            <w:tcW w:w="2868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WITARO</w:t>
            </w:r>
          </w:p>
        </w:tc>
        <w:tc>
          <w:tcPr>
            <w:tcW w:w="2867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RITAWO</w:t>
            </w:r>
          </w:p>
        </w:tc>
        <w:tc>
          <w:tcPr>
            <w:tcW w:w="2905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RIWATO</w:t>
            </w:r>
          </w:p>
        </w:tc>
      </w:tr>
    </w:tbl>
    <w:p w:rsidR="00811E22" w:rsidRPr="00B93A66" w:rsidRDefault="00811E22" w:rsidP="00811E22">
      <w:pPr>
        <w:pStyle w:val="NormalWeb"/>
      </w:pPr>
      <w:r w:rsidRPr="00811E22">
        <w:rPr>
          <w:i/>
        </w:rPr>
        <w:t>Note.</w:t>
      </w:r>
      <w:r>
        <w:t xml:space="preserve"> </w:t>
      </w:r>
      <w:r>
        <w:t>Groups of consonants were front (labial: B, M, P, W), middle (alveolar, D, L, N, S, T), and rear (velar-uvular: G, K, R).</w:t>
      </w:r>
    </w:p>
    <w:p w:rsidR="00811E22" w:rsidRDefault="00811E22">
      <w:pPr>
        <w:spacing w:after="200" w:line="276" w:lineRule="auto"/>
      </w:pPr>
      <w:r>
        <w:br w:type="page"/>
      </w:r>
    </w:p>
    <w:p w:rsidR="00811E22" w:rsidRDefault="00811E22" w:rsidP="00A21317">
      <w:pPr>
        <w:pStyle w:val="NormalWeb"/>
        <w:spacing w:after="120" w:afterAutospacing="0"/>
      </w:pPr>
      <w:r>
        <w:lastRenderedPageBreak/>
        <w:t>Table S2</w:t>
      </w:r>
    </w:p>
    <w:p w:rsidR="00811E22" w:rsidRPr="00811E22" w:rsidRDefault="00811E22" w:rsidP="00A21317">
      <w:pPr>
        <w:pStyle w:val="NormalWeb"/>
        <w:spacing w:after="120" w:afterAutospacing="0"/>
        <w:rPr>
          <w:i/>
        </w:rPr>
      </w:pPr>
      <w:r w:rsidRPr="00811E22">
        <w:rPr>
          <w:i/>
        </w:rPr>
        <w:t>Stimulus Pool D for</w:t>
      </w:r>
      <w:r w:rsidR="00A21317">
        <w:rPr>
          <w:i/>
        </w:rPr>
        <w:t xml:space="preserve"> English-S</w:t>
      </w:r>
      <w:r w:rsidRPr="00811E22">
        <w:rPr>
          <w:i/>
        </w:rPr>
        <w:t>peakin</w:t>
      </w:r>
      <w:r w:rsidRPr="00811E22">
        <w:rPr>
          <w:i/>
        </w:rPr>
        <w:t xml:space="preserve">g </w:t>
      </w:r>
      <w:r w:rsidR="00A21317">
        <w:rPr>
          <w:i/>
        </w:rPr>
        <w:t>S</w:t>
      </w:r>
      <w:r w:rsidRPr="00811E22">
        <w:rPr>
          <w:i/>
        </w:rPr>
        <w:t xml:space="preserve">amples </w:t>
      </w:r>
      <w:r w:rsidR="00A21317">
        <w:rPr>
          <w:i/>
        </w:rPr>
        <w:t>U</w:t>
      </w:r>
      <w:r w:rsidRPr="00811E22">
        <w:rPr>
          <w:i/>
        </w:rPr>
        <w:t>sed in Experiment 6</w:t>
      </w:r>
    </w:p>
    <w:tbl>
      <w:tblPr>
        <w:tblW w:w="0" w:type="auto"/>
        <w:tblCellSpacing w:w="0" w:type="dxa"/>
        <w:tblBorders>
          <w:top w:val="single" w:sz="36" w:space="0" w:color="auto"/>
          <w:bottom w:val="single" w:sz="3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3090"/>
      </w:tblGrid>
      <w:tr w:rsidR="00811E22" w:rsidTr="00811E22">
        <w:trPr>
          <w:tblCellSpacing w:w="0" w:type="dxa"/>
        </w:trPr>
        <w:tc>
          <w:tcPr>
            <w:tcW w:w="30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Inward words</w:t>
            </w:r>
          </w:p>
        </w:tc>
        <w:tc>
          <w:tcPr>
            <w:tcW w:w="30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Outward words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ABODOK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AKEDUFE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ABOTOKE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AKELUBE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AFESUKE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AKELUME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AFODOKE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AKELUPE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AFOTOK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AKENUFE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AMENUK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AKENUPE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APETUK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AKESUM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APODOKE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AKETUP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APOSOK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AKODOFE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BALAK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AKOLOBE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BASAKO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AKOSOFE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BILEKO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AKOTOB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BITUK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EKIDUM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BODEK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EKIDUP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BONEK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EKILEFO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BOSEKA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EKILEM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BOSOK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EKILEP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BUDEKA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EKILUF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BULAK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EKINEBO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BULEKA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EKINEPO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BUTAK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EKINUF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BUTEKA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EKINUM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EBIDEK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EKINUP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EBIDUKU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EKISEPO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EBINUK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EKISUMU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EBISUK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EKISUP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EFISUK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EKITEBO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EFITUK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EKITEF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EMIDEK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EKITUB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EMIDUK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IKUDAFU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EMILUKU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IKUDAMU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EPIDEK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IKUDEF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EPILEK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IKUDEM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EPILUK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IKULABU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EPINEKO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IKULAF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EPISEKO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IKULEBA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EPISUK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IKULEMA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EPITUK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IKUNAB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FADAKO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IKUNAMU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FASAKO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IKUNEP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FATAKO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IKUSAB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lastRenderedPageBreak/>
              <w:t>FELUKE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IKUSAM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FETUK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IKUSAP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FIDAK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IKUSEFA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FIDEKO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IKUSEP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FILAK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IKUTAB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FILUKU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IKUTAPU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FINUKU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IKUTEM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FISEKA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IKUTEP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FISEKO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KADABO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FITAK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KALAFO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FODEKA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KALAP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FOLEK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KANAF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FOLOK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KASAMO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FONOK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KASAP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FUSAK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KATAFO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FUSEKA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KATAM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IBUDAKU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KATAPO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IBUNAKU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KEDUP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IBUNEK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KESUBE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IBUSAKU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KESUF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IBUSEK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KESUP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IFUDAK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KETUFE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IFULAK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KIDAB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IFULEK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KIDEB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IFUTAK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KIDEFO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IFUTEKA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KIDEPA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IMUDEKA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KIDUB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IMULAK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KIDUF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IMULEK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KILAFI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IMUSAKU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KILEBA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IPUDAKU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KILEPA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IPULAK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KILUMU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IPUNAKU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KILUP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IPUNEKA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KINAFI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IPUTAK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KINEF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MADAKO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KINEFO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MANAK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KINUB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MESUK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KISAM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METUKE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KISEB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MITUKU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KISEF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MODEKA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KISEM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MODOKE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KISUBU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MOSEKA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KISUF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MOSOKE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KITABI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MUDAKU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KITEFA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MUNEKA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KITEM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lastRenderedPageBreak/>
              <w:t>OBIDAK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KITEMA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OBIDEK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KITEP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OBILAKI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KITUM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OBISAK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KODEBA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OBITAKI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KOLEMA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OFIDEK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KOLOFE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OFILEK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KOLOP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OFINAK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KONEBA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OFISAKI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KONEF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OMIDEK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KONEM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OMILAK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KONEP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OMINAKI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KONOFE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OMINEK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KONOM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OPIDEKA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KOSEBA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OPINAKI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KOSOPE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OPISEKA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KOTEB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PASAKO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KOTEFA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PITEK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KOTOME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PITEKO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KUDAB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PODEKA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KUDAP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POLEK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KUDEB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POTOKE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KULAM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PUDEK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KULAP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PULEK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KULEF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UBADAKO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KULEP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UBANAKO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KUNAF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UBOLEK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KUNEB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UBOTEKA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KUNEFA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UFALAKO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KUNEMA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UFANAKO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KUSAFU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UMALAKO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KUSEB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UMOLEKA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KUSEM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UMOTEKA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KUTAMU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UPADAKO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KUTEF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UPALAKO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OKIDAFI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UPONEKA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OKIDAMI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UPOSEKA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OKIDAPI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</w:pPr>
            <w:r>
              <w:t>UPOTEKA</w:t>
            </w:r>
          </w:p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OKIDEBA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OKILAMI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OKILAPI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OKILEFA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OKILEM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OKINAB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OKINAM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OKINEB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OKINEP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OKISAB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OKISAFI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OKISAP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OKISEF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OKISEM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OKISEPA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OKITAF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OKITAP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OKITEBA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OKITEPA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UKADAMO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UKADAP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UKALAM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UKANAB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UKANAMO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UKANAPO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UKASABO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UKASAF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UKODEF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UKOLEBA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UKOLEFA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UKOSEMA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UKOSEP</w:t>
            </w:r>
          </w:p>
        </w:tc>
      </w:tr>
      <w:tr w:rsidR="00811E22" w:rsidTr="00811E22">
        <w:trPr>
          <w:tblCellSpacing w:w="0" w:type="dxa"/>
        </w:trPr>
        <w:tc>
          <w:tcPr>
            <w:tcW w:w="3090" w:type="dxa"/>
            <w:shd w:val="clear" w:color="auto" w:fill="auto"/>
          </w:tcPr>
          <w:p w:rsidR="00811E22" w:rsidRDefault="00811E22" w:rsidP="00811E22"/>
        </w:tc>
        <w:tc>
          <w:tcPr>
            <w:tcW w:w="3090" w:type="dxa"/>
            <w:shd w:val="clear" w:color="auto" w:fill="auto"/>
          </w:tcPr>
          <w:p w:rsidR="00811E22" w:rsidRDefault="00811E22" w:rsidP="00811E22">
            <w:pPr>
              <w:pStyle w:val="NormalWeb"/>
              <w:jc w:val="center"/>
            </w:pPr>
            <w:r>
              <w:t>UKOTEP</w:t>
            </w:r>
          </w:p>
        </w:tc>
      </w:tr>
    </w:tbl>
    <w:p w:rsidR="00811E22" w:rsidRDefault="00811E22" w:rsidP="00811E22">
      <w:pPr>
        <w:pStyle w:val="NormalWeb"/>
      </w:pPr>
      <w:r w:rsidRPr="00811E22">
        <w:rPr>
          <w:i/>
        </w:rPr>
        <w:t>Note.</w:t>
      </w:r>
      <w:r>
        <w:t xml:space="preserve"> </w:t>
      </w:r>
      <w:r>
        <w:t>Consonant groups were front (labial: B, F, M, P), middle (alveolar, D, L, N, S, T), and rear (velar-uvular: K).</w:t>
      </w:r>
    </w:p>
    <w:p w:rsidR="006A365B" w:rsidRDefault="006A365B"/>
    <w:sectPr w:rsidR="006A365B" w:rsidSect="0081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22"/>
    <w:rsid w:val="006A365B"/>
    <w:rsid w:val="00811E22"/>
    <w:rsid w:val="00A21317"/>
    <w:rsid w:val="00C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1E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1E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dcterms:created xsi:type="dcterms:W3CDTF">2014-03-10T17:28:00Z</dcterms:created>
  <dcterms:modified xsi:type="dcterms:W3CDTF">2014-03-10T17:28:00Z</dcterms:modified>
</cp:coreProperties>
</file>